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232" w:rsidRDefault="000B362D" w:rsidP="000B362D">
      <w:pPr>
        <w:pStyle w:val="ListParagraph"/>
        <w:numPr>
          <w:ilvl w:val="0"/>
          <w:numId w:val="1"/>
        </w:numPr>
      </w:pPr>
      <w:r>
        <w:t>Go to Jenkins dashboard</w:t>
      </w:r>
    </w:p>
    <w:p w:rsidR="000B362D" w:rsidRDefault="000B362D" w:rsidP="000B362D">
      <w:pPr>
        <w:pStyle w:val="ListParagraph"/>
        <w:numPr>
          <w:ilvl w:val="0"/>
          <w:numId w:val="1"/>
        </w:numPr>
      </w:pPr>
      <w:r>
        <w:t xml:space="preserve">Create the job with the name </w:t>
      </w:r>
      <w:proofErr w:type="spellStart"/>
      <w:r w:rsidR="00E31947">
        <w:t>mave_war_creation</w:t>
      </w:r>
      <w:proofErr w:type="spellEnd"/>
      <w:r>
        <w:t xml:space="preserve"> of getting maven project from </w:t>
      </w:r>
      <w:proofErr w:type="spellStart"/>
      <w:r>
        <w:t>github</w:t>
      </w:r>
      <w:proofErr w:type="spellEnd"/>
      <w:r>
        <w:t xml:space="preserve"> and packaging the file into war then archive the artifact war file.</w:t>
      </w:r>
    </w:p>
    <w:p w:rsidR="000B362D" w:rsidRDefault="000B362D" w:rsidP="000B362D">
      <w:pPr>
        <w:pStyle w:val="ListParagraph"/>
        <w:numPr>
          <w:ilvl w:val="0"/>
          <w:numId w:val="1"/>
        </w:numPr>
      </w:pPr>
      <w:r>
        <w:t>Create the job by selecting freestyle project.</w:t>
      </w:r>
    </w:p>
    <w:p w:rsidR="000B362D" w:rsidRDefault="000B362D" w:rsidP="000B362D">
      <w:pPr>
        <w:pStyle w:val="ListParagraph"/>
        <w:numPr>
          <w:ilvl w:val="0"/>
          <w:numId w:val="1"/>
        </w:numPr>
      </w:pPr>
      <w:r>
        <w:t xml:space="preserve">        </w:t>
      </w:r>
      <w:r>
        <w:rPr>
          <w:noProof/>
        </w:rPr>
        <w:drawing>
          <wp:inline distT="0" distB="0" distL="0" distR="0" wp14:anchorId="454E2E55" wp14:editId="4100F728">
            <wp:extent cx="5943600" cy="1461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61135"/>
                    </a:xfrm>
                    <a:prstGeom prst="rect">
                      <a:avLst/>
                    </a:prstGeom>
                  </pic:spPr>
                </pic:pic>
              </a:graphicData>
            </a:graphic>
          </wp:inline>
        </w:drawing>
      </w:r>
    </w:p>
    <w:p w:rsidR="000B362D" w:rsidRDefault="000B362D" w:rsidP="000B362D">
      <w:pPr>
        <w:pStyle w:val="ListParagraph"/>
        <w:numPr>
          <w:ilvl w:val="0"/>
          <w:numId w:val="1"/>
        </w:numPr>
      </w:pPr>
      <w:r>
        <w:t xml:space="preserve">  </w:t>
      </w:r>
      <w:r>
        <w:rPr>
          <w:noProof/>
        </w:rPr>
        <w:drawing>
          <wp:inline distT="0" distB="0" distL="0" distR="0" wp14:anchorId="24241AF7" wp14:editId="66908FA9">
            <wp:extent cx="59436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0325"/>
                    </a:xfrm>
                    <a:prstGeom prst="rect">
                      <a:avLst/>
                    </a:prstGeom>
                  </pic:spPr>
                </pic:pic>
              </a:graphicData>
            </a:graphic>
          </wp:inline>
        </w:drawing>
      </w:r>
      <w:r w:rsidR="00CB6F07">
        <w:t>You can restrict the project where it should be run by selecting the slave server</w:t>
      </w:r>
    </w:p>
    <w:p w:rsidR="00E31947" w:rsidRDefault="000B362D" w:rsidP="000B362D">
      <w:pPr>
        <w:pStyle w:val="ListParagraph"/>
        <w:numPr>
          <w:ilvl w:val="0"/>
          <w:numId w:val="1"/>
        </w:numPr>
      </w:pPr>
      <w:r>
        <w:lastRenderedPageBreak/>
        <w:t xml:space="preserve"> </w:t>
      </w:r>
      <w:r w:rsidR="00E31947">
        <w:t xml:space="preserve">In Build section choose Copy </w:t>
      </w:r>
      <w:r w:rsidR="00E31947">
        <w:t>artifacts from another project</w:t>
      </w:r>
      <w:r w:rsidR="00E31947">
        <w:rPr>
          <w:noProof/>
        </w:rPr>
        <w:t xml:space="preserve"> </w:t>
      </w:r>
      <w:r w:rsidR="00E31947">
        <w:rPr>
          <w:noProof/>
        </w:rPr>
        <w:drawing>
          <wp:inline distT="0" distB="0" distL="0" distR="0" wp14:anchorId="3240AA32" wp14:editId="75CE0565">
            <wp:extent cx="5981700" cy="3052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6330" cy="3059666"/>
                    </a:xfrm>
                    <a:prstGeom prst="rect">
                      <a:avLst/>
                    </a:prstGeom>
                  </pic:spPr>
                </pic:pic>
              </a:graphicData>
            </a:graphic>
          </wp:inline>
        </w:drawing>
      </w:r>
      <w:r w:rsidR="00E31947">
        <w:rPr>
          <w:noProof/>
        </w:rPr>
        <w:t xml:space="preserve"> and select the maven_war_creation project from which war file need to be copied, write the war file location in artifact to copy like **/*.war </w:t>
      </w:r>
    </w:p>
    <w:p w:rsidR="00E31947" w:rsidRDefault="00E31947" w:rsidP="000B362D">
      <w:pPr>
        <w:pStyle w:val="ListParagraph"/>
        <w:numPr>
          <w:ilvl w:val="0"/>
          <w:numId w:val="1"/>
        </w:numPr>
      </w:pPr>
      <w:r>
        <w:rPr>
          <w:noProof/>
        </w:rPr>
        <w:t xml:space="preserve"> In Post Build section choose Deploy war/ear to Container</w:t>
      </w:r>
    </w:p>
    <w:p w:rsidR="00E31947" w:rsidRDefault="00E31947" w:rsidP="00E31947">
      <w:pPr>
        <w:pStyle w:val="ListParagraph"/>
      </w:pPr>
      <w:r>
        <w:rPr>
          <w:noProof/>
        </w:rPr>
        <w:drawing>
          <wp:inline distT="0" distB="0" distL="0" distR="0" wp14:anchorId="62E87FE5" wp14:editId="21285180">
            <wp:extent cx="594360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0320"/>
                    </a:xfrm>
                    <a:prstGeom prst="rect">
                      <a:avLst/>
                    </a:prstGeom>
                  </pic:spPr>
                </pic:pic>
              </a:graphicData>
            </a:graphic>
          </wp:inline>
        </w:drawing>
      </w:r>
      <w:r>
        <w:t xml:space="preserve"> Write the war file location, enter the context path by which you can access the application. Now choose the tomcat 8.x and add the credential, it will be the same credential which you have created in tomcat</w:t>
      </w:r>
      <w:r w:rsidR="00CB6F07">
        <w:t xml:space="preserve">-users.xml </w:t>
      </w:r>
      <w:proofErr w:type="spellStart"/>
      <w:r w:rsidR="00CB6F07">
        <w:t>ie</w:t>
      </w:r>
      <w:proofErr w:type="spellEnd"/>
      <w:r w:rsidR="00CB6F07">
        <w:t xml:space="preserve"> tomcat or Jenkins</w:t>
      </w:r>
      <w:r w:rsidR="00266BB1">
        <w:t xml:space="preserve"> and then enter the tomcat </w:t>
      </w:r>
      <w:proofErr w:type="spellStart"/>
      <w:r w:rsidR="00266BB1">
        <w:t>url</w:t>
      </w:r>
      <w:proofErr w:type="spellEnd"/>
    </w:p>
    <w:p w:rsidR="00266BB1" w:rsidRDefault="00266BB1" w:rsidP="00266BB1">
      <w:pPr>
        <w:pStyle w:val="ListParagraph"/>
      </w:pPr>
      <w:hyperlink r:id="rId9" w:history="1">
        <w:r w:rsidRPr="00CC7D41">
          <w:rPr>
            <w:rStyle w:val="Hyperlink"/>
          </w:rPr>
          <w:t>http://localhost:8090</w:t>
        </w:r>
      </w:hyperlink>
      <w:r>
        <w:t xml:space="preserve"> or 8080</w:t>
      </w:r>
    </w:p>
    <w:p w:rsidR="000B362D" w:rsidRDefault="00266BB1" w:rsidP="00266BB1">
      <w:pPr>
        <w:pStyle w:val="ListParagraph"/>
        <w:numPr>
          <w:ilvl w:val="0"/>
          <w:numId w:val="1"/>
        </w:numPr>
      </w:pPr>
      <w:r>
        <w:t>Save it.</w:t>
      </w:r>
    </w:p>
    <w:p w:rsidR="004F63E0" w:rsidRDefault="004F63E0" w:rsidP="004F63E0">
      <w:pPr>
        <w:pStyle w:val="ListParagraph"/>
      </w:pPr>
    </w:p>
    <w:p w:rsidR="004F63E0" w:rsidRDefault="004F63E0" w:rsidP="004F63E0">
      <w:pPr>
        <w:pStyle w:val="ListParagraph"/>
      </w:pPr>
    </w:p>
    <w:p w:rsidR="004F63E0" w:rsidRDefault="004F63E0" w:rsidP="004F63E0">
      <w:pPr>
        <w:pStyle w:val="ListParagraph"/>
      </w:pPr>
    </w:p>
    <w:p w:rsidR="004F63E0" w:rsidRDefault="004F63E0" w:rsidP="004F63E0">
      <w:pPr>
        <w:pStyle w:val="ListParagraph"/>
      </w:pPr>
    </w:p>
    <w:p w:rsidR="00266BB1" w:rsidRDefault="00266BB1" w:rsidP="00266BB1">
      <w:pPr>
        <w:pStyle w:val="ListParagraph"/>
        <w:numPr>
          <w:ilvl w:val="0"/>
          <w:numId w:val="1"/>
        </w:numPr>
      </w:pPr>
      <w:r>
        <w:lastRenderedPageBreak/>
        <w:t xml:space="preserve">Now we have to create trigger in </w:t>
      </w:r>
      <w:proofErr w:type="spellStart"/>
      <w:r>
        <w:t>maven_war_creation</w:t>
      </w:r>
      <w:proofErr w:type="spellEnd"/>
      <w:r w:rsidR="004F63E0">
        <w:t xml:space="preserve"> in Post build section choose build other projects</w:t>
      </w:r>
    </w:p>
    <w:p w:rsidR="004F63E0" w:rsidRDefault="004F63E0" w:rsidP="004F63E0">
      <w:pPr>
        <w:pStyle w:val="ListParagraph"/>
      </w:pPr>
      <w:r>
        <w:rPr>
          <w:noProof/>
        </w:rPr>
        <w:drawing>
          <wp:inline distT="0" distB="0" distL="0" distR="0" wp14:anchorId="78007A67" wp14:editId="4549578B">
            <wp:extent cx="5943600" cy="1216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6025"/>
                    </a:xfrm>
                    <a:prstGeom prst="rect">
                      <a:avLst/>
                    </a:prstGeom>
                  </pic:spPr>
                </pic:pic>
              </a:graphicData>
            </a:graphic>
          </wp:inline>
        </w:drawing>
      </w:r>
    </w:p>
    <w:p w:rsidR="004F63E0" w:rsidRDefault="004F63E0" w:rsidP="004F63E0">
      <w:pPr>
        <w:pStyle w:val="ListParagraph"/>
        <w:numPr>
          <w:ilvl w:val="0"/>
          <w:numId w:val="1"/>
        </w:numPr>
      </w:pPr>
      <w:r>
        <w:t>Save it.</w:t>
      </w:r>
    </w:p>
    <w:p w:rsidR="004F63E0" w:rsidRDefault="004F63E0" w:rsidP="004F63E0">
      <w:pPr>
        <w:pStyle w:val="ListParagraph"/>
        <w:numPr>
          <w:ilvl w:val="0"/>
          <w:numId w:val="1"/>
        </w:numPr>
      </w:pPr>
      <w:r>
        <w:t xml:space="preserve">Now trigger the build for project </w:t>
      </w:r>
      <w:proofErr w:type="spellStart"/>
      <w:r>
        <w:t>maven_war_creation</w:t>
      </w:r>
      <w:proofErr w:type="spellEnd"/>
      <w:r>
        <w:t>.</w:t>
      </w:r>
    </w:p>
    <w:p w:rsidR="004F63E0" w:rsidRDefault="004F63E0" w:rsidP="004F63E0">
      <w:pPr>
        <w:pStyle w:val="ListParagraph"/>
        <w:numPr>
          <w:ilvl w:val="0"/>
          <w:numId w:val="1"/>
        </w:numPr>
      </w:pPr>
      <w:r>
        <w:t>Check the output by going http://</w:t>
      </w:r>
      <w:bookmarkStart w:id="0" w:name="_GoBack"/>
      <w:bookmarkEnd w:id="0"/>
      <w:r>
        <w:t>slave:8090/myapp</w:t>
      </w:r>
    </w:p>
    <w:sectPr w:rsidR="004F6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72F17"/>
    <w:multiLevelType w:val="hybridMultilevel"/>
    <w:tmpl w:val="3DBCD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62D"/>
    <w:rsid w:val="000B362D"/>
    <w:rsid w:val="00266BB1"/>
    <w:rsid w:val="004F63E0"/>
    <w:rsid w:val="009A21F6"/>
    <w:rsid w:val="00CB6F07"/>
    <w:rsid w:val="00E31947"/>
    <w:rsid w:val="00E8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0451"/>
  <w15:chartTrackingRefBased/>
  <w15:docId w15:val="{BA6F8B2D-FE16-4EF7-B94A-C69864CD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62D"/>
    <w:pPr>
      <w:ind w:left="720"/>
      <w:contextualSpacing/>
    </w:pPr>
  </w:style>
  <w:style w:type="character" w:styleId="Hyperlink">
    <w:name w:val="Hyperlink"/>
    <w:basedOn w:val="DefaultParagraphFont"/>
    <w:uiPriority w:val="99"/>
    <w:unhideWhenUsed/>
    <w:rsid w:val="00266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8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Behera, Deepak (Cognizant)</dc:creator>
  <cp:keywords/>
  <dc:description/>
  <cp:lastModifiedBy>Behera, Deepak (Cognizant)</cp:lastModifiedBy>
  <cp:revision>1</cp:revision>
  <dcterms:created xsi:type="dcterms:W3CDTF">2018-02-19T08:26:00Z</dcterms:created>
  <dcterms:modified xsi:type="dcterms:W3CDTF">2018-02-19T09:26:00Z</dcterms:modified>
</cp:coreProperties>
</file>