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DB7C10" w14:textId="53F193E5" w:rsidR="00057AEC" w:rsidRPr="00A20123" w:rsidRDefault="008405E8" w:rsidP="003E199C">
      <w:pPr>
        <w:pStyle w:val="Title"/>
        <w:jc w:val="center"/>
        <w:rPr>
          <w:rFonts w:ascii="Times New Roman" w:hAnsi="Times New Roman" w:cs="Times New Roman"/>
          <w:noProof/>
          <w:sz w:val="36"/>
          <w:szCs w:val="36"/>
        </w:rPr>
      </w:pPr>
      <w:r w:rsidRPr="00A20123">
        <w:rPr>
          <w:rFonts w:ascii="Times New Roman" w:hAnsi="Times New Roman" w:cs="Times New Roman"/>
          <w:noProof/>
          <w:sz w:val="36"/>
          <w:szCs w:val="36"/>
        </w:rPr>
        <w:drawing>
          <wp:anchor distT="0" distB="0" distL="114300" distR="114300" simplePos="0" relativeHeight="251657216" behindDoc="0" locked="0" layoutInCell="1" allowOverlap="1" wp14:anchorId="6BBA8B9C" wp14:editId="5B65FAB4">
            <wp:simplePos x="0" y="0"/>
            <wp:positionH relativeFrom="column">
              <wp:posOffset>1979295</wp:posOffset>
            </wp:positionH>
            <wp:positionV relativeFrom="paragraph">
              <wp:posOffset>198120</wp:posOffset>
            </wp:positionV>
            <wp:extent cx="1797050" cy="485775"/>
            <wp:effectExtent l="0" t="0" r="0" b="0"/>
            <wp:wrapTopAndBottom/>
            <wp:docPr id="55001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18620" name="Picture 1"/>
                    <pic:cNvPicPr/>
                  </pic:nvPicPr>
                  <pic:blipFill rotWithShape="1">
                    <a:blip r:embed="rId8" cstate="print">
                      <a:extLst>
                        <a:ext uri="{28A0092B-C50C-407E-A947-70E740481C1C}">
                          <a14:useLocalDpi xmlns:a14="http://schemas.microsoft.com/office/drawing/2010/main" val="0"/>
                        </a:ext>
                      </a:extLst>
                    </a:blip>
                    <a:srcRect l="255" t="32307" r="-255" b="31640"/>
                    <a:stretch/>
                  </pic:blipFill>
                  <pic:spPr bwMode="auto">
                    <a:xfrm>
                      <a:off x="0" y="0"/>
                      <a:ext cx="1797050" cy="48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00F1E" w14:textId="0306062C" w:rsidR="009578D1" w:rsidRPr="00263642" w:rsidRDefault="00DE3AC9" w:rsidP="008405E8">
      <w:pPr>
        <w:spacing w:line="240" w:lineRule="auto"/>
        <w:jc w:val="center"/>
        <w:rPr>
          <w:rFonts w:ascii="Times New Roman" w:hAnsi="Times New Roman" w:cs="Times New Roman"/>
          <w:b/>
          <w:bCs/>
          <w:color w:val="153D63" w:themeColor="text2" w:themeTint="E6"/>
          <w:sz w:val="52"/>
          <w:szCs w:val="52"/>
        </w:rPr>
      </w:pPr>
      <w:r w:rsidRPr="00263642">
        <w:rPr>
          <w:rFonts w:ascii="Times New Roman" w:hAnsi="Times New Roman" w:cs="Times New Roman"/>
          <w:b/>
          <w:bCs/>
          <w:color w:val="153D63" w:themeColor="text2" w:themeTint="E6"/>
          <w:sz w:val="52"/>
          <w:szCs w:val="52"/>
        </w:rPr>
        <w:t>Amity University Online</w:t>
      </w:r>
    </w:p>
    <w:p w14:paraId="3B6F2A8B" w14:textId="116B219D" w:rsidR="00F95468" w:rsidRPr="00A20123" w:rsidRDefault="00F95468" w:rsidP="00615783">
      <w:pPr>
        <w:spacing w:line="240" w:lineRule="auto"/>
        <w:jc w:val="center"/>
        <w:rPr>
          <w:rFonts w:ascii="Times New Roman" w:hAnsi="Times New Roman" w:cs="Times New Roman"/>
          <w:b/>
          <w:bCs/>
          <w:sz w:val="36"/>
          <w:szCs w:val="36"/>
        </w:rPr>
      </w:pPr>
    </w:p>
    <w:p w14:paraId="5788143E" w14:textId="1AE12659" w:rsidR="00615783" w:rsidRPr="00C62C25" w:rsidRDefault="003D7973" w:rsidP="009578D1">
      <w:pPr>
        <w:spacing w:line="240" w:lineRule="auto"/>
        <w:jc w:val="center"/>
        <w:rPr>
          <w:rFonts w:ascii="Times New Roman" w:hAnsi="Times New Roman" w:cs="Times New Roman"/>
          <w:b/>
          <w:bCs/>
          <w:sz w:val="32"/>
          <w:szCs w:val="32"/>
        </w:rPr>
      </w:pPr>
      <w:r w:rsidRPr="00C62C25">
        <w:rPr>
          <w:rFonts w:ascii="Times New Roman" w:hAnsi="Times New Roman" w:cs="Times New Roman"/>
          <w:b/>
          <w:bCs/>
          <w:sz w:val="32"/>
          <w:szCs w:val="32"/>
        </w:rPr>
        <w:t xml:space="preserve">Project </w:t>
      </w:r>
      <w:r w:rsidR="00143A54" w:rsidRPr="00C62C25">
        <w:rPr>
          <w:rFonts w:ascii="Times New Roman" w:hAnsi="Times New Roman" w:cs="Times New Roman"/>
          <w:b/>
          <w:bCs/>
          <w:sz w:val="32"/>
          <w:szCs w:val="32"/>
        </w:rPr>
        <w:t>Report</w:t>
      </w:r>
    </w:p>
    <w:p w14:paraId="7F4D48F2" w14:textId="318877BA" w:rsidR="000E2F7B" w:rsidRPr="008405E8" w:rsidRDefault="00143A54" w:rsidP="008405E8">
      <w:pPr>
        <w:jc w:val="center"/>
        <w:rPr>
          <w:rFonts w:ascii="Times New Roman" w:hAnsi="Times New Roman" w:cs="Times New Roman"/>
          <w:b/>
          <w:bCs/>
          <w:sz w:val="32"/>
          <w:szCs w:val="32"/>
        </w:rPr>
      </w:pPr>
      <w:r w:rsidRPr="00C62C25">
        <w:rPr>
          <w:rFonts w:ascii="Times New Roman" w:hAnsi="Times New Roman" w:cs="Times New Roman"/>
          <w:b/>
          <w:bCs/>
          <w:sz w:val="32"/>
          <w:szCs w:val="32"/>
        </w:rPr>
        <w:t>On</w:t>
      </w:r>
    </w:p>
    <w:p w14:paraId="0643684E" w14:textId="77777777" w:rsidR="000E2F7B" w:rsidRPr="00A20123" w:rsidRDefault="000E2F7B" w:rsidP="00475D3E">
      <w:pPr>
        <w:jc w:val="center"/>
        <w:rPr>
          <w:rFonts w:ascii="Times New Roman" w:hAnsi="Times New Roman" w:cs="Times New Roman"/>
          <w:b/>
          <w:bCs/>
        </w:rPr>
      </w:pPr>
    </w:p>
    <w:p w14:paraId="60A1422D" w14:textId="1D2A36B0" w:rsidR="00637ED6" w:rsidRPr="00C62C25" w:rsidRDefault="00946CEA" w:rsidP="006B0553">
      <w:pPr>
        <w:jc w:val="center"/>
        <w:rPr>
          <w:rFonts w:ascii="Times New Roman" w:eastAsiaTheme="majorEastAsia" w:hAnsi="Times New Roman" w:cs="Times New Roman"/>
          <w:spacing w:val="-10"/>
          <w:kern w:val="28"/>
        </w:rPr>
      </w:pPr>
      <w:r w:rsidRPr="00C62C25">
        <w:rPr>
          <w:rFonts w:ascii="Times New Roman" w:eastAsiaTheme="majorEastAsia" w:hAnsi="Times New Roman" w:cs="Times New Roman"/>
          <w:spacing w:val="-10"/>
          <w:kern w:val="28"/>
          <w:sz w:val="36"/>
          <w:szCs w:val="36"/>
        </w:rPr>
        <w:t>“Comprehensive HR Metrics Analysis and Data Visualization for</w:t>
      </w:r>
      <w:r w:rsidR="00391D54" w:rsidRPr="00C62C25">
        <w:rPr>
          <w:rFonts w:ascii="Times New Roman" w:eastAsiaTheme="majorEastAsia" w:hAnsi="Times New Roman" w:cs="Times New Roman"/>
          <w:spacing w:val="-10"/>
          <w:kern w:val="28"/>
          <w:sz w:val="36"/>
          <w:szCs w:val="36"/>
        </w:rPr>
        <w:t xml:space="preserve"> </w:t>
      </w:r>
      <w:r w:rsidRPr="00C62C25">
        <w:rPr>
          <w:rFonts w:ascii="Times New Roman" w:eastAsiaTheme="majorEastAsia" w:hAnsi="Times New Roman" w:cs="Times New Roman"/>
          <w:spacing w:val="-10"/>
          <w:kern w:val="28"/>
          <w:sz w:val="36"/>
          <w:szCs w:val="36"/>
        </w:rPr>
        <w:t>Enhanced Workforce Insights”</w:t>
      </w:r>
      <w:r w:rsidR="005F0BC9" w:rsidRPr="00C62C25">
        <w:rPr>
          <w:rFonts w:ascii="Times New Roman" w:eastAsiaTheme="majorEastAsia" w:hAnsi="Times New Roman" w:cs="Times New Roman"/>
          <w:spacing w:val="-10"/>
          <w:kern w:val="28"/>
          <w:sz w:val="36"/>
          <w:szCs w:val="36"/>
        </w:rPr>
        <w:t xml:space="preserve"> </w:t>
      </w:r>
    </w:p>
    <w:p w14:paraId="04C17315" w14:textId="77777777" w:rsidR="00E23185" w:rsidRPr="00A20123" w:rsidRDefault="00E23185" w:rsidP="006B0553">
      <w:pPr>
        <w:jc w:val="center"/>
        <w:rPr>
          <w:rFonts w:ascii="Times New Roman" w:eastAsiaTheme="majorEastAsia" w:hAnsi="Times New Roman" w:cs="Times New Roman"/>
          <w:spacing w:val="-10"/>
          <w:kern w:val="28"/>
        </w:rPr>
      </w:pPr>
    </w:p>
    <w:p w14:paraId="49A03775" w14:textId="77777777" w:rsidR="009578D1" w:rsidRPr="00A20123" w:rsidRDefault="009578D1" w:rsidP="006B0553">
      <w:pPr>
        <w:jc w:val="center"/>
        <w:rPr>
          <w:rFonts w:ascii="Times New Roman" w:eastAsiaTheme="majorEastAsia" w:hAnsi="Times New Roman" w:cs="Times New Roman"/>
          <w:spacing w:val="-10"/>
          <w:kern w:val="28"/>
        </w:rPr>
      </w:pPr>
    </w:p>
    <w:p w14:paraId="2E786C5B" w14:textId="77777777" w:rsidR="00944965" w:rsidRPr="00A20123" w:rsidRDefault="00483B4C" w:rsidP="005922C2">
      <w:pPr>
        <w:pStyle w:val="NoSpacing"/>
        <w:spacing w:line="480" w:lineRule="auto"/>
        <w:jc w:val="center"/>
        <w:rPr>
          <w:rFonts w:ascii="Times New Roman" w:hAnsi="Times New Roman" w:cs="Times New Roman"/>
          <w:i/>
          <w:iCs/>
        </w:rPr>
      </w:pPr>
      <w:r w:rsidRPr="00A20123">
        <w:rPr>
          <w:rFonts w:ascii="Times New Roman" w:hAnsi="Times New Roman" w:cs="Times New Roman"/>
          <w:i/>
          <w:iCs/>
        </w:rPr>
        <w:t>S</w:t>
      </w:r>
      <w:r w:rsidR="00D75D82" w:rsidRPr="00A20123">
        <w:rPr>
          <w:rFonts w:ascii="Times New Roman" w:hAnsi="Times New Roman" w:cs="Times New Roman"/>
          <w:i/>
          <w:iCs/>
        </w:rPr>
        <w:t>ubmitted in partial fulfilment of the requirement</w:t>
      </w:r>
      <w:r w:rsidR="00273640" w:rsidRPr="00A20123">
        <w:rPr>
          <w:rFonts w:ascii="Times New Roman" w:hAnsi="Times New Roman" w:cs="Times New Roman"/>
          <w:i/>
          <w:iCs/>
        </w:rPr>
        <w:t>s</w:t>
      </w:r>
    </w:p>
    <w:p w14:paraId="3BDCAF93" w14:textId="77777777" w:rsidR="00D5223B" w:rsidRDefault="00D75D82" w:rsidP="005922C2">
      <w:pPr>
        <w:pStyle w:val="NoSpacing"/>
        <w:spacing w:line="480" w:lineRule="auto"/>
        <w:jc w:val="center"/>
        <w:rPr>
          <w:rFonts w:ascii="Times New Roman" w:hAnsi="Times New Roman" w:cs="Times New Roman"/>
          <w:i/>
          <w:iCs/>
        </w:rPr>
      </w:pPr>
      <w:r w:rsidRPr="00A20123">
        <w:rPr>
          <w:rFonts w:ascii="Times New Roman" w:hAnsi="Times New Roman" w:cs="Times New Roman"/>
          <w:i/>
          <w:iCs/>
        </w:rPr>
        <w:t xml:space="preserve"> for the </w:t>
      </w:r>
      <w:r w:rsidR="00273640" w:rsidRPr="00A20123">
        <w:rPr>
          <w:rFonts w:ascii="Times New Roman" w:hAnsi="Times New Roman" w:cs="Times New Roman"/>
          <w:i/>
          <w:iCs/>
        </w:rPr>
        <w:t>award</w:t>
      </w:r>
      <w:r w:rsidR="00944965" w:rsidRPr="00A20123">
        <w:rPr>
          <w:rFonts w:ascii="Times New Roman" w:hAnsi="Times New Roman" w:cs="Times New Roman"/>
          <w:i/>
          <w:iCs/>
        </w:rPr>
        <w:t xml:space="preserve"> of the degree </w:t>
      </w:r>
    </w:p>
    <w:p w14:paraId="5E96A011" w14:textId="7AAF8DB7" w:rsidR="00FE74C9" w:rsidRPr="00A20123" w:rsidRDefault="00D75D82" w:rsidP="005922C2">
      <w:pPr>
        <w:pStyle w:val="NoSpacing"/>
        <w:spacing w:line="480" w:lineRule="auto"/>
        <w:jc w:val="center"/>
        <w:rPr>
          <w:rFonts w:ascii="Times New Roman" w:hAnsi="Times New Roman" w:cs="Times New Roman"/>
          <w:i/>
          <w:iCs/>
        </w:rPr>
      </w:pPr>
      <w:r w:rsidRPr="00A20123">
        <w:rPr>
          <w:rFonts w:ascii="Times New Roman" w:hAnsi="Times New Roman" w:cs="Times New Roman"/>
          <w:i/>
          <w:iCs/>
        </w:rPr>
        <w:t>of</w:t>
      </w:r>
    </w:p>
    <w:p w14:paraId="6BF4980B" w14:textId="7612CBF1" w:rsidR="008C420C" w:rsidRPr="00A63F56" w:rsidRDefault="00FE74C9" w:rsidP="00F82E09">
      <w:pPr>
        <w:pStyle w:val="NoSpacing"/>
        <w:spacing w:line="480" w:lineRule="auto"/>
        <w:jc w:val="center"/>
        <w:rPr>
          <w:rFonts w:ascii="Times New Roman" w:hAnsi="Times New Roman" w:cs="Times New Roman"/>
          <w:b/>
          <w:bCs/>
        </w:rPr>
      </w:pPr>
      <w:r w:rsidRPr="00A63F56">
        <w:rPr>
          <w:rFonts w:ascii="Times New Roman" w:hAnsi="Times New Roman" w:cs="Times New Roman"/>
          <w:b/>
          <w:bCs/>
        </w:rPr>
        <w:t>Master in business Administration</w:t>
      </w:r>
      <w:r w:rsidR="00DB664F" w:rsidRPr="00A63F56">
        <w:rPr>
          <w:rFonts w:ascii="Times New Roman" w:hAnsi="Times New Roman" w:cs="Times New Roman"/>
          <w:b/>
          <w:bCs/>
        </w:rPr>
        <w:t xml:space="preserve"> in Human Resource</w:t>
      </w:r>
      <w:r w:rsidR="00531CB2" w:rsidRPr="00A63F56">
        <w:rPr>
          <w:rFonts w:ascii="Times New Roman" w:hAnsi="Times New Roman" w:cs="Times New Roman"/>
          <w:b/>
          <w:bCs/>
        </w:rPr>
        <w:t xml:space="preserve"> Management</w:t>
      </w:r>
    </w:p>
    <w:p w14:paraId="5AF7E027" w14:textId="3CA32130" w:rsidR="008C420C" w:rsidRPr="00A20123" w:rsidRDefault="008C420C" w:rsidP="00F95468">
      <w:pPr>
        <w:jc w:val="center"/>
        <w:rPr>
          <w:rFonts w:ascii="Times New Roman" w:eastAsiaTheme="majorEastAsia" w:hAnsi="Times New Roman" w:cs="Times New Roman"/>
          <w:spacing w:val="-10"/>
          <w:kern w:val="28"/>
        </w:rPr>
      </w:pPr>
    </w:p>
    <w:p w14:paraId="65A673B2" w14:textId="6EDC685D" w:rsidR="0088330B" w:rsidRDefault="00F95468" w:rsidP="00F82E09">
      <w:pPr>
        <w:pStyle w:val="NoSpacing"/>
        <w:jc w:val="center"/>
        <w:rPr>
          <w:rFonts w:ascii="Times New Roman" w:hAnsi="Times New Roman" w:cs="Times New Roman"/>
        </w:rPr>
      </w:pPr>
      <w:r w:rsidRPr="00A20123">
        <w:rPr>
          <w:rFonts w:ascii="Times New Roman" w:hAnsi="Times New Roman" w:cs="Times New Roman"/>
        </w:rPr>
        <w:t xml:space="preserve">Amity </w:t>
      </w:r>
      <w:r w:rsidR="005B3E42" w:rsidRPr="00A20123">
        <w:rPr>
          <w:rFonts w:ascii="Times New Roman" w:hAnsi="Times New Roman" w:cs="Times New Roman"/>
        </w:rPr>
        <w:t>University Online Noida, Uttar</w:t>
      </w:r>
      <w:r w:rsidRPr="00A20123">
        <w:rPr>
          <w:rFonts w:ascii="Times New Roman" w:hAnsi="Times New Roman" w:cs="Times New Roman"/>
        </w:rPr>
        <w:t xml:space="preserve"> </w:t>
      </w:r>
      <w:r w:rsidR="005B3E42" w:rsidRPr="00A20123">
        <w:rPr>
          <w:rFonts w:ascii="Times New Roman" w:hAnsi="Times New Roman" w:cs="Times New Roman"/>
        </w:rPr>
        <w:t>Pradesh 201301</w:t>
      </w:r>
    </w:p>
    <w:p w14:paraId="75DD980E" w14:textId="77777777" w:rsidR="00224B16" w:rsidRDefault="00224B16" w:rsidP="00F82E09">
      <w:pPr>
        <w:pStyle w:val="NoSpacing"/>
        <w:jc w:val="center"/>
        <w:rPr>
          <w:rFonts w:ascii="Times New Roman" w:hAnsi="Times New Roman" w:cs="Times New Roman"/>
        </w:rPr>
      </w:pPr>
    </w:p>
    <w:p w14:paraId="2DC298C7" w14:textId="7288ED6F" w:rsidR="009578D1" w:rsidRPr="00A20123" w:rsidRDefault="009578D1" w:rsidP="00F82E09">
      <w:pPr>
        <w:rPr>
          <w:rFonts w:ascii="Times New Roman" w:eastAsiaTheme="majorEastAsia" w:hAnsi="Times New Roman" w:cs="Times New Roman"/>
          <w:spacing w:val="-10"/>
          <w:kern w:val="28"/>
        </w:rPr>
      </w:pPr>
    </w:p>
    <w:p w14:paraId="02D3DA40" w14:textId="77777777" w:rsidR="0095314E" w:rsidRDefault="0095314E" w:rsidP="005012C9">
      <w:pPr>
        <w:rPr>
          <w:rFonts w:ascii="Times New Roman" w:hAnsi="Times New Roman" w:cs="Times New Roman"/>
        </w:rPr>
      </w:pPr>
    </w:p>
    <w:p w14:paraId="4BF1915B" w14:textId="58AB037A" w:rsidR="00637ED6" w:rsidRPr="00DB4746" w:rsidRDefault="006D1E59" w:rsidP="005012C9">
      <w:pPr>
        <w:rPr>
          <w:rFonts w:ascii="Broadway" w:hAnsi="Broadway" w:cs="Times New Roman"/>
          <w:b/>
          <w:bCs/>
        </w:rPr>
      </w:pPr>
      <w:r>
        <w:rPr>
          <w:rFonts w:ascii="Times New Roman" w:hAnsi="Times New Roman" w:cs="Times New Roman"/>
          <w:noProof/>
        </w:rPr>
        <w:pict w14:anchorId="627C94AE">
          <v:shapetype id="_x0000_t202" coordsize="21600,21600" o:spt="202" path="m,l,21600r21600,l21600,xe">
            <v:stroke joinstyle="miter"/>
            <v:path gradientshapeok="t" o:connecttype="rect"/>
          </v:shapetype>
          <v:shape id="_x0000_s2053" type="#_x0000_t202" style="position:absolute;margin-left:56.1pt;margin-top:74.8pt;width:136.9pt;height:58.75pt;z-index:251663360;mso-position-horizontal-relative:text;mso-position-vertical-relative:text" stroked="f">
            <v:textbox>
              <w:txbxContent>
                <w:p w14:paraId="3C2327E9" w14:textId="77777777" w:rsidR="00454266" w:rsidRPr="00454266" w:rsidRDefault="00454266" w:rsidP="00454266">
                  <w:pPr>
                    <w:pStyle w:val="NoSpacing"/>
                    <w:rPr>
                      <w:rFonts w:ascii="Times New Roman" w:hAnsi="Times New Roman" w:cs="Times New Roman"/>
                    </w:rPr>
                  </w:pPr>
                  <w:r w:rsidRPr="00454266">
                    <w:rPr>
                      <w:rFonts w:ascii="Times New Roman" w:hAnsi="Times New Roman" w:cs="Times New Roman"/>
                    </w:rPr>
                    <w:t>Submission Date:</w:t>
                  </w:r>
                </w:p>
                <w:p w14:paraId="78C86DA4" w14:textId="549CFD30" w:rsidR="00454266" w:rsidRPr="00454266" w:rsidRDefault="00B523D2" w:rsidP="00454266">
                  <w:pPr>
                    <w:pStyle w:val="NoSpacing"/>
                    <w:rPr>
                      <w:rFonts w:ascii="Times New Roman" w:hAnsi="Times New Roman" w:cs="Times New Roman"/>
                      <w:lang w:val="en-US"/>
                    </w:rPr>
                  </w:pPr>
                  <w:r>
                    <w:rPr>
                      <w:rFonts w:ascii="Times New Roman" w:hAnsi="Times New Roman" w:cs="Times New Roman"/>
                    </w:rPr>
                    <w:t xml:space="preserve">June </w:t>
                  </w:r>
                  <w:r w:rsidR="00454266" w:rsidRPr="00454266">
                    <w:rPr>
                      <w:rFonts w:ascii="Times New Roman" w:hAnsi="Times New Roman" w:cs="Times New Roman"/>
                    </w:rPr>
                    <w:t>/</w:t>
                  </w:r>
                  <w:r w:rsidR="00026080">
                    <w:rPr>
                      <w:rFonts w:ascii="Times New Roman" w:hAnsi="Times New Roman" w:cs="Times New Roman"/>
                    </w:rPr>
                    <w:t xml:space="preserve"> </w:t>
                  </w:r>
                  <w:r w:rsidR="00454266" w:rsidRPr="00454266">
                    <w:rPr>
                      <w:rFonts w:ascii="Times New Roman" w:hAnsi="Times New Roman" w:cs="Times New Roman"/>
                    </w:rPr>
                    <w:t>2025</w:t>
                  </w:r>
                </w:p>
              </w:txbxContent>
            </v:textbox>
          </v:shape>
        </w:pict>
      </w:r>
      <w:r w:rsidR="00224B16">
        <w:rPr>
          <w:rFonts w:ascii="Broadway" w:hAnsi="Broadway" w:cs="Times New Roman"/>
          <w:b/>
          <w:bCs/>
        </w:rPr>
        <w:t xml:space="preserve"> </w:t>
      </w:r>
      <w:r w:rsidR="00000000">
        <w:rPr>
          <w:rFonts w:ascii="Times New Roman" w:hAnsi="Times New Roman" w:cs="Times New Roman"/>
          <w:noProof/>
        </w:rPr>
        <w:pict w14:anchorId="35736040">
          <v:shape id="Text Box 2" o:spid="_x0000_s2050" type="#_x0000_t202" style="position:absolute;margin-left:341.05pt;margin-top:53.3pt;width:126.95pt;height:80.25pt;z-index:251659264;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mso-next-textbox:#Text Box 2">
              <w:txbxContent>
                <w:p w14:paraId="2D7B5AFF" w14:textId="3C0B9C39" w:rsidR="003943F8" w:rsidRPr="00723755" w:rsidRDefault="003943F8" w:rsidP="00723755">
                  <w:pPr>
                    <w:pStyle w:val="NoSpacing"/>
                    <w:rPr>
                      <w:rFonts w:ascii="Times New Roman" w:hAnsi="Times New Roman" w:cs="Times New Roman"/>
                    </w:rPr>
                  </w:pPr>
                  <w:r w:rsidRPr="00723755">
                    <w:rPr>
                      <w:rFonts w:ascii="Times New Roman" w:hAnsi="Times New Roman" w:cs="Times New Roman"/>
                    </w:rPr>
                    <w:t xml:space="preserve">Submitted By </w:t>
                  </w:r>
                </w:p>
                <w:p w14:paraId="705EC685" w14:textId="39EEBDB2" w:rsidR="003943F8" w:rsidRPr="00723755" w:rsidRDefault="003943F8" w:rsidP="00723755">
                  <w:pPr>
                    <w:pStyle w:val="NoSpacing"/>
                    <w:rPr>
                      <w:rFonts w:ascii="Times New Roman" w:hAnsi="Times New Roman" w:cs="Times New Roman"/>
                    </w:rPr>
                  </w:pPr>
                  <w:r w:rsidRPr="00723755">
                    <w:rPr>
                      <w:rFonts w:ascii="Times New Roman" w:hAnsi="Times New Roman" w:cs="Times New Roman"/>
                    </w:rPr>
                    <w:t>Deepak Kumar</w:t>
                  </w:r>
                </w:p>
                <w:p w14:paraId="7EF2CD01" w14:textId="29289F9A" w:rsidR="003943F8" w:rsidRPr="00723755" w:rsidRDefault="003943F8" w:rsidP="00723755">
                  <w:pPr>
                    <w:pStyle w:val="NoSpacing"/>
                    <w:rPr>
                      <w:rFonts w:ascii="Times New Roman" w:hAnsi="Times New Roman" w:cs="Times New Roman"/>
                    </w:rPr>
                  </w:pPr>
                  <w:r w:rsidRPr="00723755">
                    <w:rPr>
                      <w:rFonts w:ascii="Times New Roman" w:hAnsi="Times New Roman" w:cs="Times New Roman"/>
                    </w:rPr>
                    <w:t>A9920123001761(el)</w:t>
                  </w:r>
                </w:p>
                <w:p w14:paraId="1C1E34AF" w14:textId="7D43AEEA" w:rsidR="004E4963" w:rsidRPr="00723755" w:rsidRDefault="00BA6513" w:rsidP="00723755">
                  <w:pPr>
                    <w:pStyle w:val="NoSpacing"/>
                    <w:rPr>
                      <w:rFonts w:ascii="Times New Roman" w:hAnsi="Times New Roman" w:cs="Times New Roman"/>
                    </w:rPr>
                  </w:pPr>
                  <w:r>
                    <w:rPr>
                      <w:rFonts w:ascii="Times New Roman" w:hAnsi="Times New Roman" w:cs="Times New Roman"/>
                    </w:rPr>
                    <w:t>4</w:t>
                  </w:r>
                  <w:r>
                    <w:rPr>
                      <w:rFonts w:ascii="Times New Roman" w:hAnsi="Times New Roman" w:cs="Times New Roman"/>
                      <w:vertAlign w:val="superscript"/>
                    </w:rPr>
                    <w:t>th</w:t>
                  </w:r>
                  <w:r w:rsidR="004E4963" w:rsidRPr="00723755">
                    <w:rPr>
                      <w:rFonts w:ascii="Times New Roman" w:hAnsi="Times New Roman" w:cs="Times New Roman"/>
                    </w:rPr>
                    <w:t xml:space="preserve"> sem</w:t>
                  </w:r>
                  <w:r w:rsidR="002959E8" w:rsidRPr="00723755">
                    <w:rPr>
                      <w:rFonts w:ascii="Times New Roman" w:hAnsi="Times New Roman" w:cs="Times New Roman"/>
                    </w:rPr>
                    <w:t xml:space="preserve">ester </w:t>
                  </w:r>
                </w:p>
                <w:p w14:paraId="098B18E6" w14:textId="6AFDC30C" w:rsidR="00795907" w:rsidRPr="00723755" w:rsidRDefault="00723755" w:rsidP="00723755">
                  <w:pPr>
                    <w:pStyle w:val="NoSpacing"/>
                    <w:rPr>
                      <w:rFonts w:ascii="Times New Roman" w:hAnsi="Times New Roman" w:cs="Times New Roman"/>
                    </w:rPr>
                  </w:pPr>
                  <w:r>
                    <w:rPr>
                      <w:rFonts w:ascii="Times New Roman" w:hAnsi="Times New Roman" w:cs="Times New Roman"/>
                    </w:rPr>
                    <w:t xml:space="preserve">Batch </w:t>
                  </w:r>
                  <w:r w:rsidR="002B4C46">
                    <w:rPr>
                      <w:rFonts w:ascii="Times New Roman" w:hAnsi="Times New Roman" w:cs="Times New Roman"/>
                    </w:rPr>
                    <w:t>Jul23-25</w:t>
                  </w:r>
                </w:p>
                <w:p w14:paraId="138C6467" w14:textId="58AC1ECA" w:rsidR="003943F8" w:rsidRPr="00723755" w:rsidRDefault="003943F8" w:rsidP="00723755">
                  <w:pPr>
                    <w:pStyle w:val="NoSpacing"/>
                    <w:rPr>
                      <w:rFonts w:ascii="Times New Roman" w:hAnsi="Times New Roman" w:cs="Times New Roman"/>
                    </w:rPr>
                  </w:pPr>
                </w:p>
              </w:txbxContent>
            </v:textbox>
            <w10:wrap type="square"/>
          </v:shape>
        </w:pict>
      </w:r>
      <w:r w:rsidR="00637ED6" w:rsidRPr="00A20123">
        <w:rPr>
          <w:rFonts w:ascii="Times New Roman" w:hAnsi="Times New Roman" w:cs="Times New Roman"/>
        </w:rPr>
        <w:br w:type="page"/>
      </w:r>
    </w:p>
    <w:p w14:paraId="1F8D6836" w14:textId="4D18D008" w:rsidR="000C0829" w:rsidRPr="00A20123" w:rsidRDefault="000C0829" w:rsidP="000C0829">
      <w:pPr>
        <w:jc w:val="center"/>
        <w:rPr>
          <w:rFonts w:ascii="Times New Roman" w:hAnsi="Times New Roman" w:cs="Times New Roman"/>
          <w:b/>
          <w:bCs/>
          <w:sz w:val="32"/>
          <w:szCs w:val="32"/>
        </w:rPr>
      </w:pPr>
      <w:r w:rsidRPr="00A20123">
        <w:rPr>
          <w:rFonts w:ascii="Times New Roman" w:hAnsi="Times New Roman" w:cs="Times New Roman"/>
          <w:b/>
          <w:bCs/>
          <w:sz w:val="32"/>
          <w:szCs w:val="32"/>
        </w:rPr>
        <w:lastRenderedPageBreak/>
        <w:t>Declaration</w:t>
      </w:r>
    </w:p>
    <w:p w14:paraId="0EE39079" w14:textId="77777777" w:rsidR="000C0829" w:rsidRPr="00A20123" w:rsidRDefault="000C0829" w:rsidP="000C0829">
      <w:pPr>
        <w:jc w:val="both"/>
        <w:rPr>
          <w:rFonts w:ascii="Times New Roman" w:hAnsi="Times New Roman" w:cs="Times New Roman"/>
        </w:rPr>
      </w:pPr>
    </w:p>
    <w:p w14:paraId="4B2A35EB" w14:textId="77777777" w:rsidR="000C0829" w:rsidRPr="00A20123" w:rsidRDefault="000C0829" w:rsidP="00466D37">
      <w:pPr>
        <w:spacing w:line="480" w:lineRule="auto"/>
        <w:jc w:val="both"/>
        <w:rPr>
          <w:rFonts w:ascii="Times New Roman" w:hAnsi="Times New Roman" w:cs="Times New Roman"/>
        </w:rPr>
      </w:pPr>
      <w:r w:rsidRPr="00A20123">
        <w:rPr>
          <w:rFonts w:ascii="Times New Roman" w:hAnsi="Times New Roman" w:cs="Times New Roman"/>
        </w:rPr>
        <w:t xml:space="preserve">I hereby declare that the project report entitled "Analysis of Employee Attrition Trends" is an original work carried out by me as part of my academic curriculum. The report has been prepared based on independent research, analysis, and interpretation of available data.  </w:t>
      </w:r>
    </w:p>
    <w:p w14:paraId="2D63488C" w14:textId="77777777" w:rsidR="000C0829" w:rsidRPr="00A20123" w:rsidRDefault="000C0829" w:rsidP="00466D37">
      <w:pPr>
        <w:spacing w:line="480" w:lineRule="auto"/>
        <w:jc w:val="both"/>
        <w:rPr>
          <w:rFonts w:ascii="Times New Roman" w:hAnsi="Times New Roman" w:cs="Times New Roman"/>
        </w:rPr>
      </w:pPr>
      <w:r w:rsidRPr="00A20123">
        <w:rPr>
          <w:rFonts w:ascii="Times New Roman" w:hAnsi="Times New Roman" w:cs="Times New Roman"/>
        </w:rPr>
        <w:t xml:space="preserve">I confirm that I have not relied on any external professional or organizational assistance in the preparation of this report. This work has not been submitted to any other institution, organization, or publication for any purpose, nor does it contain material published or written by others, except where due credit has been given.  </w:t>
      </w:r>
    </w:p>
    <w:p w14:paraId="54E2E3F9" w14:textId="77777777" w:rsidR="000C0829" w:rsidRPr="00A20123" w:rsidRDefault="000C0829" w:rsidP="00466D37">
      <w:pPr>
        <w:spacing w:line="480" w:lineRule="auto"/>
        <w:jc w:val="both"/>
        <w:rPr>
          <w:rFonts w:ascii="Times New Roman" w:hAnsi="Times New Roman" w:cs="Times New Roman"/>
        </w:rPr>
      </w:pPr>
      <w:r w:rsidRPr="00A20123">
        <w:rPr>
          <w:rFonts w:ascii="Times New Roman" w:hAnsi="Times New Roman" w:cs="Times New Roman"/>
        </w:rPr>
        <w:t xml:space="preserve">I take full responsibility for the originality and authenticity of the content presented in this report.  </w:t>
      </w:r>
    </w:p>
    <w:p w14:paraId="1F509B61" w14:textId="081C66A4" w:rsidR="000C0829" w:rsidRPr="00A20123" w:rsidRDefault="000C0829" w:rsidP="00466D37">
      <w:pPr>
        <w:spacing w:line="480" w:lineRule="auto"/>
        <w:jc w:val="both"/>
        <w:rPr>
          <w:rFonts w:ascii="Times New Roman" w:hAnsi="Times New Roman" w:cs="Times New Roman"/>
        </w:rPr>
      </w:pPr>
      <w:r w:rsidRPr="00A20123">
        <w:rPr>
          <w:rFonts w:ascii="Times New Roman" w:hAnsi="Times New Roman" w:cs="Times New Roman"/>
        </w:rPr>
        <w:t>I affirm that this project complies with the ethical guidelines and academic integrity standards required by</w:t>
      </w:r>
      <w:r w:rsidR="00D0560B">
        <w:rPr>
          <w:rFonts w:ascii="Times New Roman" w:hAnsi="Times New Roman" w:cs="Times New Roman"/>
        </w:rPr>
        <w:t xml:space="preserve"> Amity University</w:t>
      </w:r>
      <w:r w:rsidRPr="00A20123">
        <w:rPr>
          <w:rFonts w:ascii="Times New Roman" w:hAnsi="Times New Roman" w:cs="Times New Roman"/>
        </w:rPr>
        <w:t>. Any resemblance to existing research is purely coincidental and unintended.</w:t>
      </w:r>
    </w:p>
    <w:p w14:paraId="72659C7F" w14:textId="77777777" w:rsidR="000C0829" w:rsidRPr="00A20123" w:rsidRDefault="000C0829" w:rsidP="00466D37">
      <w:pPr>
        <w:spacing w:line="480" w:lineRule="auto"/>
        <w:jc w:val="both"/>
        <w:rPr>
          <w:rFonts w:ascii="Times New Roman" w:hAnsi="Times New Roman" w:cs="Times New Roman"/>
        </w:rPr>
      </w:pPr>
    </w:p>
    <w:p w14:paraId="3F31A02F" w14:textId="77777777" w:rsidR="000C0829" w:rsidRPr="00A20123" w:rsidRDefault="000C0829" w:rsidP="00466D37">
      <w:pPr>
        <w:spacing w:line="480" w:lineRule="auto"/>
        <w:jc w:val="both"/>
        <w:rPr>
          <w:rFonts w:ascii="Times New Roman" w:hAnsi="Times New Roman" w:cs="Times New Roman"/>
        </w:rPr>
      </w:pPr>
      <w:r w:rsidRPr="00A20123">
        <w:rPr>
          <w:rFonts w:ascii="Times New Roman" w:hAnsi="Times New Roman" w:cs="Times New Roman"/>
        </w:rPr>
        <w:t>Deepak Kumar</w:t>
      </w:r>
    </w:p>
    <w:p w14:paraId="041B46B1" w14:textId="4331BD91" w:rsidR="000C0829" w:rsidRPr="00A20123" w:rsidRDefault="000C0829" w:rsidP="00466D37">
      <w:pPr>
        <w:spacing w:line="480" w:lineRule="auto"/>
        <w:jc w:val="both"/>
        <w:rPr>
          <w:rFonts w:ascii="Times New Roman" w:hAnsi="Times New Roman" w:cs="Times New Roman"/>
        </w:rPr>
      </w:pPr>
      <w:r w:rsidRPr="00A20123">
        <w:rPr>
          <w:rFonts w:ascii="Times New Roman" w:hAnsi="Times New Roman" w:cs="Times New Roman"/>
        </w:rPr>
        <w:t>A9920123001761(el)</w:t>
      </w:r>
    </w:p>
    <w:p w14:paraId="25739C9D" w14:textId="77777777" w:rsidR="000C0829" w:rsidRPr="00A20123" w:rsidRDefault="000C0829" w:rsidP="000C0829">
      <w:pPr>
        <w:jc w:val="both"/>
        <w:rPr>
          <w:rFonts w:ascii="Times New Roman" w:hAnsi="Times New Roman" w:cs="Times New Roman"/>
        </w:rPr>
      </w:pPr>
    </w:p>
    <w:p w14:paraId="5F4C023C" w14:textId="77777777" w:rsidR="000C0829" w:rsidRPr="00A20123" w:rsidRDefault="000C0829" w:rsidP="000C0829">
      <w:pPr>
        <w:jc w:val="both"/>
        <w:rPr>
          <w:rFonts w:ascii="Times New Roman" w:hAnsi="Times New Roman" w:cs="Times New Roman"/>
        </w:rPr>
      </w:pPr>
    </w:p>
    <w:p w14:paraId="28F0457A" w14:textId="77777777" w:rsidR="00513E78" w:rsidRPr="00A20123" w:rsidRDefault="00513E78">
      <w:pPr>
        <w:rPr>
          <w:rFonts w:ascii="Times New Roman" w:hAnsi="Times New Roman" w:cs="Times New Roman"/>
          <w:b/>
          <w:bCs/>
        </w:rPr>
      </w:pPr>
      <w:r w:rsidRPr="00A20123">
        <w:rPr>
          <w:rFonts w:ascii="Times New Roman" w:hAnsi="Times New Roman" w:cs="Times New Roman"/>
          <w:b/>
          <w:bCs/>
        </w:rPr>
        <w:br w:type="page"/>
      </w:r>
    </w:p>
    <w:p w14:paraId="01FE916A" w14:textId="3219F59D" w:rsidR="000C0829" w:rsidRPr="00A20123" w:rsidRDefault="000C0829" w:rsidP="000C0829">
      <w:pPr>
        <w:jc w:val="center"/>
        <w:rPr>
          <w:rFonts w:ascii="Times New Roman" w:hAnsi="Times New Roman" w:cs="Times New Roman"/>
          <w:b/>
          <w:bCs/>
          <w:sz w:val="32"/>
          <w:szCs w:val="32"/>
        </w:rPr>
      </w:pPr>
      <w:r w:rsidRPr="00A20123">
        <w:rPr>
          <w:rFonts w:ascii="Times New Roman" w:hAnsi="Times New Roman" w:cs="Times New Roman"/>
          <w:b/>
          <w:bCs/>
          <w:sz w:val="32"/>
          <w:szCs w:val="32"/>
        </w:rPr>
        <w:lastRenderedPageBreak/>
        <w:t>Acknowledgment</w:t>
      </w:r>
    </w:p>
    <w:p w14:paraId="1E1D4C47" w14:textId="77777777" w:rsidR="000C0829" w:rsidRPr="00A20123" w:rsidRDefault="000C0829" w:rsidP="00466D37">
      <w:pPr>
        <w:spacing w:line="480" w:lineRule="auto"/>
        <w:jc w:val="both"/>
        <w:rPr>
          <w:rFonts w:ascii="Times New Roman" w:hAnsi="Times New Roman" w:cs="Times New Roman"/>
        </w:rPr>
      </w:pPr>
    </w:p>
    <w:p w14:paraId="6503FF2F" w14:textId="77777777" w:rsidR="000C0829" w:rsidRPr="00A20123" w:rsidRDefault="000C0829" w:rsidP="00466D37">
      <w:pPr>
        <w:spacing w:line="480" w:lineRule="auto"/>
        <w:jc w:val="both"/>
        <w:rPr>
          <w:rFonts w:ascii="Times New Roman" w:hAnsi="Times New Roman" w:cs="Times New Roman"/>
        </w:rPr>
      </w:pPr>
      <w:r w:rsidRPr="00A20123">
        <w:rPr>
          <w:rFonts w:ascii="Times New Roman" w:hAnsi="Times New Roman" w:cs="Times New Roman"/>
        </w:rPr>
        <w:t xml:space="preserve">I would like to express my heartfelt gratitude to all those who have supported me in completing this project report.  </w:t>
      </w:r>
    </w:p>
    <w:p w14:paraId="6561922D" w14:textId="77777777" w:rsidR="000C0829" w:rsidRPr="00A20123" w:rsidRDefault="000C0829" w:rsidP="00466D37">
      <w:pPr>
        <w:spacing w:line="480" w:lineRule="auto"/>
        <w:jc w:val="both"/>
        <w:rPr>
          <w:rFonts w:ascii="Times New Roman" w:hAnsi="Times New Roman" w:cs="Times New Roman"/>
        </w:rPr>
      </w:pPr>
      <w:r w:rsidRPr="00A20123">
        <w:rPr>
          <w:rFonts w:ascii="Times New Roman" w:hAnsi="Times New Roman" w:cs="Times New Roman"/>
        </w:rPr>
        <w:t xml:space="preserve">First and foremost, I am deeply thankful to my academic mentors and instructors who guided me in understanding the principles and methodologies required for this research. Their expertise and encouragement were invaluable throughout the project.  </w:t>
      </w:r>
    </w:p>
    <w:p w14:paraId="6B31BBF6" w14:textId="77777777" w:rsidR="000C0829" w:rsidRPr="00A20123" w:rsidRDefault="000C0829" w:rsidP="00466D37">
      <w:pPr>
        <w:spacing w:line="480" w:lineRule="auto"/>
        <w:jc w:val="both"/>
        <w:rPr>
          <w:rFonts w:ascii="Times New Roman" w:hAnsi="Times New Roman" w:cs="Times New Roman"/>
        </w:rPr>
      </w:pPr>
      <w:r w:rsidRPr="00A20123">
        <w:rPr>
          <w:rFonts w:ascii="Times New Roman" w:hAnsi="Times New Roman" w:cs="Times New Roman"/>
        </w:rPr>
        <w:t xml:space="preserve">I extend my appreciation to the authors of the resources and studies referenced in this report, whose work provided the foundation for my research and analysis.  </w:t>
      </w:r>
    </w:p>
    <w:p w14:paraId="6E04B09E" w14:textId="77777777" w:rsidR="000C0829" w:rsidRPr="00A20123" w:rsidRDefault="000C0829" w:rsidP="00466D37">
      <w:pPr>
        <w:spacing w:line="480" w:lineRule="auto"/>
        <w:jc w:val="both"/>
        <w:rPr>
          <w:rFonts w:ascii="Times New Roman" w:hAnsi="Times New Roman" w:cs="Times New Roman"/>
        </w:rPr>
      </w:pPr>
      <w:r w:rsidRPr="00A20123">
        <w:rPr>
          <w:rFonts w:ascii="Times New Roman" w:hAnsi="Times New Roman" w:cs="Times New Roman"/>
        </w:rPr>
        <w:t xml:space="preserve">Lastly, I would like to acknowledge my family and friends for their unwavering support and encouragement, which motivated me to undertake and complete this study with dedication and enthusiasm.  </w:t>
      </w:r>
    </w:p>
    <w:p w14:paraId="1613D79F" w14:textId="799888E7" w:rsidR="000C0829" w:rsidRPr="00A20123" w:rsidRDefault="000C0829" w:rsidP="00466D37">
      <w:pPr>
        <w:spacing w:line="480" w:lineRule="auto"/>
        <w:jc w:val="both"/>
        <w:rPr>
          <w:rFonts w:ascii="Times New Roman" w:hAnsi="Times New Roman" w:cs="Times New Roman"/>
        </w:rPr>
      </w:pPr>
      <w:r w:rsidRPr="00A20123">
        <w:rPr>
          <w:rFonts w:ascii="Times New Roman" w:hAnsi="Times New Roman" w:cs="Times New Roman"/>
        </w:rPr>
        <w:t xml:space="preserve">This project report is a product of my independent effort and passion for exploring and analysing real-world data. I hope it adds value to the academic field and serves as a meaningful contribution to the subject matter.  </w:t>
      </w:r>
      <w:r w:rsidRPr="00A20123">
        <w:rPr>
          <w:rFonts w:ascii="Times New Roman" w:hAnsi="Times New Roman" w:cs="Times New Roman"/>
          <w:b/>
          <w:bCs/>
        </w:rPr>
        <w:br w:type="page"/>
      </w:r>
    </w:p>
    <w:sdt>
      <w:sdtPr>
        <w:rPr>
          <w:rFonts w:ascii="Times New Roman" w:eastAsiaTheme="minorHAnsi" w:hAnsi="Times New Roman" w:cs="Times New Roman"/>
          <w:color w:val="auto"/>
          <w:kern w:val="2"/>
          <w:sz w:val="24"/>
          <w:szCs w:val="24"/>
          <w:lang w:val="en-IN"/>
        </w:rPr>
        <w:id w:val="-484247102"/>
        <w:docPartObj>
          <w:docPartGallery w:val="Table of Contents"/>
          <w:docPartUnique/>
        </w:docPartObj>
      </w:sdtPr>
      <w:sdtEndPr>
        <w:rPr>
          <w:b/>
          <w:bCs/>
          <w:noProof/>
        </w:rPr>
      </w:sdtEndPr>
      <w:sdtContent>
        <w:p w14:paraId="0E9E088A" w14:textId="2B1C23AF" w:rsidR="00244B25" w:rsidRPr="00A20123" w:rsidRDefault="00244B25" w:rsidP="002A61D9">
          <w:pPr>
            <w:pStyle w:val="TOCHeading"/>
            <w:spacing w:line="276" w:lineRule="auto"/>
            <w:rPr>
              <w:rFonts w:ascii="Times New Roman" w:hAnsi="Times New Roman" w:cs="Times New Roman"/>
              <w:b/>
              <w:bCs/>
              <w:color w:val="auto"/>
              <w:sz w:val="28"/>
              <w:szCs w:val="28"/>
            </w:rPr>
          </w:pPr>
          <w:r w:rsidRPr="00A20123">
            <w:rPr>
              <w:rFonts w:ascii="Times New Roman" w:hAnsi="Times New Roman" w:cs="Times New Roman"/>
              <w:b/>
              <w:bCs/>
              <w:color w:val="auto"/>
              <w:sz w:val="28"/>
              <w:szCs w:val="28"/>
            </w:rPr>
            <w:t>Table of Contents</w:t>
          </w:r>
        </w:p>
        <w:p w14:paraId="5614F933" w14:textId="7BC06D34" w:rsidR="00446366" w:rsidRDefault="00244B25">
          <w:pPr>
            <w:pStyle w:val="TOC1"/>
            <w:tabs>
              <w:tab w:val="right" w:leader="dot" w:pos="9016"/>
            </w:tabs>
            <w:rPr>
              <w:rFonts w:eastAsiaTheme="minorEastAsia"/>
              <w:noProof/>
              <w:sz w:val="22"/>
              <w:szCs w:val="22"/>
              <w:lang w:eastAsia="en-IN"/>
            </w:rPr>
          </w:pPr>
          <w:r w:rsidRPr="00A20123">
            <w:rPr>
              <w:rFonts w:ascii="Times New Roman" w:hAnsi="Times New Roman" w:cs="Times New Roman"/>
            </w:rPr>
            <w:fldChar w:fldCharType="begin"/>
          </w:r>
          <w:r w:rsidRPr="00A20123">
            <w:rPr>
              <w:rFonts w:ascii="Times New Roman" w:hAnsi="Times New Roman" w:cs="Times New Roman"/>
            </w:rPr>
            <w:instrText xml:space="preserve"> TOC \o "1-3" \h \z \u </w:instrText>
          </w:r>
          <w:r w:rsidRPr="00A20123">
            <w:rPr>
              <w:rFonts w:ascii="Times New Roman" w:hAnsi="Times New Roman" w:cs="Times New Roman"/>
            </w:rPr>
            <w:fldChar w:fldCharType="separate"/>
          </w:r>
          <w:hyperlink w:anchor="_Toc187096788" w:history="1">
            <w:r w:rsidR="00446366" w:rsidRPr="0057482D">
              <w:rPr>
                <w:rStyle w:val="Hyperlink"/>
                <w:rFonts w:ascii="Times New Roman" w:hAnsi="Times New Roman" w:cs="Times New Roman"/>
                <w:b/>
                <w:bCs/>
                <w:noProof/>
              </w:rPr>
              <w:t>Abstract</w:t>
            </w:r>
            <w:r w:rsidR="00446366">
              <w:rPr>
                <w:noProof/>
                <w:webHidden/>
              </w:rPr>
              <w:tab/>
            </w:r>
            <w:r w:rsidR="00446366">
              <w:rPr>
                <w:noProof/>
                <w:webHidden/>
              </w:rPr>
              <w:fldChar w:fldCharType="begin"/>
            </w:r>
            <w:r w:rsidR="00446366">
              <w:rPr>
                <w:noProof/>
                <w:webHidden/>
              </w:rPr>
              <w:instrText xml:space="preserve"> PAGEREF _Toc187096788 \h </w:instrText>
            </w:r>
            <w:r w:rsidR="00446366">
              <w:rPr>
                <w:noProof/>
                <w:webHidden/>
              </w:rPr>
            </w:r>
            <w:r w:rsidR="00446366">
              <w:rPr>
                <w:noProof/>
                <w:webHidden/>
              </w:rPr>
              <w:fldChar w:fldCharType="separate"/>
            </w:r>
            <w:r w:rsidR="00D0560B">
              <w:rPr>
                <w:noProof/>
                <w:webHidden/>
              </w:rPr>
              <w:t>5</w:t>
            </w:r>
            <w:r w:rsidR="00446366">
              <w:rPr>
                <w:noProof/>
                <w:webHidden/>
              </w:rPr>
              <w:fldChar w:fldCharType="end"/>
            </w:r>
          </w:hyperlink>
        </w:p>
        <w:p w14:paraId="7DA90413" w14:textId="600BA616" w:rsidR="00446366" w:rsidRDefault="00446366">
          <w:pPr>
            <w:pStyle w:val="TOC1"/>
            <w:tabs>
              <w:tab w:val="right" w:leader="dot" w:pos="9016"/>
            </w:tabs>
            <w:rPr>
              <w:rFonts w:eastAsiaTheme="minorEastAsia"/>
              <w:noProof/>
              <w:sz w:val="22"/>
              <w:szCs w:val="22"/>
              <w:lang w:eastAsia="en-IN"/>
            </w:rPr>
          </w:pPr>
          <w:hyperlink w:anchor="_Toc187096789" w:history="1">
            <w:r w:rsidRPr="0057482D">
              <w:rPr>
                <w:rStyle w:val="Hyperlink"/>
                <w:rFonts w:ascii="Times New Roman" w:hAnsi="Times New Roman" w:cs="Times New Roman"/>
                <w:b/>
                <w:bCs/>
                <w:noProof/>
              </w:rPr>
              <w:t>Introduction of the Study</w:t>
            </w:r>
            <w:r>
              <w:rPr>
                <w:noProof/>
                <w:webHidden/>
              </w:rPr>
              <w:tab/>
            </w:r>
            <w:r>
              <w:rPr>
                <w:noProof/>
                <w:webHidden/>
              </w:rPr>
              <w:fldChar w:fldCharType="begin"/>
            </w:r>
            <w:r>
              <w:rPr>
                <w:noProof/>
                <w:webHidden/>
              </w:rPr>
              <w:instrText xml:space="preserve"> PAGEREF _Toc187096789 \h </w:instrText>
            </w:r>
            <w:r>
              <w:rPr>
                <w:noProof/>
                <w:webHidden/>
              </w:rPr>
            </w:r>
            <w:r>
              <w:rPr>
                <w:noProof/>
                <w:webHidden/>
              </w:rPr>
              <w:fldChar w:fldCharType="separate"/>
            </w:r>
            <w:r w:rsidR="00D0560B">
              <w:rPr>
                <w:noProof/>
                <w:webHidden/>
              </w:rPr>
              <w:t>6</w:t>
            </w:r>
            <w:r>
              <w:rPr>
                <w:noProof/>
                <w:webHidden/>
              </w:rPr>
              <w:fldChar w:fldCharType="end"/>
            </w:r>
          </w:hyperlink>
        </w:p>
        <w:p w14:paraId="580E3F9E" w14:textId="35625911" w:rsidR="00446366" w:rsidRDefault="00446366">
          <w:pPr>
            <w:pStyle w:val="TOC2"/>
            <w:tabs>
              <w:tab w:val="right" w:leader="dot" w:pos="9016"/>
            </w:tabs>
            <w:rPr>
              <w:rFonts w:eastAsiaTheme="minorEastAsia"/>
              <w:noProof/>
              <w:sz w:val="22"/>
              <w:szCs w:val="22"/>
              <w:lang w:eastAsia="en-IN"/>
            </w:rPr>
          </w:pPr>
          <w:hyperlink w:anchor="_Toc187096790" w:history="1">
            <w:r w:rsidRPr="0057482D">
              <w:rPr>
                <w:rStyle w:val="Hyperlink"/>
                <w:rFonts w:ascii="Times New Roman" w:hAnsi="Times New Roman" w:cs="Times New Roman"/>
                <w:b/>
                <w:bCs/>
                <w:noProof/>
              </w:rPr>
              <w:t>Introduction to Employee Attrition</w:t>
            </w:r>
            <w:r>
              <w:rPr>
                <w:noProof/>
                <w:webHidden/>
              </w:rPr>
              <w:tab/>
            </w:r>
            <w:r>
              <w:rPr>
                <w:noProof/>
                <w:webHidden/>
              </w:rPr>
              <w:fldChar w:fldCharType="begin"/>
            </w:r>
            <w:r>
              <w:rPr>
                <w:noProof/>
                <w:webHidden/>
              </w:rPr>
              <w:instrText xml:space="preserve"> PAGEREF _Toc187096790 \h </w:instrText>
            </w:r>
            <w:r>
              <w:rPr>
                <w:noProof/>
                <w:webHidden/>
              </w:rPr>
            </w:r>
            <w:r>
              <w:rPr>
                <w:noProof/>
                <w:webHidden/>
              </w:rPr>
              <w:fldChar w:fldCharType="separate"/>
            </w:r>
            <w:r w:rsidR="00D0560B">
              <w:rPr>
                <w:noProof/>
                <w:webHidden/>
              </w:rPr>
              <w:t>6</w:t>
            </w:r>
            <w:r>
              <w:rPr>
                <w:noProof/>
                <w:webHidden/>
              </w:rPr>
              <w:fldChar w:fldCharType="end"/>
            </w:r>
          </w:hyperlink>
        </w:p>
        <w:p w14:paraId="35AB6DD6" w14:textId="67D94ABB" w:rsidR="00446366" w:rsidRDefault="00446366">
          <w:pPr>
            <w:pStyle w:val="TOC2"/>
            <w:tabs>
              <w:tab w:val="right" w:leader="dot" w:pos="9016"/>
            </w:tabs>
            <w:rPr>
              <w:rFonts w:eastAsiaTheme="minorEastAsia"/>
              <w:noProof/>
              <w:sz w:val="22"/>
              <w:szCs w:val="22"/>
              <w:lang w:eastAsia="en-IN"/>
            </w:rPr>
          </w:pPr>
          <w:hyperlink w:anchor="_Toc187096791" w:history="1">
            <w:r w:rsidRPr="0057482D">
              <w:rPr>
                <w:rStyle w:val="Hyperlink"/>
                <w:rFonts w:ascii="Times New Roman" w:hAnsi="Times New Roman" w:cs="Times New Roman"/>
                <w:b/>
                <w:bCs/>
                <w:noProof/>
              </w:rPr>
              <w:t>Focus and Data Analysis of Study</w:t>
            </w:r>
            <w:r>
              <w:rPr>
                <w:noProof/>
                <w:webHidden/>
              </w:rPr>
              <w:tab/>
            </w:r>
            <w:r>
              <w:rPr>
                <w:noProof/>
                <w:webHidden/>
              </w:rPr>
              <w:fldChar w:fldCharType="begin"/>
            </w:r>
            <w:r>
              <w:rPr>
                <w:noProof/>
                <w:webHidden/>
              </w:rPr>
              <w:instrText xml:space="preserve"> PAGEREF _Toc187096791 \h </w:instrText>
            </w:r>
            <w:r>
              <w:rPr>
                <w:noProof/>
                <w:webHidden/>
              </w:rPr>
            </w:r>
            <w:r>
              <w:rPr>
                <w:noProof/>
                <w:webHidden/>
              </w:rPr>
              <w:fldChar w:fldCharType="separate"/>
            </w:r>
            <w:r w:rsidR="00D0560B">
              <w:rPr>
                <w:noProof/>
                <w:webHidden/>
              </w:rPr>
              <w:t>6</w:t>
            </w:r>
            <w:r>
              <w:rPr>
                <w:noProof/>
                <w:webHidden/>
              </w:rPr>
              <w:fldChar w:fldCharType="end"/>
            </w:r>
          </w:hyperlink>
        </w:p>
        <w:p w14:paraId="0CA171A1" w14:textId="3490AEE2" w:rsidR="00446366" w:rsidRDefault="00446366">
          <w:pPr>
            <w:pStyle w:val="TOC2"/>
            <w:tabs>
              <w:tab w:val="right" w:leader="dot" w:pos="9016"/>
            </w:tabs>
            <w:rPr>
              <w:rFonts w:eastAsiaTheme="minorEastAsia"/>
              <w:noProof/>
              <w:sz w:val="22"/>
              <w:szCs w:val="22"/>
              <w:lang w:eastAsia="en-IN"/>
            </w:rPr>
          </w:pPr>
          <w:hyperlink w:anchor="_Toc187096792" w:history="1">
            <w:r w:rsidRPr="0057482D">
              <w:rPr>
                <w:rStyle w:val="Hyperlink"/>
                <w:rFonts w:ascii="Times New Roman" w:hAnsi="Times New Roman" w:cs="Times New Roman"/>
                <w:b/>
                <w:bCs/>
                <w:noProof/>
              </w:rPr>
              <w:t>Factors Influencing Employee Attrition</w:t>
            </w:r>
            <w:r>
              <w:rPr>
                <w:noProof/>
                <w:webHidden/>
              </w:rPr>
              <w:tab/>
            </w:r>
            <w:r>
              <w:rPr>
                <w:noProof/>
                <w:webHidden/>
              </w:rPr>
              <w:fldChar w:fldCharType="begin"/>
            </w:r>
            <w:r>
              <w:rPr>
                <w:noProof/>
                <w:webHidden/>
              </w:rPr>
              <w:instrText xml:space="preserve"> PAGEREF _Toc187096792 \h </w:instrText>
            </w:r>
            <w:r>
              <w:rPr>
                <w:noProof/>
                <w:webHidden/>
              </w:rPr>
            </w:r>
            <w:r>
              <w:rPr>
                <w:noProof/>
                <w:webHidden/>
              </w:rPr>
              <w:fldChar w:fldCharType="separate"/>
            </w:r>
            <w:r w:rsidR="00D0560B">
              <w:rPr>
                <w:noProof/>
                <w:webHidden/>
              </w:rPr>
              <w:t>6</w:t>
            </w:r>
            <w:r>
              <w:rPr>
                <w:noProof/>
                <w:webHidden/>
              </w:rPr>
              <w:fldChar w:fldCharType="end"/>
            </w:r>
          </w:hyperlink>
        </w:p>
        <w:p w14:paraId="2890DA86" w14:textId="45E9136D" w:rsidR="00446366" w:rsidRDefault="00446366">
          <w:pPr>
            <w:pStyle w:val="TOC2"/>
            <w:tabs>
              <w:tab w:val="right" w:leader="dot" w:pos="9016"/>
            </w:tabs>
            <w:rPr>
              <w:rFonts w:eastAsiaTheme="minorEastAsia"/>
              <w:noProof/>
              <w:sz w:val="22"/>
              <w:szCs w:val="22"/>
              <w:lang w:eastAsia="en-IN"/>
            </w:rPr>
          </w:pPr>
          <w:hyperlink w:anchor="_Toc187096793" w:history="1">
            <w:r w:rsidRPr="0057482D">
              <w:rPr>
                <w:rStyle w:val="Hyperlink"/>
                <w:rFonts w:ascii="Times New Roman" w:hAnsi="Times New Roman" w:cs="Times New Roman"/>
                <w:b/>
                <w:bCs/>
                <w:noProof/>
              </w:rPr>
              <w:t>Recommendations and Strategic Interventions</w:t>
            </w:r>
            <w:r>
              <w:rPr>
                <w:noProof/>
                <w:webHidden/>
              </w:rPr>
              <w:tab/>
            </w:r>
            <w:r>
              <w:rPr>
                <w:noProof/>
                <w:webHidden/>
              </w:rPr>
              <w:fldChar w:fldCharType="begin"/>
            </w:r>
            <w:r>
              <w:rPr>
                <w:noProof/>
                <w:webHidden/>
              </w:rPr>
              <w:instrText xml:space="preserve"> PAGEREF _Toc187096793 \h </w:instrText>
            </w:r>
            <w:r>
              <w:rPr>
                <w:noProof/>
                <w:webHidden/>
              </w:rPr>
            </w:r>
            <w:r>
              <w:rPr>
                <w:noProof/>
                <w:webHidden/>
              </w:rPr>
              <w:fldChar w:fldCharType="separate"/>
            </w:r>
            <w:r w:rsidR="00D0560B">
              <w:rPr>
                <w:noProof/>
                <w:webHidden/>
              </w:rPr>
              <w:t>7</w:t>
            </w:r>
            <w:r>
              <w:rPr>
                <w:noProof/>
                <w:webHidden/>
              </w:rPr>
              <w:fldChar w:fldCharType="end"/>
            </w:r>
          </w:hyperlink>
        </w:p>
        <w:p w14:paraId="581C0086" w14:textId="300F7A68" w:rsidR="00446366" w:rsidRDefault="00446366">
          <w:pPr>
            <w:pStyle w:val="TOC1"/>
            <w:tabs>
              <w:tab w:val="right" w:leader="dot" w:pos="9016"/>
            </w:tabs>
            <w:rPr>
              <w:rFonts w:eastAsiaTheme="minorEastAsia"/>
              <w:noProof/>
              <w:sz w:val="22"/>
              <w:szCs w:val="22"/>
              <w:lang w:eastAsia="en-IN"/>
            </w:rPr>
          </w:pPr>
          <w:hyperlink w:anchor="_Toc187096794" w:history="1">
            <w:r w:rsidRPr="0057482D">
              <w:rPr>
                <w:rStyle w:val="Hyperlink"/>
                <w:rFonts w:ascii="Times New Roman" w:hAnsi="Times New Roman" w:cs="Times New Roman"/>
                <w:b/>
                <w:bCs/>
                <w:noProof/>
              </w:rPr>
              <w:t>Objectives of the Study</w:t>
            </w:r>
            <w:r>
              <w:rPr>
                <w:noProof/>
                <w:webHidden/>
              </w:rPr>
              <w:tab/>
            </w:r>
            <w:r>
              <w:rPr>
                <w:noProof/>
                <w:webHidden/>
              </w:rPr>
              <w:fldChar w:fldCharType="begin"/>
            </w:r>
            <w:r>
              <w:rPr>
                <w:noProof/>
                <w:webHidden/>
              </w:rPr>
              <w:instrText xml:space="preserve"> PAGEREF _Toc187096794 \h </w:instrText>
            </w:r>
            <w:r>
              <w:rPr>
                <w:noProof/>
                <w:webHidden/>
              </w:rPr>
            </w:r>
            <w:r>
              <w:rPr>
                <w:noProof/>
                <w:webHidden/>
              </w:rPr>
              <w:fldChar w:fldCharType="separate"/>
            </w:r>
            <w:r w:rsidR="00D0560B">
              <w:rPr>
                <w:noProof/>
                <w:webHidden/>
              </w:rPr>
              <w:t>8</w:t>
            </w:r>
            <w:r>
              <w:rPr>
                <w:noProof/>
                <w:webHidden/>
              </w:rPr>
              <w:fldChar w:fldCharType="end"/>
            </w:r>
          </w:hyperlink>
        </w:p>
        <w:p w14:paraId="454CF736" w14:textId="3DD493FB" w:rsidR="00446366" w:rsidRDefault="00446366">
          <w:pPr>
            <w:pStyle w:val="TOC2"/>
            <w:tabs>
              <w:tab w:val="right" w:leader="dot" w:pos="9016"/>
            </w:tabs>
            <w:rPr>
              <w:rFonts w:eastAsiaTheme="minorEastAsia"/>
              <w:noProof/>
              <w:sz w:val="22"/>
              <w:szCs w:val="22"/>
              <w:lang w:eastAsia="en-IN"/>
            </w:rPr>
          </w:pPr>
          <w:hyperlink w:anchor="_Toc187096795" w:history="1">
            <w:r w:rsidRPr="0057482D">
              <w:rPr>
                <w:rStyle w:val="Hyperlink"/>
                <w:rFonts w:ascii="Times New Roman" w:hAnsi="Times New Roman" w:cs="Times New Roman"/>
                <w:b/>
                <w:bCs/>
                <w:noProof/>
              </w:rPr>
              <w:t>1. Important Demographic and Job Factors Influencing Attrition</w:t>
            </w:r>
            <w:r>
              <w:rPr>
                <w:noProof/>
                <w:webHidden/>
              </w:rPr>
              <w:tab/>
            </w:r>
            <w:r>
              <w:rPr>
                <w:noProof/>
                <w:webHidden/>
              </w:rPr>
              <w:fldChar w:fldCharType="begin"/>
            </w:r>
            <w:r>
              <w:rPr>
                <w:noProof/>
                <w:webHidden/>
              </w:rPr>
              <w:instrText xml:space="preserve"> PAGEREF _Toc187096795 \h </w:instrText>
            </w:r>
            <w:r>
              <w:rPr>
                <w:noProof/>
                <w:webHidden/>
              </w:rPr>
            </w:r>
            <w:r>
              <w:rPr>
                <w:noProof/>
                <w:webHidden/>
              </w:rPr>
              <w:fldChar w:fldCharType="separate"/>
            </w:r>
            <w:r w:rsidR="00D0560B">
              <w:rPr>
                <w:noProof/>
                <w:webHidden/>
              </w:rPr>
              <w:t>8</w:t>
            </w:r>
            <w:r>
              <w:rPr>
                <w:noProof/>
                <w:webHidden/>
              </w:rPr>
              <w:fldChar w:fldCharType="end"/>
            </w:r>
          </w:hyperlink>
        </w:p>
        <w:p w14:paraId="34B4A6FD" w14:textId="04B91873" w:rsidR="00446366" w:rsidRDefault="00446366">
          <w:pPr>
            <w:pStyle w:val="TOC2"/>
            <w:tabs>
              <w:tab w:val="right" w:leader="dot" w:pos="9016"/>
            </w:tabs>
            <w:rPr>
              <w:rFonts w:eastAsiaTheme="minorEastAsia"/>
              <w:noProof/>
              <w:sz w:val="22"/>
              <w:szCs w:val="22"/>
              <w:lang w:eastAsia="en-IN"/>
            </w:rPr>
          </w:pPr>
          <w:hyperlink w:anchor="_Toc187096796" w:history="1">
            <w:r w:rsidRPr="0057482D">
              <w:rPr>
                <w:rStyle w:val="Hyperlink"/>
                <w:rFonts w:ascii="Times New Roman" w:hAnsi="Times New Roman" w:cs="Times New Roman"/>
                <w:b/>
                <w:bCs/>
                <w:noProof/>
              </w:rPr>
              <w:t>2. Attrition Trends by Departments and Job Roles</w:t>
            </w:r>
            <w:r>
              <w:rPr>
                <w:noProof/>
                <w:webHidden/>
              </w:rPr>
              <w:tab/>
            </w:r>
            <w:r>
              <w:rPr>
                <w:noProof/>
                <w:webHidden/>
              </w:rPr>
              <w:fldChar w:fldCharType="begin"/>
            </w:r>
            <w:r>
              <w:rPr>
                <w:noProof/>
                <w:webHidden/>
              </w:rPr>
              <w:instrText xml:space="preserve"> PAGEREF _Toc187096796 \h </w:instrText>
            </w:r>
            <w:r>
              <w:rPr>
                <w:noProof/>
                <w:webHidden/>
              </w:rPr>
            </w:r>
            <w:r>
              <w:rPr>
                <w:noProof/>
                <w:webHidden/>
              </w:rPr>
              <w:fldChar w:fldCharType="separate"/>
            </w:r>
            <w:r w:rsidR="00D0560B">
              <w:rPr>
                <w:noProof/>
                <w:webHidden/>
              </w:rPr>
              <w:t>8</w:t>
            </w:r>
            <w:r>
              <w:rPr>
                <w:noProof/>
                <w:webHidden/>
              </w:rPr>
              <w:fldChar w:fldCharType="end"/>
            </w:r>
          </w:hyperlink>
        </w:p>
        <w:p w14:paraId="1176FF9F" w14:textId="7B394235" w:rsidR="00446366" w:rsidRDefault="00446366">
          <w:pPr>
            <w:pStyle w:val="TOC2"/>
            <w:tabs>
              <w:tab w:val="right" w:leader="dot" w:pos="9016"/>
            </w:tabs>
            <w:rPr>
              <w:rFonts w:eastAsiaTheme="minorEastAsia"/>
              <w:noProof/>
              <w:sz w:val="22"/>
              <w:szCs w:val="22"/>
              <w:lang w:eastAsia="en-IN"/>
            </w:rPr>
          </w:pPr>
          <w:hyperlink w:anchor="_Toc187096797" w:history="1">
            <w:r w:rsidRPr="0057482D">
              <w:rPr>
                <w:rStyle w:val="Hyperlink"/>
                <w:rFonts w:ascii="Times New Roman" w:hAnsi="Times New Roman" w:cs="Times New Roman"/>
                <w:b/>
                <w:bCs/>
                <w:noProof/>
              </w:rPr>
              <w:t>3. Evaluating Compensation Levels on Employee Turnover</w:t>
            </w:r>
            <w:r>
              <w:rPr>
                <w:noProof/>
                <w:webHidden/>
              </w:rPr>
              <w:tab/>
            </w:r>
            <w:r>
              <w:rPr>
                <w:noProof/>
                <w:webHidden/>
              </w:rPr>
              <w:fldChar w:fldCharType="begin"/>
            </w:r>
            <w:r>
              <w:rPr>
                <w:noProof/>
                <w:webHidden/>
              </w:rPr>
              <w:instrText xml:space="preserve"> PAGEREF _Toc187096797 \h </w:instrText>
            </w:r>
            <w:r>
              <w:rPr>
                <w:noProof/>
                <w:webHidden/>
              </w:rPr>
            </w:r>
            <w:r>
              <w:rPr>
                <w:noProof/>
                <w:webHidden/>
              </w:rPr>
              <w:fldChar w:fldCharType="separate"/>
            </w:r>
            <w:r w:rsidR="00D0560B">
              <w:rPr>
                <w:noProof/>
                <w:webHidden/>
              </w:rPr>
              <w:t>8</w:t>
            </w:r>
            <w:r>
              <w:rPr>
                <w:noProof/>
                <w:webHidden/>
              </w:rPr>
              <w:fldChar w:fldCharType="end"/>
            </w:r>
          </w:hyperlink>
        </w:p>
        <w:p w14:paraId="1D3923B9" w14:textId="3C1421E9" w:rsidR="00446366" w:rsidRDefault="00446366">
          <w:pPr>
            <w:pStyle w:val="TOC2"/>
            <w:tabs>
              <w:tab w:val="right" w:leader="dot" w:pos="9016"/>
            </w:tabs>
            <w:rPr>
              <w:rFonts w:eastAsiaTheme="minorEastAsia"/>
              <w:noProof/>
              <w:sz w:val="22"/>
              <w:szCs w:val="22"/>
              <w:lang w:eastAsia="en-IN"/>
            </w:rPr>
          </w:pPr>
          <w:hyperlink w:anchor="_Toc187096798" w:history="1">
            <w:r w:rsidRPr="0057482D">
              <w:rPr>
                <w:rStyle w:val="Hyperlink"/>
                <w:rFonts w:ascii="Times New Roman" w:hAnsi="Times New Roman" w:cs="Times New Roman"/>
                <w:b/>
                <w:bCs/>
                <w:noProof/>
              </w:rPr>
              <w:t>4. To Understand Educational Backgrounds and How They Influence Turnover</w:t>
            </w:r>
            <w:r>
              <w:rPr>
                <w:noProof/>
                <w:webHidden/>
              </w:rPr>
              <w:tab/>
            </w:r>
            <w:r>
              <w:rPr>
                <w:noProof/>
                <w:webHidden/>
              </w:rPr>
              <w:fldChar w:fldCharType="begin"/>
            </w:r>
            <w:r>
              <w:rPr>
                <w:noProof/>
                <w:webHidden/>
              </w:rPr>
              <w:instrText xml:space="preserve"> PAGEREF _Toc187096798 \h </w:instrText>
            </w:r>
            <w:r>
              <w:rPr>
                <w:noProof/>
                <w:webHidden/>
              </w:rPr>
            </w:r>
            <w:r>
              <w:rPr>
                <w:noProof/>
                <w:webHidden/>
              </w:rPr>
              <w:fldChar w:fldCharType="separate"/>
            </w:r>
            <w:r w:rsidR="00D0560B">
              <w:rPr>
                <w:noProof/>
                <w:webHidden/>
              </w:rPr>
              <w:t>8</w:t>
            </w:r>
            <w:r>
              <w:rPr>
                <w:noProof/>
                <w:webHidden/>
              </w:rPr>
              <w:fldChar w:fldCharType="end"/>
            </w:r>
          </w:hyperlink>
        </w:p>
        <w:p w14:paraId="341C2316" w14:textId="32FD02E0" w:rsidR="00446366" w:rsidRDefault="00446366">
          <w:pPr>
            <w:pStyle w:val="TOC2"/>
            <w:tabs>
              <w:tab w:val="right" w:leader="dot" w:pos="9016"/>
            </w:tabs>
            <w:rPr>
              <w:rFonts w:eastAsiaTheme="minorEastAsia"/>
              <w:noProof/>
              <w:sz w:val="22"/>
              <w:szCs w:val="22"/>
              <w:lang w:eastAsia="en-IN"/>
            </w:rPr>
          </w:pPr>
          <w:hyperlink w:anchor="_Toc187096799" w:history="1">
            <w:r w:rsidRPr="0057482D">
              <w:rPr>
                <w:rStyle w:val="Hyperlink"/>
                <w:rFonts w:ascii="Times New Roman" w:hAnsi="Times New Roman" w:cs="Times New Roman"/>
                <w:b/>
                <w:bCs/>
                <w:noProof/>
              </w:rPr>
              <w:t>5. Recommendations using Analytics that Improve Retention</w:t>
            </w:r>
            <w:r>
              <w:rPr>
                <w:noProof/>
                <w:webHidden/>
              </w:rPr>
              <w:tab/>
            </w:r>
            <w:r>
              <w:rPr>
                <w:noProof/>
                <w:webHidden/>
              </w:rPr>
              <w:fldChar w:fldCharType="begin"/>
            </w:r>
            <w:r>
              <w:rPr>
                <w:noProof/>
                <w:webHidden/>
              </w:rPr>
              <w:instrText xml:space="preserve"> PAGEREF _Toc187096799 \h </w:instrText>
            </w:r>
            <w:r>
              <w:rPr>
                <w:noProof/>
                <w:webHidden/>
              </w:rPr>
            </w:r>
            <w:r>
              <w:rPr>
                <w:noProof/>
                <w:webHidden/>
              </w:rPr>
              <w:fldChar w:fldCharType="separate"/>
            </w:r>
            <w:r w:rsidR="00D0560B">
              <w:rPr>
                <w:noProof/>
                <w:webHidden/>
              </w:rPr>
              <w:t>8</w:t>
            </w:r>
            <w:r>
              <w:rPr>
                <w:noProof/>
                <w:webHidden/>
              </w:rPr>
              <w:fldChar w:fldCharType="end"/>
            </w:r>
          </w:hyperlink>
        </w:p>
        <w:p w14:paraId="367AC348" w14:textId="488E368F" w:rsidR="00446366" w:rsidRDefault="00446366">
          <w:pPr>
            <w:pStyle w:val="TOC1"/>
            <w:tabs>
              <w:tab w:val="right" w:leader="dot" w:pos="9016"/>
            </w:tabs>
            <w:rPr>
              <w:rFonts w:eastAsiaTheme="minorEastAsia"/>
              <w:noProof/>
              <w:sz w:val="22"/>
              <w:szCs w:val="22"/>
              <w:lang w:eastAsia="en-IN"/>
            </w:rPr>
          </w:pPr>
          <w:hyperlink w:anchor="_Toc187096800" w:history="1">
            <w:r w:rsidRPr="0057482D">
              <w:rPr>
                <w:rStyle w:val="Hyperlink"/>
                <w:rFonts w:ascii="Times New Roman" w:hAnsi="Times New Roman" w:cs="Times New Roman"/>
                <w:b/>
                <w:bCs/>
                <w:noProof/>
              </w:rPr>
              <w:t>Literature Review/Background Study</w:t>
            </w:r>
            <w:r>
              <w:rPr>
                <w:noProof/>
                <w:webHidden/>
              </w:rPr>
              <w:tab/>
            </w:r>
            <w:r>
              <w:rPr>
                <w:noProof/>
                <w:webHidden/>
              </w:rPr>
              <w:fldChar w:fldCharType="begin"/>
            </w:r>
            <w:r>
              <w:rPr>
                <w:noProof/>
                <w:webHidden/>
              </w:rPr>
              <w:instrText xml:space="preserve"> PAGEREF _Toc187096800 \h </w:instrText>
            </w:r>
            <w:r>
              <w:rPr>
                <w:noProof/>
                <w:webHidden/>
              </w:rPr>
            </w:r>
            <w:r>
              <w:rPr>
                <w:noProof/>
                <w:webHidden/>
              </w:rPr>
              <w:fldChar w:fldCharType="separate"/>
            </w:r>
            <w:r w:rsidR="00D0560B">
              <w:rPr>
                <w:noProof/>
                <w:webHidden/>
              </w:rPr>
              <w:t>9</w:t>
            </w:r>
            <w:r>
              <w:rPr>
                <w:noProof/>
                <w:webHidden/>
              </w:rPr>
              <w:fldChar w:fldCharType="end"/>
            </w:r>
          </w:hyperlink>
        </w:p>
        <w:p w14:paraId="1EA27527" w14:textId="222832B0" w:rsidR="00446366" w:rsidRDefault="00446366">
          <w:pPr>
            <w:pStyle w:val="TOC2"/>
            <w:tabs>
              <w:tab w:val="right" w:leader="dot" w:pos="9016"/>
            </w:tabs>
            <w:rPr>
              <w:rFonts w:eastAsiaTheme="minorEastAsia"/>
              <w:noProof/>
              <w:sz w:val="22"/>
              <w:szCs w:val="22"/>
              <w:lang w:eastAsia="en-IN"/>
            </w:rPr>
          </w:pPr>
          <w:hyperlink w:anchor="_Toc187096801" w:history="1">
            <w:r w:rsidRPr="0057482D">
              <w:rPr>
                <w:rStyle w:val="Hyperlink"/>
                <w:rFonts w:ascii="Times New Roman" w:hAnsi="Times New Roman" w:cs="Times New Roman"/>
                <w:b/>
                <w:bCs/>
                <w:noProof/>
                <w:lang w:eastAsia="en-IN"/>
              </w:rPr>
              <w:t>Theoretical Perspectives on Attrition and Retention</w:t>
            </w:r>
            <w:r>
              <w:rPr>
                <w:noProof/>
                <w:webHidden/>
              </w:rPr>
              <w:tab/>
            </w:r>
            <w:r>
              <w:rPr>
                <w:noProof/>
                <w:webHidden/>
              </w:rPr>
              <w:fldChar w:fldCharType="begin"/>
            </w:r>
            <w:r>
              <w:rPr>
                <w:noProof/>
                <w:webHidden/>
              </w:rPr>
              <w:instrText xml:space="preserve"> PAGEREF _Toc187096801 \h </w:instrText>
            </w:r>
            <w:r>
              <w:rPr>
                <w:noProof/>
                <w:webHidden/>
              </w:rPr>
            </w:r>
            <w:r>
              <w:rPr>
                <w:noProof/>
                <w:webHidden/>
              </w:rPr>
              <w:fldChar w:fldCharType="separate"/>
            </w:r>
            <w:r w:rsidR="00D0560B">
              <w:rPr>
                <w:noProof/>
                <w:webHidden/>
              </w:rPr>
              <w:t>9</w:t>
            </w:r>
            <w:r>
              <w:rPr>
                <w:noProof/>
                <w:webHidden/>
              </w:rPr>
              <w:fldChar w:fldCharType="end"/>
            </w:r>
          </w:hyperlink>
        </w:p>
        <w:p w14:paraId="59752465" w14:textId="74F72321" w:rsidR="00446366" w:rsidRDefault="00446366">
          <w:pPr>
            <w:pStyle w:val="TOC2"/>
            <w:tabs>
              <w:tab w:val="right" w:leader="dot" w:pos="9016"/>
            </w:tabs>
            <w:rPr>
              <w:rFonts w:eastAsiaTheme="minorEastAsia"/>
              <w:noProof/>
              <w:sz w:val="22"/>
              <w:szCs w:val="22"/>
              <w:lang w:eastAsia="en-IN"/>
            </w:rPr>
          </w:pPr>
          <w:hyperlink w:anchor="_Toc187096802" w:history="1">
            <w:r w:rsidRPr="0057482D">
              <w:rPr>
                <w:rStyle w:val="Hyperlink"/>
                <w:rFonts w:ascii="Times New Roman" w:hAnsi="Times New Roman" w:cs="Times New Roman"/>
                <w:b/>
                <w:bCs/>
                <w:noProof/>
                <w:lang w:eastAsia="en-IN"/>
              </w:rPr>
              <w:t>Factors Driving Employee Turnover</w:t>
            </w:r>
            <w:r>
              <w:rPr>
                <w:noProof/>
                <w:webHidden/>
              </w:rPr>
              <w:tab/>
            </w:r>
            <w:r>
              <w:rPr>
                <w:noProof/>
                <w:webHidden/>
              </w:rPr>
              <w:fldChar w:fldCharType="begin"/>
            </w:r>
            <w:r>
              <w:rPr>
                <w:noProof/>
                <w:webHidden/>
              </w:rPr>
              <w:instrText xml:space="preserve"> PAGEREF _Toc187096802 \h </w:instrText>
            </w:r>
            <w:r>
              <w:rPr>
                <w:noProof/>
                <w:webHidden/>
              </w:rPr>
            </w:r>
            <w:r>
              <w:rPr>
                <w:noProof/>
                <w:webHidden/>
              </w:rPr>
              <w:fldChar w:fldCharType="separate"/>
            </w:r>
            <w:r w:rsidR="00D0560B">
              <w:rPr>
                <w:noProof/>
                <w:webHidden/>
              </w:rPr>
              <w:t>9</w:t>
            </w:r>
            <w:r>
              <w:rPr>
                <w:noProof/>
                <w:webHidden/>
              </w:rPr>
              <w:fldChar w:fldCharType="end"/>
            </w:r>
          </w:hyperlink>
        </w:p>
        <w:p w14:paraId="7E021E9D" w14:textId="7B39334C" w:rsidR="00446366" w:rsidRDefault="00446366">
          <w:pPr>
            <w:pStyle w:val="TOC2"/>
            <w:tabs>
              <w:tab w:val="right" w:leader="dot" w:pos="9016"/>
            </w:tabs>
            <w:rPr>
              <w:rFonts w:eastAsiaTheme="minorEastAsia"/>
              <w:noProof/>
              <w:sz w:val="22"/>
              <w:szCs w:val="22"/>
              <w:lang w:eastAsia="en-IN"/>
            </w:rPr>
          </w:pPr>
          <w:hyperlink w:anchor="_Toc187096803" w:history="1">
            <w:r w:rsidRPr="0057482D">
              <w:rPr>
                <w:rStyle w:val="Hyperlink"/>
                <w:rFonts w:ascii="Times New Roman" w:hAnsi="Times New Roman" w:cs="Times New Roman"/>
                <w:b/>
                <w:bCs/>
                <w:noProof/>
                <w:lang w:eastAsia="en-IN"/>
              </w:rPr>
              <w:t>Leveraging Data Analytics for Retention</w:t>
            </w:r>
            <w:r>
              <w:rPr>
                <w:noProof/>
                <w:webHidden/>
              </w:rPr>
              <w:tab/>
            </w:r>
            <w:r>
              <w:rPr>
                <w:noProof/>
                <w:webHidden/>
              </w:rPr>
              <w:fldChar w:fldCharType="begin"/>
            </w:r>
            <w:r>
              <w:rPr>
                <w:noProof/>
                <w:webHidden/>
              </w:rPr>
              <w:instrText xml:space="preserve"> PAGEREF _Toc187096803 \h </w:instrText>
            </w:r>
            <w:r>
              <w:rPr>
                <w:noProof/>
                <w:webHidden/>
              </w:rPr>
            </w:r>
            <w:r>
              <w:rPr>
                <w:noProof/>
                <w:webHidden/>
              </w:rPr>
              <w:fldChar w:fldCharType="separate"/>
            </w:r>
            <w:r w:rsidR="00D0560B">
              <w:rPr>
                <w:noProof/>
                <w:webHidden/>
              </w:rPr>
              <w:t>10</w:t>
            </w:r>
            <w:r>
              <w:rPr>
                <w:noProof/>
                <w:webHidden/>
              </w:rPr>
              <w:fldChar w:fldCharType="end"/>
            </w:r>
          </w:hyperlink>
        </w:p>
        <w:p w14:paraId="325D6AC4" w14:textId="10592985" w:rsidR="00446366" w:rsidRDefault="00446366">
          <w:pPr>
            <w:pStyle w:val="TOC2"/>
            <w:tabs>
              <w:tab w:val="right" w:leader="dot" w:pos="9016"/>
            </w:tabs>
            <w:rPr>
              <w:rFonts w:eastAsiaTheme="minorEastAsia"/>
              <w:noProof/>
              <w:sz w:val="22"/>
              <w:szCs w:val="22"/>
              <w:lang w:eastAsia="en-IN"/>
            </w:rPr>
          </w:pPr>
          <w:hyperlink w:anchor="_Toc187096804" w:history="1">
            <w:r w:rsidRPr="0057482D">
              <w:rPr>
                <w:rStyle w:val="Hyperlink"/>
                <w:rFonts w:ascii="Times New Roman" w:hAnsi="Times New Roman" w:cs="Times New Roman"/>
                <w:b/>
                <w:bCs/>
                <w:noProof/>
                <w:lang w:eastAsia="en-IN"/>
              </w:rPr>
              <w:t>Conclusion</w:t>
            </w:r>
            <w:r>
              <w:rPr>
                <w:noProof/>
                <w:webHidden/>
              </w:rPr>
              <w:tab/>
            </w:r>
            <w:r>
              <w:rPr>
                <w:noProof/>
                <w:webHidden/>
              </w:rPr>
              <w:fldChar w:fldCharType="begin"/>
            </w:r>
            <w:r>
              <w:rPr>
                <w:noProof/>
                <w:webHidden/>
              </w:rPr>
              <w:instrText xml:space="preserve"> PAGEREF _Toc187096804 \h </w:instrText>
            </w:r>
            <w:r>
              <w:rPr>
                <w:noProof/>
                <w:webHidden/>
              </w:rPr>
            </w:r>
            <w:r>
              <w:rPr>
                <w:noProof/>
                <w:webHidden/>
              </w:rPr>
              <w:fldChar w:fldCharType="separate"/>
            </w:r>
            <w:r w:rsidR="00D0560B">
              <w:rPr>
                <w:noProof/>
                <w:webHidden/>
              </w:rPr>
              <w:t>10</w:t>
            </w:r>
            <w:r>
              <w:rPr>
                <w:noProof/>
                <w:webHidden/>
              </w:rPr>
              <w:fldChar w:fldCharType="end"/>
            </w:r>
          </w:hyperlink>
        </w:p>
        <w:p w14:paraId="44D5B340" w14:textId="4F44505E" w:rsidR="00446366" w:rsidRDefault="00446366">
          <w:pPr>
            <w:pStyle w:val="TOC1"/>
            <w:tabs>
              <w:tab w:val="right" w:leader="dot" w:pos="9016"/>
            </w:tabs>
            <w:rPr>
              <w:rFonts w:eastAsiaTheme="minorEastAsia"/>
              <w:noProof/>
              <w:sz w:val="22"/>
              <w:szCs w:val="22"/>
              <w:lang w:eastAsia="en-IN"/>
            </w:rPr>
          </w:pPr>
          <w:hyperlink w:anchor="_Toc187096805" w:history="1">
            <w:r w:rsidRPr="0057482D">
              <w:rPr>
                <w:rStyle w:val="Hyperlink"/>
                <w:rFonts w:ascii="Times New Roman" w:hAnsi="Times New Roman" w:cs="Times New Roman"/>
                <w:b/>
                <w:bCs/>
                <w:noProof/>
              </w:rPr>
              <w:t>Research Methodology</w:t>
            </w:r>
            <w:r>
              <w:rPr>
                <w:noProof/>
                <w:webHidden/>
              </w:rPr>
              <w:tab/>
            </w:r>
            <w:r>
              <w:rPr>
                <w:noProof/>
                <w:webHidden/>
              </w:rPr>
              <w:fldChar w:fldCharType="begin"/>
            </w:r>
            <w:r>
              <w:rPr>
                <w:noProof/>
                <w:webHidden/>
              </w:rPr>
              <w:instrText xml:space="preserve"> PAGEREF _Toc187096805 \h </w:instrText>
            </w:r>
            <w:r>
              <w:rPr>
                <w:noProof/>
                <w:webHidden/>
              </w:rPr>
            </w:r>
            <w:r>
              <w:rPr>
                <w:noProof/>
                <w:webHidden/>
              </w:rPr>
              <w:fldChar w:fldCharType="separate"/>
            </w:r>
            <w:r w:rsidR="00D0560B">
              <w:rPr>
                <w:noProof/>
                <w:webHidden/>
              </w:rPr>
              <w:t>11</w:t>
            </w:r>
            <w:r>
              <w:rPr>
                <w:noProof/>
                <w:webHidden/>
              </w:rPr>
              <w:fldChar w:fldCharType="end"/>
            </w:r>
          </w:hyperlink>
        </w:p>
        <w:p w14:paraId="554A741E" w14:textId="5977C4C2" w:rsidR="00446366" w:rsidRDefault="00446366">
          <w:pPr>
            <w:pStyle w:val="TOC2"/>
            <w:tabs>
              <w:tab w:val="right" w:leader="dot" w:pos="9016"/>
            </w:tabs>
            <w:rPr>
              <w:rFonts w:eastAsiaTheme="minorEastAsia"/>
              <w:noProof/>
              <w:sz w:val="22"/>
              <w:szCs w:val="22"/>
              <w:lang w:eastAsia="en-IN"/>
            </w:rPr>
          </w:pPr>
          <w:hyperlink w:anchor="_Toc187096806" w:history="1">
            <w:r w:rsidRPr="0057482D">
              <w:rPr>
                <w:rStyle w:val="Hyperlink"/>
                <w:rFonts w:ascii="Times New Roman" w:hAnsi="Times New Roman" w:cs="Times New Roman"/>
                <w:b/>
                <w:bCs/>
                <w:noProof/>
              </w:rPr>
              <w:t>Data Source and Collection</w:t>
            </w:r>
            <w:r>
              <w:rPr>
                <w:noProof/>
                <w:webHidden/>
              </w:rPr>
              <w:tab/>
            </w:r>
            <w:r>
              <w:rPr>
                <w:noProof/>
                <w:webHidden/>
              </w:rPr>
              <w:fldChar w:fldCharType="begin"/>
            </w:r>
            <w:r>
              <w:rPr>
                <w:noProof/>
                <w:webHidden/>
              </w:rPr>
              <w:instrText xml:space="preserve"> PAGEREF _Toc187096806 \h </w:instrText>
            </w:r>
            <w:r>
              <w:rPr>
                <w:noProof/>
                <w:webHidden/>
              </w:rPr>
            </w:r>
            <w:r>
              <w:rPr>
                <w:noProof/>
                <w:webHidden/>
              </w:rPr>
              <w:fldChar w:fldCharType="separate"/>
            </w:r>
            <w:r w:rsidR="00D0560B">
              <w:rPr>
                <w:noProof/>
                <w:webHidden/>
              </w:rPr>
              <w:t>11</w:t>
            </w:r>
            <w:r>
              <w:rPr>
                <w:noProof/>
                <w:webHidden/>
              </w:rPr>
              <w:fldChar w:fldCharType="end"/>
            </w:r>
          </w:hyperlink>
        </w:p>
        <w:p w14:paraId="245582E2" w14:textId="7D21EE1A" w:rsidR="00446366" w:rsidRDefault="00446366">
          <w:pPr>
            <w:pStyle w:val="TOC2"/>
            <w:tabs>
              <w:tab w:val="right" w:leader="dot" w:pos="9016"/>
            </w:tabs>
            <w:rPr>
              <w:rFonts w:eastAsiaTheme="minorEastAsia"/>
              <w:noProof/>
              <w:sz w:val="22"/>
              <w:szCs w:val="22"/>
              <w:lang w:eastAsia="en-IN"/>
            </w:rPr>
          </w:pPr>
          <w:hyperlink w:anchor="_Toc187096807" w:history="1">
            <w:r w:rsidRPr="0057482D">
              <w:rPr>
                <w:rStyle w:val="Hyperlink"/>
                <w:rFonts w:ascii="Times New Roman" w:hAnsi="Times New Roman" w:cs="Times New Roman"/>
                <w:b/>
                <w:bCs/>
                <w:noProof/>
              </w:rPr>
              <w:t>Data Analysis Techniques</w:t>
            </w:r>
            <w:r>
              <w:rPr>
                <w:noProof/>
                <w:webHidden/>
              </w:rPr>
              <w:tab/>
            </w:r>
            <w:r>
              <w:rPr>
                <w:noProof/>
                <w:webHidden/>
              </w:rPr>
              <w:fldChar w:fldCharType="begin"/>
            </w:r>
            <w:r>
              <w:rPr>
                <w:noProof/>
                <w:webHidden/>
              </w:rPr>
              <w:instrText xml:space="preserve"> PAGEREF _Toc187096807 \h </w:instrText>
            </w:r>
            <w:r>
              <w:rPr>
                <w:noProof/>
                <w:webHidden/>
              </w:rPr>
            </w:r>
            <w:r>
              <w:rPr>
                <w:noProof/>
                <w:webHidden/>
              </w:rPr>
              <w:fldChar w:fldCharType="separate"/>
            </w:r>
            <w:r w:rsidR="00D0560B">
              <w:rPr>
                <w:noProof/>
                <w:webHidden/>
              </w:rPr>
              <w:t>11</w:t>
            </w:r>
            <w:r>
              <w:rPr>
                <w:noProof/>
                <w:webHidden/>
              </w:rPr>
              <w:fldChar w:fldCharType="end"/>
            </w:r>
          </w:hyperlink>
        </w:p>
        <w:p w14:paraId="7F8AE5B9" w14:textId="7077F58E" w:rsidR="00446366" w:rsidRDefault="00446366">
          <w:pPr>
            <w:pStyle w:val="TOC1"/>
            <w:tabs>
              <w:tab w:val="right" w:leader="dot" w:pos="9016"/>
            </w:tabs>
            <w:rPr>
              <w:rFonts w:eastAsiaTheme="minorEastAsia"/>
              <w:noProof/>
              <w:sz w:val="22"/>
              <w:szCs w:val="22"/>
              <w:lang w:eastAsia="en-IN"/>
            </w:rPr>
          </w:pPr>
          <w:hyperlink w:anchor="_Toc187096808" w:history="1">
            <w:r w:rsidRPr="0057482D">
              <w:rPr>
                <w:rStyle w:val="Hyperlink"/>
                <w:rFonts w:ascii="Times New Roman" w:hAnsi="Times New Roman" w:cs="Times New Roman"/>
                <w:b/>
                <w:bCs/>
                <w:noProof/>
              </w:rPr>
              <w:t>Research Process</w:t>
            </w:r>
            <w:r>
              <w:rPr>
                <w:noProof/>
                <w:webHidden/>
              </w:rPr>
              <w:tab/>
            </w:r>
            <w:r>
              <w:rPr>
                <w:noProof/>
                <w:webHidden/>
              </w:rPr>
              <w:fldChar w:fldCharType="begin"/>
            </w:r>
            <w:r>
              <w:rPr>
                <w:noProof/>
                <w:webHidden/>
              </w:rPr>
              <w:instrText xml:space="preserve"> PAGEREF _Toc187096808 \h </w:instrText>
            </w:r>
            <w:r>
              <w:rPr>
                <w:noProof/>
                <w:webHidden/>
              </w:rPr>
            </w:r>
            <w:r>
              <w:rPr>
                <w:noProof/>
                <w:webHidden/>
              </w:rPr>
              <w:fldChar w:fldCharType="separate"/>
            </w:r>
            <w:r w:rsidR="00D0560B">
              <w:rPr>
                <w:noProof/>
                <w:webHidden/>
              </w:rPr>
              <w:t>12</w:t>
            </w:r>
            <w:r>
              <w:rPr>
                <w:noProof/>
                <w:webHidden/>
              </w:rPr>
              <w:fldChar w:fldCharType="end"/>
            </w:r>
          </w:hyperlink>
        </w:p>
        <w:p w14:paraId="0E9BF14E" w14:textId="41B02C2C" w:rsidR="00446366" w:rsidRDefault="00446366">
          <w:pPr>
            <w:pStyle w:val="TOC1"/>
            <w:tabs>
              <w:tab w:val="right" w:leader="dot" w:pos="9016"/>
            </w:tabs>
            <w:rPr>
              <w:rFonts w:eastAsiaTheme="minorEastAsia"/>
              <w:noProof/>
              <w:sz w:val="22"/>
              <w:szCs w:val="22"/>
              <w:lang w:eastAsia="en-IN"/>
            </w:rPr>
          </w:pPr>
          <w:hyperlink w:anchor="_Toc187096809" w:history="1">
            <w:r w:rsidRPr="0057482D">
              <w:rPr>
                <w:rStyle w:val="Hyperlink"/>
                <w:rFonts w:ascii="Times New Roman" w:hAnsi="Times New Roman" w:cs="Times New Roman"/>
                <w:b/>
                <w:bCs/>
                <w:noProof/>
              </w:rPr>
              <w:t>Data Analysis &amp; Interpretation</w:t>
            </w:r>
            <w:r>
              <w:rPr>
                <w:noProof/>
                <w:webHidden/>
              </w:rPr>
              <w:tab/>
            </w:r>
            <w:r>
              <w:rPr>
                <w:noProof/>
                <w:webHidden/>
              </w:rPr>
              <w:fldChar w:fldCharType="begin"/>
            </w:r>
            <w:r>
              <w:rPr>
                <w:noProof/>
                <w:webHidden/>
              </w:rPr>
              <w:instrText xml:space="preserve"> PAGEREF _Toc187096809 \h </w:instrText>
            </w:r>
            <w:r>
              <w:rPr>
                <w:noProof/>
                <w:webHidden/>
              </w:rPr>
            </w:r>
            <w:r>
              <w:rPr>
                <w:noProof/>
                <w:webHidden/>
              </w:rPr>
              <w:fldChar w:fldCharType="separate"/>
            </w:r>
            <w:r w:rsidR="00D0560B">
              <w:rPr>
                <w:noProof/>
                <w:webHidden/>
              </w:rPr>
              <w:t>13</w:t>
            </w:r>
            <w:r>
              <w:rPr>
                <w:noProof/>
                <w:webHidden/>
              </w:rPr>
              <w:fldChar w:fldCharType="end"/>
            </w:r>
          </w:hyperlink>
        </w:p>
        <w:p w14:paraId="0F8503FF" w14:textId="70CC4B5B" w:rsidR="00446366" w:rsidRDefault="00446366">
          <w:pPr>
            <w:pStyle w:val="TOC2"/>
            <w:tabs>
              <w:tab w:val="right" w:leader="dot" w:pos="9016"/>
            </w:tabs>
            <w:rPr>
              <w:rFonts w:eastAsiaTheme="minorEastAsia"/>
              <w:noProof/>
              <w:sz w:val="22"/>
              <w:szCs w:val="22"/>
              <w:lang w:eastAsia="en-IN"/>
            </w:rPr>
          </w:pPr>
          <w:hyperlink w:anchor="_Toc187096810" w:history="1">
            <w:r w:rsidRPr="0057482D">
              <w:rPr>
                <w:rStyle w:val="Hyperlink"/>
                <w:rFonts w:ascii="Times New Roman" w:hAnsi="Times New Roman" w:cs="Times New Roman"/>
                <w:b/>
                <w:bCs/>
                <w:noProof/>
              </w:rPr>
              <w:t>Attrition by Age</w:t>
            </w:r>
            <w:r>
              <w:rPr>
                <w:noProof/>
                <w:webHidden/>
              </w:rPr>
              <w:tab/>
            </w:r>
            <w:r>
              <w:rPr>
                <w:noProof/>
                <w:webHidden/>
              </w:rPr>
              <w:fldChar w:fldCharType="begin"/>
            </w:r>
            <w:r>
              <w:rPr>
                <w:noProof/>
                <w:webHidden/>
              </w:rPr>
              <w:instrText xml:space="preserve"> PAGEREF _Toc187096810 \h </w:instrText>
            </w:r>
            <w:r>
              <w:rPr>
                <w:noProof/>
                <w:webHidden/>
              </w:rPr>
            </w:r>
            <w:r>
              <w:rPr>
                <w:noProof/>
                <w:webHidden/>
              </w:rPr>
              <w:fldChar w:fldCharType="separate"/>
            </w:r>
            <w:r w:rsidR="00D0560B">
              <w:rPr>
                <w:noProof/>
                <w:webHidden/>
              </w:rPr>
              <w:t>13</w:t>
            </w:r>
            <w:r>
              <w:rPr>
                <w:noProof/>
                <w:webHidden/>
              </w:rPr>
              <w:fldChar w:fldCharType="end"/>
            </w:r>
          </w:hyperlink>
        </w:p>
        <w:p w14:paraId="7CF70C20" w14:textId="57E014B7" w:rsidR="00446366" w:rsidRDefault="00446366">
          <w:pPr>
            <w:pStyle w:val="TOC2"/>
            <w:tabs>
              <w:tab w:val="right" w:leader="dot" w:pos="9016"/>
            </w:tabs>
            <w:rPr>
              <w:rFonts w:eastAsiaTheme="minorEastAsia"/>
              <w:noProof/>
              <w:sz w:val="22"/>
              <w:szCs w:val="22"/>
              <w:lang w:eastAsia="en-IN"/>
            </w:rPr>
          </w:pPr>
          <w:hyperlink w:anchor="_Toc187096811" w:history="1">
            <w:r w:rsidRPr="0057482D">
              <w:rPr>
                <w:rStyle w:val="Hyperlink"/>
                <w:rFonts w:ascii="Times New Roman" w:hAnsi="Times New Roman" w:cs="Times New Roman"/>
                <w:b/>
                <w:bCs/>
                <w:noProof/>
              </w:rPr>
              <w:t>Attrition by Education</w:t>
            </w:r>
            <w:r>
              <w:rPr>
                <w:noProof/>
                <w:webHidden/>
              </w:rPr>
              <w:tab/>
            </w:r>
            <w:r>
              <w:rPr>
                <w:noProof/>
                <w:webHidden/>
              </w:rPr>
              <w:fldChar w:fldCharType="begin"/>
            </w:r>
            <w:r>
              <w:rPr>
                <w:noProof/>
                <w:webHidden/>
              </w:rPr>
              <w:instrText xml:space="preserve"> PAGEREF _Toc187096811 \h </w:instrText>
            </w:r>
            <w:r>
              <w:rPr>
                <w:noProof/>
                <w:webHidden/>
              </w:rPr>
            </w:r>
            <w:r>
              <w:rPr>
                <w:noProof/>
                <w:webHidden/>
              </w:rPr>
              <w:fldChar w:fldCharType="separate"/>
            </w:r>
            <w:r w:rsidR="00D0560B">
              <w:rPr>
                <w:noProof/>
                <w:webHidden/>
              </w:rPr>
              <w:t>13</w:t>
            </w:r>
            <w:r>
              <w:rPr>
                <w:noProof/>
                <w:webHidden/>
              </w:rPr>
              <w:fldChar w:fldCharType="end"/>
            </w:r>
          </w:hyperlink>
        </w:p>
        <w:p w14:paraId="2C991433" w14:textId="64318CF8" w:rsidR="00446366" w:rsidRDefault="00446366">
          <w:pPr>
            <w:pStyle w:val="TOC2"/>
            <w:tabs>
              <w:tab w:val="right" w:leader="dot" w:pos="9016"/>
            </w:tabs>
            <w:rPr>
              <w:rFonts w:eastAsiaTheme="minorEastAsia"/>
              <w:noProof/>
              <w:sz w:val="22"/>
              <w:szCs w:val="22"/>
              <w:lang w:eastAsia="en-IN"/>
            </w:rPr>
          </w:pPr>
          <w:hyperlink w:anchor="_Toc187096812" w:history="1">
            <w:r w:rsidRPr="0057482D">
              <w:rPr>
                <w:rStyle w:val="Hyperlink"/>
                <w:rFonts w:ascii="Times New Roman" w:hAnsi="Times New Roman" w:cs="Times New Roman"/>
                <w:b/>
                <w:bCs/>
                <w:noProof/>
              </w:rPr>
              <w:t>Attrition by Salary Slab</w:t>
            </w:r>
            <w:r>
              <w:rPr>
                <w:noProof/>
                <w:webHidden/>
              </w:rPr>
              <w:tab/>
            </w:r>
            <w:r>
              <w:rPr>
                <w:noProof/>
                <w:webHidden/>
              </w:rPr>
              <w:fldChar w:fldCharType="begin"/>
            </w:r>
            <w:r>
              <w:rPr>
                <w:noProof/>
                <w:webHidden/>
              </w:rPr>
              <w:instrText xml:space="preserve"> PAGEREF _Toc187096812 \h </w:instrText>
            </w:r>
            <w:r>
              <w:rPr>
                <w:noProof/>
                <w:webHidden/>
              </w:rPr>
            </w:r>
            <w:r>
              <w:rPr>
                <w:noProof/>
                <w:webHidden/>
              </w:rPr>
              <w:fldChar w:fldCharType="separate"/>
            </w:r>
            <w:r w:rsidR="00D0560B">
              <w:rPr>
                <w:noProof/>
                <w:webHidden/>
              </w:rPr>
              <w:t>14</w:t>
            </w:r>
            <w:r>
              <w:rPr>
                <w:noProof/>
                <w:webHidden/>
              </w:rPr>
              <w:fldChar w:fldCharType="end"/>
            </w:r>
          </w:hyperlink>
        </w:p>
        <w:p w14:paraId="07A8A3A6" w14:textId="5F5DB62E" w:rsidR="00446366" w:rsidRDefault="00446366">
          <w:pPr>
            <w:pStyle w:val="TOC2"/>
            <w:tabs>
              <w:tab w:val="right" w:leader="dot" w:pos="9016"/>
            </w:tabs>
            <w:rPr>
              <w:rFonts w:eastAsiaTheme="minorEastAsia"/>
              <w:noProof/>
              <w:sz w:val="22"/>
              <w:szCs w:val="22"/>
              <w:lang w:eastAsia="en-IN"/>
            </w:rPr>
          </w:pPr>
          <w:hyperlink w:anchor="_Toc187096813" w:history="1">
            <w:r w:rsidRPr="0057482D">
              <w:rPr>
                <w:rStyle w:val="Hyperlink"/>
                <w:rFonts w:ascii="Times New Roman" w:hAnsi="Times New Roman" w:cs="Times New Roman"/>
                <w:b/>
                <w:bCs/>
                <w:noProof/>
              </w:rPr>
              <w:t>Attrition by Job Role</w:t>
            </w:r>
            <w:r>
              <w:rPr>
                <w:noProof/>
                <w:webHidden/>
              </w:rPr>
              <w:tab/>
            </w:r>
            <w:r>
              <w:rPr>
                <w:noProof/>
                <w:webHidden/>
              </w:rPr>
              <w:fldChar w:fldCharType="begin"/>
            </w:r>
            <w:r>
              <w:rPr>
                <w:noProof/>
                <w:webHidden/>
              </w:rPr>
              <w:instrText xml:space="preserve"> PAGEREF _Toc187096813 \h </w:instrText>
            </w:r>
            <w:r>
              <w:rPr>
                <w:noProof/>
                <w:webHidden/>
              </w:rPr>
            </w:r>
            <w:r>
              <w:rPr>
                <w:noProof/>
                <w:webHidden/>
              </w:rPr>
              <w:fldChar w:fldCharType="separate"/>
            </w:r>
            <w:r w:rsidR="00D0560B">
              <w:rPr>
                <w:noProof/>
                <w:webHidden/>
              </w:rPr>
              <w:t>14</w:t>
            </w:r>
            <w:r>
              <w:rPr>
                <w:noProof/>
                <w:webHidden/>
              </w:rPr>
              <w:fldChar w:fldCharType="end"/>
            </w:r>
          </w:hyperlink>
        </w:p>
        <w:p w14:paraId="6B9AD6D7" w14:textId="08D7D60B" w:rsidR="00446366" w:rsidRDefault="00446366">
          <w:pPr>
            <w:pStyle w:val="TOC1"/>
            <w:tabs>
              <w:tab w:val="right" w:leader="dot" w:pos="9016"/>
            </w:tabs>
            <w:rPr>
              <w:rFonts w:eastAsiaTheme="minorEastAsia"/>
              <w:noProof/>
              <w:sz w:val="22"/>
              <w:szCs w:val="22"/>
              <w:lang w:eastAsia="en-IN"/>
            </w:rPr>
          </w:pPr>
          <w:hyperlink w:anchor="_Toc187096814" w:history="1">
            <w:r w:rsidRPr="0057482D">
              <w:rPr>
                <w:rStyle w:val="Hyperlink"/>
                <w:rFonts w:ascii="Times New Roman" w:hAnsi="Times New Roman" w:cs="Times New Roman"/>
                <w:b/>
                <w:bCs/>
                <w:noProof/>
              </w:rPr>
              <w:t>Results &amp; Discussion</w:t>
            </w:r>
            <w:r>
              <w:rPr>
                <w:noProof/>
                <w:webHidden/>
              </w:rPr>
              <w:tab/>
            </w:r>
            <w:r>
              <w:rPr>
                <w:noProof/>
                <w:webHidden/>
              </w:rPr>
              <w:fldChar w:fldCharType="begin"/>
            </w:r>
            <w:r>
              <w:rPr>
                <w:noProof/>
                <w:webHidden/>
              </w:rPr>
              <w:instrText xml:space="preserve"> PAGEREF _Toc187096814 \h </w:instrText>
            </w:r>
            <w:r>
              <w:rPr>
                <w:noProof/>
                <w:webHidden/>
              </w:rPr>
            </w:r>
            <w:r>
              <w:rPr>
                <w:noProof/>
                <w:webHidden/>
              </w:rPr>
              <w:fldChar w:fldCharType="separate"/>
            </w:r>
            <w:r w:rsidR="00D0560B">
              <w:rPr>
                <w:noProof/>
                <w:webHidden/>
              </w:rPr>
              <w:t>15</w:t>
            </w:r>
            <w:r>
              <w:rPr>
                <w:noProof/>
                <w:webHidden/>
              </w:rPr>
              <w:fldChar w:fldCharType="end"/>
            </w:r>
          </w:hyperlink>
        </w:p>
        <w:p w14:paraId="2E30F782" w14:textId="7222AA70" w:rsidR="00446366" w:rsidRDefault="00446366">
          <w:pPr>
            <w:pStyle w:val="TOC1"/>
            <w:tabs>
              <w:tab w:val="right" w:leader="dot" w:pos="9016"/>
            </w:tabs>
            <w:rPr>
              <w:rFonts w:eastAsiaTheme="minorEastAsia"/>
              <w:noProof/>
              <w:sz w:val="22"/>
              <w:szCs w:val="22"/>
              <w:lang w:eastAsia="en-IN"/>
            </w:rPr>
          </w:pPr>
          <w:hyperlink w:anchor="_Toc187096815" w:history="1">
            <w:r w:rsidRPr="0057482D">
              <w:rPr>
                <w:rStyle w:val="Hyperlink"/>
                <w:rFonts w:ascii="Times New Roman" w:hAnsi="Times New Roman" w:cs="Times New Roman"/>
                <w:b/>
                <w:bCs/>
                <w:noProof/>
              </w:rPr>
              <w:t>Recommendations &amp; Conclusion</w:t>
            </w:r>
            <w:r>
              <w:rPr>
                <w:noProof/>
                <w:webHidden/>
              </w:rPr>
              <w:tab/>
            </w:r>
            <w:r>
              <w:rPr>
                <w:noProof/>
                <w:webHidden/>
              </w:rPr>
              <w:fldChar w:fldCharType="begin"/>
            </w:r>
            <w:r>
              <w:rPr>
                <w:noProof/>
                <w:webHidden/>
              </w:rPr>
              <w:instrText xml:space="preserve"> PAGEREF _Toc187096815 \h </w:instrText>
            </w:r>
            <w:r>
              <w:rPr>
                <w:noProof/>
                <w:webHidden/>
              </w:rPr>
            </w:r>
            <w:r>
              <w:rPr>
                <w:noProof/>
                <w:webHidden/>
              </w:rPr>
              <w:fldChar w:fldCharType="separate"/>
            </w:r>
            <w:r w:rsidR="00D0560B">
              <w:rPr>
                <w:noProof/>
                <w:webHidden/>
              </w:rPr>
              <w:t>16</w:t>
            </w:r>
            <w:r>
              <w:rPr>
                <w:noProof/>
                <w:webHidden/>
              </w:rPr>
              <w:fldChar w:fldCharType="end"/>
            </w:r>
          </w:hyperlink>
        </w:p>
        <w:p w14:paraId="27940461" w14:textId="28BEAC76" w:rsidR="00446366" w:rsidRDefault="00446366">
          <w:pPr>
            <w:pStyle w:val="TOC2"/>
            <w:tabs>
              <w:tab w:val="right" w:leader="dot" w:pos="9016"/>
            </w:tabs>
            <w:rPr>
              <w:rFonts w:eastAsiaTheme="minorEastAsia"/>
              <w:noProof/>
              <w:sz w:val="22"/>
              <w:szCs w:val="22"/>
              <w:lang w:eastAsia="en-IN"/>
            </w:rPr>
          </w:pPr>
          <w:hyperlink w:anchor="_Toc187096816" w:history="1">
            <w:r w:rsidRPr="0057482D">
              <w:rPr>
                <w:rStyle w:val="Hyperlink"/>
                <w:rFonts w:ascii="Times New Roman" w:hAnsi="Times New Roman" w:cs="Times New Roman"/>
                <w:b/>
                <w:bCs/>
                <w:noProof/>
              </w:rPr>
              <w:t>Recommendations:</w:t>
            </w:r>
            <w:r>
              <w:rPr>
                <w:noProof/>
                <w:webHidden/>
              </w:rPr>
              <w:tab/>
            </w:r>
            <w:r>
              <w:rPr>
                <w:noProof/>
                <w:webHidden/>
              </w:rPr>
              <w:fldChar w:fldCharType="begin"/>
            </w:r>
            <w:r>
              <w:rPr>
                <w:noProof/>
                <w:webHidden/>
              </w:rPr>
              <w:instrText xml:space="preserve"> PAGEREF _Toc187096816 \h </w:instrText>
            </w:r>
            <w:r>
              <w:rPr>
                <w:noProof/>
                <w:webHidden/>
              </w:rPr>
            </w:r>
            <w:r>
              <w:rPr>
                <w:noProof/>
                <w:webHidden/>
              </w:rPr>
              <w:fldChar w:fldCharType="separate"/>
            </w:r>
            <w:r w:rsidR="00D0560B">
              <w:rPr>
                <w:noProof/>
                <w:webHidden/>
              </w:rPr>
              <w:t>16</w:t>
            </w:r>
            <w:r>
              <w:rPr>
                <w:noProof/>
                <w:webHidden/>
              </w:rPr>
              <w:fldChar w:fldCharType="end"/>
            </w:r>
          </w:hyperlink>
        </w:p>
        <w:p w14:paraId="7478C205" w14:textId="66B0E468" w:rsidR="00446366" w:rsidRDefault="00446366">
          <w:pPr>
            <w:pStyle w:val="TOC2"/>
            <w:tabs>
              <w:tab w:val="right" w:leader="dot" w:pos="9016"/>
            </w:tabs>
            <w:rPr>
              <w:rFonts w:eastAsiaTheme="minorEastAsia"/>
              <w:noProof/>
              <w:sz w:val="22"/>
              <w:szCs w:val="22"/>
              <w:lang w:eastAsia="en-IN"/>
            </w:rPr>
          </w:pPr>
          <w:hyperlink w:anchor="_Toc187096817" w:history="1">
            <w:r w:rsidRPr="0057482D">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_Toc187096817 \h </w:instrText>
            </w:r>
            <w:r>
              <w:rPr>
                <w:noProof/>
                <w:webHidden/>
              </w:rPr>
            </w:r>
            <w:r>
              <w:rPr>
                <w:noProof/>
                <w:webHidden/>
              </w:rPr>
              <w:fldChar w:fldCharType="separate"/>
            </w:r>
            <w:r w:rsidR="00D0560B">
              <w:rPr>
                <w:noProof/>
                <w:webHidden/>
              </w:rPr>
              <w:t>16</w:t>
            </w:r>
            <w:r>
              <w:rPr>
                <w:noProof/>
                <w:webHidden/>
              </w:rPr>
              <w:fldChar w:fldCharType="end"/>
            </w:r>
          </w:hyperlink>
        </w:p>
        <w:p w14:paraId="57B83047" w14:textId="26C5B726" w:rsidR="00446366" w:rsidRDefault="00446366">
          <w:pPr>
            <w:pStyle w:val="TOC1"/>
            <w:tabs>
              <w:tab w:val="right" w:leader="dot" w:pos="9016"/>
            </w:tabs>
            <w:rPr>
              <w:rFonts w:eastAsiaTheme="minorEastAsia"/>
              <w:noProof/>
              <w:sz w:val="22"/>
              <w:szCs w:val="22"/>
              <w:lang w:eastAsia="en-IN"/>
            </w:rPr>
          </w:pPr>
          <w:hyperlink w:anchor="_Toc187096818" w:history="1">
            <w:r w:rsidRPr="0057482D">
              <w:rPr>
                <w:rStyle w:val="Hyperlink"/>
                <w:rFonts w:ascii="Times New Roman" w:hAnsi="Times New Roman" w:cs="Times New Roman"/>
                <w:b/>
                <w:bCs/>
                <w:noProof/>
              </w:rPr>
              <w:t>Bibliography &amp; References</w:t>
            </w:r>
            <w:r>
              <w:rPr>
                <w:noProof/>
                <w:webHidden/>
              </w:rPr>
              <w:tab/>
            </w:r>
            <w:r>
              <w:rPr>
                <w:noProof/>
                <w:webHidden/>
              </w:rPr>
              <w:fldChar w:fldCharType="begin"/>
            </w:r>
            <w:r>
              <w:rPr>
                <w:noProof/>
                <w:webHidden/>
              </w:rPr>
              <w:instrText xml:space="preserve"> PAGEREF _Toc187096818 \h </w:instrText>
            </w:r>
            <w:r>
              <w:rPr>
                <w:noProof/>
                <w:webHidden/>
              </w:rPr>
            </w:r>
            <w:r>
              <w:rPr>
                <w:noProof/>
                <w:webHidden/>
              </w:rPr>
              <w:fldChar w:fldCharType="separate"/>
            </w:r>
            <w:r w:rsidR="00D0560B">
              <w:rPr>
                <w:noProof/>
                <w:webHidden/>
              </w:rPr>
              <w:t>17</w:t>
            </w:r>
            <w:r>
              <w:rPr>
                <w:noProof/>
                <w:webHidden/>
              </w:rPr>
              <w:fldChar w:fldCharType="end"/>
            </w:r>
          </w:hyperlink>
        </w:p>
        <w:p w14:paraId="5020F460" w14:textId="659F1015" w:rsidR="00446366" w:rsidRDefault="00446366">
          <w:pPr>
            <w:pStyle w:val="TOC1"/>
            <w:tabs>
              <w:tab w:val="right" w:leader="dot" w:pos="9016"/>
            </w:tabs>
            <w:rPr>
              <w:rFonts w:eastAsiaTheme="minorEastAsia"/>
              <w:noProof/>
              <w:sz w:val="22"/>
              <w:szCs w:val="22"/>
              <w:lang w:eastAsia="en-IN"/>
            </w:rPr>
          </w:pPr>
          <w:hyperlink w:anchor="_Toc187096819" w:history="1">
            <w:r w:rsidRPr="0057482D">
              <w:rPr>
                <w:rStyle w:val="Hyperlink"/>
                <w:rFonts w:ascii="Times New Roman" w:hAnsi="Times New Roman" w:cs="Times New Roman"/>
                <w:b/>
                <w:bCs/>
                <w:noProof/>
              </w:rPr>
              <w:t>Hr Data Analytics Dashboard Project on Power Bi</w:t>
            </w:r>
            <w:r>
              <w:rPr>
                <w:noProof/>
                <w:webHidden/>
              </w:rPr>
              <w:tab/>
            </w:r>
            <w:r>
              <w:rPr>
                <w:noProof/>
                <w:webHidden/>
              </w:rPr>
              <w:fldChar w:fldCharType="begin"/>
            </w:r>
            <w:r>
              <w:rPr>
                <w:noProof/>
                <w:webHidden/>
              </w:rPr>
              <w:instrText xml:space="preserve"> PAGEREF _Toc187096819 \h </w:instrText>
            </w:r>
            <w:r>
              <w:rPr>
                <w:noProof/>
                <w:webHidden/>
              </w:rPr>
            </w:r>
            <w:r>
              <w:rPr>
                <w:noProof/>
                <w:webHidden/>
              </w:rPr>
              <w:fldChar w:fldCharType="separate"/>
            </w:r>
            <w:r w:rsidR="00D0560B">
              <w:rPr>
                <w:noProof/>
                <w:webHidden/>
              </w:rPr>
              <w:t>18</w:t>
            </w:r>
            <w:r>
              <w:rPr>
                <w:noProof/>
                <w:webHidden/>
              </w:rPr>
              <w:fldChar w:fldCharType="end"/>
            </w:r>
          </w:hyperlink>
        </w:p>
        <w:p w14:paraId="6A54DD5C" w14:textId="1B4BE5E3" w:rsidR="007A0604" w:rsidRPr="00A20123" w:rsidRDefault="00244B25" w:rsidP="007A0604">
          <w:pPr>
            <w:rPr>
              <w:rFonts w:ascii="Times New Roman" w:hAnsi="Times New Roman" w:cs="Times New Roman"/>
              <w:b/>
              <w:bCs/>
              <w:noProof/>
            </w:rPr>
          </w:pPr>
          <w:r w:rsidRPr="00A20123">
            <w:rPr>
              <w:rFonts w:ascii="Times New Roman" w:hAnsi="Times New Roman" w:cs="Times New Roman"/>
              <w:b/>
              <w:bCs/>
              <w:noProof/>
            </w:rPr>
            <w:lastRenderedPageBreak/>
            <w:fldChar w:fldCharType="end"/>
          </w:r>
        </w:p>
      </w:sdtContent>
    </w:sdt>
    <w:p w14:paraId="5D155FF6" w14:textId="1CE4241C" w:rsidR="00521B8D" w:rsidRPr="00A20123" w:rsidRDefault="00BD2438" w:rsidP="009950A2">
      <w:pPr>
        <w:pStyle w:val="Heading1"/>
        <w:spacing w:line="480" w:lineRule="auto"/>
        <w:rPr>
          <w:rFonts w:ascii="Times New Roman" w:hAnsi="Times New Roman" w:cs="Times New Roman"/>
          <w:b/>
          <w:bCs/>
          <w:color w:val="auto"/>
        </w:rPr>
      </w:pPr>
      <w:bookmarkStart w:id="0" w:name="_Toc187096788"/>
      <w:r w:rsidRPr="00A20123">
        <w:rPr>
          <w:rFonts w:ascii="Times New Roman" w:hAnsi="Times New Roman" w:cs="Times New Roman"/>
          <w:b/>
          <w:bCs/>
          <w:color w:val="auto"/>
        </w:rPr>
        <w:t>Abstract</w:t>
      </w:r>
      <w:bookmarkEnd w:id="0"/>
      <w:r w:rsidR="00452387" w:rsidRPr="00A20123">
        <w:rPr>
          <w:rFonts w:ascii="Times New Roman" w:hAnsi="Times New Roman" w:cs="Times New Roman"/>
          <w:b/>
          <w:bCs/>
          <w:color w:val="auto"/>
        </w:rPr>
        <w:t xml:space="preserve"> </w:t>
      </w:r>
    </w:p>
    <w:p w14:paraId="04E1B32C" w14:textId="77777777" w:rsidR="00AA5000" w:rsidRPr="00AA5000" w:rsidRDefault="00AA5000" w:rsidP="008C28F8">
      <w:pPr>
        <w:spacing w:line="480" w:lineRule="auto"/>
        <w:jc w:val="both"/>
        <w:rPr>
          <w:rFonts w:ascii="Times New Roman" w:hAnsi="Times New Roman" w:cs="Times New Roman"/>
        </w:rPr>
      </w:pPr>
      <w:r w:rsidRPr="00AA5000">
        <w:rPr>
          <w:rFonts w:ascii="Times New Roman" w:hAnsi="Times New Roman" w:cs="Times New Roman"/>
        </w:rPr>
        <w:t>Employee attrition is an important and complex problem that companies need to solve to keep things running well and ensure workers are happy. This study looks closely at employee turnover patterns in a medium-sized company. By using numbers and clear visuals, the research finds key trends and reasons behind attrition. The company being studied has 1,480 employees, and the attrition rate is 16.1%, which means 238 employees left their jobs during the studied time.</w:t>
      </w:r>
    </w:p>
    <w:p w14:paraId="61A354A2" w14:textId="77777777" w:rsidR="00AA5000" w:rsidRPr="00AA5000" w:rsidRDefault="00AA5000" w:rsidP="008C28F8">
      <w:pPr>
        <w:spacing w:line="480" w:lineRule="auto"/>
        <w:jc w:val="both"/>
        <w:rPr>
          <w:rFonts w:ascii="Times New Roman" w:hAnsi="Times New Roman" w:cs="Times New Roman"/>
        </w:rPr>
      </w:pPr>
      <w:r w:rsidRPr="00AA5000">
        <w:rPr>
          <w:rFonts w:ascii="Times New Roman" w:hAnsi="Times New Roman" w:cs="Times New Roman"/>
        </w:rPr>
        <w:t>The analysis considers significant factors such as age, education, salary ranges, and job roles. These factors are studied carefully to show how they affect employee turnover. For instance, younger employees and those with lower salaries tend to leave their jobs more often, which may indicate they are not happy with pay or chances to grow in their careers. High turnover rates are also observed in job roles such as laboratory technicians and research scientists, presumably due to job stress or few opportunities for promotion.</w:t>
      </w:r>
    </w:p>
    <w:p w14:paraId="51F2A6CA" w14:textId="77777777" w:rsidR="00AA5000" w:rsidRPr="00AA5000" w:rsidRDefault="00AA5000" w:rsidP="008C28F8">
      <w:pPr>
        <w:spacing w:line="480" w:lineRule="auto"/>
        <w:jc w:val="both"/>
        <w:rPr>
          <w:rFonts w:ascii="Times New Roman" w:hAnsi="Times New Roman" w:cs="Times New Roman"/>
        </w:rPr>
      </w:pPr>
      <w:r w:rsidRPr="00AA5000">
        <w:rPr>
          <w:rFonts w:ascii="Times New Roman" w:hAnsi="Times New Roman" w:cs="Times New Roman"/>
        </w:rPr>
        <w:t>While recognizing the aforementioned patterns, this study delves deeper into how attrition might affect organizational stability, financial health, and morale. High rates of turnover also mean that not only is there a disruption of team dynamics, but also more costs in recruiting, onboarding, and training. The paper seeks to enlighten management by providing actionable insights and strategic recommendations.</w:t>
      </w:r>
    </w:p>
    <w:p w14:paraId="7BAD3DF8" w14:textId="64F56859" w:rsidR="00487FB0" w:rsidRPr="00A20123" w:rsidRDefault="00AA5000" w:rsidP="008C28F8">
      <w:pPr>
        <w:spacing w:line="480" w:lineRule="auto"/>
        <w:jc w:val="both"/>
        <w:rPr>
          <w:rFonts w:ascii="Times New Roman" w:hAnsi="Times New Roman" w:cs="Times New Roman"/>
        </w:rPr>
      </w:pPr>
      <w:r w:rsidRPr="00AA5000">
        <w:rPr>
          <w:rFonts w:ascii="Times New Roman" w:hAnsi="Times New Roman" w:cs="Times New Roman"/>
        </w:rPr>
        <w:t xml:space="preserve">This study aims to help create strong plans to keep employees by looking at the main reasons why they leave. Suggestions include improving pay, offering training programs, and creating a friendly workplace. These actions seek to lower turnover, boost employee involvement, and make the organization stronger.  </w:t>
      </w:r>
      <w:r w:rsidR="00487FB0" w:rsidRPr="00A20123">
        <w:rPr>
          <w:rFonts w:ascii="Times New Roman" w:hAnsi="Times New Roman" w:cs="Times New Roman"/>
        </w:rPr>
        <w:br w:type="page"/>
      </w:r>
    </w:p>
    <w:p w14:paraId="3BFB689E" w14:textId="6EB58018" w:rsidR="00067643" w:rsidRDefault="006D198B" w:rsidP="008C28F8">
      <w:pPr>
        <w:pStyle w:val="Heading1"/>
        <w:spacing w:line="480" w:lineRule="auto"/>
        <w:jc w:val="both"/>
        <w:rPr>
          <w:rFonts w:ascii="Times New Roman" w:hAnsi="Times New Roman" w:cs="Times New Roman"/>
          <w:b/>
          <w:bCs/>
          <w:color w:val="auto"/>
        </w:rPr>
      </w:pPr>
      <w:bookmarkStart w:id="1" w:name="_Toc187096789"/>
      <w:r w:rsidRPr="00A20123">
        <w:rPr>
          <w:rFonts w:ascii="Times New Roman" w:hAnsi="Times New Roman" w:cs="Times New Roman"/>
          <w:b/>
          <w:bCs/>
          <w:color w:val="auto"/>
        </w:rPr>
        <w:lastRenderedPageBreak/>
        <w:t>Introduction of the Study</w:t>
      </w:r>
      <w:bookmarkEnd w:id="1"/>
    </w:p>
    <w:p w14:paraId="66028AAA" w14:textId="77777777" w:rsidR="00466D37" w:rsidRPr="00466D37" w:rsidRDefault="00466D37" w:rsidP="008C28F8">
      <w:pPr>
        <w:jc w:val="both"/>
      </w:pPr>
    </w:p>
    <w:p w14:paraId="0CBEF80B" w14:textId="084F0A9D" w:rsidR="00F304FD" w:rsidRPr="00A20123" w:rsidRDefault="00F304FD" w:rsidP="008C28F8">
      <w:pPr>
        <w:pStyle w:val="Heading2"/>
        <w:spacing w:line="480" w:lineRule="auto"/>
        <w:jc w:val="both"/>
        <w:rPr>
          <w:rFonts w:ascii="Times New Roman" w:hAnsi="Times New Roman" w:cs="Times New Roman"/>
          <w:b/>
          <w:bCs/>
          <w:color w:val="auto"/>
          <w:sz w:val="24"/>
          <w:szCs w:val="24"/>
        </w:rPr>
      </w:pPr>
      <w:bookmarkStart w:id="2" w:name="_Toc187096790"/>
      <w:r w:rsidRPr="00A20123">
        <w:rPr>
          <w:rFonts w:ascii="Times New Roman" w:hAnsi="Times New Roman" w:cs="Times New Roman"/>
          <w:b/>
          <w:bCs/>
          <w:color w:val="auto"/>
        </w:rPr>
        <w:t>I</w:t>
      </w:r>
      <w:r w:rsidRPr="00A20123">
        <w:rPr>
          <w:rFonts w:ascii="Times New Roman" w:hAnsi="Times New Roman" w:cs="Times New Roman"/>
          <w:b/>
          <w:bCs/>
          <w:color w:val="auto"/>
          <w:sz w:val="24"/>
          <w:szCs w:val="24"/>
        </w:rPr>
        <w:t>ntroduction to Employee Attrition</w:t>
      </w:r>
      <w:bookmarkEnd w:id="2"/>
    </w:p>
    <w:p w14:paraId="2BFCBF2B" w14:textId="1D2ADA4B" w:rsidR="00466D37" w:rsidRDefault="00BA518E" w:rsidP="008C28F8">
      <w:pPr>
        <w:spacing w:line="480" w:lineRule="auto"/>
        <w:jc w:val="both"/>
        <w:rPr>
          <w:rFonts w:ascii="Times New Roman" w:hAnsi="Times New Roman" w:cs="Times New Roman"/>
        </w:rPr>
      </w:pPr>
      <w:r w:rsidRPr="00BA518E">
        <w:rPr>
          <w:rFonts w:ascii="Times New Roman" w:hAnsi="Times New Roman" w:cs="Times New Roman"/>
        </w:rPr>
        <w:t>Employee attrition is how often workers leave a company. It is an important issue in today’s changing business world. High rates of employees leaving can cause higher hiring costs, interrupted work processes, loss of important knowledge, and a weaker brand image. These problems affect not just how smoothly the business runs, but also worker happiness and the company’s long-term goals. Knowing and tackling the main reasons why employees leave is important for creating good plans to keep them.</w:t>
      </w:r>
    </w:p>
    <w:p w14:paraId="6A182499" w14:textId="77777777" w:rsidR="00D76B93" w:rsidRPr="00A20123" w:rsidRDefault="00D76B93" w:rsidP="008C28F8">
      <w:pPr>
        <w:spacing w:line="480" w:lineRule="auto"/>
        <w:jc w:val="both"/>
        <w:rPr>
          <w:rFonts w:ascii="Times New Roman" w:hAnsi="Times New Roman" w:cs="Times New Roman"/>
        </w:rPr>
      </w:pPr>
    </w:p>
    <w:p w14:paraId="7EBED27D" w14:textId="6347685B" w:rsidR="0052657A" w:rsidRPr="00A20123" w:rsidRDefault="00F304FD" w:rsidP="008C28F8">
      <w:pPr>
        <w:pStyle w:val="Heading2"/>
        <w:spacing w:line="480" w:lineRule="auto"/>
        <w:jc w:val="both"/>
        <w:rPr>
          <w:rFonts w:ascii="Times New Roman" w:hAnsi="Times New Roman" w:cs="Times New Roman"/>
          <w:b/>
          <w:bCs/>
          <w:color w:val="auto"/>
          <w:sz w:val="24"/>
          <w:szCs w:val="24"/>
        </w:rPr>
      </w:pPr>
      <w:bookmarkStart w:id="3" w:name="_Toc187096791"/>
      <w:r w:rsidRPr="00A20123">
        <w:rPr>
          <w:rFonts w:ascii="Times New Roman" w:hAnsi="Times New Roman" w:cs="Times New Roman"/>
          <w:b/>
          <w:bCs/>
          <w:color w:val="auto"/>
          <w:sz w:val="24"/>
          <w:szCs w:val="24"/>
        </w:rPr>
        <w:t xml:space="preserve">Focus </w:t>
      </w:r>
      <w:r w:rsidR="00380081">
        <w:rPr>
          <w:rFonts w:ascii="Times New Roman" w:hAnsi="Times New Roman" w:cs="Times New Roman"/>
          <w:b/>
          <w:bCs/>
          <w:color w:val="auto"/>
          <w:sz w:val="24"/>
          <w:szCs w:val="24"/>
        </w:rPr>
        <w:t>a</w:t>
      </w:r>
      <w:r w:rsidR="00772F7F" w:rsidRPr="00A20123">
        <w:rPr>
          <w:rFonts w:ascii="Times New Roman" w:hAnsi="Times New Roman" w:cs="Times New Roman"/>
          <w:b/>
          <w:bCs/>
          <w:color w:val="auto"/>
          <w:sz w:val="24"/>
          <w:szCs w:val="24"/>
        </w:rPr>
        <w:t xml:space="preserve">nd </w:t>
      </w:r>
      <w:r w:rsidRPr="00A20123">
        <w:rPr>
          <w:rFonts w:ascii="Times New Roman" w:hAnsi="Times New Roman" w:cs="Times New Roman"/>
          <w:b/>
          <w:bCs/>
          <w:color w:val="auto"/>
          <w:sz w:val="24"/>
          <w:szCs w:val="24"/>
        </w:rPr>
        <w:t>Data Analysis</w:t>
      </w:r>
      <w:r w:rsidR="00320056">
        <w:rPr>
          <w:rFonts w:ascii="Times New Roman" w:hAnsi="Times New Roman" w:cs="Times New Roman"/>
          <w:b/>
          <w:bCs/>
          <w:color w:val="auto"/>
          <w:sz w:val="24"/>
          <w:szCs w:val="24"/>
        </w:rPr>
        <w:t xml:space="preserve"> </w:t>
      </w:r>
      <w:r w:rsidR="00772F7F">
        <w:rPr>
          <w:rFonts w:ascii="Times New Roman" w:hAnsi="Times New Roman" w:cs="Times New Roman"/>
          <w:b/>
          <w:bCs/>
          <w:color w:val="auto"/>
          <w:sz w:val="24"/>
          <w:szCs w:val="24"/>
        </w:rPr>
        <w:t>of</w:t>
      </w:r>
      <w:r w:rsidR="00320056">
        <w:rPr>
          <w:rFonts w:ascii="Times New Roman" w:hAnsi="Times New Roman" w:cs="Times New Roman"/>
          <w:b/>
          <w:bCs/>
          <w:color w:val="auto"/>
          <w:sz w:val="24"/>
          <w:szCs w:val="24"/>
        </w:rPr>
        <w:t xml:space="preserve"> </w:t>
      </w:r>
      <w:r w:rsidR="00380081">
        <w:rPr>
          <w:rFonts w:ascii="Times New Roman" w:hAnsi="Times New Roman" w:cs="Times New Roman"/>
          <w:b/>
          <w:bCs/>
          <w:color w:val="auto"/>
          <w:sz w:val="24"/>
          <w:szCs w:val="24"/>
        </w:rPr>
        <w:t>S</w:t>
      </w:r>
      <w:r w:rsidR="00320056">
        <w:rPr>
          <w:rFonts w:ascii="Times New Roman" w:hAnsi="Times New Roman" w:cs="Times New Roman"/>
          <w:b/>
          <w:bCs/>
          <w:color w:val="auto"/>
          <w:sz w:val="24"/>
          <w:szCs w:val="24"/>
        </w:rPr>
        <w:t>tudy</w:t>
      </w:r>
      <w:bookmarkEnd w:id="3"/>
    </w:p>
    <w:p w14:paraId="073A231F" w14:textId="36A9B252" w:rsidR="00466D37" w:rsidRDefault="00CA3791" w:rsidP="008C28F8">
      <w:pPr>
        <w:spacing w:line="480" w:lineRule="auto"/>
        <w:jc w:val="both"/>
        <w:rPr>
          <w:rFonts w:ascii="Times New Roman" w:hAnsi="Times New Roman" w:cs="Times New Roman"/>
        </w:rPr>
      </w:pPr>
      <w:r w:rsidRPr="00CA3791">
        <w:rPr>
          <w:rFonts w:ascii="Times New Roman" w:hAnsi="Times New Roman" w:cs="Times New Roman"/>
        </w:rPr>
        <w:t>This study tries to uncover the various causes of employee departure from a mid-sized company having 1480 employees with a reported attrition rate of 16.1%, implying that there are losses of approximately 238 employees per year. Data on age, educational background, salary range, and type of job would help identify several reasons why people leave. It is about understanding how external factors such as career prospects and salary along with internal issues such as job dissatisfaction and poor work-life balance drive employee movement.</w:t>
      </w:r>
    </w:p>
    <w:p w14:paraId="68356CCA" w14:textId="77777777" w:rsidR="00D76B93" w:rsidRPr="00A20123" w:rsidRDefault="00D76B93" w:rsidP="008C28F8">
      <w:pPr>
        <w:spacing w:line="480" w:lineRule="auto"/>
        <w:jc w:val="both"/>
        <w:rPr>
          <w:rFonts w:ascii="Times New Roman" w:hAnsi="Times New Roman" w:cs="Times New Roman"/>
        </w:rPr>
      </w:pPr>
    </w:p>
    <w:p w14:paraId="655B80D5" w14:textId="17D91E3B" w:rsidR="00F304FD" w:rsidRPr="00A20123" w:rsidRDefault="00F304FD" w:rsidP="008C28F8">
      <w:pPr>
        <w:pStyle w:val="Heading2"/>
        <w:spacing w:line="480" w:lineRule="auto"/>
        <w:jc w:val="both"/>
        <w:rPr>
          <w:rFonts w:ascii="Times New Roman" w:hAnsi="Times New Roman" w:cs="Times New Roman"/>
          <w:b/>
          <w:bCs/>
          <w:color w:val="auto"/>
          <w:sz w:val="24"/>
          <w:szCs w:val="24"/>
        </w:rPr>
      </w:pPr>
      <w:bookmarkStart w:id="4" w:name="_Toc187096792"/>
      <w:r w:rsidRPr="00A20123">
        <w:rPr>
          <w:rFonts w:ascii="Times New Roman" w:hAnsi="Times New Roman" w:cs="Times New Roman"/>
          <w:b/>
          <w:bCs/>
          <w:color w:val="auto"/>
          <w:sz w:val="24"/>
          <w:szCs w:val="24"/>
        </w:rPr>
        <w:t>Factors Influencing Employee Attrition</w:t>
      </w:r>
      <w:bookmarkEnd w:id="4"/>
    </w:p>
    <w:p w14:paraId="7AB51553" w14:textId="5A792985" w:rsidR="00466D37" w:rsidRDefault="00EF3A52" w:rsidP="008C28F8">
      <w:pPr>
        <w:spacing w:line="480" w:lineRule="auto"/>
        <w:jc w:val="both"/>
        <w:rPr>
          <w:rFonts w:ascii="Times New Roman" w:hAnsi="Times New Roman" w:cs="Times New Roman"/>
        </w:rPr>
      </w:pPr>
      <w:r w:rsidRPr="00EF3A52">
        <w:rPr>
          <w:rFonts w:ascii="Times New Roman" w:hAnsi="Times New Roman" w:cs="Times New Roman"/>
        </w:rPr>
        <w:t>There are many external factors, such as better career opportunities, higher salaries, and better work environments, that influence employee turnover. Internally, factors like job dissatisfaction, lack of career development, inadequate compensation, and poor work-life balance often push employees to seek alternatives. It was established that the largest attrition rate occurred within the 26-35-year-old employees. This was contributed by aspirations of career advancement.</w:t>
      </w:r>
      <w:r>
        <w:rPr>
          <w:rFonts w:ascii="Times New Roman" w:hAnsi="Times New Roman" w:cs="Times New Roman"/>
        </w:rPr>
        <w:t xml:space="preserve"> </w:t>
      </w:r>
      <w:r w:rsidRPr="00EF3A52">
        <w:rPr>
          <w:rFonts w:ascii="Times New Roman" w:hAnsi="Times New Roman" w:cs="Times New Roman"/>
        </w:rPr>
        <w:t xml:space="preserve">Attrition also occurs more within employees whose salaries are the </w:t>
      </w:r>
      <w:r w:rsidRPr="00EF3A52">
        <w:rPr>
          <w:rFonts w:ascii="Times New Roman" w:hAnsi="Times New Roman" w:cs="Times New Roman"/>
        </w:rPr>
        <w:lastRenderedPageBreak/>
        <w:t>lowest. Specific job types also experience attrition, like the laboratory technician and research scientists who feel undercompensated or underqualified in their respective tasks.</w:t>
      </w:r>
    </w:p>
    <w:p w14:paraId="7C1B1136" w14:textId="77777777" w:rsidR="00D76B93" w:rsidRPr="00A20123" w:rsidRDefault="00D76B93" w:rsidP="008C28F8">
      <w:pPr>
        <w:spacing w:line="480" w:lineRule="auto"/>
        <w:jc w:val="both"/>
        <w:rPr>
          <w:rFonts w:ascii="Times New Roman" w:hAnsi="Times New Roman" w:cs="Times New Roman"/>
        </w:rPr>
      </w:pPr>
    </w:p>
    <w:p w14:paraId="54C69875" w14:textId="0F02DF72" w:rsidR="00F304FD" w:rsidRPr="00A20123" w:rsidRDefault="00F304FD" w:rsidP="008C28F8">
      <w:pPr>
        <w:pStyle w:val="Heading2"/>
        <w:spacing w:line="480" w:lineRule="auto"/>
        <w:jc w:val="both"/>
        <w:rPr>
          <w:rFonts w:ascii="Times New Roman" w:hAnsi="Times New Roman" w:cs="Times New Roman"/>
          <w:b/>
          <w:bCs/>
          <w:color w:val="auto"/>
          <w:sz w:val="24"/>
          <w:szCs w:val="24"/>
        </w:rPr>
      </w:pPr>
      <w:bookmarkStart w:id="5" w:name="_Toc187096793"/>
      <w:r w:rsidRPr="00A20123">
        <w:rPr>
          <w:rFonts w:ascii="Times New Roman" w:hAnsi="Times New Roman" w:cs="Times New Roman"/>
          <w:b/>
          <w:bCs/>
          <w:color w:val="auto"/>
          <w:sz w:val="24"/>
          <w:szCs w:val="24"/>
        </w:rPr>
        <w:t>Recommendations and Strategic Interventions</w:t>
      </w:r>
      <w:bookmarkEnd w:id="5"/>
    </w:p>
    <w:p w14:paraId="179E8BA4" w14:textId="5DB29E49" w:rsidR="00521B8D" w:rsidRPr="00A20123" w:rsidRDefault="005163FD" w:rsidP="008C28F8">
      <w:pPr>
        <w:spacing w:line="480" w:lineRule="auto"/>
        <w:jc w:val="both"/>
        <w:rPr>
          <w:rFonts w:ascii="Times New Roman" w:hAnsi="Times New Roman" w:cs="Times New Roman"/>
        </w:rPr>
      </w:pPr>
      <w:r w:rsidRPr="005163FD">
        <w:rPr>
          <w:rFonts w:ascii="Times New Roman" w:hAnsi="Times New Roman" w:cs="Times New Roman"/>
        </w:rPr>
        <w:t>The study reveals factors associated with people and their jobs, and it provides a plan for companies to reduce turnover rates. Using data charts and statistics, the study recommends improving pay, creating career development programs, making jobs more interesting, and building a positive workplace culture. In the end, reducing employee turnover is about making a productive workforce that helps the company succeed.</w:t>
      </w:r>
      <w:r w:rsidR="00F304FD" w:rsidRPr="00A20123">
        <w:rPr>
          <w:rFonts w:ascii="Times New Roman" w:hAnsi="Times New Roman" w:cs="Times New Roman"/>
        </w:rPr>
        <w:t xml:space="preserve"> </w:t>
      </w:r>
    </w:p>
    <w:p w14:paraId="521F79A1" w14:textId="77777777" w:rsidR="00F7526F" w:rsidRPr="00A20123" w:rsidRDefault="00F7526F" w:rsidP="008C28F8">
      <w:pPr>
        <w:jc w:val="both"/>
        <w:rPr>
          <w:rFonts w:ascii="Times New Roman" w:eastAsiaTheme="majorEastAsia" w:hAnsi="Times New Roman" w:cs="Times New Roman"/>
          <w:b/>
          <w:bCs/>
          <w:sz w:val="32"/>
          <w:szCs w:val="32"/>
        </w:rPr>
      </w:pPr>
      <w:r w:rsidRPr="00A20123">
        <w:rPr>
          <w:rFonts w:ascii="Times New Roman" w:hAnsi="Times New Roman" w:cs="Times New Roman"/>
          <w:b/>
          <w:bCs/>
        </w:rPr>
        <w:br w:type="page"/>
      </w:r>
    </w:p>
    <w:p w14:paraId="0B956A10" w14:textId="3A1BA897" w:rsidR="00C06B5C" w:rsidRPr="00A20123" w:rsidRDefault="00C06B5C" w:rsidP="008C28F8">
      <w:pPr>
        <w:pStyle w:val="Heading1"/>
        <w:spacing w:line="480" w:lineRule="auto"/>
        <w:jc w:val="both"/>
        <w:rPr>
          <w:rFonts w:ascii="Times New Roman" w:hAnsi="Times New Roman" w:cs="Times New Roman"/>
          <w:b/>
          <w:bCs/>
          <w:color w:val="auto"/>
        </w:rPr>
      </w:pPr>
      <w:bookmarkStart w:id="6" w:name="_Toc187096794"/>
      <w:r w:rsidRPr="00A20123">
        <w:rPr>
          <w:rFonts w:ascii="Times New Roman" w:hAnsi="Times New Roman" w:cs="Times New Roman"/>
          <w:b/>
          <w:bCs/>
          <w:color w:val="auto"/>
        </w:rPr>
        <w:lastRenderedPageBreak/>
        <w:t>Objectives of the Study</w:t>
      </w:r>
      <w:bookmarkEnd w:id="6"/>
    </w:p>
    <w:p w14:paraId="467A3CB2" w14:textId="71EF5210" w:rsidR="00A4137E" w:rsidRDefault="00A875F3" w:rsidP="008C28F8">
      <w:pPr>
        <w:pStyle w:val="Heading2"/>
        <w:spacing w:line="480" w:lineRule="auto"/>
        <w:jc w:val="both"/>
        <w:rPr>
          <w:rFonts w:ascii="Times New Roman" w:hAnsi="Times New Roman" w:cs="Times New Roman"/>
          <w:b/>
          <w:bCs/>
          <w:color w:val="auto"/>
          <w:sz w:val="24"/>
          <w:szCs w:val="24"/>
        </w:rPr>
      </w:pPr>
      <w:bookmarkStart w:id="7" w:name="_Toc187096795"/>
      <w:r w:rsidRPr="00A875F3">
        <w:rPr>
          <w:rFonts w:ascii="Times New Roman" w:hAnsi="Times New Roman" w:cs="Times New Roman"/>
          <w:b/>
          <w:bCs/>
          <w:color w:val="auto"/>
          <w:sz w:val="24"/>
          <w:szCs w:val="24"/>
        </w:rPr>
        <w:t>1. Important Demographic and Job Factors Influencing Attrition</w:t>
      </w:r>
      <w:bookmarkEnd w:id="7"/>
      <w:r w:rsidR="00A4137E" w:rsidRPr="00A20123">
        <w:rPr>
          <w:rFonts w:ascii="Times New Roman" w:hAnsi="Times New Roman" w:cs="Times New Roman"/>
          <w:b/>
          <w:bCs/>
          <w:color w:val="auto"/>
          <w:sz w:val="24"/>
          <w:szCs w:val="24"/>
        </w:rPr>
        <w:t xml:space="preserve"> </w:t>
      </w:r>
    </w:p>
    <w:p w14:paraId="376C4AD0" w14:textId="438A1DFE" w:rsidR="00B85ACF" w:rsidRPr="00B85ACF" w:rsidRDefault="00B85ACF" w:rsidP="008C28F8">
      <w:pPr>
        <w:pStyle w:val="Style2"/>
        <w:spacing w:line="480" w:lineRule="auto"/>
      </w:pPr>
      <w:r>
        <w:t>This objective aims at knowing what factors such as age, education, salary, and job titles affect turnover. The research is trying to find patterns to help come up with better methods of retaining employees.</w:t>
      </w:r>
    </w:p>
    <w:p w14:paraId="14EFB54B" w14:textId="481EE3FA" w:rsidR="00A4137E" w:rsidRPr="00A20123" w:rsidRDefault="00A4137E" w:rsidP="008C28F8">
      <w:pPr>
        <w:pStyle w:val="Heading2"/>
        <w:spacing w:line="480" w:lineRule="auto"/>
        <w:jc w:val="both"/>
        <w:rPr>
          <w:rFonts w:ascii="Times New Roman" w:hAnsi="Times New Roman" w:cs="Times New Roman"/>
          <w:b/>
          <w:bCs/>
          <w:color w:val="auto"/>
          <w:sz w:val="24"/>
          <w:szCs w:val="24"/>
        </w:rPr>
      </w:pPr>
      <w:bookmarkStart w:id="8" w:name="_Toc187096796"/>
      <w:r w:rsidRPr="00A20123">
        <w:rPr>
          <w:rFonts w:ascii="Times New Roman" w:hAnsi="Times New Roman" w:cs="Times New Roman"/>
          <w:b/>
          <w:bCs/>
          <w:color w:val="auto"/>
          <w:sz w:val="24"/>
          <w:szCs w:val="24"/>
        </w:rPr>
        <w:t xml:space="preserve">2. </w:t>
      </w:r>
      <w:r w:rsidR="0078650C" w:rsidRPr="0078650C">
        <w:rPr>
          <w:rFonts w:ascii="Times New Roman" w:hAnsi="Times New Roman" w:cs="Times New Roman"/>
          <w:b/>
          <w:bCs/>
          <w:color w:val="auto"/>
          <w:sz w:val="24"/>
          <w:szCs w:val="24"/>
        </w:rPr>
        <w:t>Attrition Trends by Departments and Job Roles</w:t>
      </w:r>
      <w:bookmarkEnd w:id="8"/>
      <w:r w:rsidRPr="00A20123">
        <w:rPr>
          <w:rFonts w:ascii="Times New Roman" w:hAnsi="Times New Roman" w:cs="Times New Roman"/>
          <w:b/>
          <w:bCs/>
          <w:color w:val="auto"/>
          <w:sz w:val="24"/>
          <w:szCs w:val="24"/>
        </w:rPr>
        <w:t xml:space="preserve">  </w:t>
      </w:r>
    </w:p>
    <w:p w14:paraId="4B0ABFA8" w14:textId="7C30C635" w:rsidR="00A4137E" w:rsidRPr="00A20123" w:rsidRDefault="00500BCF" w:rsidP="008C28F8">
      <w:pPr>
        <w:spacing w:line="480" w:lineRule="auto"/>
        <w:jc w:val="both"/>
        <w:rPr>
          <w:rFonts w:ascii="Times New Roman" w:hAnsi="Times New Roman" w:cs="Times New Roman"/>
        </w:rPr>
      </w:pPr>
      <w:r w:rsidRPr="00500BCF">
        <w:rPr>
          <w:rFonts w:ascii="Times New Roman" w:hAnsi="Times New Roman" w:cs="Times New Roman"/>
        </w:rPr>
        <w:t>The research will explore identifying the trends in attrition among the departments and job categories of the organization. The study will be able to design employee retention strategies once the laboratory technician and research scientists are determined as the two major areas of the organization that face the highest rate of turnover</w:t>
      </w:r>
      <w:r>
        <w:rPr>
          <w:rFonts w:ascii="Times New Roman" w:hAnsi="Times New Roman" w:cs="Times New Roman"/>
        </w:rPr>
        <w:t>.</w:t>
      </w:r>
      <w:r w:rsidR="00A4137E" w:rsidRPr="00A20123">
        <w:rPr>
          <w:rFonts w:ascii="Times New Roman" w:hAnsi="Times New Roman" w:cs="Times New Roman"/>
        </w:rPr>
        <w:t xml:space="preserve">  </w:t>
      </w:r>
    </w:p>
    <w:p w14:paraId="7B9F9BCA" w14:textId="000B6E68" w:rsidR="00A4137E" w:rsidRPr="00A20123" w:rsidRDefault="00A4137E" w:rsidP="008C28F8">
      <w:pPr>
        <w:pStyle w:val="Heading2"/>
        <w:spacing w:line="480" w:lineRule="auto"/>
        <w:jc w:val="both"/>
        <w:rPr>
          <w:rFonts w:ascii="Times New Roman" w:hAnsi="Times New Roman" w:cs="Times New Roman"/>
          <w:b/>
          <w:bCs/>
          <w:color w:val="auto"/>
          <w:sz w:val="24"/>
          <w:szCs w:val="24"/>
        </w:rPr>
      </w:pPr>
      <w:bookmarkStart w:id="9" w:name="_Toc187096797"/>
      <w:r w:rsidRPr="00A20123">
        <w:rPr>
          <w:rFonts w:ascii="Times New Roman" w:hAnsi="Times New Roman" w:cs="Times New Roman"/>
          <w:b/>
          <w:bCs/>
          <w:color w:val="auto"/>
          <w:sz w:val="24"/>
          <w:szCs w:val="24"/>
        </w:rPr>
        <w:t xml:space="preserve">3. </w:t>
      </w:r>
      <w:r w:rsidR="00AE0360" w:rsidRPr="00AE0360">
        <w:rPr>
          <w:rFonts w:ascii="Times New Roman" w:hAnsi="Times New Roman" w:cs="Times New Roman"/>
          <w:b/>
          <w:bCs/>
          <w:color w:val="auto"/>
          <w:sz w:val="24"/>
          <w:szCs w:val="24"/>
        </w:rPr>
        <w:t>Evaluating Compensation Levels on Employee Turnover</w:t>
      </w:r>
      <w:bookmarkEnd w:id="9"/>
    </w:p>
    <w:p w14:paraId="6E10304F" w14:textId="041C5A97" w:rsidR="00A4137E" w:rsidRPr="00A20123" w:rsidRDefault="00B23EF1" w:rsidP="008C28F8">
      <w:pPr>
        <w:spacing w:line="480" w:lineRule="auto"/>
        <w:jc w:val="both"/>
        <w:rPr>
          <w:rFonts w:ascii="Times New Roman" w:hAnsi="Times New Roman" w:cs="Times New Roman"/>
        </w:rPr>
      </w:pPr>
      <w:r w:rsidRPr="00B23EF1">
        <w:rPr>
          <w:rFonts w:ascii="Times New Roman" w:hAnsi="Times New Roman" w:cs="Times New Roman"/>
        </w:rPr>
        <w:t xml:space="preserve">Compensation is one of the factors that keep employees. This objective seeks to explore the relationship between employee turnover and salary levels, verify whether the pay system of the organization is good enough, and find ways to make it better. </w:t>
      </w:r>
      <w:r w:rsidR="00A4137E" w:rsidRPr="00A20123">
        <w:rPr>
          <w:rFonts w:ascii="Times New Roman" w:hAnsi="Times New Roman" w:cs="Times New Roman"/>
        </w:rPr>
        <w:t xml:space="preserve">  </w:t>
      </w:r>
    </w:p>
    <w:p w14:paraId="7E1A3FA1" w14:textId="55A1D8FD" w:rsidR="00A4137E" w:rsidRPr="00A20123" w:rsidRDefault="00A4137E" w:rsidP="008C28F8">
      <w:pPr>
        <w:pStyle w:val="Heading2"/>
        <w:spacing w:line="480" w:lineRule="auto"/>
        <w:jc w:val="both"/>
        <w:rPr>
          <w:rFonts w:ascii="Times New Roman" w:hAnsi="Times New Roman" w:cs="Times New Roman"/>
          <w:b/>
          <w:bCs/>
          <w:color w:val="auto"/>
          <w:sz w:val="24"/>
          <w:szCs w:val="24"/>
        </w:rPr>
      </w:pPr>
      <w:bookmarkStart w:id="10" w:name="_Toc187096798"/>
      <w:r w:rsidRPr="00A20123">
        <w:rPr>
          <w:rFonts w:ascii="Times New Roman" w:hAnsi="Times New Roman" w:cs="Times New Roman"/>
          <w:b/>
          <w:bCs/>
          <w:color w:val="auto"/>
          <w:sz w:val="24"/>
          <w:szCs w:val="24"/>
        </w:rPr>
        <w:t xml:space="preserve">4. </w:t>
      </w:r>
      <w:r w:rsidR="00F82C01" w:rsidRPr="00F82C01">
        <w:rPr>
          <w:rFonts w:ascii="Times New Roman" w:hAnsi="Times New Roman" w:cs="Times New Roman"/>
          <w:b/>
          <w:bCs/>
          <w:color w:val="auto"/>
          <w:sz w:val="24"/>
          <w:szCs w:val="24"/>
        </w:rPr>
        <w:t>To Understand Educational Backgrounds and How They Influence Turnover</w:t>
      </w:r>
      <w:bookmarkEnd w:id="10"/>
      <w:r w:rsidRPr="00A20123">
        <w:rPr>
          <w:rFonts w:ascii="Times New Roman" w:hAnsi="Times New Roman" w:cs="Times New Roman"/>
          <w:b/>
          <w:bCs/>
          <w:color w:val="auto"/>
          <w:sz w:val="24"/>
          <w:szCs w:val="24"/>
        </w:rPr>
        <w:t xml:space="preserve">  </w:t>
      </w:r>
    </w:p>
    <w:p w14:paraId="5F7F63AA" w14:textId="29C3F092" w:rsidR="00A4137E" w:rsidRPr="00A20123" w:rsidRDefault="00FE1CEA" w:rsidP="008C28F8">
      <w:pPr>
        <w:spacing w:line="480" w:lineRule="auto"/>
        <w:jc w:val="both"/>
        <w:rPr>
          <w:rFonts w:ascii="Times New Roman" w:hAnsi="Times New Roman" w:cs="Times New Roman"/>
        </w:rPr>
      </w:pPr>
      <w:r w:rsidRPr="00FE1CEA">
        <w:rPr>
          <w:rFonts w:ascii="Times New Roman" w:hAnsi="Times New Roman" w:cs="Times New Roman"/>
        </w:rPr>
        <w:t>It investigates the degree to which workers' education has an effect on what they demand from work and their levels of satisfaction. This analysis specifically uses data regarding life science and medicine graduates to understand whether such studies actually cause increased exit from work.</w:t>
      </w:r>
      <w:r w:rsidR="00A4137E" w:rsidRPr="00A20123">
        <w:rPr>
          <w:rFonts w:ascii="Times New Roman" w:hAnsi="Times New Roman" w:cs="Times New Roman"/>
        </w:rPr>
        <w:t xml:space="preserve">  </w:t>
      </w:r>
    </w:p>
    <w:p w14:paraId="351F6619" w14:textId="52BBDDE5" w:rsidR="00A4137E" w:rsidRPr="00A20123" w:rsidRDefault="00A4137E" w:rsidP="008C28F8">
      <w:pPr>
        <w:pStyle w:val="Heading2"/>
        <w:spacing w:line="480" w:lineRule="auto"/>
        <w:jc w:val="both"/>
        <w:rPr>
          <w:rFonts w:ascii="Times New Roman" w:hAnsi="Times New Roman" w:cs="Times New Roman"/>
          <w:b/>
          <w:bCs/>
          <w:color w:val="auto"/>
          <w:sz w:val="24"/>
          <w:szCs w:val="24"/>
        </w:rPr>
      </w:pPr>
      <w:bookmarkStart w:id="11" w:name="_Toc187096799"/>
      <w:r w:rsidRPr="00A20123">
        <w:rPr>
          <w:rFonts w:ascii="Times New Roman" w:hAnsi="Times New Roman" w:cs="Times New Roman"/>
          <w:b/>
          <w:bCs/>
          <w:color w:val="auto"/>
          <w:sz w:val="24"/>
          <w:szCs w:val="24"/>
        </w:rPr>
        <w:t xml:space="preserve">5. </w:t>
      </w:r>
      <w:r w:rsidR="00B41536" w:rsidRPr="00B41536">
        <w:rPr>
          <w:rFonts w:ascii="Times New Roman" w:hAnsi="Times New Roman" w:cs="Times New Roman"/>
          <w:b/>
          <w:bCs/>
          <w:color w:val="auto"/>
          <w:sz w:val="24"/>
          <w:szCs w:val="24"/>
        </w:rPr>
        <w:t>Recommendations using Analytics that Improve Retention</w:t>
      </w:r>
      <w:bookmarkEnd w:id="11"/>
      <w:r w:rsidRPr="00A20123">
        <w:rPr>
          <w:rFonts w:ascii="Times New Roman" w:hAnsi="Times New Roman" w:cs="Times New Roman"/>
          <w:b/>
          <w:bCs/>
          <w:color w:val="auto"/>
          <w:sz w:val="24"/>
          <w:szCs w:val="24"/>
        </w:rPr>
        <w:t xml:space="preserve">  </w:t>
      </w:r>
    </w:p>
    <w:p w14:paraId="28A5F669" w14:textId="01A33143" w:rsidR="00027F31" w:rsidRPr="00A20123" w:rsidRDefault="009449AE" w:rsidP="008C28F8">
      <w:pPr>
        <w:spacing w:line="480" w:lineRule="auto"/>
        <w:jc w:val="both"/>
        <w:rPr>
          <w:rFonts w:ascii="Times New Roman" w:hAnsi="Times New Roman" w:cs="Times New Roman"/>
        </w:rPr>
      </w:pPr>
      <w:r w:rsidRPr="009449AE">
        <w:rPr>
          <w:rFonts w:ascii="Times New Roman" w:hAnsi="Times New Roman" w:cs="Times New Roman"/>
        </w:rPr>
        <w:t xml:space="preserve">Based on the findings of the analysis, this study will attempt to provide simple, well-supported recommendations that may help retain the employees. Such recommendations will emphasize the facilitation of employee involvement, reducing employee turnover, and building a positive and lasting work culture.  </w:t>
      </w:r>
      <w:r w:rsidR="00A4137E" w:rsidRPr="00A20123">
        <w:rPr>
          <w:rFonts w:ascii="Times New Roman" w:hAnsi="Times New Roman" w:cs="Times New Roman"/>
        </w:rPr>
        <w:t xml:space="preserve">  </w:t>
      </w:r>
      <w:r w:rsidR="00027F31" w:rsidRPr="00A20123">
        <w:rPr>
          <w:rFonts w:ascii="Times New Roman" w:hAnsi="Times New Roman" w:cs="Times New Roman"/>
        </w:rPr>
        <w:br w:type="page"/>
      </w:r>
    </w:p>
    <w:p w14:paraId="002AB8D3" w14:textId="16C542F2" w:rsidR="007B4BD0" w:rsidRPr="00A20123" w:rsidRDefault="007B4BD0" w:rsidP="008C28F8">
      <w:pPr>
        <w:pStyle w:val="Heading1"/>
        <w:spacing w:line="480" w:lineRule="auto"/>
        <w:jc w:val="both"/>
        <w:rPr>
          <w:rFonts w:ascii="Times New Roman" w:hAnsi="Times New Roman" w:cs="Times New Roman"/>
          <w:b/>
          <w:bCs/>
          <w:color w:val="auto"/>
        </w:rPr>
      </w:pPr>
      <w:bookmarkStart w:id="12" w:name="_Toc187096800"/>
      <w:r w:rsidRPr="00A20123">
        <w:rPr>
          <w:rFonts w:ascii="Times New Roman" w:hAnsi="Times New Roman" w:cs="Times New Roman"/>
          <w:b/>
          <w:bCs/>
          <w:color w:val="auto"/>
        </w:rPr>
        <w:lastRenderedPageBreak/>
        <w:t>Literature Review/Background Study</w:t>
      </w:r>
      <w:bookmarkEnd w:id="12"/>
    </w:p>
    <w:p w14:paraId="3164A519" w14:textId="77777777" w:rsidR="00626330" w:rsidRDefault="00626330" w:rsidP="008C28F8">
      <w:pPr>
        <w:spacing w:line="480" w:lineRule="auto"/>
        <w:jc w:val="both"/>
        <w:rPr>
          <w:rFonts w:ascii="Times New Roman" w:hAnsi="Times New Roman" w:cs="Times New Roman"/>
          <w:lang w:eastAsia="en-IN"/>
        </w:rPr>
      </w:pPr>
    </w:p>
    <w:p w14:paraId="1C472FD2" w14:textId="01FBBBEA" w:rsidR="00B24086" w:rsidRPr="00A20123" w:rsidRDefault="00626330" w:rsidP="008C28F8">
      <w:pPr>
        <w:spacing w:line="480" w:lineRule="auto"/>
        <w:jc w:val="both"/>
        <w:rPr>
          <w:rFonts w:ascii="Times New Roman" w:hAnsi="Times New Roman" w:cs="Times New Roman"/>
          <w:lang w:eastAsia="en-IN"/>
        </w:rPr>
      </w:pPr>
      <w:r w:rsidRPr="00626330">
        <w:rPr>
          <w:rFonts w:ascii="Times New Roman" w:hAnsi="Times New Roman" w:cs="Times New Roman"/>
          <w:lang w:eastAsia="en-IN"/>
        </w:rPr>
        <w:t>Attrition among employees is one of the significant issues impacting the sustainability of organizations, the efficiency of their operations, and financial health. A high turnover affects workflows, boosts recruitment and training costs, and generally reduces overall productivity. Thus, to successfully handle this problem, it would be necessary to know the real reasons behind this situation and introduce successful retention techniques.</w:t>
      </w:r>
      <w:r w:rsidR="00B24086" w:rsidRPr="00A20123">
        <w:rPr>
          <w:rFonts w:ascii="Times New Roman" w:hAnsi="Times New Roman" w:cs="Times New Roman"/>
          <w:lang w:eastAsia="en-IN"/>
        </w:rPr>
        <w:t xml:space="preserve">  </w:t>
      </w:r>
    </w:p>
    <w:p w14:paraId="64EDE698" w14:textId="6ECE4DC8" w:rsidR="00740C18" w:rsidRPr="00A20123" w:rsidRDefault="000E58D7" w:rsidP="000E58D7">
      <w:pPr>
        <w:tabs>
          <w:tab w:val="left" w:pos="2480"/>
        </w:tabs>
        <w:spacing w:line="480" w:lineRule="auto"/>
        <w:jc w:val="both"/>
        <w:rPr>
          <w:rFonts w:ascii="Times New Roman" w:hAnsi="Times New Roman" w:cs="Times New Roman"/>
          <w:lang w:eastAsia="en-IN"/>
        </w:rPr>
      </w:pPr>
      <w:r>
        <w:rPr>
          <w:rFonts w:ascii="Times New Roman" w:hAnsi="Times New Roman" w:cs="Times New Roman"/>
          <w:lang w:eastAsia="en-IN"/>
        </w:rPr>
        <w:tab/>
      </w:r>
    </w:p>
    <w:p w14:paraId="720251A5" w14:textId="651F716F" w:rsidR="00B24086" w:rsidRPr="00A20123" w:rsidRDefault="00B24086" w:rsidP="008C28F8">
      <w:pPr>
        <w:pStyle w:val="Heading2"/>
        <w:spacing w:line="480" w:lineRule="auto"/>
        <w:jc w:val="both"/>
        <w:rPr>
          <w:rFonts w:ascii="Times New Roman" w:hAnsi="Times New Roman" w:cs="Times New Roman"/>
          <w:b/>
          <w:bCs/>
          <w:color w:val="auto"/>
          <w:sz w:val="24"/>
          <w:szCs w:val="24"/>
          <w:lang w:eastAsia="en-IN"/>
        </w:rPr>
      </w:pPr>
      <w:bookmarkStart w:id="13" w:name="_Toc187096801"/>
      <w:r w:rsidRPr="00A20123">
        <w:rPr>
          <w:rFonts w:ascii="Times New Roman" w:hAnsi="Times New Roman" w:cs="Times New Roman"/>
          <w:b/>
          <w:bCs/>
          <w:color w:val="auto"/>
          <w:sz w:val="24"/>
          <w:szCs w:val="24"/>
          <w:lang w:eastAsia="en-IN"/>
        </w:rPr>
        <w:t>Theoretical Perspectives on Attrition and Retention</w:t>
      </w:r>
      <w:bookmarkEnd w:id="13"/>
      <w:r w:rsidRPr="00A20123">
        <w:rPr>
          <w:rFonts w:ascii="Times New Roman" w:hAnsi="Times New Roman" w:cs="Times New Roman"/>
          <w:b/>
          <w:bCs/>
          <w:color w:val="auto"/>
          <w:sz w:val="24"/>
          <w:szCs w:val="24"/>
          <w:lang w:eastAsia="en-IN"/>
        </w:rPr>
        <w:t xml:space="preserve">  </w:t>
      </w:r>
    </w:p>
    <w:p w14:paraId="5E031649" w14:textId="625BE711" w:rsidR="00B24086" w:rsidRPr="00A20123" w:rsidRDefault="00194675" w:rsidP="008C28F8">
      <w:pPr>
        <w:spacing w:line="480" w:lineRule="auto"/>
        <w:jc w:val="both"/>
        <w:rPr>
          <w:rFonts w:ascii="Times New Roman" w:hAnsi="Times New Roman" w:cs="Times New Roman"/>
          <w:lang w:eastAsia="en-IN"/>
        </w:rPr>
      </w:pPr>
      <w:r w:rsidRPr="00194675">
        <w:rPr>
          <w:rFonts w:ascii="Times New Roman" w:hAnsi="Times New Roman" w:cs="Times New Roman"/>
          <w:lang w:eastAsia="en-IN"/>
        </w:rPr>
        <w:t>Maslow's Hierarchy of Needs proves that workers require more than financial compensation; they are concerned about self-actualization, esteem, and belonging. Herzberg's Two-Factor Theory explains that career development and job significance can retain workers and that pay and a clean workplace can remove dissatisfaction. These theories demand an appropriate approach to looking after the needs of the employee</w:t>
      </w:r>
      <w:r w:rsidR="00B24086" w:rsidRPr="00A20123">
        <w:rPr>
          <w:rFonts w:ascii="Times New Roman" w:hAnsi="Times New Roman" w:cs="Times New Roman"/>
          <w:lang w:eastAsia="en-IN"/>
        </w:rPr>
        <w:t xml:space="preserve">.  </w:t>
      </w:r>
    </w:p>
    <w:p w14:paraId="377AC55D" w14:textId="77777777" w:rsidR="00B24086" w:rsidRPr="00A20123" w:rsidRDefault="00B24086" w:rsidP="008C28F8">
      <w:pPr>
        <w:spacing w:line="480" w:lineRule="auto"/>
        <w:jc w:val="both"/>
        <w:rPr>
          <w:rFonts w:ascii="Times New Roman" w:hAnsi="Times New Roman" w:cs="Times New Roman"/>
          <w:lang w:eastAsia="en-IN"/>
        </w:rPr>
      </w:pPr>
    </w:p>
    <w:p w14:paraId="7BF24843" w14:textId="45A064A1" w:rsidR="00B24086" w:rsidRPr="00A20123" w:rsidRDefault="00B24086" w:rsidP="008C28F8">
      <w:pPr>
        <w:pStyle w:val="Heading2"/>
        <w:spacing w:line="480" w:lineRule="auto"/>
        <w:jc w:val="both"/>
        <w:rPr>
          <w:rFonts w:ascii="Times New Roman" w:hAnsi="Times New Roman" w:cs="Times New Roman"/>
          <w:b/>
          <w:bCs/>
          <w:color w:val="auto"/>
          <w:sz w:val="24"/>
          <w:szCs w:val="24"/>
          <w:lang w:eastAsia="en-IN"/>
        </w:rPr>
      </w:pPr>
      <w:bookmarkStart w:id="14" w:name="_Toc187096802"/>
      <w:r w:rsidRPr="00A20123">
        <w:rPr>
          <w:rFonts w:ascii="Times New Roman" w:hAnsi="Times New Roman" w:cs="Times New Roman"/>
          <w:b/>
          <w:bCs/>
          <w:color w:val="auto"/>
          <w:sz w:val="24"/>
          <w:szCs w:val="24"/>
          <w:lang w:eastAsia="en-IN"/>
        </w:rPr>
        <w:t>Factors Driving Employee Turnover</w:t>
      </w:r>
      <w:bookmarkEnd w:id="14"/>
      <w:r w:rsidRPr="00A20123">
        <w:rPr>
          <w:rFonts w:ascii="Times New Roman" w:hAnsi="Times New Roman" w:cs="Times New Roman"/>
          <w:b/>
          <w:bCs/>
          <w:color w:val="auto"/>
          <w:sz w:val="24"/>
          <w:szCs w:val="24"/>
          <w:lang w:eastAsia="en-IN"/>
        </w:rPr>
        <w:t xml:space="preserve">  </w:t>
      </w:r>
    </w:p>
    <w:p w14:paraId="48027D5C" w14:textId="4C050B33" w:rsidR="00B24086" w:rsidRDefault="003B0F83" w:rsidP="008C28F8">
      <w:pPr>
        <w:spacing w:line="480" w:lineRule="auto"/>
        <w:jc w:val="both"/>
        <w:rPr>
          <w:rFonts w:ascii="Times New Roman" w:hAnsi="Times New Roman" w:cs="Times New Roman"/>
          <w:lang w:eastAsia="en-IN"/>
        </w:rPr>
      </w:pPr>
      <w:r w:rsidRPr="003B0F83">
        <w:rPr>
          <w:rFonts w:ascii="Times New Roman" w:hAnsi="Times New Roman" w:cs="Times New Roman"/>
          <w:lang w:eastAsia="en-IN"/>
        </w:rPr>
        <w:t>Research shows that there are several main reasons why people leave their jobs. These include low pay, few chances to advance in their careers, bad work-life balance, and an unhelpful workplace culture. A report from the Society for Human Resource Management (SHRM) says that workers aged 26-35 are most likely to quit because of their career goals. Also, jobs with repetitive tasks, like laboratory technicians, often have higher rates of leaving because of unhappiness and limited opportunities to grow</w:t>
      </w:r>
      <w:r w:rsidR="00B24086" w:rsidRPr="00A20123">
        <w:rPr>
          <w:rFonts w:ascii="Times New Roman" w:hAnsi="Times New Roman" w:cs="Times New Roman"/>
          <w:lang w:eastAsia="en-IN"/>
        </w:rPr>
        <w:t xml:space="preserve">.  </w:t>
      </w:r>
    </w:p>
    <w:p w14:paraId="4E483B6A" w14:textId="77777777" w:rsidR="00466D37" w:rsidRPr="00A20123" w:rsidRDefault="00466D37" w:rsidP="008C28F8">
      <w:pPr>
        <w:spacing w:line="480" w:lineRule="auto"/>
        <w:jc w:val="both"/>
        <w:rPr>
          <w:rFonts w:ascii="Times New Roman" w:hAnsi="Times New Roman" w:cs="Times New Roman"/>
          <w:lang w:eastAsia="en-IN"/>
        </w:rPr>
      </w:pPr>
    </w:p>
    <w:p w14:paraId="22901EEC" w14:textId="25CE5089" w:rsidR="00B24086" w:rsidRPr="00A20123" w:rsidRDefault="00B24086" w:rsidP="008C28F8">
      <w:pPr>
        <w:pStyle w:val="Heading2"/>
        <w:spacing w:line="480" w:lineRule="auto"/>
        <w:jc w:val="both"/>
        <w:rPr>
          <w:rFonts w:ascii="Times New Roman" w:hAnsi="Times New Roman" w:cs="Times New Roman"/>
          <w:b/>
          <w:bCs/>
          <w:color w:val="auto"/>
          <w:sz w:val="24"/>
          <w:szCs w:val="24"/>
          <w:lang w:eastAsia="en-IN"/>
        </w:rPr>
      </w:pPr>
      <w:bookmarkStart w:id="15" w:name="_Toc187096803"/>
      <w:r w:rsidRPr="00A20123">
        <w:rPr>
          <w:rFonts w:ascii="Times New Roman" w:hAnsi="Times New Roman" w:cs="Times New Roman"/>
          <w:b/>
          <w:bCs/>
          <w:color w:val="auto"/>
          <w:sz w:val="24"/>
          <w:szCs w:val="24"/>
          <w:lang w:eastAsia="en-IN"/>
        </w:rPr>
        <w:lastRenderedPageBreak/>
        <w:t>Leveraging Data Analytics for Retention</w:t>
      </w:r>
      <w:bookmarkEnd w:id="15"/>
      <w:r w:rsidRPr="00A20123">
        <w:rPr>
          <w:rFonts w:ascii="Times New Roman" w:hAnsi="Times New Roman" w:cs="Times New Roman"/>
          <w:b/>
          <w:bCs/>
          <w:color w:val="auto"/>
          <w:sz w:val="24"/>
          <w:szCs w:val="24"/>
          <w:lang w:eastAsia="en-IN"/>
        </w:rPr>
        <w:t xml:space="preserve">  </w:t>
      </w:r>
    </w:p>
    <w:p w14:paraId="0975A342" w14:textId="4668A2CC" w:rsidR="00B24086" w:rsidRPr="00A20123" w:rsidRDefault="00D1344D" w:rsidP="008C28F8">
      <w:pPr>
        <w:spacing w:line="480" w:lineRule="auto"/>
        <w:jc w:val="both"/>
        <w:rPr>
          <w:rFonts w:ascii="Times New Roman" w:hAnsi="Times New Roman" w:cs="Times New Roman"/>
          <w:lang w:eastAsia="en-IN"/>
        </w:rPr>
      </w:pPr>
      <w:r w:rsidRPr="00D1344D">
        <w:rPr>
          <w:rFonts w:ascii="Times New Roman" w:hAnsi="Times New Roman" w:cs="Times New Roman"/>
          <w:lang w:eastAsia="en-IN"/>
        </w:rPr>
        <w:t>One of the very important uses of data in decision-making to reduce employee turnover is by analysing information such as age, education, salary, and job positions. One identifies groups of employees likely to leave. For example, pay change and career development programs have been effective in retaining employees. The methods ensure that plans are suited to the different needs and goals of various employee groups</w:t>
      </w:r>
      <w:r w:rsidR="00B24086" w:rsidRPr="00A20123">
        <w:rPr>
          <w:rFonts w:ascii="Times New Roman" w:hAnsi="Times New Roman" w:cs="Times New Roman"/>
          <w:lang w:eastAsia="en-IN"/>
        </w:rPr>
        <w:t xml:space="preserve">.  </w:t>
      </w:r>
    </w:p>
    <w:p w14:paraId="0104D367" w14:textId="1A0DA6FA" w:rsidR="00B24086" w:rsidRPr="00A20123" w:rsidRDefault="00B24086" w:rsidP="008C28F8">
      <w:pPr>
        <w:pStyle w:val="Heading2"/>
        <w:spacing w:line="480" w:lineRule="auto"/>
        <w:jc w:val="both"/>
        <w:rPr>
          <w:rFonts w:ascii="Times New Roman" w:hAnsi="Times New Roman" w:cs="Times New Roman"/>
          <w:b/>
          <w:bCs/>
          <w:color w:val="auto"/>
          <w:sz w:val="24"/>
          <w:szCs w:val="24"/>
          <w:lang w:eastAsia="en-IN"/>
        </w:rPr>
      </w:pPr>
      <w:bookmarkStart w:id="16" w:name="_Toc187096804"/>
      <w:r w:rsidRPr="00A20123">
        <w:rPr>
          <w:rFonts w:ascii="Times New Roman" w:hAnsi="Times New Roman" w:cs="Times New Roman"/>
          <w:b/>
          <w:bCs/>
          <w:color w:val="auto"/>
          <w:sz w:val="24"/>
          <w:szCs w:val="24"/>
          <w:lang w:eastAsia="en-IN"/>
        </w:rPr>
        <w:t>Conclusion</w:t>
      </w:r>
      <w:bookmarkEnd w:id="16"/>
      <w:r w:rsidRPr="00A20123">
        <w:rPr>
          <w:rFonts w:ascii="Times New Roman" w:hAnsi="Times New Roman" w:cs="Times New Roman"/>
          <w:b/>
          <w:bCs/>
          <w:color w:val="auto"/>
          <w:sz w:val="24"/>
          <w:szCs w:val="24"/>
          <w:lang w:eastAsia="en-IN"/>
        </w:rPr>
        <w:t xml:space="preserve">  </w:t>
      </w:r>
    </w:p>
    <w:p w14:paraId="18F23EA1" w14:textId="0C149C5E" w:rsidR="002B46DD" w:rsidRPr="00A20123" w:rsidRDefault="0074079F" w:rsidP="008C28F8">
      <w:pPr>
        <w:spacing w:line="480" w:lineRule="auto"/>
        <w:jc w:val="both"/>
        <w:rPr>
          <w:rFonts w:ascii="Times New Roman" w:hAnsi="Times New Roman" w:cs="Times New Roman"/>
          <w:lang w:eastAsia="en-IN"/>
        </w:rPr>
      </w:pPr>
      <w:r w:rsidRPr="0074079F">
        <w:rPr>
          <w:rFonts w:ascii="Times New Roman" w:hAnsi="Times New Roman" w:cs="Times New Roman"/>
          <w:lang w:eastAsia="en-IN"/>
        </w:rPr>
        <w:t>This study combines the theories with data from the organizational setup to provide an all-inclusive method of handling turnover in employees. Using data visualization and evidence-based strategies, an organization can reduce the rates of employee turnover and bring about a workforce that is better engaged and motivated. Connecting the insights with actions is crucial when it comes to forming a strong, successful organizational culture</w:t>
      </w:r>
      <w:r>
        <w:rPr>
          <w:rFonts w:ascii="Times New Roman" w:hAnsi="Times New Roman" w:cs="Times New Roman"/>
          <w:lang w:eastAsia="en-IN"/>
        </w:rPr>
        <w:t>.</w:t>
      </w:r>
      <w:r w:rsidR="004B61AF" w:rsidRPr="00A20123">
        <w:rPr>
          <w:rFonts w:ascii="Times New Roman" w:hAnsi="Times New Roman" w:cs="Times New Roman"/>
        </w:rPr>
        <w:br w:type="page"/>
      </w:r>
    </w:p>
    <w:p w14:paraId="0D9206F9" w14:textId="508E2C9D" w:rsidR="007D0245" w:rsidRPr="0055534E" w:rsidRDefault="002B46DD" w:rsidP="008C28F8">
      <w:pPr>
        <w:pStyle w:val="Heading1"/>
        <w:spacing w:line="480" w:lineRule="auto"/>
        <w:jc w:val="both"/>
        <w:rPr>
          <w:rFonts w:ascii="Times New Roman" w:hAnsi="Times New Roman" w:cs="Times New Roman"/>
          <w:b/>
          <w:bCs/>
          <w:color w:val="auto"/>
        </w:rPr>
      </w:pPr>
      <w:bookmarkStart w:id="17" w:name="_Toc187096805"/>
      <w:r w:rsidRPr="00A20123">
        <w:rPr>
          <w:rFonts w:ascii="Times New Roman" w:hAnsi="Times New Roman" w:cs="Times New Roman"/>
          <w:b/>
          <w:bCs/>
          <w:color w:val="auto"/>
        </w:rPr>
        <w:lastRenderedPageBreak/>
        <w:t>Research Methodology</w:t>
      </w:r>
      <w:bookmarkEnd w:id="17"/>
    </w:p>
    <w:p w14:paraId="742B7178" w14:textId="1248F964" w:rsidR="0055534E" w:rsidRPr="0055534E" w:rsidRDefault="00521623" w:rsidP="008C28F8">
      <w:pPr>
        <w:spacing w:line="480" w:lineRule="auto"/>
        <w:jc w:val="both"/>
        <w:rPr>
          <w:rFonts w:ascii="Times New Roman" w:hAnsi="Times New Roman" w:cs="Times New Roman"/>
        </w:rPr>
      </w:pPr>
      <w:r w:rsidRPr="00521623">
        <w:rPr>
          <w:rFonts w:ascii="Times New Roman" w:hAnsi="Times New Roman" w:cs="Times New Roman"/>
        </w:rPr>
        <w:t>This research is done based on a data-driven approach to understand why people leave and how to reduce turnover. The method applied is a mix between numerical analysis and visualization tools toward findings and insights.</w:t>
      </w:r>
    </w:p>
    <w:p w14:paraId="1030A0BB" w14:textId="3CCAC096" w:rsidR="002B46DD" w:rsidRPr="0055534E" w:rsidRDefault="002B46DD" w:rsidP="008C28F8">
      <w:pPr>
        <w:pStyle w:val="Heading2"/>
        <w:spacing w:line="480" w:lineRule="auto"/>
        <w:jc w:val="both"/>
        <w:rPr>
          <w:rFonts w:ascii="Times New Roman" w:hAnsi="Times New Roman" w:cs="Times New Roman"/>
          <w:b/>
          <w:bCs/>
          <w:color w:val="auto"/>
          <w:sz w:val="24"/>
          <w:szCs w:val="24"/>
        </w:rPr>
      </w:pPr>
      <w:bookmarkStart w:id="18" w:name="_Toc187096806"/>
      <w:r w:rsidRPr="0055534E">
        <w:rPr>
          <w:rFonts w:ascii="Times New Roman" w:hAnsi="Times New Roman" w:cs="Times New Roman"/>
          <w:b/>
          <w:bCs/>
          <w:color w:val="auto"/>
          <w:sz w:val="24"/>
          <w:szCs w:val="24"/>
        </w:rPr>
        <w:t>Data Source and Collection</w:t>
      </w:r>
      <w:bookmarkEnd w:id="18"/>
      <w:r w:rsidRPr="0055534E">
        <w:rPr>
          <w:rFonts w:ascii="Times New Roman" w:hAnsi="Times New Roman" w:cs="Times New Roman"/>
          <w:b/>
          <w:bCs/>
          <w:color w:val="auto"/>
          <w:sz w:val="24"/>
          <w:szCs w:val="24"/>
        </w:rPr>
        <w:t xml:space="preserve">  </w:t>
      </w:r>
    </w:p>
    <w:p w14:paraId="272AD852" w14:textId="77777777" w:rsidR="00F45582" w:rsidRDefault="00F45582" w:rsidP="008C28F8">
      <w:pPr>
        <w:spacing w:line="480" w:lineRule="auto"/>
        <w:jc w:val="both"/>
        <w:rPr>
          <w:rFonts w:ascii="Times New Roman" w:hAnsi="Times New Roman" w:cs="Times New Roman"/>
        </w:rPr>
      </w:pPr>
      <w:r w:rsidRPr="00F45582">
        <w:rPr>
          <w:rFonts w:ascii="Times New Roman" w:hAnsi="Times New Roman" w:cs="Times New Roman"/>
        </w:rPr>
        <w:t xml:space="preserve">Data Source and Collection Sources for this research came from a public dataset on Kaggle labelled "HR Analytics: Prediction - Why Do People Resign?" </w:t>
      </w:r>
    </w:p>
    <w:p w14:paraId="558C1138" w14:textId="42147DCC" w:rsidR="005C1E8E" w:rsidRPr="0045318C" w:rsidRDefault="000443C0" w:rsidP="008C28F8">
      <w:pPr>
        <w:spacing w:line="480" w:lineRule="auto"/>
        <w:jc w:val="both"/>
      </w:pPr>
      <w:r>
        <w:t>URL:</w:t>
      </w:r>
      <w:r w:rsidR="0045318C">
        <w:t xml:space="preserve"> </w:t>
      </w:r>
      <w:hyperlink r:id="rId9" w:history="1">
        <w:r w:rsidR="00E1361A" w:rsidRPr="009D25A7">
          <w:rPr>
            <w:rStyle w:val="Hyperlink"/>
            <w:rFonts w:ascii="Times New Roman" w:hAnsi="Times New Roman" w:cs="Times New Roman"/>
          </w:rPr>
          <w:t>https://www.kaggle.com/code/paramarthasengupta/hr-analytics-prediction-why-do-people-resign/notebook</w:t>
        </w:r>
      </w:hyperlink>
      <w:r w:rsidR="00867426" w:rsidRPr="00A20123">
        <w:rPr>
          <w:rFonts w:ascii="Times New Roman" w:hAnsi="Times New Roman" w:cs="Times New Roman"/>
        </w:rPr>
        <w:t xml:space="preserve"> </w:t>
      </w:r>
      <w:r w:rsidR="002B46DD" w:rsidRPr="00A20123">
        <w:rPr>
          <w:rFonts w:ascii="Times New Roman" w:hAnsi="Times New Roman" w:cs="Times New Roman"/>
        </w:rPr>
        <w:t xml:space="preserve">. </w:t>
      </w:r>
    </w:p>
    <w:p w14:paraId="7F66916D" w14:textId="75C54E3D" w:rsidR="002B46DD" w:rsidRDefault="00106EBA" w:rsidP="008C28F8">
      <w:pPr>
        <w:spacing w:line="480" w:lineRule="auto"/>
        <w:jc w:val="both"/>
        <w:rPr>
          <w:rFonts w:ascii="Times New Roman" w:hAnsi="Times New Roman" w:cs="Times New Roman"/>
        </w:rPr>
      </w:pPr>
      <w:r w:rsidRPr="00106EBA">
        <w:rPr>
          <w:rFonts w:ascii="Times New Roman" w:hAnsi="Times New Roman" w:cs="Times New Roman"/>
        </w:rPr>
        <w:t>This dataset has all the employee information- age, education, salary, job role, and whether they left the company. It provides a good base for analysis.</w:t>
      </w:r>
    </w:p>
    <w:p w14:paraId="1120A0BC" w14:textId="77777777" w:rsidR="0055534E" w:rsidRPr="00A20123" w:rsidRDefault="0055534E" w:rsidP="008C28F8">
      <w:pPr>
        <w:spacing w:line="480" w:lineRule="auto"/>
        <w:jc w:val="both"/>
        <w:rPr>
          <w:rFonts w:ascii="Times New Roman" w:hAnsi="Times New Roman" w:cs="Times New Roman"/>
        </w:rPr>
      </w:pPr>
    </w:p>
    <w:p w14:paraId="1CE607AC" w14:textId="5EEDA2D8" w:rsidR="002B46DD" w:rsidRPr="00A20123" w:rsidRDefault="002B46DD" w:rsidP="008C28F8">
      <w:pPr>
        <w:pStyle w:val="Heading2"/>
        <w:spacing w:line="480" w:lineRule="auto"/>
        <w:jc w:val="both"/>
        <w:rPr>
          <w:rFonts w:ascii="Times New Roman" w:hAnsi="Times New Roman" w:cs="Times New Roman"/>
          <w:b/>
          <w:bCs/>
          <w:color w:val="auto"/>
        </w:rPr>
      </w:pPr>
      <w:bookmarkStart w:id="19" w:name="_Toc187096807"/>
      <w:r w:rsidRPr="0055534E">
        <w:rPr>
          <w:rFonts w:ascii="Times New Roman" w:hAnsi="Times New Roman" w:cs="Times New Roman"/>
          <w:b/>
          <w:bCs/>
          <w:color w:val="auto"/>
          <w:sz w:val="24"/>
          <w:szCs w:val="24"/>
        </w:rPr>
        <w:t>Data Analysis Techniques</w:t>
      </w:r>
      <w:bookmarkEnd w:id="19"/>
      <w:r w:rsidRPr="0055534E">
        <w:rPr>
          <w:rFonts w:ascii="Times New Roman" w:hAnsi="Times New Roman" w:cs="Times New Roman"/>
          <w:b/>
          <w:bCs/>
          <w:color w:val="auto"/>
          <w:sz w:val="24"/>
          <w:szCs w:val="24"/>
        </w:rPr>
        <w:t xml:space="preserve">  </w:t>
      </w:r>
    </w:p>
    <w:p w14:paraId="3FC11BBD" w14:textId="54479423" w:rsidR="002B46DD" w:rsidRPr="00A20123" w:rsidRDefault="0055534E" w:rsidP="008C28F8">
      <w:pPr>
        <w:spacing w:line="480" w:lineRule="auto"/>
        <w:jc w:val="both"/>
        <w:rPr>
          <w:rFonts w:ascii="Times New Roman" w:hAnsi="Times New Roman" w:cs="Times New Roman"/>
        </w:rPr>
      </w:pPr>
      <w:r w:rsidRPr="0055534E">
        <w:rPr>
          <w:rFonts w:ascii="Times New Roman" w:hAnsi="Times New Roman" w:cs="Times New Roman"/>
        </w:rPr>
        <w:t>The study made use of statistical tools and methods of visualization for data analysis. Attrition by age, education level, salary slabs, and job roles was subjected to analysis to examine these sections which seem to be at a great risk. Visualization tools (Power Bi), like bar charts and pie charts, have been used to present data in an easily understandable format, thereby helping out in effective interpretation.</w:t>
      </w:r>
    </w:p>
    <w:p w14:paraId="18A997BF" w14:textId="57289F7E" w:rsidR="00E1361A" w:rsidRDefault="00E1361A" w:rsidP="008C28F8">
      <w:pPr>
        <w:jc w:val="both"/>
      </w:pPr>
    </w:p>
    <w:p w14:paraId="51A480F2" w14:textId="77777777" w:rsidR="00656E0F" w:rsidRDefault="00656E0F" w:rsidP="008C28F8">
      <w:pPr>
        <w:jc w:val="both"/>
        <w:rPr>
          <w:rFonts w:ascii="Times New Roman" w:eastAsiaTheme="majorEastAsia" w:hAnsi="Times New Roman" w:cs="Times New Roman"/>
          <w:b/>
          <w:bCs/>
          <w:sz w:val="32"/>
          <w:szCs w:val="32"/>
        </w:rPr>
      </w:pPr>
      <w:r>
        <w:rPr>
          <w:rFonts w:ascii="Times New Roman" w:hAnsi="Times New Roman" w:cs="Times New Roman"/>
          <w:b/>
          <w:bCs/>
        </w:rPr>
        <w:br w:type="page"/>
      </w:r>
    </w:p>
    <w:p w14:paraId="5A32CEC8" w14:textId="04E1486F" w:rsidR="002B46DD" w:rsidRPr="00A20123" w:rsidRDefault="002B46DD" w:rsidP="008C28F8">
      <w:pPr>
        <w:pStyle w:val="Heading1"/>
        <w:spacing w:line="480" w:lineRule="auto"/>
        <w:jc w:val="both"/>
        <w:rPr>
          <w:rFonts w:ascii="Times New Roman" w:hAnsi="Times New Roman" w:cs="Times New Roman"/>
          <w:b/>
          <w:bCs/>
          <w:color w:val="auto"/>
        </w:rPr>
      </w:pPr>
      <w:bookmarkStart w:id="20" w:name="_Toc187096808"/>
      <w:r w:rsidRPr="00A20123">
        <w:rPr>
          <w:rFonts w:ascii="Times New Roman" w:hAnsi="Times New Roman" w:cs="Times New Roman"/>
          <w:b/>
          <w:bCs/>
          <w:color w:val="auto"/>
        </w:rPr>
        <w:lastRenderedPageBreak/>
        <w:t>Research Process</w:t>
      </w:r>
      <w:bookmarkEnd w:id="20"/>
      <w:r w:rsidRPr="00A20123">
        <w:rPr>
          <w:rFonts w:ascii="Times New Roman" w:hAnsi="Times New Roman" w:cs="Times New Roman"/>
          <w:b/>
          <w:bCs/>
          <w:color w:val="auto"/>
        </w:rPr>
        <w:t xml:space="preserve">  </w:t>
      </w:r>
    </w:p>
    <w:p w14:paraId="6A33C21E" w14:textId="1F3D457D" w:rsidR="002B46DD" w:rsidRPr="00A20123" w:rsidRDefault="002B46DD" w:rsidP="008C28F8">
      <w:pPr>
        <w:spacing w:line="480" w:lineRule="auto"/>
        <w:jc w:val="both"/>
        <w:rPr>
          <w:rFonts w:ascii="Times New Roman" w:hAnsi="Times New Roman" w:cs="Times New Roman"/>
        </w:rPr>
      </w:pPr>
      <w:r w:rsidRPr="00A20123">
        <w:rPr>
          <w:rFonts w:ascii="Times New Roman" w:hAnsi="Times New Roman" w:cs="Times New Roman"/>
        </w:rPr>
        <w:t xml:space="preserve">1. Data Cleaning: Irrelevant or missing data entries were handled to ensure accuracy.  </w:t>
      </w:r>
    </w:p>
    <w:p w14:paraId="5EAAF594" w14:textId="5E27F711" w:rsidR="002B46DD" w:rsidRPr="00A20123" w:rsidRDefault="002B46DD" w:rsidP="008C28F8">
      <w:pPr>
        <w:spacing w:line="480" w:lineRule="auto"/>
        <w:jc w:val="both"/>
        <w:rPr>
          <w:rFonts w:ascii="Times New Roman" w:hAnsi="Times New Roman" w:cs="Times New Roman"/>
        </w:rPr>
      </w:pPr>
      <w:r w:rsidRPr="00A20123">
        <w:rPr>
          <w:rFonts w:ascii="Times New Roman" w:hAnsi="Times New Roman" w:cs="Times New Roman"/>
        </w:rPr>
        <w:t xml:space="preserve">2. Descriptive Analysis: Key metrics like attrition rate, average salary, and attrition count were calculated.  </w:t>
      </w:r>
    </w:p>
    <w:p w14:paraId="5F9C1232" w14:textId="72121646" w:rsidR="002B46DD" w:rsidRPr="00A20123" w:rsidRDefault="002B46DD" w:rsidP="008C28F8">
      <w:pPr>
        <w:spacing w:line="480" w:lineRule="auto"/>
        <w:jc w:val="both"/>
        <w:rPr>
          <w:rFonts w:ascii="Times New Roman" w:hAnsi="Times New Roman" w:cs="Times New Roman"/>
        </w:rPr>
      </w:pPr>
      <w:r w:rsidRPr="00A20123">
        <w:rPr>
          <w:rFonts w:ascii="Times New Roman" w:hAnsi="Times New Roman" w:cs="Times New Roman"/>
        </w:rPr>
        <w:t xml:space="preserve">3. Visualization: Trends and patterns were visualized for clear communication of insights.  </w:t>
      </w:r>
    </w:p>
    <w:p w14:paraId="01C87CC3" w14:textId="51D9D073" w:rsidR="00266405" w:rsidRPr="00A20123" w:rsidRDefault="002B46DD" w:rsidP="008C28F8">
      <w:pPr>
        <w:spacing w:line="480" w:lineRule="auto"/>
        <w:jc w:val="both"/>
        <w:rPr>
          <w:rFonts w:ascii="Times New Roman" w:hAnsi="Times New Roman" w:cs="Times New Roman"/>
        </w:rPr>
      </w:pPr>
      <w:r w:rsidRPr="00A20123">
        <w:rPr>
          <w:rFonts w:ascii="Times New Roman" w:hAnsi="Times New Roman" w:cs="Times New Roman"/>
        </w:rPr>
        <w:t xml:space="preserve">4. Interpretation: Insights were drawn from the </w:t>
      </w:r>
      <w:r w:rsidR="004817FC" w:rsidRPr="00A20123">
        <w:rPr>
          <w:rFonts w:ascii="Times New Roman" w:hAnsi="Times New Roman" w:cs="Times New Roman"/>
        </w:rPr>
        <w:t>analysed</w:t>
      </w:r>
      <w:r w:rsidRPr="00A20123">
        <w:rPr>
          <w:rFonts w:ascii="Times New Roman" w:hAnsi="Times New Roman" w:cs="Times New Roman"/>
        </w:rPr>
        <w:t xml:space="preserve"> data to inform recommendations.</w:t>
      </w:r>
    </w:p>
    <w:p w14:paraId="1E7F620E" w14:textId="77777777" w:rsidR="00266405" w:rsidRPr="00A20123" w:rsidRDefault="00266405" w:rsidP="008C28F8">
      <w:pPr>
        <w:spacing w:line="480" w:lineRule="auto"/>
        <w:jc w:val="both"/>
        <w:rPr>
          <w:rFonts w:ascii="Times New Roman" w:hAnsi="Times New Roman" w:cs="Times New Roman"/>
        </w:rPr>
      </w:pPr>
      <w:r w:rsidRPr="00A20123">
        <w:rPr>
          <w:rFonts w:ascii="Times New Roman" w:hAnsi="Times New Roman" w:cs="Times New Roman"/>
        </w:rPr>
        <w:br w:type="page"/>
      </w:r>
    </w:p>
    <w:p w14:paraId="55445F24" w14:textId="19E1278D" w:rsidR="007D0245" w:rsidRPr="001B3EC5" w:rsidRDefault="00AC09AD" w:rsidP="008C28F8">
      <w:pPr>
        <w:pStyle w:val="Heading1"/>
        <w:spacing w:line="480" w:lineRule="auto"/>
        <w:jc w:val="both"/>
        <w:rPr>
          <w:rFonts w:ascii="Times New Roman" w:hAnsi="Times New Roman" w:cs="Times New Roman"/>
          <w:b/>
          <w:bCs/>
          <w:color w:val="auto"/>
        </w:rPr>
      </w:pPr>
      <w:bookmarkStart w:id="21" w:name="_Toc187096809"/>
      <w:r w:rsidRPr="00A20123">
        <w:rPr>
          <w:rFonts w:ascii="Times New Roman" w:hAnsi="Times New Roman" w:cs="Times New Roman"/>
          <w:b/>
          <w:bCs/>
          <w:color w:val="auto"/>
        </w:rPr>
        <w:lastRenderedPageBreak/>
        <w:t>Data Analysis &amp; Interpretation</w:t>
      </w:r>
      <w:bookmarkEnd w:id="21"/>
    </w:p>
    <w:p w14:paraId="4C2494D2" w14:textId="356935E3" w:rsidR="00C75A27" w:rsidRPr="00A20123" w:rsidRDefault="00C75A27" w:rsidP="008C28F8">
      <w:pPr>
        <w:pStyle w:val="Heading2"/>
        <w:spacing w:line="480" w:lineRule="auto"/>
        <w:jc w:val="both"/>
        <w:rPr>
          <w:rFonts w:ascii="Times New Roman" w:hAnsi="Times New Roman" w:cs="Times New Roman"/>
          <w:b/>
          <w:bCs/>
          <w:color w:val="auto"/>
        </w:rPr>
      </w:pPr>
      <w:bookmarkStart w:id="22" w:name="_Toc187096810"/>
      <w:r w:rsidRPr="00A20123">
        <w:rPr>
          <w:rFonts w:ascii="Times New Roman" w:hAnsi="Times New Roman" w:cs="Times New Roman"/>
          <w:b/>
          <w:bCs/>
          <w:color w:val="auto"/>
        </w:rPr>
        <w:t>Attrition by Age</w:t>
      </w:r>
      <w:bookmarkEnd w:id="22"/>
    </w:p>
    <w:p w14:paraId="451538EB" w14:textId="77777777" w:rsidR="001F7906" w:rsidRPr="001F7906" w:rsidRDefault="001F7906" w:rsidP="008C28F8">
      <w:pPr>
        <w:pStyle w:val="Style2"/>
      </w:pPr>
      <w:r w:rsidRPr="001F7906">
        <w:t>18-25 years: 44 employees</w:t>
      </w:r>
    </w:p>
    <w:p w14:paraId="5A357BB7" w14:textId="77777777" w:rsidR="001F7906" w:rsidRPr="001F7906" w:rsidRDefault="001F7906" w:rsidP="008C28F8">
      <w:pPr>
        <w:pStyle w:val="Style2"/>
      </w:pPr>
      <w:r w:rsidRPr="001F7906">
        <w:t>26-35 years: 116 employees</w:t>
      </w:r>
    </w:p>
    <w:p w14:paraId="50D80E58" w14:textId="77777777" w:rsidR="001F7906" w:rsidRPr="001F7906" w:rsidRDefault="001F7906" w:rsidP="008C28F8">
      <w:pPr>
        <w:pStyle w:val="Style2"/>
      </w:pPr>
      <w:r w:rsidRPr="001F7906">
        <w:t>35-45 years: 43 employees</w:t>
      </w:r>
    </w:p>
    <w:p w14:paraId="0BAB3145" w14:textId="77777777" w:rsidR="001F7906" w:rsidRPr="001F7906" w:rsidRDefault="001F7906" w:rsidP="008C28F8">
      <w:pPr>
        <w:pStyle w:val="Style2"/>
      </w:pPr>
      <w:r w:rsidRPr="001F7906">
        <w:t>46-55 years: 27 employees</w:t>
      </w:r>
    </w:p>
    <w:p w14:paraId="418DDBBD" w14:textId="77777777" w:rsidR="001F7906" w:rsidRPr="001F7906" w:rsidRDefault="001F7906" w:rsidP="008C28F8">
      <w:pPr>
        <w:pStyle w:val="Style2"/>
      </w:pPr>
      <w:r w:rsidRPr="001F7906">
        <w:t>55+ years: 8 employees</w:t>
      </w:r>
    </w:p>
    <w:p w14:paraId="12692CB2" w14:textId="0564F865" w:rsidR="00520B54" w:rsidRPr="001F7906" w:rsidRDefault="001F7906" w:rsidP="008C28F8">
      <w:pPr>
        <w:pStyle w:val="Style2"/>
        <w:spacing w:line="480" w:lineRule="auto"/>
      </w:pPr>
      <w:r w:rsidRPr="001F7906">
        <w:t>Reason: The largest attrition is that of the age group 26-35, which could be attributed to reasons like stagnation in career, failure to meet expectations, or low promotion. A few customized interventions, such as mentorship and more rewarding career advancement, would go a long way in reducing this. The age group 18-25 also faces significant attrition, often ascribed to entry-level dissatisfaction or job expectation mismatch</w:t>
      </w:r>
    </w:p>
    <w:p w14:paraId="162ED38B" w14:textId="31DC389A" w:rsidR="00C75A27" w:rsidRPr="00A20123" w:rsidRDefault="00C75A27" w:rsidP="008C28F8">
      <w:pPr>
        <w:pStyle w:val="Heading2"/>
        <w:spacing w:line="480" w:lineRule="auto"/>
        <w:jc w:val="both"/>
        <w:rPr>
          <w:rFonts w:ascii="Times New Roman" w:hAnsi="Times New Roman" w:cs="Times New Roman"/>
          <w:b/>
          <w:bCs/>
          <w:color w:val="auto"/>
        </w:rPr>
      </w:pPr>
      <w:bookmarkStart w:id="23" w:name="_Toc187096811"/>
      <w:r w:rsidRPr="00A20123">
        <w:rPr>
          <w:rFonts w:ascii="Times New Roman" w:hAnsi="Times New Roman" w:cs="Times New Roman"/>
          <w:b/>
          <w:bCs/>
          <w:color w:val="auto"/>
        </w:rPr>
        <w:t>Attrition by Education</w:t>
      </w:r>
      <w:bookmarkEnd w:id="23"/>
    </w:p>
    <w:p w14:paraId="1C537025" w14:textId="77777777" w:rsidR="00F55AFE" w:rsidRPr="00F55AFE" w:rsidRDefault="00F55AFE" w:rsidP="008C28F8">
      <w:pPr>
        <w:spacing w:line="480" w:lineRule="auto"/>
        <w:jc w:val="both"/>
        <w:rPr>
          <w:rFonts w:ascii="Times New Roman" w:hAnsi="Times New Roman" w:cs="Times New Roman"/>
        </w:rPr>
      </w:pPr>
      <w:r w:rsidRPr="00F55AFE">
        <w:rPr>
          <w:rFonts w:ascii="Times New Roman" w:hAnsi="Times New Roman" w:cs="Times New Roman"/>
        </w:rPr>
        <w:t>Life Sciences: 37%</w:t>
      </w:r>
    </w:p>
    <w:p w14:paraId="4801FAE8" w14:textId="77777777" w:rsidR="00F55AFE" w:rsidRPr="00F55AFE" w:rsidRDefault="00F55AFE" w:rsidP="008C28F8">
      <w:pPr>
        <w:spacing w:line="480" w:lineRule="auto"/>
        <w:jc w:val="both"/>
        <w:rPr>
          <w:rFonts w:ascii="Times New Roman" w:hAnsi="Times New Roman" w:cs="Times New Roman"/>
        </w:rPr>
      </w:pPr>
      <w:r w:rsidRPr="00F55AFE">
        <w:rPr>
          <w:rFonts w:ascii="Times New Roman" w:hAnsi="Times New Roman" w:cs="Times New Roman"/>
        </w:rPr>
        <w:t>Medical: 26%</w:t>
      </w:r>
    </w:p>
    <w:p w14:paraId="0F036A5B" w14:textId="77777777" w:rsidR="00F55AFE" w:rsidRPr="00F55AFE" w:rsidRDefault="00F55AFE" w:rsidP="008C28F8">
      <w:pPr>
        <w:spacing w:line="480" w:lineRule="auto"/>
        <w:jc w:val="both"/>
        <w:rPr>
          <w:rFonts w:ascii="Times New Roman" w:hAnsi="Times New Roman" w:cs="Times New Roman"/>
        </w:rPr>
      </w:pPr>
      <w:r w:rsidRPr="00F55AFE">
        <w:rPr>
          <w:rFonts w:ascii="Times New Roman" w:hAnsi="Times New Roman" w:cs="Times New Roman"/>
        </w:rPr>
        <w:t>Marketing: 15%</w:t>
      </w:r>
    </w:p>
    <w:p w14:paraId="1113D0E5" w14:textId="77777777" w:rsidR="00F55AFE" w:rsidRPr="00F55AFE" w:rsidRDefault="00F55AFE" w:rsidP="008C28F8">
      <w:pPr>
        <w:spacing w:line="480" w:lineRule="auto"/>
        <w:jc w:val="both"/>
        <w:rPr>
          <w:rFonts w:ascii="Times New Roman" w:hAnsi="Times New Roman" w:cs="Times New Roman"/>
        </w:rPr>
      </w:pPr>
      <w:r w:rsidRPr="00F55AFE">
        <w:rPr>
          <w:rFonts w:ascii="Times New Roman" w:hAnsi="Times New Roman" w:cs="Times New Roman"/>
        </w:rPr>
        <w:t>Technical Degree: 13%</w:t>
      </w:r>
    </w:p>
    <w:p w14:paraId="40419EA2" w14:textId="77777777" w:rsidR="00F55AFE" w:rsidRPr="00F55AFE" w:rsidRDefault="00F55AFE" w:rsidP="008C28F8">
      <w:pPr>
        <w:spacing w:line="480" w:lineRule="auto"/>
        <w:jc w:val="both"/>
        <w:rPr>
          <w:rFonts w:ascii="Times New Roman" w:hAnsi="Times New Roman" w:cs="Times New Roman"/>
        </w:rPr>
      </w:pPr>
      <w:r w:rsidRPr="00F55AFE">
        <w:rPr>
          <w:rFonts w:ascii="Times New Roman" w:hAnsi="Times New Roman" w:cs="Times New Roman"/>
        </w:rPr>
        <w:t>Other: 5%</w:t>
      </w:r>
    </w:p>
    <w:p w14:paraId="720575B8" w14:textId="641150D4" w:rsidR="00520B54" w:rsidRPr="00A20123" w:rsidRDefault="00F55AFE" w:rsidP="008C28F8">
      <w:pPr>
        <w:spacing w:line="480" w:lineRule="auto"/>
        <w:jc w:val="both"/>
        <w:rPr>
          <w:rFonts w:ascii="Times New Roman" w:hAnsi="Times New Roman" w:cs="Times New Roman"/>
        </w:rPr>
      </w:pPr>
      <w:r w:rsidRPr="00F55AFE">
        <w:rPr>
          <w:rFonts w:ascii="Times New Roman" w:hAnsi="Times New Roman" w:cs="Times New Roman"/>
        </w:rPr>
        <w:t xml:space="preserve">Conclusion: The largest proportion of turnover is among employees with life sciences and medical backgrounds, indicating a mismatch between job roles and career aspirations. Specialized training programs and diversified roles aligned with their expertise may improve </w:t>
      </w:r>
      <w:r w:rsidRPr="00F55AFE">
        <w:rPr>
          <w:rFonts w:ascii="Times New Roman" w:hAnsi="Times New Roman" w:cs="Times New Roman"/>
        </w:rPr>
        <w:lastRenderedPageBreak/>
        <w:t>job satisfaction and retention rates. Marketing and technical degree holders also show significant attrition, which requires further analysis of role suitability and professional development opportunities</w:t>
      </w:r>
      <w:r w:rsidR="00C75A27" w:rsidRPr="00A20123">
        <w:rPr>
          <w:rFonts w:ascii="Times New Roman" w:hAnsi="Times New Roman" w:cs="Times New Roman"/>
        </w:rPr>
        <w:t>.</w:t>
      </w:r>
    </w:p>
    <w:p w14:paraId="2F174F03" w14:textId="77777777" w:rsidR="00C75A27" w:rsidRPr="00A20123" w:rsidRDefault="00C75A27" w:rsidP="008C28F8">
      <w:pPr>
        <w:pStyle w:val="Heading2"/>
        <w:spacing w:line="480" w:lineRule="auto"/>
        <w:jc w:val="both"/>
        <w:rPr>
          <w:rFonts w:ascii="Times New Roman" w:hAnsi="Times New Roman" w:cs="Times New Roman"/>
          <w:b/>
          <w:bCs/>
          <w:color w:val="auto"/>
        </w:rPr>
      </w:pPr>
      <w:bookmarkStart w:id="24" w:name="_Toc187096812"/>
      <w:r w:rsidRPr="00A20123">
        <w:rPr>
          <w:rFonts w:ascii="Times New Roman" w:hAnsi="Times New Roman" w:cs="Times New Roman"/>
          <w:b/>
          <w:bCs/>
          <w:color w:val="auto"/>
        </w:rPr>
        <w:t>Attrition by Salary Slab</w:t>
      </w:r>
      <w:bookmarkEnd w:id="24"/>
    </w:p>
    <w:p w14:paraId="7CF6196C" w14:textId="77777777" w:rsidR="003137F2" w:rsidRPr="003137F2" w:rsidRDefault="003137F2" w:rsidP="008C28F8">
      <w:pPr>
        <w:spacing w:line="480" w:lineRule="auto"/>
        <w:jc w:val="both"/>
        <w:rPr>
          <w:rFonts w:ascii="Times New Roman" w:hAnsi="Times New Roman" w:cs="Times New Roman"/>
        </w:rPr>
      </w:pPr>
      <w:r w:rsidRPr="003137F2">
        <w:rPr>
          <w:rFonts w:ascii="Times New Roman" w:hAnsi="Times New Roman" w:cs="Times New Roman"/>
        </w:rPr>
        <w:t>Up to 5k: 163 employees</w:t>
      </w:r>
    </w:p>
    <w:p w14:paraId="083A4677" w14:textId="77777777" w:rsidR="003137F2" w:rsidRPr="003137F2" w:rsidRDefault="003137F2" w:rsidP="008C28F8">
      <w:pPr>
        <w:spacing w:line="480" w:lineRule="auto"/>
        <w:jc w:val="both"/>
        <w:rPr>
          <w:rFonts w:ascii="Times New Roman" w:hAnsi="Times New Roman" w:cs="Times New Roman"/>
        </w:rPr>
      </w:pPr>
      <w:r w:rsidRPr="003137F2">
        <w:rPr>
          <w:rFonts w:ascii="Times New Roman" w:hAnsi="Times New Roman" w:cs="Times New Roman"/>
        </w:rPr>
        <w:t>5k-10k: 49 employees</w:t>
      </w:r>
    </w:p>
    <w:p w14:paraId="3EADEB05" w14:textId="77777777" w:rsidR="003137F2" w:rsidRPr="003137F2" w:rsidRDefault="003137F2" w:rsidP="008C28F8">
      <w:pPr>
        <w:spacing w:line="480" w:lineRule="auto"/>
        <w:jc w:val="both"/>
        <w:rPr>
          <w:rFonts w:ascii="Times New Roman" w:hAnsi="Times New Roman" w:cs="Times New Roman"/>
        </w:rPr>
      </w:pPr>
      <w:r w:rsidRPr="003137F2">
        <w:rPr>
          <w:rFonts w:ascii="Times New Roman" w:hAnsi="Times New Roman" w:cs="Times New Roman"/>
        </w:rPr>
        <w:t>10k-15k: 21 employees</w:t>
      </w:r>
    </w:p>
    <w:p w14:paraId="311DE39A" w14:textId="77777777" w:rsidR="003137F2" w:rsidRPr="003137F2" w:rsidRDefault="003137F2" w:rsidP="008C28F8">
      <w:pPr>
        <w:spacing w:line="480" w:lineRule="auto"/>
        <w:jc w:val="both"/>
        <w:rPr>
          <w:rFonts w:ascii="Times New Roman" w:hAnsi="Times New Roman" w:cs="Times New Roman"/>
        </w:rPr>
      </w:pPr>
      <w:r w:rsidRPr="003137F2">
        <w:rPr>
          <w:rFonts w:ascii="Times New Roman" w:hAnsi="Times New Roman" w:cs="Times New Roman"/>
        </w:rPr>
        <w:t>15k+: 5 employees</w:t>
      </w:r>
    </w:p>
    <w:p w14:paraId="40463002" w14:textId="0A1C8142" w:rsidR="00520B54" w:rsidRPr="00A20123" w:rsidRDefault="003137F2" w:rsidP="008C28F8">
      <w:pPr>
        <w:spacing w:line="480" w:lineRule="auto"/>
        <w:jc w:val="both"/>
        <w:rPr>
          <w:rFonts w:ascii="Times New Roman" w:hAnsi="Times New Roman" w:cs="Times New Roman"/>
        </w:rPr>
      </w:pPr>
      <w:r w:rsidRPr="003137F2">
        <w:rPr>
          <w:rFonts w:ascii="Times New Roman" w:hAnsi="Times New Roman" w:cs="Times New Roman"/>
        </w:rPr>
        <w:t>Conclusion: The graph shows that the highest attrition is seen in the employees who are earning up to 5k. This means that the pay is not good enough. Fair pay and performance-based rewards can help retain employees in this category. Employees in higher pay brackets have less attrition, but they also need more engagement activities to retain skilled employees</w:t>
      </w:r>
      <w:r w:rsidR="00C75A27" w:rsidRPr="00A20123">
        <w:rPr>
          <w:rFonts w:ascii="Times New Roman" w:hAnsi="Times New Roman" w:cs="Times New Roman"/>
        </w:rPr>
        <w:t>.</w:t>
      </w:r>
    </w:p>
    <w:p w14:paraId="06D1676C" w14:textId="77777777" w:rsidR="00C75A27" w:rsidRPr="00A20123" w:rsidRDefault="00C75A27" w:rsidP="008C28F8">
      <w:pPr>
        <w:pStyle w:val="Heading2"/>
        <w:spacing w:line="480" w:lineRule="auto"/>
        <w:jc w:val="both"/>
        <w:rPr>
          <w:rFonts w:ascii="Times New Roman" w:hAnsi="Times New Roman" w:cs="Times New Roman"/>
          <w:b/>
          <w:bCs/>
          <w:color w:val="auto"/>
        </w:rPr>
      </w:pPr>
      <w:bookmarkStart w:id="25" w:name="_Toc187096813"/>
      <w:r w:rsidRPr="00A20123">
        <w:rPr>
          <w:rFonts w:ascii="Times New Roman" w:hAnsi="Times New Roman" w:cs="Times New Roman"/>
          <w:b/>
          <w:bCs/>
          <w:color w:val="auto"/>
        </w:rPr>
        <w:t>Attrition by Job Role</w:t>
      </w:r>
      <w:bookmarkEnd w:id="25"/>
    </w:p>
    <w:p w14:paraId="60992119" w14:textId="77777777" w:rsidR="006D2800" w:rsidRPr="006D2800" w:rsidRDefault="006D2800" w:rsidP="008C28F8">
      <w:pPr>
        <w:spacing w:line="480" w:lineRule="auto"/>
        <w:jc w:val="both"/>
        <w:rPr>
          <w:rFonts w:ascii="Times New Roman" w:hAnsi="Times New Roman" w:cs="Times New Roman"/>
        </w:rPr>
      </w:pPr>
      <w:r w:rsidRPr="006D2800">
        <w:rPr>
          <w:rFonts w:ascii="Times New Roman" w:hAnsi="Times New Roman" w:cs="Times New Roman"/>
        </w:rPr>
        <w:t>Laboratory Technician: 62 employees</w:t>
      </w:r>
    </w:p>
    <w:p w14:paraId="6D97A521" w14:textId="77777777" w:rsidR="006D2800" w:rsidRPr="006D2800" w:rsidRDefault="006D2800" w:rsidP="008C28F8">
      <w:pPr>
        <w:spacing w:line="480" w:lineRule="auto"/>
        <w:jc w:val="both"/>
        <w:rPr>
          <w:rFonts w:ascii="Times New Roman" w:hAnsi="Times New Roman" w:cs="Times New Roman"/>
        </w:rPr>
      </w:pPr>
      <w:r w:rsidRPr="006D2800">
        <w:rPr>
          <w:rFonts w:ascii="Times New Roman" w:hAnsi="Times New Roman" w:cs="Times New Roman"/>
        </w:rPr>
        <w:t>Research Scientist: 47 employees</w:t>
      </w:r>
    </w:p>
    <w:p w14:paraId="6DA6D627" w14:textId="77777777" w:rsidR="006D2800" w:rsidRPr="006D2800" w:rsidRDefault="006D2800" w:rsidP="008C28F8">
      <w:pPr>
        <w:spacing w:line="480" w:lineRule="auto"/>
        <w:jc w:val="both"/>
        <w:rPr>
          <w:rFonts w:ascii="Times New Roman" w:hAnsi="Times New Roman" w:cs="Times New Roman"/>
        </w:rPr>
      </w:pPr>
      <w:r w:rsidRPr="006D2800">
        <w:rPr>
          <w:rFonts w:ascii="Times New Roman" w:hAnsi="Times New Roman" w:cs="Times New Roman"/>
        </w:rPr>
        <w:t>Sales Representative: 33 employees</w:t>
      </w:r>
    </w:p>
    <w:p w14:paraId="3472770D" w14:textId="77777777" w:rsidR="006D2800" w:rsidRPr="006D2800" w:rsidRDefault="006D2800" w:rsidP="008C28F8">
      <w:pPr>
        <w:spacing w:line="480" w:lineRule="auto"/>
        <w:jc w:val="both"/>
        <w:rPr>
          <w:rFonts w:ascii="Times New Roman" w:hAnsi="Times New Roman" w:cs="Times New Roman"/>
        </w:rPr>
      </w:pPr>
      <w:r w:rsidRPr="006D2800">
        <w:rPr>
          <w:rFonts w:ascii="Times New Roman" w:hAnsi="Times New Roman" w:cs="Times New Roman"/>
        </w:rPr>
        <w:t>Human Resources: 12 employees</w:t>
      </w:r>
    </w:p>
    <w:p w14:paraId="264E0252" w14:textId="77777777" w:rsidR="006D2800" w:rsidRPr="006D2800" w:rsidRDefault="006D2800" w:rsidP="008C28F8">
      <w:pPr>
        <w:spacing w:line="480" w:lineRule="auto"/>
        <w:jc w:val="both"/>
        <w:rPr>
          <w:rFonts w:ascii="Times New Roman" w:hAnsi="Times New Roman" w:cs="Times New Roman"/>
        </w:rPr>
      </w:pPr>
      <w:r w:rsidRPr="006D2800">
        <w:rPr>
          <w:rFonts w:ascii="Times New Roman" w:hAnsi="Times New Roman" w:cs="Times New Roman"/>
        </w:rPr>
        <w:t>Healthcare Representative: 9 employees</w:t>
      </w:r>
    </w:p>
    <w:p w14:paraId="19BBBA0A" w14:textId="77777777" w:rsidR="006D2800" w:rsidRPr="006D2800" w:rsidRDefault="006D2800" w:rsidP="008C28F8">
      <w:pPr>
        <w:spacing w:line="480" w:lineRule="auto"/>
        <w:jc w:val="both"/>
        <w:rPr>
          <w:rFonts w:ascii="Times New Roman" w:hAnsi="Times New Roman" w:cs="Times New Roman"/>
        </w:rPr>
      </w:pPr>
      <w:r w:rsidRPr="006D2800">
        <w:rPr>
          <w:rFonts w:ascii="Times New Roman" w:hAnsi="Times New Roman" w:cs="Times New Roman"/>
        </w:rPr>
        <w:t>Research Director: 2 employees</w:t>
      </w:r>
    </w:p>
    <w:p w14:paraId="15955EB2" w14:textId="21FB6FA6" w:rsidR="000C650D" w:rsidRPr="000C3777" w:rsidRDefault="006D2800" w:rsidP="008C28F8">
      <w:pPr>
        <w:spacing w:line="480" w:lineRule="auto"/>
        <w:jc w:val="both"/>
        <w:rPr>
          <w:rFonts w:ascii="Times New Roman" w:hAnsi="Times New Roman" w:cs="Times New Roman"/>
        </w:rPr>
      </w:pPr>
      <w:r w:rsidRPr="006D2800">
        <w:rPr>
          <w:rFonts w:ascii="Times New Roman" w:hAnsi="Times New Roman" w:cs="Times New Roman"/>
        </w:rPr>
        <w:t>Interpretation: Laboratory technicians and research scientists exhibit the highest attrition rates, likely due to role-specific stressors, limited advancement opportunities, and lack of</w:t>
      </w:r>
      <w:r w:rsidR="006072CF">
        <w:rPr>
          <w:rFonts w:ascii="Times New Roman" w:hAnsi="Times New Roman" w:cs="Times New Roman"/>
        </w:rPr>
        <w:t xml:space="preserve"> </w:t>
      </w:r>
      <w:r w:rsidRPr="006D2800">
        <w:rPr>
          <w:rFonts w:ascii="Times New Roman" w:hAnsi="Times New Roman" w:cs="Times New Roman"/>
        </w:rPr>
        <w:t xml:space="preserve">recognition. </w:t>
      </w:r>
    </w:p>
    <w:p w14:paraId="3F80DC43" w14:textId="775BBE03" w:rsidR="00C75A27" w:rsidRPr="00A20123" w:rsidRDefault="00C75A27" w:rsidP="008C28F8">
      <w:pPr>
        <w:pStyle w:val="Heading1"/>
        <w:spacing w:line="480" w:lineRule="auto"/>
        <w:jc w:val="both"/>
        <w:rPr>
          <w:rFonts w:ascii="Times New Roman" w:hAnsi="Times New Roman" w:cs="Times New Roman"/>
          <w:b/>
          <w:bCs/>
          <w:color w:val="auto"/>
        </w:rPr>
      </w:pPr>
      <w:bookmarkStart w:id="26" w:name="_Toc187096814"/>
      <w:r w:rsidRPr="00A20123">
        <w:rPr>
          <w:rFonts w:ascii="Times New Roman" w:hAnsi="Times New Roman" w:cs="Times New Roman"/>
          <w:b/>
          <w:bCs/>
          <w:color w:val="auto"/>
        </w:rPr>
        <w:lastRenderedPageBreak/>
        <w:t>Results &amp; Discussion</w:t>
      </w:r>
      <w:bookmarkEnd w:id="26"/>
    </w:p>
    <w:p w14:paraId="4D8EC949" w14:textId="45725051" w:rsidR="00C75A27" w:rsidRPr="00A20123" w:rsidRDefault="0052505D" w:rsidP="008C28F8">
      <w:pPr>
        <w:spacing w:line="480" w:lineRule="auto"/>
        <w:jc w:val="both"/>
        <w:rPr>
          <w:rFonts w:ascii="Times New Roman" w:hAnsi="Times New Roman" w:cs="Times New Roman"/>
        </w:rPr>
      </w:pPr>
      <w:r w:rsidRPr="0052505D">
        <w:rPr>
          <w:rFonts w:ascii="Times New Roman" w:hAnsi="Times New Roman" w:cs="Times New Roman"/>
        </w:rPr>
        <w:t>Analysis of attrition factors reveals various demographic attributes, educational qualifications, salary discrepancies, and dynamics in the role at work that have contributed to the turnover of employees. Turnover among middle career-stage and low salary-bracket employees should be a focal point for retention efforts. Higher attrition of laboratory technicians and research scientists call for role-specific interventions. By aligning organizational practices to employee expectations, and by making a culture of recognition and growth, companies will be able to reduce turnover levels significantly and strengthen workforce stability</w:t>
      </w:r>
      <w:r w:rsidR="00C75A27" w:rsidRPr="00A20123">
        <w:rPr>
          <w:rFonts w:ascii="Times New Roman" w:hAnsi="Times New Roman" w:cs="Times New Roman"/>
        </w:rPr>
        <w:t>.</w:t>
      </w:r>
    </w:p>
    <w:p w14:paraId="413461AC" w14:textId="77777777" w:rsidR="004B61AF" w:rsidRPr="00A20123" w:rsidRDefault="004B61AF" w:rsidP="008C28F8">
      <w:pPr>
        <w:spacing w:line="480" w:lineRule="auto"/>
        <w:jc w:val="both"/>
        <w:rPr>
          <w:rFonts w:ascii="Times New Roman" w:hAnsi="Times New Roman" w:cs="Times New Roman"/>
        </w:rPr>
      </w:pPr>
      <w:r w:rsidRPr="00A20123">
        <w:rPr>
          <w:rFonts w:ascii="Times New Roman" w:hAnsi="Times New Roman" w:cs="Times New Roman"/>
        </w:rPr>
        <w:br w:type="page"/>
      </w:r>
    </w:p>
    <w:p w14:paraId="79CCD247" w14:textId="0FB22B50" w:rsidR="00C75A27" w:rsidRPr="00A20123" w:rsidRDefault="00C75A27" w:rsidP="008C28F8">
      <w:pPr>
        <w:pStyle w:val="Heading1"/>
        <w:spacing w:line="480" w:lineRule="auto"/>
        <w:jc w:val="both"/>
        <w:rPr>
          <w:rFonts w:ascii="Times New Roman" w:hAnsi="Times New Roman" w:cs="Times New Roman"/>
          <w:b/>
          <w:bCs/>
          <w:color w:val="auto"/>
        </w:rPr>
      </w:pPr>
      <w:bookmarkStart w:id="27" w:name="_Toc187096815"/>
      <w:r w:rsidRPr="00A20123">
        <w:rPr>
          <w:rFonts w:ascii="Times New Roman" w:hAnsi="Times New Roman" w:cs="Times New Roman"/>
          <w:b/>
          <w:bCs/>
          <w:color w:val="auto"/>
        </w:rPr>
        <w:lastRenderedPageBreak/>
        <w:t>Recommendations &amp; Conclusion</w:t>
      </w:r>
      <w:bookmarkEnd w:id="27"/>
    </w:p>
    <w:p w14:paraId="41ABE90D" w14:textId="77777777" w:rsidR="00C75A27" w:rsidRPr="00A20123" w:rsidRDefault="00C75A27" w:rsidP="008C28F8">
      <w:pPr>
        <w:pStyle w:val="Heading2"/>
        <w:spacing w:line="480" w:lineRule="auto"/>
        <w:jc w:val="both"/>
        <w:rPr>
          <w:rFonts w:ascii="Times New Roman" w:hAnsi="Times New Roman" w:cs="Times New Roman"/>
          <w:b/>
          <w:bCs/>
          <w:color w:val="auto"/>
        </w:rPr>
      </w:pPr>
      <w:bookmarkStart w:id="28" w:name="_Toc187096816"/>
      <w:r w:rsidRPr="00A20123">
        <w:rPr>
          <w:rFonts w:ascii="Times New Roman" w:hAnsi="Times New Roman" w:cs="Times New Roman"/>
          <w:b/>
          <w:bCs/>
          <w:color w:val="auto"/>
        </w:rPr>
        <w:t>Recommendations:</w:t>
      </w:r>
      <w:bookmarkEnd w:id="28"/>
    </w:p>
    <w:p w14:paraId="05BD1217" w14:textId="77777777" w:rsidR="00FC1622" w:rsidRPr="00FC1622" w:rsidRDefault="00FC1622" w:rsidP="008C28F8">
      <w:pPr>
        <w:spacing w:line="480" w:lineRule="auto"/>
        <w:jc w:val="both"/>
        <w:rPr>
          <w:rFonts w:ascii="Times New Roman" w:hAnsi="Times New Roman" w:cs="Times New Roman"/>
        </w:rPr>
      </w:pPr>
      <w:r w:rsidRPr="00FC1622">
        <w:rPr>
          <w:rFonts w:ascii="Times New Roman" w:hAnsi="Times New Roman" w:cs="Times New Roman"/>
        </w:rPr>
        <w:t>Compensation structures should be revised to be competitive in every bracket.</w:t>
      </w:r>
    </w:p>
    <w:p w14:paraId="416BB500" w14:textId="77777777" w:rsidR="00FC1622" w:rsidRPr="00FC1622" w:rsidRDefault="00FC1622" w:rsidP="008C28F8">
      <w:pPr>
        <w:spacing w:line="480" w:lineRule="auto"/>
        <w:jc w:val="both"/>
        <w:rPr>
          <w:rFonts w:ascii="Times New Roman" w:hAnsi="Times New Roman" w:cs="Times New Roman"/>
        </w:rPr>
      </w:pPr>
      <w:r w:rsidRPr="00FC1622">
        <w:rPr>
          <w:rFonts w:ascii="Times New Roman" w:hAnsi="Times New Roman" w:cs="Times New Roman"/>
        </w:rPr>
        <w:t>Mid-career career development programs can be initiated for professionals.</w:t>
      </w:r>
    </w:p>
    <w:p w14:paraId="5C0BA720" w14:textId="77777777" w:rsidR="00FC1622" w:rsidRPr="00FC1622" w:rsidRDefault="00FC1622" w:rsidP="008C28F8">
      <w:pPr>
        <w:spacing w:line="480" w:lineRule="auto"/>
        <w:jc w:val="both"/>
        <w:rPr>
          <w:rFonts w:ascii="Times New Roman" w:hAnsi="Times New Roman" w:cs="Times New Roman"/>
        </w:rPr>
      </w:pPr>
      <w:r w:rsidRPr="00FC1622">
        <w:rPr>
          <w:rFonts w:ascii="Times New Roman" w:hAnsi="Times New Roman" w:cs="Times New Roman"/>
        </w:rPr>
        <w:t>The culture of recognition can be made through regular reviews and rewards to the employees.</w:t>
      </w:r>
    </w:p>
    <w:p w14:paraId="46176691" w14:textId="77777777" w:rsidR="00FC1622" w:rsidRPr="00FC1622" w:rsidRDefault="00FC1622" w:rsidP="008C28F8">
      <w:pPr>
        <w:spacing w:line="480" w:lineRule="auto"/>
        <w:jc w:val="both"/>
        <w:rPr>
          <w:rFonts w:ascii="Times New Roman" w:hAnsi="Times New Roman" w:cs="Times New Roman"/>
        </w:rPr>
      </w:pPr>
      <w:r w:rsidRPr="00FC1622">
        <w:rPr>
          <w:rFonts w:ascii="Times New Roman" w:hAnsi="Times New Roman" w:cs="Times New Roman"/>
        </w:rPr>
        <w:t>Targeted retention strategies can be implemented for high-risk roles such as laboratory technicians.</w:t>
      </w:r>
    </w:p>
    <w:p w14:paraId="0AC6B0C1" w14:textId="77777777" w:rsidR="00FC1622" w:rsidRPr="00FC1622" w:rsidRDefault="00FC1622" w:rsidP="008C28F8">
      <w:pPr>
        <w:spacing w:line="480" w:lineRule="auto"/>
        <w:jc w:val="both"/>
        <w:rPr>
          <w:rFonts w:ascii="Times New Roman" w:hAnsi="Times New Roman" w:cs="Times New Roman"/>
        </w:rPr>
      </w:pPr>
      <w:r w:rsidRPr="00FC1622">
        <w:rPr>
          <w:rFonts w:ascii="Times New Roman" w:hAnsi="Times New Roman" w:cs="Times New Roman"/>
        </w:rPr>
        <w:t>Provide career development opportunities through training and skill upgrading.</w:t>
      </w:r>
    </w:p>
    <w:p w14:paraId="03779B0F" w14:textId="77777777" w:rsidR="00FC1622" w:rsidRPr="00FC1622" w:rsidRDefault="00FC1622" w:rsidP="008C28F8">
      <w:pPr>
        <w:spacing w:line="480" w:lineRule="auto"/>
        <w:jc w:val="both"/>
        <w:rPr>
          <w:rFonts w:ascii="Times New Roman" w:hAnsi="Times New Roman" w:cs="Times New Roman"/>
        </w:rPr>
      </w:pPr>
      <w:r w:rsidRPr="00FC1622">
        <w:rPr>
          <w:rFonts w:ascii="Times New Roman" w:hAnsi="Times New Roman" w:cs="Times New Roman"/>
        </w:rPr>
        <w:t>Feedback mechanism should be created to address employees' concerns.</w:t>
      </w:r>
    </w:p>
    <w:p w14:paraId="3E7C741A" w14:textId="1E8431BE" w:rsidR="00C205AF" w:rsidRDefault="00FC1622" w:rsidP="008C28F8">
      <w:pPr>
        <w:spacing w:line="480" w:lineRule="auto"/>
        <w:jc w:val="both"/>
        <w:rPr>
          <w:rFonts w:ascii="Times New Roman" w:hAnsi="Times New Roman" w:cs="Times New Roman"/>
        </w:rPr>
      </w:pPr>
      <w:r w:rsidRPr="00FC1622">
        <w:rPr>
          <w:rFonts w:ascii="Times New Roman" w:hAnsi="Times New Roman" w:cs="Times New Roman"/>
        </w:rPr>
        <w:t>Create an organization culture that supports the values of inclusion and teamwork</w:t>
      </w:r>
      <w:r w:rsidR="00C75A27" w:rsidRPr="00A20123">
        <w:rPr>
          <w:rFonts w:ascii="Times New Roman" w:hAnsi="Times New Roman" w:cs="Times New Roman"/>
        </w:rPr>
        <w:t>.</w:t>
      </w:r>
    </w:p>
    <w:p w14:paraId="23C96605" w14:textId="77777777" w:rsidR="00C205AF" w:rsidRPr="00C205AF" w:rsidRDefault="00C205AF" w:rsidP="008C28F8">
      <w:pPr>
        <w:spacing w:line="480" w:lineRule="auto"/>
        <w:jc w:val="both"/>
        <w:rPr>
          <w:rFonts w:ascii="Times New Roman" w:hAnsi="Times New Roman" w:cs="Times New Roman"/>
        </w:rPr>
      </w:pPr>
    </w:p>
    <w:p w14:paraId="138ED368" w14:textId="4943861A" w:rsidR="00287C36" w:rsidRPr="00A20123" w:rsidRDefault="00C75A27" w:rsidP="008C28F8">
      <w:pPr>
        <w:pStyle w:val="Heading2"/>
        <w:spacing w:line="480" w:lineRule="auto"/>
        <w:jc w:val="both"/>
        <w:rPr>
          <w:rFonts w:ascii="Times New Roman" w:hAnsi="Times New Roman" w:cs="Times New Roman"/>
          <w:b/>
          <w:bCs/>
          <w:color w:val="auto"/>
        </w:rPr>
      </w:pPr>
      <w:bookmarkStart w:id="29" w:name="_Toc187096817"/>
      <w:r w:rsidRPr="00A20123">
        <w:rPr>
          <w:rFonts w:ascii="Times New Roman" w:hAnsi="Times New Roman" w:cs="Times New Roman"/>
          <w:b/>
          <w:bCs/>
          <w:color w:val="auto"/>
        </w:rPr>
        <w:t>Conclusion:</w:t>
      </w:r>
      <w:bookmarkEnd w:id="29"/>
      <w:r w:rsidRPr="00A20123">
        <w:rPr>
          <w:rFonts w:ascii="Times New Roman" w:hAnsi="Times New Roman" w:cs="Times New Roman"/>
          <w:b/>
          <w:bCs/>
          <w:color w:val="auto"/>
        </w:rPr>
        <w:t xml:space="preserve"> </w:t>
      </w:r>
    </w:p>
    <w:p w14:paraId="745EDF6E" w14:textId="3A28B6A8" w:rsidR="00C75A27" w:rsidRPr="00A20123" w:rsidRDefault="00643AA1" w:rsidP="008C28F8">
      <w:pPr>
        <w:spacing w:line="480" w:lineRule="auto"/>
        <w:jc w:val="both"/>
        <w:rPr>
          <w:rFonts w:ascii="Times New Roman" w:hAnsi="Times New Roman" w:cs="Times New Roman"/>
        </w:rPr>
      </w:pPr>
      <w:r w:rsidRPr="00643AA1">
        <w:rPr>
          <w:rFonts w:ascii="Times New Roman" w:hAnsi="Times New Roman" w:cs="Times New Roman"/>
        </w:rPr>
        <w:t>This research demonstrates how various factors impact employee leaving and highlights the need to consider money-related and other factors in keeping employees. Using the strategies proposed, companies can reduce turnover, enhance employee involvement, and achieve sustainable growth. Measures taken to address employee leaving make operations run better but also contribute to a positive workplace. The results provide useful advice for companies seeking to manage their workforce better and attain long-term success</w:t>
      </w:r>
      <w:r w:rsidR="00C75A27" w:rsidRPr="00A20123">
        <w:rPr>
          <w:rFonts w:ascii="Times New Roman" w:hAnsi="Times New Roman" w:cs="Times New Roman"/>
        </w:rPr>
        <w:t>.</w:t>
      </w:r>
    </w:p>
    <w:p w14:paraId="6F25FBC3" w14:textId="77777777" w:rsidR="004B61AF" w:rsidRPr="00A20123" w:rsidRDefault="004B61AF" w:rsidP="008C28F8">
      <w:pPr>
        <w:spacing w:line="480" w:lineRule="auto"/>
        <w:jc w:val="both"/>
        <w:rPr>
          <w:rFonts w:ascii="Times New Roman" w:hAnsi="Times New Roman" w:cs="Times New Roman"/>
        </w:rPr>
      </w:pPr>
      <w:r w:rsidRPr="00A20123">
        <w:rPr>
          <w:rFonts w:ascii="Times New Roman" w:hAnsi="Times New Roman" w:cs="Times New Roman"/>
        </w:rPr>
        <w:br w:type="page"/>
      </w:r>
    </w:p>
    <w:p w14:paraId="76AE6383" w14:textId="1193D383" w:rsidR="00C75A27" w:rsidRPr="00A20123" w:rsidRDefault="00C75A27" w:rsidP="008C28F8">
      <w:pPr>
        <w:pStyle w:val="Heading1"/>
        <w:spacing w:line="480" w:lineRule="auto"/>
        <w:jc w:val="both"/>
        <w:rPr>
          <w:rFonts w:ascii="Times New Roman" w:hAnsi="Times New Roman" w:cs="Times New Roman"/>
          <w:b/>
          <w:bCs/>
          <w:color w:val="auto"/>
        </w:rPr>
      </w:pPr>
      <w:bookmarkStart w:id="30" w:name="_Toc187096818"/>
      <w:r w:rsidRPr="00A20123">
        <w:rPr>
          <w:rFonts w:ascii="Times New Roman" w:hAnsi="Times New Roman" w:cs="Times New Roman"/>
          <w:b/>
          <w:bCs/>
          <w:color w:val="auto"/>
        </w:rPr>
        <w:lastRenderedPageBreak/>
        <w:t>Bibliography &amp; References</w:t>
      </w:r>
      <w:bookmarkEnd w:id="30"/>
    </w:p>
    <w:p w14:paraId="317C7250" w14:textId="77777777" w:rsidR="00236B50" w:rsidRPr="00381BE0" w:rsidRDefault="0006502C" w:rsidP="008C28F8">
      <w:pPr>
        <w:pStyle w:val="ListParagraph"/>
        <w:numPr>
          <w:ilvl w:val="0"/>
          <w:numId w:val="14"/>
        </w:numPr>
        <w:jc w:val="both"/>
        <w:rPr>
          <w:rFonts w:ascii="Times New Roman" w:hAnsi="Times New Roman" w:cs="Times New Roman"/>
        </w:rPr>
      </w:pPr>
      <w:r w:rsidRPr="00381BE0">
        <w:rPr>
          <w:rFonts w:ascii="Times New Roman" w:hAnsi="Times New Roman" w:cs="Times New Roman"/>
        </w:rPr>
        <w:t xml:space="preserve">Becker, B., Huselid, M. A., &amp; Ulrich, D. (2001). </w:t>
      </w:r>
      <w:r w:rsidRPr="00381BE0">
        <w:rPr>
          <w:rFonts w:ascii="Times New Roman" w:hAnsi="Times New Roman" w:cs="Times New Roman"/>
          <w:i/>
          <w:iCs/>
        </w:rPr>
        <w:t>The HR Scorecard: Linking People, Strategy, and Performance.</w:t>
      </w:r>
      <w:r w:rsidRPr="00381BE0">
        <w:rPr>
          <w:rFonts w:ascii="Times New Roman" w:hAnsi="Times New Roman" w:cs="Times New Roman"/>
        </w:rPr>
        <w:t xml:space="preserve"> Harvard Business Review Press.</w:t>
      </w:r>
    </w:p>
    <w:p w14:paraId="4CADE263" w14:textId="4190AEE4" w:rsidR="0006502C" w:rsidRPr="00381BE0" w:rsidRDefault="0006502C" w:rsidP="008C28F8">
      <w:pPr>
        <w:pStyle w:val="ListParagraph"/>
        <w:numPr>
          <w:ilvl w:val="0"/>
          <w:numId w:val="13"/>
        </w:numPr>
        <w:jc w:val="both"/>
        <w:rPr>
          <w:rFonts w:ascii="Times New Roman" w:hAnsi="Times New Roman" w:cs="Times New Roman"/>
        </w:rPr>
      </w:pPr>
      <w:r w:rsidRPr="00381BE0">
        <w:rPr>
          <w:rFonts w:ascii="Times New Roman" w:hAnsi="Times New Roman" w:cs="Times New Roman"/>
        </w:rPr>
        <w:t>Discusses the importance of aligning HR practices with organizational strategy.</w:t>
      </w:r>
    </w:p>
    <w:p w14:paraId="3988FCF0" w14:textId="77777777" w:rsidR="00236B50" w:rsidRPr="00381BE0" w:rsidRDefault="00236B50" w:rsidP="008C28F8">
      <w:pPr>
        <w:jc w:val="both"/>
        <w:rPr>
          <w:rFonts w:ascii="Times New Roman" w:hAnsi="Times New Roman" w:cs="Times New Roman"/>
        </w:rPr>
      </w:pPr>
    </w:p>
    <w:p w14:paraId="45D2CB27" w14:textId="4F6A3BE7" w:rsidR="0006502C" w:rsidRPr="00381BE0" w:rsidRDefault="0006502C" w:rsidP="008C28F8">
      <w:pPr>
        <w:pStyle w:val="ListParagraph"/>
        <w:numPr>
          <w:ilvl w:val="0"/>
          <w:numId w:val="14"/>
        </w:numPr>
        <w:jc w:val="both"/>
        <w:rPr>
          <w:rFonts w:ascii="Times New Roman" w:hAnsi="Times New Roman" w:cs="Times New Roman"/>
        </w:rPr>
      </w:pPr>
      <w:r w:rsidRPr="00381BE0">
        <w:rPr>
          <w:rFonts w:ascii="Times New Roman" w:hAnsi="Times New Roman" w:cs="Times New Roman"/>
        </w:rPr>
        <w:t xml:space="preserve">Davenport, T. H., Harris, J., &amp; Shapiro, J. (2010). </w:t>
      </w:r>
      <w:r w:rsidRPr="00381BE0">
        <w:rPr>
          <w:rFonts w:ascii="Times New Roman" w:hAnsi="Times New Roman" w:cs="Times New Roman"/>
          <w:i/>
          <w:iCs/>
        </w:rPr>
        <w:t>Competing on Analytics: The New Science of Winning.</w:t>
      </w:r>
      <w:r w:rsidRPr="00381BE0">
        <w:rPr>
          <w:rFonts w:ascii="Times New Roman" w:hAnsi="Times New Roman" w:cs="Times New Roman"/>
        </w:rPr>
        <w:t xml:space="preserve"> Harvard Business Review.</w:t>
      </w:r>
    </w:p>
    <w:p w14:paraId="42C8732E" w14:textId="75BFE460" w:rsidR="0006502C" w:rsidRPr="00381BE0" w:rsidRDefault="0006502C" w:rsidP="008C28F8">
      <w:pPr>
        <w:pStyle w:val="ListParagraph"/>
        <w:numPr>
          <w:ilvl w:val="0"/>
          <w:numId w:val="12"/>
        </w:numPr>
        <w:jc w:val="both"/>
        <w:rPr>
          <w:rFonts w:ascii="Times New Roman" w:hAnsi="Times New Roman" w:cs="Times New Roman"/>
        </w:rPr>
      </w:pPr>
      <w:r w:rsidRPr="00381BE0">
        <w:rPr>
          <w:rFonts w:ascii="Times New Roman" w:hAnsi="Times New Roman" w:cs="Times New Roman"/>
        </w:rPr>
        <w:t>Explores the role of analytics in improving organizational decision-making.</w:t>
      </w:r>
    </w:p>
    <w:p w14:paraId="0AD764D6" w14:textId="77777777" w:rsidR="00236B50" w:rsidRPr="00381BE0" w:rsidRDefault="00236B50" w:rsidP="008C28F8">
      <w:pPr>
        <w:jc w:val="both"/>
        <w:rPr>
          <w:rFonts w:ascii="Times New Roman" w:hAnsi="Times New Roman" w:cs="Times New Roman"/>
        </w:rPr>
      </w:pPr>
    </w:p>
    <w:p w14:paraId="1EF787A6" w14:textId="575C4BDE" w:rsidR="0006502C" w:rsidRPr="00381BE0" w:rsidRDefault="0006502C" w:rsidP="008C28F8">
      <w:pPr>
        <w:pStyle w:val="ListParagraph"/>
        <w:numPr>
          <w:ilvl w:val="0"/>
          <w:numId w:val="14"/>
        </w:numPr>
        <w:jc w:val="both"/>
        <w:rPr>
          <w:rFonts w:ascii="Times New Roman" w:hAnsi="Times New Roman" w:cs="Times New Roman"/>
        </w:rPr>
      </w:pPr>
      <w:r w:rsidRPr="00381BE0">
        <w:rPr>
          <w:rFonts w:ascii="Times New Roman" w:hAnsi="Times New Roman" w:cs="Times New Roman"/>
        </w:rPr>
        <w:t xml:space="preserve">Society for Human Resource Management (SHRM). (2023). </w:t>
      </w:r>
      <w:r w:rsidRPr="00381BE0">
        <w:rPr>
          <w:rFonts w:ascii="Times New Roman" w:hAnsi="Times New Roman" w:cs="Times New Roman"/>
          <w:i/>
          <w:iCs/>
        </w:rPr>
        <w:t>Workforce Trends and Analytics.</w:t>
      </w:r>
    </w:p>
    <w:p w14:paraId="191BC047" w14:textId="1C4365EE" w:rsidR="0006502C" w:rsidRPr="00381BE0" w:rsidRDefault="0006502C" w:rsidP="008C28F8">
      <w:pPr>
        <w:ind w:firstLine="720"/>
        <w:jc w:val="both"/>
        <w:rPr>
          <w:rFonts w:ascii="Times New Roman" w:hAnsi="Times New Roman" w:cs="Times New Roman"/>
        </w:rPr>
      </w:pPr>
      <w:r w:rsidRPr="00381BE0">
        <w:rPr>
          <w:rFonts w:ascii="Times New Roman" w:hAnsi="Times New Roman" w:cs="Times New Roman"/>
        </w:rPr>
        <w:t xml:space="preserve">Available at: </w:t>
      </w:r>
      <w:hyperlink r:id="rId10" w:history="1">
        <w:r w:rsidRPr="00381BE0">
          <w:rPr>
            <w:rStyle w:val="Hyperlink"/>
            <w:rFonts w:ascii="Times New Roman" w:hAnsi="Times New Roman" w:cs="Times New Roman"/>
          </w:rPr>
          <w:t>https://www.shrm.org</w:t>
        </w:r>
      </w:hyperlink>
    </w:p>
    <w:p w14:paraId="58AC1685" w14:textId="661957E9" w:rsidR="0006502C" w:rsidRPr="00381BE0" w:rsidRDefault="0006502C" w:rsidP="008C28F8">
      <w:pPr>
        <w:pStyle w:val="ListParagraph"/>
        <w:numPr>
          <w:ilvl w:val="0"/>
          <w:numId w:val="11"/>
        </w:numPr>
        <w:jc w:val="both"/>
        <w:rPr>
          <w:rFonts w:ascii="Times New Roman" w:hAnsi="Times New Roman" w:cs="Times New Roman"/>
        </w:rPr>
      </w:pPr>
      <w:r w:rsidRPr="00381BE0">
        <w:rPr>
          <w:rFonts w:ascii="Times New Roman" w:hAnsi="Times New Roman" w:cs="Times New Roman"/>
        </w:rPr>
        <w:t>Insights into global HR practices and workforce analytics.</w:t>
      </w:r>
    </w:p>
    <w:p w14:paraId="4129C64E" w14:textId="77777777" w:rsidR="00236B50" w:rsidRPr="00381BE0" w:rsidRDefault="00236B50" w:rsidP="008C28F8">
      <w:pPr>
        <w:jc w:val="both"/>
        <w:rPr>
          <w:rFonts w:ascii="Times New Roman" w:hAnsi="Times New Roman" w:cs="Times New Roman"/>
        </w:rPr>
      </w:pPr>
    </w:p>
    <w:p w14:paraId="5CE8C508" w14:textId="04440969" w:rsidR="0006502C" w:rsidRPr="00381BE0" w:rsidRDefault="0006502C" w:rsidP="008C28F8">
      <w:pPr>
        <w:pStyle w:val="ListParagraph"/>
        <w:numPr>
          <w:ilvl w:val="0"/>
          <w:numId w:val="14"/>
        </w:numPr>
        <w:jc w:val="both"/>
        <w:rPr>
          <w:rFonts w:ascii="Times New Roman" w:hAnsi="Times New Roman" w:cs="Times New Roman"/>
        </w:rPr>
      </w:pPr>
      <w:r w:rsidRPr="00381BE0">
        <w:rPr>
          <w:rFonts w:ascii="Times New Roman" w:hAnsi="Times New Roman" w:cs="Times New Roman"/>
        </w:rPr>
        <w:t xml:space="preserve">Infosys Limited. (2022). </w:t>
      </w:r>
      <w:r w:rsidRPr="00381BE0">
        <w:rPr>
          <w:rFonts w:ascii="Times New Roman" w:hAnsi="Times New Roman" w:cs="Times New Roman"/>
          <w:i/>
          <w:iCs/>
        </w:rPr>
        <w:t>Driving Employee Engagement with Data Analytics.</w:t>
      </w:r>
    </w:p>
    <w:p w14:paraId="68DBA024" w14:textId="77777777" w:rsidR="0006502C" w:rsidRPr="00381BE0" w:rsidRDefault="0006502C" w:rsidP="008C28F8">
      <w:pPr>
        <w:ind w:firstLine="720"/>
        <w:jc w:val="both"/>
        <w:rPr>
          <w:rFonts w:ascii="Times New Roman" w:hAnsi="Times New Roman" w:cs="Times New Roman"/>
        </w:rPr>
      </w:pPr>
      <w:r w:rsidRPr="00381BE0">
        <w:rPr>
          <w:rFonts w:ascii="Times New Roman" w:hAnsi="Times New Roman" w:cs="Times New Roman"/>
        </w:rPr>
        <w:t xml:space="preserve">Retrieved from </w:t>
      </w:r>
      <w:hyperlink r:id="rId11" w:history="1">
        <w:r w:rsidRPr="00381BE0">
          <w:rPr>
            <w:rStyle w:val="Hyperlink"/>
            <w:rFonts w:ascii="Times New Roman" w:hAnsi="Times New Roman" w:cs="Times New Roman"/>
          </w:rPr>
          <w:t>https://www.infosys.com</w:t>
        </w:r>
      </w:hyperlink>
    </w:p>
    <w:p w14:paraId="4C9B75EB" w14:textId="3F1C06EF" w:rsidR="0006502C" w:rsidRPr="00381BE0" w:rsidRDefault="0006502C" w:rsidP="008C28F8">
      <w:pPr>
        <w:pStyle w:val="ListParagraph"/>
        <w:numPr>
          <w:ilvl w:val="0"/>
          <w:numId w:val="11"/>
        </w:numPr>
        <w:jc w:val="both"/>
        <w:rPr>
          <w:rFonts w:ascii="Times New Roman" w:hAnsi="Times New Roman" w:cs="Times New Roman"/>
        </w:rPr>
      </w:pPr>
      <w:r w:rsidRPr="00381BE0">
        <w:rPr>
          <w:rFonts w:ascii="Times New Roman" w:hAnsi="Times New Roman" w:cs="Times New Roman"/>
        </w:rPr>
        <w:t>Discusses the use of HR analytics for employee engagement in Indian IT firms.</w:t>
      </w:r>
    </w:p>
    <w:p w14:paraId="50775EE9" w14:textId="77777777" w:rsidR="00236B50" w:rsidRPr="00381BE0" w:rsidRDefault="00236B50" w:rsidP="008C28F8">
      <w:pPr>
        <w:jc w:val="both"/>
        <w:rPr>
          <w:rFonts w:ascii="Times New Roman" w:hAnsi="Times New Roman" w:cs="Times New Roman"/>
        </w:rPr>
      </w:pPr>
    </w:p>
    <w:p w14:paraId="0307A758" w14:textId="7AA96AE9" w:rsidR="0006502C" w:rsidRPr="00381BE0" w:rsidRDefault="0006502C" w:rsidP="008C28F8">
      <w:pPr>
        <w:pStyle w:val="ListParagraph"/>
        <w:numPr>
          <w:ilvl w:val="0"/>
          <w:numId w:val="14"/>
        </w:numPr>
        <w:jc w:val="both"/>
        <w:rPr>
          <w:rFonts w:ascii="Times New Roman" w:hAnsi="Times New Roman" w:cs="Times New Roman"/>
        </w:rPr>
      </w:pPr>
      <w:r w:rsidRPr="00381BE0">
        <w:rPr>
          <w:rFonts w:ascii="Times New Roman" w:hAnsi="Times New Roman" w:cs="Times New Roman"/>
        </w:rPr>
        <w:t xml:space="preserve">Tata Consultancy Services (TCS). (2022). </w:t>
      </w:r>
      <w:r w:rsidRPr="00381BE0">
        <w:rPr>
          <w:rFonts w:ascii="Times New Roman" w:hAnsi="Times New Roman" w:cs="Times New Roman"/>
          <w:i/>
          <w:iCs/>
        </w:rPr>
        <w:t>People Analytics: Enhancing Workforce Management.</w:t>
      </w:r>
    </w:p>
    <w:p w14:paraId="57AB8ED1" w14:textId="77777777" w:rsidR="0006502C" w:rsidRPr="00381BE0" w:rsidRDefault="0006502C" w:rsidP="008C28F8">
      <w:pPr>
        <w:ind w:firstLine="720"/>
        <w:jc w:val="both"/>
        <w:rPr>
          <w:rFonts w:ascii="Times New Roman" w:hAnsi="Times New Roman" w:cs="Times New Roman"/>
        </w:rPr>
      </w:pPr>
      <w:r w:rsidRPr="00381BE0">
        <w:rPr>
          <w:rFonts w:ascii="Times New Roman" w:hAnsi="Times New Roman" w:cs="Times New Roman"/>
        </w:rPr>
        <w:t xml:space="preserve">Available at: </w:t>
      </w:r>
      <w:hyperlink r:id="rId12" w:history="1">
        <w:r w:rsidRPr="00381BE0">
          <w:rPr>
            <w:rStyle w:val="Hyperlink"/>
            <w:rFonts w:ascii="Times New Roman" w:hAnsi="Times New Roman" w:cs="Times New Roman"/>
          </w:rPr>
          <w:t>https://www.tcs.com</w:t>
        </w:r>
      </w:hyperlink>
    </w:p>
    <w:p w14:paraId="6B92DC70" w14:textId="4893FC85" w:rsidR="0006502C" w:rsidRPr="00381BE0" w:rsidRDefault="0006502C" w:rsidP="008C28F8">
      <w:pPr>
        <w:pStyle w:val="ListParagraph"/>
        <w:numPr>
          <w:ilvl w:val="0"/>
          <w:numId w:val="11"/>
        </w:numPr>
        <w:jc w:val="both"/>
        <w:rPr>
          <w:rFonts w:ascii="Times New Roman" w:hAnsi="Times New Roman" w:cs="Times New Roman"/>
        </w:rPr>
      </w:pPr>
      <w:r w:rsidRPr="00381BE0">
        <w:rPr>
          <w:rFonts w:ascii="Times New Roman" w:hAnsi="Times New Roman" w:cs="Times New Roman"/>
        </w:rPr>
        <w:t>A case study on leveraging HR metrics for strategic workforce planning.</w:t>
      </w:r>
    </w:p>
    <w:p w14:paraId="02B62877" w14:textId="77777777" w:rsidR="00236B50" w:rsidRPr="00381BE0" w:rsidRDefault="00236B50" w:rsidP="008C28F8">
      <w:pPr>
        <w:jc w:val="both"/>
        <w:rPr>
          <w:rFonts w:ascii="Times New Roman" w:hAnsi="Times New Roman" w:cs="Times New Roman"/>
        </w:rPr>
      </w:pPr>
    </w:p>
    <w:p w14:paraId="7C1FB6D6" w14:textId="0E80EAA3" w:rsidR="0006502C" w:rsidRPr="00381BE0" w:rsidRDefault="0006502C" w:rsidP="008C28F8">
      <w:pPr>
        <w:pStyle w:val="ListParagraph"/>
        <w:numPr>
          <w:ilvl w:val="0"/>
          <w:numId w:val="14"/>
        </w:numPr>
        <w:jc w:val="both"/>
        <w:rPr>
          <w:rFonts w:ascii="Times New Roman" w:hAnsi="Times New Roman" w:cs="Times New Roman"/>
        </w:rPr>
      </w:pPr>
      <w:r w:rsidRPr="00381BE0">
        <w:rPr>
          <w:rFonts w:ascii="Times New Roman" w:hAnsi="Times New Roman" w:cs="Times New Roman"/>
        </w:rPr>
        <w:t xml:space="preserve">Naukri.com. (2023). </w:t>
      </w:r>
      <w:r w:rsidRPr="00381BE0">
        <w:rPr>
          <w:rFonts w:ascii="Times New Roman" w:hAnsi="Times New Roman" w:cs="Times New Roman"/>
          <w:i/>
          <w:iCs/>
        </w:rPr>
        <w:t>Attrition Trends in India: Key Insights for 2023.</w:t>
      </w:r>
    </w:p>
    <w:p w14:paraId="67B61D36" w14:textId="77777777" w:rsidR="0006502C" w:rsidRPr="00381BE0" w:rsidRDefault="0006502C" w:rsidP="008C28F8">
      <w:pPr>
        <w:ind w:firstLine="720"/>
        <w:jc w:val="both"/>
        <w:rPr>
          <w:rFonts w:ascii="Times New Roman" w:hAnsi="Times New Roman" w:cs="Times New Roman"/>
        </w:rPr>
      </w:pPr>
      <w:r w:rsidRPr="00381BE0">
        <w:rPr>
          <w:rFonts w:ascii="Times New Roman" w:hAnsi="Times New Roman" w:cs="Times New Roman"/>
        </w:rPr>
        <w:t xml:space="preserve">Available at: </w:t>
      </w:r>
      <w:hyperlink r:id="rId13" w:history="1">
        <w:r w:rsidRPr="00381BE0">
          <w:rPr>
            <w:rStyle w:val="Hyperlink"/>
            <w:rFonts w:ascii="Times New Roman" w:hAnsi="Times New Roman" w:cs="Times New Roman"/>
          </w:rPr>
          <w:t>https://www.naukri.com</w:t>
        </w:r>
      </w:hyperlink>
    </w:p>
    <w:p w14:paraId="508B88FE" w14:textId="53325AB8" w:rsidR="0006502C" w:rsidRPr="00381BE0" w:rsidRDefault="0006502C" w:rsidP="008C28F8">
      <w:pPr>
        <w:pStyle w:val="ListParagraph"/>
        <w:numPr>
          <w:ilvl w:val="0"/>
          <w:numId w:val="11"/>
        </w:numPr>
        <w:jc w:val="both"/>
        <w:rPr>
          <w:rFonts w:ascii="Times New Roman" w:hAnsi="Times New Roman" w:cs="Times New Roman"/>
        </w:rPr>
      </w:pPr>
      <w:r w:rsidRPr="00381BE0">
        <w:rPr>
          <w:rFonts w:ascii="Times New Roman" w:hAnsi="Times New Roman" w:cs="Times New Roman"/>
        </w:rPr>
        <w:t>Provides data on attrition rates and employment trends in India.</w:t>
      </w:r>
    </w:p>
    <w:p w14:paraId="1D41456B" w14:textId="77777777" w:rsidR="00D85B81" w:rsidRPr="00381BE0" w:rsidRDefault="00D85B81" w:rsidP="008C28F8">
      <w:pPr>
        <w:jc w:val="both"/>
        <w:rPr>
          <w:rFonts w:ascii="Times New Roman" w:hAnsi="Times New Roman" w:cs="Times New Roman"/>
        </w:rPr>
      </w:pPr>
    </w:p>
    <w:p w14:paraId="077B90CE" w14:textId="09A515C8" w:rsidR="0006502C" w:rsidRPr="00381BE0" w:rsidRDefault="0006502C" w:rsidP="008C28F8">
      <w:pPr>
        <w:pStyle w:val="ListParagraph"/>
        <w:numPr>
          <w:ilvl w:val="0"/>
          <w:numId w:val="14"/>
        </w:numPr>
        <w:jc w:val="both"/>
        <w:rPr>
          <w:rFonts w:ascii="Times New Roman" w:hAnsi="Times New Roman" w:cs="Times New Roman"/>
        </w:rPr>
      </w:pPr>
      <w:r w:rsidRPr="00381BE0">
        <w:rPr>
          <w:rFonts w:ascii="Times New Roman" w:hAnsi="Times New Roman" w:cs="Times New Roman"/>
        </w:rPr>
        <w:t xml:space="preserve">Business Today India. (2023). </w:t>
      </w:r>
      <w:r w:rsidRPr="00381BE0">
        <w:rPr>
          <w:rFonts w:ascii="Times New Roman" w:hAnsi="Times New Roman" w:cs="Times New Roman"/>
          <w:i/>
          <w:iCs/>
        </w:rPr>
        <w:t>HR Trends in Indian Companies.</w:t>
      </w:r>
    </w:p>
    <w:p w14:paraId="2A6EF32C" w14:textId="77777777" w:rsidR="0006502C" w:rsidRPr="00381BE0" w:rsidRDefault="0006502C" w:rsidP="008C28F8">
      <w:pPr>
        <w:ind w:firstLine="720"/>
        <w:jc w:val="both"/>
        <w:rPr>
          <w:rFonts w:ascii="Times New Roman" w:hAnsi="Times New Roman" w:cs="Times New Roman"/>
        </w:rPr>
      </w:pPr>
      <w:r w:rsidRPr="00381BE0">
        <w:rPr>
          <w:rFonts w:ascii="Times New Roman" w:hAnsi="Times New Roman" w:cs="Times New Roman"/>
        </w:rPr>
        <w:t xml:space="preserve">Retrieved from </w:t>
      </w:r>
      <w:hyperlink r:id="rId14" w:history="1">
        <w:r w:rsidRPr="00381BE0">
          <w:rPr>
            <w:rStyle w:val="Hyperlink"/>
            <w:rFonts w:ascii="Times New Roman" w:hAnsi="Times New Roman" w:cs="Times New Roman"/>
          </w:rPr>
          <w:t>https://www.businesstoday.in</w:t>
        </w:r>
      </w:hyperlink>
    </w:p>
    <w:p w14:paraId="676F17E9" w14:textId="6F59A002" w:rsidR="00236B50" w:rsidRPr="00381BE0" w:rsidRDefault="0006502C" w:rsidP="008C28F8">
      <w:pPr>
        <w:pStyle w:val="ListParagraph"/>
        <w:numPr>
          <w:ilvl w:val="0"/>
          <w:numId w:val="11"/>
        </w:numPr>
        <w:jc w:val="both"/>
        <w:rPr>
          <w:rFonts w:ascii="Times New Roman" w:hAnsi="Times New Roman" w:cs="Times New Roman"/>
        </w:rPr>
      </w:pPr>
      <w:r w:rsidRPr="00381BE0">
        <w:rPr>
          <w:rFonts w:ascii="Times New Roman" w:hAnsi="Times New Roman" w:cs="Times New Roman"/>
        </w:rPr>
        <w:t>Covers insights on how Indian companies are adapting to workforce challenges</w:t>
      </w:r>
      <w:r w:rsidR="006D74C5" w:rsidRPr="00381BE0">
        <w:rPr>
          <w:rFonts w:ascii="Times New Roman" w:hAnsi="Times New Roman" w:cs="Times New Roman"/>
        </w:rPr>
        <w:t>.</w:t>
      </w:r>
    </w:p>
    <w:p w14:paraId="55C68F5D" w14:textId="0E67C791" w:rsidR="00D738CE" w:rsidRDefault="00000000" w:rsidP="009E373D">
      <w:pPr>
        <w:pStyle w:val="Heading1"/>
        <w:rPr>
          <w:rFonts w:ascii="Times New Roman" w:hAnsi="Times New Roman" w:cs="Times New Roman"/>
          <w:b/>
          <w:bCs/>
          <w:color w:val="auto"/>
          <w:sz w:val="30"/>
          <w:szCs w:val="30"/>
        </w:rPr>
      </w:pPr>
      <w:bookmarkStart w:id="31" w:name="_Toc187096819"/>
      <w:r>
        <w:rPr>
          <w:rFonts w:ascii="Times New Roman" w:hAnsi="Times New Roman" w:cs="Times New Roman"/>
          <w:b/>
          <w:bCs/>
          <w:noProof/>
          <w:color w:val="auto"/>
          <w:sz w:val="30"/>
          <w:szCs w:val="30"/>
        </w:rPr>
        <w:lastRenderedPageBreak/>
        <w:pict w14:anchorId="52D91420">
          <v:shape id="_x0000_s2051" type="#_x0000_t202" style="position:absolute;margin-left:-29.85pt;margin-top:358.75pt;width:524.4pt;height:21.3pt;z-index:251662336;mso-position-horizontal-relative:text;mso-position-vertical-relative:text" stroked="f">
            <v:textbox style="mso-next-textbox:#_x0000_s2051;mso-fit-shape-to-text:t" inset="0,0,0,0">
              <w:txbxContent>
                <w:p w14:paraId="6CE5ECE9" w14:textId="4981A5B0" w:rsidR="004B1773" w:rsidRPr="00990F13" w:rsidRDefault="004B1773" w:rsidP="00990F13">
                  <w:pPr>
                    <w:jc w:val="center"/>
                    <w:rPr>
                      <w:rFonts w:ascii="Times New Roman" w:hAnsi="Times New Roman" w:cs="Times New Roman"/>
                      <w:noProof/>
                      <w:sz w:val="20"/>
                      <w:szCs w:val="20"/>
                    </w:rPr>
                  </w:pPr>
                  <w:r w:rsidRPr="00990F13">
                    <w:rPr>
                      <w:rFonts w:ascii="Times New Roman" w:hAnsi="Times New Roman" w:cs="Times New Roman"/>
                      <w:sz w:val="20"/>
                      <w:szCs w:val="20"/>
                    </w:rPr>
                    <w:t xml:space="preserve">Figure </w:t>
                  </w:r>
                  <w:r w:rsidRPr="00990F13">
                    <w:rPr>
                      <w:rFonts w:ascii="Times New Roman" w:hAnsi="Times New Roman" w:cs="Times New Roman"/>
                      <w:sz w:val="20"/>
                      <w:szCs w:val="20"/>
                    </w:rPr>
                    <w:fldChar w:fldCharType="begin"/>
                  </w:r>
                  <w:r w:rsidRPr="00990F13">
                    <w:rPr>
                      <w:rFonts w:ascii="Times New Roman" w:hAnsi="Times New Roman" w:cs="Times New Roman"/>
                      <w:sz w:val="20"/>
                      <w:szCs w:val="20"/>
                    </w:rPr>
                    <w:instrText xml:space="preserve"> SEQ Figure \* ARABIC </w:instrText>
                  </w:r>
                  <w:r w:rsidRPr="00990F13">
                    <w:rPr>
                      <w:rFonts w:ascii="Times New Roman" w:hAnsi="Times New Roman" w:cs="Times New Roman"/>
                      <w:sz w:val="20"/>
                      <w:szCs w:val="20"/>
                    </w:rPr>
                    <w:fldChar w:fldCharType="separate"/>
                  </w:r>
                  <w:r w:rsidR="00446366">
                    <w:rPr>
                      <w:rFonts w:ascii="Times New Roman" w:hAnsi="Times New Roman" w:cs="Times New Roman"/>
                      <w:noProof/>
                      <w:sz w:val="20"/>
                      <w:szCs w:val="20"/>
                    </w:rPr>
                    <w:t>1</w:t>
                  </w:r>
                  <w:r w:rsidRPr="00990F13">
                    <w:rPr>
                      <w:rFonts w:ascii="Times New Roman" w:hAnsi="Times New Roman" w:cs="Times New Roman"/>
                      <w:sz w:val="20"/>
                      <w:szCs w:val="20"/>
                    </w:rPr>
                    <w:fldChar w:fldCharType="end"/>
                  </w:r>
                  <w:r w:rsidRPr="00990F13">
                    <w:rPr>
                      <w:rFonts w:ascii="Times New Roman" w:hAnsi="Times New Roman" w:cs="Times New Roman"/>
                      <w:sz w:val="20"/>
                      <w:szCs w:val="20"/>
                    </w:rPr>
                    <w:t xml:space="preserve"> HR Analytics Dashboard</w:t>
                  </w:r>
                </w:p>
              </w:txbxContent>
            </v:textbox>
            <w10:wrap type="topAndBottom"/>
          </v:shape>
        </w:pict>
      </w:r>
      <w:r w:rsidR="006D74C5" w:rsidRPr="00D3402E">
        <w:rPr>
          <w:rFonts w:ascii="Times New Roman" w:hAnsi="Times New Roman" w:cs="Times New Roman"/>
          <w:b/>
          <w:bCs/>
          <w:noProof/>
          <w:color w:val="auto"/>
          <w:sz w:val="30"/>
          <w:szCs w:val="30"/>
        </w:rPr>
        <w:drawing>
          <wp:anchor distT="0" distB="0" distL="114300" distR="114300" simplePos="0" relativeHeight="251660288" behindDoc="0" locked="0" layoutInCell="1" allowOverlap="1" wp14:anchorId="044FC232" wp14:editId="471ED5EB">
            <wp:simplePos x="0" y="0"/>
            <wp:positionH relativeFrom="column">
              <wp:posOffset>-471805</wp:posOffset>
            </wp:positionH>
            <wp:positionV relativeFrom="paragraph">
              <wp:posOffset>647700</wp:posOffset>
            </wp:positionV>
            <wp:extent cx="6659880" cy="3836035"/>
            <wp:effectExtent l="0" t="0" r="0" b="0"/>
            <wp:wrapTopAndBottom/>
            <wp:docPr id="705332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32240" name="Picture 705332240"/>
                    <pic:cNvPicPr/>
                  </pic:nvPicPr>
                  <pic:blipFill>
                    <a:blip r:embed="rId15">
                      <a:extLst>
                        <a:ext uri="{28A0092B-C50C-407E-A947-70E740481C1C}">
                          <a14:useLocalDpi xmlns:a14="http://schemas.microsoft.com/office/drawing/2010/main" val="0"/>
                        </a:ext>
                      </a:extLst>
                    </a:blip>
                    <a:stretch>
                      <a:fillRect/>
                    </a:stretch>
                  </pic:blipFill>
                  <pic:spPr>
                    <a:xfrm>
                      <a:off x="0" y="0"/>
                      <a:ext cx="6659880" cy="3836035"/>
                    </a:xfrm>
                    <a:prstGeom prst="rect">
                      <a:avLst/>
                    </a:prstGeom>
                  </pic:spPr>
                </pic:pic>
              </a:graphicData>
            </a:graphic>
            <wp14:sizeRelH relativeFrom="margin">
              <wp14:pctWidth>0</wp14:pctWidth>
            </wp14:sizeRelH>
            <wp14:sizeRelV relativeFrom="margin">
              <wp14:pctHeight>0</wp14:pctHeight>
            </wp14:sizeRelV>
          </wp:anchor>
        </w:drawing>
      </w:r>
      <w:r w:rsidR="00990F13" w:rsidRPr="00D3402E">
        <w:rPr>
          <w:rFonts w:ascii="Times New Roman" w:hAnsi="Times New Roman" w:cs="Times New Roman"/>
          <w:b/>
          <w:bCs/>
          <w:color w:val="auto"/>
          <w:sz w:val="30"/>
          <w:szCs w:val="30"/>
        </w:rPr>
        <w:t>Hr Data Analytics Dashboard Project on Power Bi</w:t>
      </w:r>
      <w:bookmarkEnd w:id="31"/>
    </w:p>
    <w:p w14:paraId="5D4F2EE5" w14:textId="77777777" w:rsidR="00166528" w:rsidRDefault="00166528" w:rsidP="00166528"/>
    <w:p w14:paraId="51A54F17" w14:textId="77777777" w:rsidR="009E373D" w:rsidRDefault="009E373D" w:rsidP="00873F3A">
      <w:pPr>
        <w:jc w:val="center"/>
        <w:rPr>
          <w:rFonts w:ascii="Times New Roman" w:hAnsi="Times New Roman" w:cs="Times New Roman"/>
          <w:b/>
          <w:bCs/>
        </w:rPr>
      </w:pPr>
    </w:p>
    <w:p w14:paraId="54CCF3B5" w14:textId="542CAD63" w:rsidR="00873F3A" w:rsidRDefault="00873F3A" w:rsidP="00873F3A">
      <w:pPr>
        <w:jc w:val="center"/>
        <w:rPr>
          <w:rFonts w:ascii="Times New Roman" w:hAnsi="Times New Roman" w:cs="Times New Roman"/>
          <w:b/>
          <w:bCs/>
        </w:rPr>
      </w:pPr>
      <w:r w:rsidRPr="00873F3A">
        <w:rPr>
          <w:rFonts w:ascii="Times New Roman" w:hAnsi="Times New Roman" w:cs="Times New Roman"/>
          <w:b/>
          <w:bCs/>
        </w:rPr>
        <w:t>Key Insights and Strategic Implications from HR Analytics Dashboard Data</w:t>
      </w:r>
    </w:p>
    <w:p w14:paraId="1157E4D5" w14:textId="120494CB" w:rsidR="00166528" w:rsidRPr="00166528" w:rsidRDefault="00166528" w:rsidP="00BB068C">
      <w:pPr>
        <w:spacing w:line="480" w:lineRule="auto"/>
        <w:jc w:val="both"/>
        <w:rPr>
          <w:rFonts w:ascii="Times New Roman" w:hAnsi="Times New Roman" w:cs="Times New Roman"/>
        </w:rPr>
      </w:pPr>
      <w:r w:rsidRPr="00166528">
        <w:rPr>
          <w:rFonts w:ascii="Times New Roman" w:hAnsi="Times New Roman" w:cs="Times New Roman"/>
        </w:rPr>
        <w:t xml:space="preserve">1. Attrition Trends  </w:t>
      </w:r>
    </w:p>
    <w:p w14:paraId="73F267EA" w14:textId="1BB9FDDC" w:rsidR="00166528" w:rsidRPr="00166528" w:rsidRDefault="00166528" w:rsidP="00BB068C">
      <w:pPr>
        <w:spacing w:line="360" w:lineRule="auto"/>
        <w:jc w:val="both"/>
        <w:rPr>
          <w:rFonts w:ascii="Times New Roman" w:hAnsi="Times New Roman" w:cs="Times New Roman"/>
        </w:rPr>
      </w:pPr>
      <w:r w:rsidRPr="00166528">
        <w:rPr>
          <w:rFonts w:ascii="Times New Roman" w:hAnsi="Times New Roman" w:cs="Times New Roman"/>
        </w:rPr>
        <w:t xml:space="preserve">- The overall attrition rate is 16.1%, with a significant proportion occurring in employees aged 26-35 (116 individuals), suggesting that this age group is most prone to turnover.  </w:t>
      </w:r>
    </w:p>
    <w:p w14:paraId="3589601D" w14:textId="494CA794" w:rsidR="00166528" w:rsidRPr="00166528" w:rsidRDefault="00166528" w:rsidP="00BB068C">
      <w:pPr>
        <w:spacing w:line="360" w:lineRule="auto"/>
        <w:jc w:val="both"/>
        <w:rPr>
          <w:rFonts w:ascii="Times New Roman" w:hAnsi="Times New Roman" w:cs="Times New Roman"/>
        </w:rPr>
      </w:pPr>
      <w:r w:rsidRPr="00166528">
        <w:rPr>
          <w:rFonts w:ascii="Times New Roman" w:hAnsi="Times New Roman" w:cs="Times New Roman"/>
        </w:rPr>
        <w:t xml:space="preserve">- Attrition by salary shows that employees earning up to 5K have the highest turnover (163), indicating a strong correlation between lower salaries and higher attrition.  </w:t>
      </w:r>
    </w:p>
    <w:p w14:paraId="109FD447" w14:textId="32511C96" w:rsidR="00166528" w:rsidRPr="00166528" w:rsidRDefault="00166528" w:rsidP="00BB068C">
      <w:pPr>
        <w:spacing w:line="480" w:lineRule="auto"/>
        <w:jc w:val="both"/>
        <w:rPr>
          <w:rFonts w:ascii="Times New Roman" w:hAnsi="Times New Roman" w:cs="Times New Roman"/>
        </w:rPr>
      </w:pPr>
      <w:r w:rsidRPr="00166528">
        <w:rPr>
          <w:rFonts w:ascii="Times New Roman" w:hAnsi="Times New Roman" w:cs="Times New Roman"/>
        </w:rPr>
        <w:t xml:space="preserve">2. Educational Background Impact  </w:t>
      </w:r>
    </w:p>
    <w:p w14:paraId="5E9F5CC4" w14:textId="02A16D9F" w:rsidR="00166528" w:rsidRPr="00166528" w:rsidRDefault="00166528" w:rsidP="00BB068C">
      <w:pPr>
        <w:spacing w:line="360" w:lineRule="auto"/>
        <w:jc w:val="both"/>
        <w:rPr>
          <w:rFonts w:ascii="Times New Roman" w:hAnsi="Times New Roman" w:cs="Times New Roman"/>
        </w:rPr>
      </w:pPr>
      <w:r w:rsidRPr="00166528">
        <w:rPr>
          <w:rFonts w:ascii="Times New Roman" w:hAnsi="Times New Roman" w:cs="Times New Roman"/>
        </w:rPr>
        <w:t xml:space="preserve">- The highest attrition rates are observed among employees with life sciences backgrounds (37%), followed by those with medical education (26%). This points to the need for industry-specific retention programs to address challenges in these fields.  </w:t>
      </w:r>
    </w:p>
    <w:p w14:paraId="56506CDD" w14:textId="7BA29B7B" w:rsidR="00166528" w:rsidRPr="00166528" w:rsidRDefault="00166528" w:rsidP="00BB068C">
      <w:pPr>
        <w:spacing w:line="480" w:lineRule="auto"/>
        <w:jc w:val="both"/>
        <w:rPr>
          <w:rFonts w:ascii="Times New Roman" w:hAnsi="Times New Roman" w:cs="Times New Roman"/>
        </w:rPr>
      </w:pPr>
      <w:r w:rsidRPr="00166528">
        <w:rPr>
          <w:rFonts w:ascii="Times New Roman" w:hAnsi="Times New Roman" w:cs="Times New Roman"/>
        </w:rPr>
        <w:t xml:space="preserve">3. Job Role-Specific Attrition  </w:t>
      </w:r>
    </w:p>
    <w:p w14:paraId="666D3000" w14:textId="6082A39C" w:rsidR="00166528" w:rsidRPr="00166528" w:rsidRDefault="00166528" w:rsidP="00BB068C">
      <w:pPr>
        <w:spacing w:line="360" w:lineRule="auto"/>
        <w:jc w:val="both"/>
        <w:rPr>
          <w:rFonts w:ascii="Times New Roman" w:hAnsi="Times New Roman" w:cs="Times New Roman"/>
        </w:rPr>
      </w:pPr>
      <w:r w:rsidRPr="00166528">
        <w:rPr>
          <w:rFonts w:ascii="Times New Roman" w:hAnsi="Times New Roman" w:cs="Times New Roman"/>
        </w:rPr>
        <w:lastRenderedPageBreak/>
        <w:t xml:space="preserve">- Laboratory Technicians (62) and Research Scientists (47) account for the highest attrition by job role, indicating possible dissatisfaction with job conditions or career advancement opportunities.  </w:t>
      </w:r>
    </w:p>
    <w:p w14:paraId="05D7686A" w14:textId="1A1D8AEE" w:rsidR="00166528" w:rsidRPr="00166528" w:rsidRDefault="00166528" w:rsidP="00BB068C">
      <w:pPr>
        <w:spacing w:line="360" w:lineRule="auto"/>
        <w:jc w:val="both"/>
        <w:rPr>
          <w:rFonts w:ascii="Times New Roman" w:hAnsi="Times New Roman" w:cs="Times New Roman"/>
        </w:rPr>
      </w:pPr>
      <w:r w:rsidRPr="00166528">
        <w:rPr>
          <w:rFonts w:ascii="Times New Roman" w:hAnsi="Times New Roman" w:cs="Times New Roman"/>
        </w:rPr>
        <w:t xml:space="preserve">- Senior roles like Research Directors (2) have minimal turnover, emphasizing a stronger retention rate in leadership positions.  </w:t>
      </w:r>
    </w:p>
    <w:p w14:paraId="68030512" w14:textId="628190CC" w:rsidR="00166528" w:rsidRPr="00166528" w:rsidRDefault="00166528" w:rsidP="00BB068C">
      <w:pPr>
        <w:spacing w:line="480" w:lineRule="auto"/>
        <w:jc w:val="both"/>
        <w:rPr>
          <w:rFonts w:ascii="Times New Roman" w:hAnsi="Times New Roman" w:cs="Times New Roman"/>
        </w:rPr>
      </w:pPr>
      <w:r w:rsidRPr="00166528">
        <w:rPr>
          <w:rFonts w:ascii="Times New Roman" w:hAnsi="Times New Roman" w:cs="Times New Roman"/>
        </w:rPr>
        <w:t xml:space="preserve">4. Departmental Insights  </w:t>
      </w:r>
    </w:p>
    <w:p w14:paraId="56E67787" w14:textId="2FF9474E" w:rsidR="00166528" w:rsidRPr="00166528" w:rsidRDefault="00166528" w:rsidP="00BB068C">
      <w:pPr>
        <w:spacing w:line="360" w:lineRule="auto"/>
        <w:jc w:val="both"/>
        <w:rPr>
          <w:rFonts w:ascii="Times New Roman" w:hAnsi="Times New Roman" w:cs="Times New Roman"/>
        </w:rPr>
      </w:pPr>
      <w:r w:rsidRPr="00166528">
        <w:rPr>
          <w:rFonts w:ascii="Times New Roman" w:hAnsi="Times New Roman" w:cs="Times New Roman"/>
        </w:rPr>
        <w:t xml:space="preserve">- The Research &amp; Development and Sales departments are the most impacted by attrition, reflecting either workload challenges or unmet job expectations in these areas.  </w:t>
      </w:r>
    </w:p>
    <w:p w14:paraId="0A01D6E1" w14:textId="5F5E1759" w:rsidR="00166528" w:rsidRPr="00166528" w:rsidRDefault="00166528" w:rsidP="00BB068C">
      <w:pPr>
        <w:spacing w:line="480" w:lineRule="auto"/>
        <w:jc w:val="both"/>
        <w:rPr>
          <w:rFonts w:ascii="Times New Roman" w:hAnsi="Times New Roman" w:cs="Times New Roman"/>
        </w:rPr>
      </w:pPr>
      <w:r w:rsidRPr="00166528">
        <w:rPr>
          <w:rFonts w:ascii="Times New Roman" w:hAnsi="Times New Roman" w:cs="Times New Roman"/>
        </w:rPr>
        <w:t xml:space="preserve">5. Tenure Influence  </w:t>
      </w:r>
    </w:p>
    <w:p w14:paraId="039D2D44" w14:textId="093138A2" w:rsidR="00166528" w:rsidRPr="00166528" w:rsidRDefault="00166528" w:rsidP="00BB068C">
      <w:pPr>
        <w:spacing w:line="360" w:lineRule="auto"/>
        <w:jc w:val="both"/>
        <w:rPr>
          <w:rFonts w:ascii="Times New Roman" w:hAnsi="Times New Roman" w:cs="Times New Roman"/>
        </w:rPr>
      </w:pPr>
      <w:r w:rsidRPr="00166528">
        <w:rPr>
          <w:rFonts w:ascii="Times New Roman" w:hAnsi="Times New Roman" w:cs="Times New Roman"/>
        </w:rPr>
        <w:t xml:space="preserve">- Employees with 0-5 years of tenure exhibit the highest attrition, reinforcing the importance of onboarding and early engagement strategies to improve retention.  </w:t>
      </w:r>
    </w:p>
    <w:p w14:paraId="2967D9D1" w14:textId="77777777" w:rsidR="00BB6B8E" w:rsidRDefault="00166528" w:rsidP="00BB068C">
      <w:pPr>
        <w:spacing w:line="480" w:lineRule="auto"/>
        <w:jc w:val="both"/>
        <w:rPr>
          <w:rFonts w:ascii="Times New Roman" w:hAnsi="Times New Roman" w:cs="Times New Roman"/>
        </w:rPr>
      </w:pPr>
      <w:r w:rsidRPr="00166528">
        <w:rPr>
          <w:rFonts w:ascii="Times New Roman" w:hAnsi="Times New Roman" w:cs="Times New Roman"/>
        </w:rPr>
        <w:t xml:space="preserve">6. Gender Dynamics  </w:t>
      </w:r>
    </w:p>
    <w:p w14:paraId="6EDFEC9F" w14:textId="42A0AF0A" w:rsidR="00166528" w:rsidRPr="00166528" w:rsidRDefault="00166528" w:rsidP="00BB068C">
      <w:pPr>
        <w:spacing w:line="360" w:lineRule="auto"/>
        <w:jc w:val="both"/>
        <w:rPr>
          <w:rFonts w:ascii="Times New Roman" w:hAnsi="Times New Roman" w:cs="Times New Roman"/>
        </w:rPr>
      </w:pPr>
      <w:r w:rsidRPr="00166528">
        <w:rPr>
          <w:rFonts w:ascii="Times New Roman" w:hAnsi="Times New Roman" w:cs="Times New Roman"/>
        </w:rPr>
        <w:t xml:space="preserve">- Attrition data across genders suggests no significant disparity, highlighting an even distribution of turnover between male and female employees.  </w:t>
      </w:r>
    </w:p>
    <w:p w14:paraId="78FD5F6A" w14:textId="77777777" w:rsidR="00BB068C" w:rsidRDefault="00BB068C" w:rsidP="00BB068C">
      <w:pPr>
        <w:spacing w:line="480" w:lineRule="auto"/>
        <w:jc w:val="both"/>
        <w:rPr>
          <w:rFonts w:ascii="Times New Roman" w:hAnsi="Times New Roman" w:cs="Times New Roman"/>
        </w:rPr>
      </w:pPr>
    </w:p>
    <w:p w14:paraId="60139DF2" w14:textId="3C67E65D" w:rsidR="00166528" w:rsidRPr="00166528" w:rsidRDefault="00166528" w:rsidP="00BB068C">
      <w:pPr>
        <w:spacing w:line="480" w:lineRule="auto"/>
        <w:jc w:val="both"/>
        <w:rPr>
          <w:rFonts w:ascii="Times New Roman" w:hAnsi="Times New Roman" w:cs="Times New Roman"/>
        </w:rPr>
      </w:pPr>
      <w:r w:rsidRPr="00166528">
        <w:rPr>
          <w:rFonts w:ascii="Times New Roman" w:hAnsi="Times New Roman" w:cs="Times New Roman"/>
        </w:rPr>
        <w:t xml:space="preserve">7. Strategic Recommendations  </w:t>
      </w:r>
    </w:p>
    <w:p w14:paraId="3698CA96" w14:textId="3880B8BA" w:rsidR="005D2925" w:rsidRDefault="00166528" w:rsidP="00BB068C">
      <w:pPr>
        <w:spacing w:line="360" w:lineRule="auto"/>
        <w:jc w:val="both"/>
        <w:rPr>
          <w:rFonts w:ascii="Times New Roman" w:hAnsi="Times New Roman" w:cs="Times New Roman"/>
        </w:rPr>
      </w:pPr>
      <w:r w:rsidRPr="00166528">
        <w:rPr>
          <w:rFonts w:ascii="Times New Roman" w:hAnsi="Times New Roman" w:cs="Times New Roman"/>
        </w:rPr>
        <w:t>- Enhance compensation packages for employees in lower salary brackets to address</w:t>
      </w:r>
      <w:r w:rsidR="005D2925">
        <w:rPr>
          <w:rFonts w:ascii="Times New Roman" w:hAnsi="Times New Roman" w:cs="Times New Roman"/>
        </w:rPr>
        <w:t xml:space="preserve"> </w:t>
      </w:r>
      <w:r w:rsidRPr="00166528">
        <w:rPr>
          <w:rFonts w:ascii="Times New Roman" w:hAnsi="Times New Roman" w:cs="Times New Roman"/>
        </w:rPr>
        <w:t xml:space="preserve">financial dissatisfaction.  </w:t>
      </w:r>
    </w:p>
    <w:p w14:paraId="53A16BA8" w14:textId="23F98610" w:rsidR="00166528" w:rsidRPr="00166528" w:rsidRDefault="00166528" w:rsidP="00BB068C">
      <w:pPr>
        <w:spacing w:line="360" w:lineRule="auto"/>
        <w:jc w:val="both"/>
        <w:rPr>
          <w:rFonts w:ascii="Times New Roman" w:hAnsi="Times New Roman" w:cs="Times New Roman"/>
        </w:rPr>
      </w:pPr>
      <w:r w:rsidRPr="00166528">
        <w:rPr>
          <w:rFonts w:ascii="Times New Roman" w:hAnsi="Times New Roman" w:cs="Times New Roman"/>
        </w:rPr>
        <w:t xml:space="preserve">- Develop targeted retention programs for employees in life sciences and medical fields.  </w:t>
      </w:r>
    </w:p>
    <w:p w14:paraId="72ABE15F" w14:textId="270A5ED1" w:rsidR="00166528" w:rsidRPr="00166528" w:rsidRDefault="00166528" w:rsidP="00BB068C">
      <w:pPr>
        <w:spacing w:line="360" w:lineRule="auto"/>
        <w:jc w:val="both"/>
        <w:rPr>
          <w:rFonts w:ascii="Times New Roman" w:hAnsi="Times New Roman" w:cs="Times New Roman"/>
        </w:rPr>
      </w:pPr>
      <w:r w:rsidRPr="00166528">
        <w:rPr>
          <w:rFonts w:ascii="Times New Roman" w:hAnsi="Times New Roman" w:cs="Times New Roman"/>
        </w:rPr>
        <w:t>- Improve job satisfaction and growth opportunities for high-attrition roles like Laboratory</w:t>
      </w:r>
      <w:r w:rsidR="005D2925">
        <w:rPr>
          <w:rFonts w:ascii="Times New Roman" w:hAnsi="Times New Roman" w:cs="Times New Roman"/>
        </w:rPr>
        <w:t xml:space="preserve"> </w:t>
      </w:r>
      <w:r w:rsidRPr="00166528">
        <w:rPr>
          <w:rFonts w:ascii="Times New Roman" w:hAnsi="Times New Roman" w:cs="Times New Roman"/>
        </w:rPr>
        <w:t xml:space="preserve">Technicians and Research Scientists.  </w:t>
      </w:r>
    </w:p>
    <w:p w14:paraId="0834C4BE" w14:textId="64977AFB" w:rsidR="00166528" w:rsidRDefault="00166528" w:rsidP="00BB068C">
      <w:pPr>
        <w:spacing w:line="360" w:lineRule="auto"/>
        <w:jc w:val="both"/>
        <w:rPr>
          <w:rFonts w:ascii="Times New Roman" w:hAnsi="Times New Roman" w:cs="Times New Roman"/>
        </w:rPr>
      </w:pPr>
      <w:r w:rsidRPr="00166528">
        <w:rPr>
          <w:rFonts w:ascii="Times New Roman" w:hAnsi="Times New Roman" w:cs="Times New Roman"/>
        </w:rPr>
        <w:t>- Introduce robust onboarding programs and mentorship opportunities for employees with</w:t>
      </w:r>
      <w:r w:rsidR="00C47135">
        <w:rPr>
          <w:rFonts w:ascii="Times New Roman" w:hAnsi="Times New Roman" w:cs="Times New Roman"/>
        </w:rPr>
        <w:t xml:space="preserve"> </w:t>
      </w:r>
      <w:r w:rsidRPr="00166528">
        <w:rPr>
          <w:rFonts w:ascii="Times New Roman" w:hAnsi="Times New Roman" w:cs="Times New Roman"/>
        </w:rPr>
        <w:t xml:space="preserve">less than five years of tenure to improve early engagement.  </w:t>
      </w:r>
    </w:p>
    <w:p w14:paraId="0B168341" w14:textId="77777777" w:rsidR="00BB068C" w:rsidRDefault="00BB068C" w:rsidP="00D46575">
      <w:pPr>
        <w:jc w:val="center"/>
        <w:rPr>
          <w:rFonts w:ascii="Times New Roman" w:hAnsi="Times New Roman" w:cs="Times New Roman"/>
        </w:rPr>
      </w:pPr>
    </w:p>
    <w:p w14:paraId="1D8C3B50" w14:textId="77777777" w:rsidR="00BB068C" w:rsidRDefault="00BB068C" w:rsidP="008C28F8">
      <w:pPr>
        <w:rPr>
          <w:rFonts w:ascii="Times New Roman" w:hAnsi="Times New Roman" w:cs="Times New Roman"/>
        </w:rPr>
      </w:pPr>
    </w:p>
    <w:p w14:paraId="754A3F36" w14:textId="77777777" w:rsidR="00BB068C" w:rsidRDefault="00BB068C" w:rsidP="00D46575">
      <w:pPr>
        <w:jc w:val="center"/>
        <w:rPr>
          <w:rFonts w:ascii="Times New Roman" w:hAnsi="Times New Roman" w:cs="Times New Roman"/>
        </w:rPr>
      </w:pPr>
    </w:p>
    <w:p w14:paraId="21FB6DA1" w14:textId="0FC78BC8" w:rsidR="00CE7B44" w:rsidRPr="00166528" w:rsidRDefault="00CE7B44" w:rsidP="00D46575">
      <w:pPr>
        <w:jc w:val="center"/>
        <w:rPr>
          <w:rFonts w:ascii="Times New Roman" w:hAnsi="Times New Roman" w:cs="Times New Roman"/>
        </w:rPr>
      </w:pPr>
      <w:r>
        <w:rPr>
          <w:rFonts w:ascii="Times New Roman" w:hAnsi="Times New Roman" w:cs="Times New Roman"/>
        </w:rPr>
        <w:t>End.</w:t>
      </w:r>
    </w:p>
    <w:sectPr w:rsidR="00CE7B44" w:rsidRPr="00166528" w:rsidSect="00626330">
      <w:footerReference w:type="default" r:id="rId16"/>
      <w:pgSz w:w="11906" w:h="16838"/>
      <w:pgMar w:top="993" w:right="1440" w:bottom="1440" w:left="1440" w:header="708"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BBA258" w14:textId="77777777" w:rsidR="006F7A66" w:rsidRDefault="006F7A66" w:rsidP="008A4697">
      <w:pPr>
        <w:spacing w:after="0" w:line="240" w:lineRule="auto"/>
      </w:pPr>
      <w:r>
        <w:separator/>
      </w:r>
    </w:p>
  </w:endnote>
  <w:endnote w:type="continuationSeparator" w:id="0">
    <w:p w14:paraId="3EB03E3D" w14:textId="77777777" w:rsidR="006F7A66" w:rsidRDefault="006F7A66" w:rsidP="008A4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5492107"/>
      <w:docPartObj>
        <w:docPartGallery w:val="Page Numbers (Bottom of Page)"/>
        <w:docPartUnique/>
      </w:docPartObj>
    </w:sdtPr>
    <w:sdtEndPr>
      <w:rPr>
        <w:noProof/>
      </w:rPr>
    </w:sdtEndPr>
    <w:sdtContent>
      <w:p w14:paraId="621ED2BE" w14:textId="2D8FFD56" w:rsidR="00F10ECB" w:rsidRDefault="00F10ECB">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F18CF18" w14:textId="77777777" w:rsidR="007900BE" w:rsidRDefault="007900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FFFB6" w14:textId="77777777" w:rsidR="006F7A66" w:rsidRDefault="006F7A66" w:rsidP="008A4697">
      <w:pPr>
        <w:spacing w:after="0" w:line="240" w:lineRule="auto"/>
      </w:pPr>
      <w:r>
        <w:separator/>
      </w:r>
    </w:p>
  </w:footnote>
  <w:footnote w:type="continuationSeparator" w:id="0">
    <w:p w14:paraId="4209C192" w14:textId="77777777" w:rsidR="006F7A66" w:rsidRDefault="006F7A66" w:rsidP="008A46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E69BD"/>
    <w:multiLevelType w:val="hybridMultilevel"/>
    <w:tmpl w:val="AADEB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17608A"/>
    <w:multiLevelType w:val="hybridMultilevel"/>
    <w:tmpl w:val="8040A276"/>
    <w:lvl w:ilvl="0" w:tplc="B64E3FBC">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BF59A3"/>
    <w:multiLevelType w:val="hybridMultilevel"/>
    <w:tmpl w:val="0BA63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B12578"/>
    <w:multiLevelType w:val="hybridMultilevel"/>
    <w:tmpl w:val="48345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281EAC"/>
    <w:multiLevelType w:val="hybridMultilevel"/>
    <w:tmpl w:val="143E0C42"/>
    <w:lvl w:ilvl="0" w:tplc="46F0FB36">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EA7766"/>
    <w:multiLevelType w:val="multilevel"/>
    <w:tmpl w:val="AE1C1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1734B9"/>
    <w:multiLevelType w:val="hybridMultilevel"/>
    <w:tmpl w:val="EACC3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EB2A69"/>
    <w:multiLevelType w:val="hybridMultilevel"/>
    <w:tmpl w:val="A4749CFC"/>
    <w:lvl w:ilvl="0" w:tplc="FF40FBAC">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405577"/>
    <w:multiLevelType w:val="multilevel"/>
    <w:tmpl w:val="0F301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CB551D"/>
    <w:multiLevelType w:val="hybridMultilevel"/>
    <w:tmpl w:val="16D678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617213"/>
    <w:multiLevelType w:val="multilevel"/>
    <w:tmpl w:val="236C5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45419C"/>
    <w:multiLevelType w:val="multilevel"/>
    <w:tmpl w:val="64660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482D22"/>
    <w:multiLevelType w:val="hybridMultilevel"/>
    <w:tmpl w:val="6658A4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B0253E7"/>
    <w:multiLevelType w:val="multilevel"/>
    <w:tmpl w:val="27C8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1909838">
    <w:abstractNumId w:val="8"/>
  </w:num>
  <w:num w:numId="2" w16cid:durableId="1931157878">
    <w:abstractNumId w:val="11"/>
  </w:num>
  <w:num w:numId="3" w16cid:durableId="389503847">
    <w:abstractNumId w:val="10"/>
  </w:num>
  <w:num w:numId="4" w16cid:durableId="1796634144">
    <w:abstractNumId w:val="5"/>
  </w:num>
  <w:num w:numId="5" w16cid:durableId="1205093016">
    <w:abstractNumId w:val="13"/>
  </w:num>
  <w:num w:numId="6" w16cid:durableId="294875694">
    <w:abstractNumId w:val="2"/>
  </w:num>
  <w:num w:numId="7" w16cid:durableId="875390171">
    <w:abstractNumId w:val="0"/>
  </w:num>
  <w:num w:numId="8" w16cid:durableId="1276517460">
    <w:abstractNumId w:val="9"/>
  </w:num>
  <w:num w:numId="9" w16cid:durableId="306399671">
    <w:abstractNumId w:val="3"/>
  </w:num>
  <w:num w:numId="10" w16cid:durableId="658996615">
    <w:abstractNumId w:val="12"/>
  </w:num>
  <w:num w:numId="11" w16cid:durableId="241644843">
    <w:abstractNumId w:val="7"/>
  </w:num>
  <w:num w:numId="12" w16cid:durableId="1366366781">
    <w:abstractNumId w:val="1"/>
  </w:num>
  <w:num w:numId="13" w16cid:durableId="669483003">
    <w:abstractNumId w:val="4"/>
  </w:num>
  <w:num w:numId="14" w16cid:durableId="8464047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00C82"/>
    <w:rsid w:val="00015AF4"/>
    <w:rsid w:val="0002051D"/>
    <w:rsid w:val="00026080"/>
    <w:rsid w:val="00027F31"/>
    <w:rsid w:val="00034F66"/>
    <w:rsid w:val="000443C0"/>
    <w:rsid w:val="00055234"/>
    <w:rsid w:val="00057AEC"/>
    <w:rsid w:val="00057B0A"/>
    <w:rsid w:val="0006412A"/>
    <w:rsid w:val="0006502C"/>
    <w:rsid w:val="00067643"/>
    <w:rsid w:val="0006779D"/>
    <w:rsid w:val="0009113A"/>
    <w:rsid w:val="0009795E"/>
    <w:rsid w:val="000B4EA5"/>
    <w:rsid w:val="000C0829"/>
    <w:rsid w:val="000C0F92"/>
    <w:rsid w:val="000C3777"/>
    <w:rsid w:val="000C4927"/>
    <w:rsid w:val="000C5EA5"/>
    <w:rsid w:val="000C650D"/>
    <w:rsid w:val="000D2BCC"/>
    <w:rsid w:val="000E2F7B"/>
    <w:rsid w:val="000E58D7"/>
    <w:rsid w:val="000E5E87"/>
    <w:rsid w:val="000E6013"/>
    <w:rsid w:val="00100C82"/>
    <w:rsid w:val="00106EBA"/>
    <w:rsid w:val="00110C2A"/>
    <w:rsid w:val="001221D7"/>
    <w:rsid w:val="00143A54"/>
    <w:rsid w:val="00160ED4"/>
    <w:rsid w:val="00166528"/>
    <w:rsid w:val="001818BC"/>
    <w:rsid w:val="00194675"/>
    <w:rsid w:val="001A12C9"/>
    <w:rsid w:val="001B3EC5"/>
    <w:rsid w:val="001C37A7"/>
    <w:rsid w:val="001E1B32"/>
    <w:rsid w:val="001F7906"/>
    <w:rsid w:val="0020107A"/>
    <w:rsid w:val="00204B7C"/>
    <w:rsid w:val="00222229"/>
    <w:rsid w:val="00224209"/>
    <w:rsid w:val="00224B16"/>
    <w:rsid w:val="00236B50"/>
    <w:rsid w:val="00244B25"/>
    <w:rsid w:val="00251381"/>
    <w:rsid w:val="00253CCC"/>
    <w:rsid w:val="00263642"/>
    <w:rsid w:val="00266405"/>
    <w:rsid w:val="0027168E"/>
    <w:rsid w:val="00273640"/>
    <w:rsid w:val="00281F7E"/>
    <w:rsid w:val="00287C36"/>
    <w:rsid w:val="002959E8"/>
    <w:rsid w:val="002A2B46"/>
    <w:rsid w:val="002A61D9"/>
    <w:rsid w:val="002B46DD"/>
    <w:rsid w:val="002B4C46"/>
    <w:rsid w:val="002B6E26"/>
    <w:rsid w:val="002E17C0"/>
    <w:rsid w:val="002E34BF"/>
    <w:rsid w:val="002E7B98"/>
    <w:rsid w:val="002F2D92"/>
    <w:rsid w:val="002F33E4"/>
    <w:rsid w:val="00301172"/>
    <w:rsid w:val="003137F2"/>
    <w:rsid w:val="003169F5"/>
    <w:rsid w:val="00316F95"/>
    <w:rsid w:val="00317A8A"/>
    <w:rsid w:val="00320056"/>
    <w:rsid w:val="00322FB0"/>
    <w:rsid w:val="00324AC9"/>
    <w:rsid w:val="0032619B"/>
    <w:rsid w:val="003515C6"/>
    <w:rsid w:val="00372227"/>
    <w:rsid w:val="00372E4D"/>
    <w:rsid w:val="00380081"/>
    <w:rsid w:val="00380CE9"/>
    <w:rsid w:val="00381BE0"/>
    <w:rsid w:val="00391D54"/>
    <w:rsid w:val="00393459"/>
    <w:rsid w:val="003943F8"/>
    <w:rsid w:val="003A4351"/>
    <w:rsid w:val="003B0F83"/>
    <w:rsid w:val="003C428C"/>
    <w:rsid w:val="003C4A79"/>
    <w:rsid w:val="003C7ED9"/>
    <w:rsid w:val="003D0AC2"/>
    <w:rsid w:val="003D7973"/>
    <w:rsid w:val="003E199C"/>
    <w:rsid w:val="003E64A2"/>
    <w:rsid w:val="00414A56"/>
    <w:rsid w:val="0041611F"/>
    <w:rsid w:val="004406C7"/>
    <w:rsid w:val="00446366"/>
    <w:rsid w:val="00450168"/>
    <w:rsid w:val="00452387"/>
    <w:rsid w:val="0045318C"/>
    <w:rsid w:val="00454266"/>
    <w:rsid w:val="00466D37"/>
    <w:rsid w:val="0047174C"/>
    <w:rsid w:val="00474B6D"/>
    <w:rsid w:val="00475D3E"/>
    <w:rsid w:val="004817FC"/>
    <w:rsid w:val="00483B4C"/>
    <w:rsid w:val="00487FB0"/>
    <w:rsid w:val="004A2D1D"/>
    <w:rsid w:val="004A3BF9"/>
    <w:rsid w:val="004B1773"/>
    <w:rsid w:val="004B1BDB"/>
    <w:rsid w:val="004B61AF"/>
    <w:rsid w:val="004B6F7C"/>
    <w:rsid w:val="004B7551"/>
    <w:rsid w:val="004E27E7"/>
    <w:rsid w:val="004E4963"/>
    <w:rsid w:val="00500BCF"/>
    <w:rsid w:val="005012C9"/>
    <w:rsid w:val="00510DDF"/>
    <w:rsid w:val="00513E78"/>
    <w:rsid w:val="005163FD"/>
    <w:rsid w:val="00520B54"/>
    <w:rsid w:val="00521623"/>
    <w:rsid w:val="00521B8D"/>
    <w:rsid w:val="0052505D"/>
    <w:rsid w:val="0052657A"/>
    <w:rsid w:val="0053192C"/>
    <w:rsid w:val="00531CB2"/>
    <w:rsid w:val="00551B40"/>
    <w:rsid w:val="0055534E"/>
    <w:rsid w:val="00562DF9"/>
    <w:rsid w:val="00574A19"/>
    <w:rsid w:val="00585483"/>
    <w:rsid w:val="0059111B"/>
    <w:rsid w:val="0059167E"/>
    <w:rsid w:val="005922C2"/>
    <w:rsid w:val="00592924"/>
    <w:rsid w:val="005A0409"/>
    <w:rsid w:val="005B3E42"/>
    <w:rsid w:val="005B50D5"/>
    <w:rsid w:val="005B638D"/>
    <w:rsid w:val="005B7945"/>
    <w:rsid w:val="005C1E8E"/>
    <w:rsid w:val="005C7AB7"/>
    <w:rsid w:val="005D2925"/>
    <w:rsid w:val="005F0BC9"/>
    <w:rsid w:val="005F1AA4"/>
    <w:rsid w:val="005F4A32"/>
    <w:rsid w:val="006072CF"/>
    <w:rsid w:val="00615783"/>
    <w:rsid w:val="006205E2"/>
    <w:rsid w:val="00626330"/>
    <w:rsid w:val="00630F05"/>
    <w:rsid w:val="006348AF"/>
    <w:rsid w:val="00637ED6"/>
    <w:rsid w:val="00643AA1"/>
    <w:rsid w:val="00645DD1"/>
    <w:rsid w:val="00656E0F"/>
    <w:rsid w:val="00657A70"/>
    <w:rsid w:val="006B0553"/>
    <w:rsid w:val="006C650C"/>
    <w:rsid w:val="006D09EA"/>
    <w:rsid w:val="006D198B"/>
    <w:rsid w:val="006D1E59"/>
    <w:rsid w:val="006D2800"/>
    <w:rsid w:val="006D74C5"/>
    <w:rsid w:val="006F3501"/>
    <w:rsid w:val="006F7A66"/>
    <w:rsid w:val="00715B78"/>
    <w:rsid w:val="00723755"/>
    <w:rsid w:val="00726A2E"/>
    <w:rsid w:val="007362A0"/>
    <w:rsid w:val="0074079F"/>
    <w:rsid w:val="00740C18"/>
    <w:rsid w:val="00754B45"/>
    <w:rsid w:val="007608B4"/>
    <w:rsid w:val="00766627"/>
    <w:rsid w:val="00772F7F"/>
    <w:rsid w:val="007808B5"/>
    <w:rsid w:val="0078650C"/>
    <w:rsid w:val="00786B44"/>
    <w:rsid w:val="007900BE"/>
    <w:rsid w:val="00795907"/>
    <w:rsid w:val="007A0604"/>
    <w:rsid w:val="007B4BD0"/>
    <w:rsid w:val="007C6D9F"/>
    <w:rsid w:val="007D0245"/>
    <w:rsid w:val="007E0CE0"/>
    <w:rsid w:val="007E5396"/>
    <w:rsid w:val="007E5A55"/>
    <w:rsid w:val="007F6A83"/>
    <w:rsid w:val="008405E8"/>
    <w:rsid w:val="0084478D"/>
    <w:rsid w:val="00850446"/>
    <w:rsid w:val="00857CDE"/>
    <w:rsid w:val="00860323"/>
    <w:rsid w:val="008604CA"/>
    <w:rsid w:val="00867426"/>
    <w:rsid w:val="00873F3A"/>
    <w:rsid w:val="00882907"/>
    <w:rsid w:val="0088330B"/>
    <w:rsid w:val="008A4697"/>
    <w:rsid w:val="008C28F8"/>
    <w:rsid w:val="008C420C"/>
    <w:rsid w:val="008C5F99"/>
    <w:rsid w:val="008E2D61"/>
    <w:rsid w:val="008F18DC"/>
    <w:rsid w:val="00905F54"/>
    <w:rsid w:val="00925332"/>
    <w:rsid w:val="00926E48"/>
    <w:rsid w:val="00930263"/>
    <w:rsid w:val="009365DB"/>
    <w:rsid w:val="00944965"/>
    <w:rsid w:val="009449AE"/>
    <w:rsid w:val="00946CEA"/>
    <w:rsid w:val="0095314E"/>
    <w:rsid w:val="009578D1"/>
    <w:rsid w:val="00962072"/>
    <w:rsid w:val="0096797D"/>
    <w:rsid w:val="00973E4B"/>
    <w:rsid w:val="00974138"/>
    <w:rsid w:val="00975D2E"/>
    <w:rsid w:val="00990F13"/>
    <w:rsid w:val="00991F3E"/>
    <w:rsid w:val="009950A2"/>
    <w:rsid w:val="009D36A1"/>
    <w:rsid w:val="009E373D"/>
    <w:rsid w:val="009F2B66"/>
    <w:rsid w:val="009F40C7"/>
    <w:rsid w:val="00A010BF"/>
    <w:rsid w:val="00A10FFB"/>
    <w:rsid w:val="00A20123"/>
    <w:rsid w:val="00A2233A"/>
    <w:rsid w:val="00A4137E"/>
    <w:rsid w:val="00A5655A"/>
    <w:rsid w:val="00A63F56"/>
    <w:rsid w:val="00A875F3"/>
    <w:rsid w:val="00A94827"/>
    <w:rsid w:val="00A96494"/>
    <w:rsid w:val="00AA5000"/>
    <w:rsid w:val="00AC09AD"/>
    <w:rsid w:val="00AC6D56"/>
    <w:rsid w:val="00AD4E30"/>
    <w:rsid w:val="00AE0360"/>
    <w:rsid w:val="00AE7D17"/>
    <w:rsid w:val="00B2064E"/>
    <w:rsid w:val="00B23EF1"/>
    <w:rsid w:val="00B24086"/>
    <w:rsid w:val="00B41536"/>
    <w:rsid w:val="00B420FB"/>
    <w:rsid w:val="00B523D2"/>
    <w:rsid w:val="00B53959"/>
    <w:rsid w:val="00B645D9"/>
    <w:rsid w:val="00B70889"/>
    <w:rsid w:val="00B75986"/>
    <w:rsid w:val="00B82C22"/>
    <w:rsid w:val="00B85ACF"/>
    <w:rsid w:val="00BA518E"/>
    <w:rsid w:val="00BA6513"/>
    <w:rsid w:val="00BB068C"/>
    <w:rsid w:val="00BB6B8E"/>
    <w:rsid w:val="00BC46BD"/>
    <w:rsid w:val="00BD13CB"/>
    <w:rsid w:val="00BD2438"/>
    <w:rsid w:val="00BD42BA"/>
    <w:rsid w:val="00BE56F3"/>
    <w:rsid w:val="00BF44AC"/>
    <w:rsid w:val="00C04DCF"/>
    <w:rsid w:val="00C0667B"/>
    <w:rsid w:val="00C06B5C"/>
    <w:rsid w:val="00C142C3"/>
    <w:rsid w:val="00C205AF"/>
    <w:rsid w:val="00C32036"/>
    <w:rsid w:val="00C349F4"/>
    <w:rsid w:val="00C42BFA"/>
    <w:rsid w:val="00C47135"/>
    <w:rsid w:val="00C47884"/>
    <w:rsid w:val="00C5232D"/>
    <w:rsid w:val="00C62C25"/>
    <w:rsid w:val="00C71568"/>
    <w:rsid w:val="00C75A27"/>
    <w:rsid w:val="00C802CC"/>
    <w:rsid w:val="00C915BE"/>
    <w:rsid w:val="00C967AD"/>
    <w:rsid w:val="00CA3791"/>
    <w:rsid w:val="00CC6B20"/>
    <w:rsid w:val="00CE752E"/>
    <w:rsid w:val="00CE7B44"/>
    <w:rsid w:val="00D04B5C"/>
    <w:rsid w:val="00D0560B"/>
    <w:rsid w:val="00D1344D"/>
    <w:rsid w:val="00D33561"/>
    <w:rsid w:val="00D3402E"/>
    <w:rsid w:val="00D46575"/>
    <w:rsid w:val="00D4751F"/>
    <w:rsid w:val="00D5223B"/>
    <w:rsid w:val="00D55318"/>
    <w:rsid w:val="00D57BF5"/>
    <w:rsid w:val="00D70C39"/>
    <w:rsid w:val="00D738CE"/>
    <w:rsid w:val="00D75D82"/>
    <w:rsid w:val="00D76B93"/>
    <w:rsid w:val="00D81839"/>
    <w:rsid w:val="00D85B81"/>
    <w:rsid w:val="00DB4746"/>
    <w:rsid w:val="00DB664F"/>
    <w:rsid w:val="00DC0BD4"/>
    <w:rsid w:val="00DD371A"/>
    <w:rsid w:val="00DE3AC9"/>
    <w:rsid w:val="00E05895"/>
    <w:rsid w:val="00E07F3D"/>
    <w:rsid w:val="00E1361A"/>
    <w:rsid w:val="00E218F9"/>
    <w:rsid w:val="00E23185"/>
    <w:rsid w:val="00E43BC9"/>
    <w:rsid w:val="00E73068"/>
    <w:rsid w:val="00E75B63"/>
    <w:rsid w:val="00E86B37"/>
    <w:rsid w:val="00E973ED"/>
    <w:rsid w:val="00EA0044"/>
    <w:rsid w:val="00EB341B"/>
    <w:rsid w:val="00ED2674"/>
    <w:rsid w:val="00ED70FE"/>
    <w:rsid w:val="00EE212A"/>
    <w:rsid w:val="00EF3A52"/>
    <w:rsid w:val="00F07855"/>
    <w:rsid w:val="00F10ECB"/>
    <w:rsid w:val="00F27578"/>
    <w:rsid w:val="00F304FD"/>
    <w:rsid w:val="00F45582"/>
    <w:rsid w:val="00F5134F"/>
    <w:rsid w:val="00F54C55"/>
    <w:rsid w:val="00F55AFE"/>
    <w:rsid w:val="00F56D15"/>
    <w:rsid w:val="00F7526F"/>
    <w:rsid w:val="00F82C01"/>
    <w:rsid w:val="00F82E09"/>
    <w:rsid w:val="00F87793"/>
    <w:rsid w:val="00F95468"/>
    <w:rsid w:val="00FA03CD"/>
    <w:rsid w:val="00FB37E7"/>
    <w:rsid w:val="00FC1622"/>
    <w:rsid w:val="00FE1CEA"/>
    <w:rsid w:val="00FE275D"/>
    <w:rsid w:val="00FE7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02A3B308"/>
  <w15:chartTrackingRefBased/>
  <w15:docId w15:val="{D46BA183-779B-411D-B5E4-5AD880BE3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D1D"/>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53192C"/>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6B5C"/>
    <w:rPr>
      <w:rFonts w:ascii="Times New Roman" w:hAnsi="Times New Roman" w:cs="Times New Roman"/>
    </w:rPr>
  </w:style>
  <w:style w:type="character" w:styleId="Hyperlink">
    <w:name w:val="Hyperlink"/>
    <w:basedOn w:val="DefaultParagraphFont"/>
    <w:uiPriority w:val="99"/>
    <w:unhideWhenUsed/>
    <w:rsid w:val="00867426"/>
    <w:rPr>
      <w:color w:val="467886" w:themeColor="hyperlink"/>
      <w:u w:val="single"/>
    </w:rPr>
  </w:style>
  <w:style w:type="character" w:styleId="UnresolvedMention">
    <w:name w:val="Unresolved Mention"/>
    <w:basedOn w:val="DefaultParagraphFont"/>
    <w:uiPriority w:val="99"/>
    <w:semiHidden/>
    <w:unhideWhenUsed/>
    <w:rsid w:val="00867426"/>
    <w:rPr>
      <w:color w:val="605E5C"/>
      <w:shd w:val="clear" w:color="auto" w:fill="E1DFDD"/>
    </w:rPr>
  </w:style>
  <w:style w:type="paragraph" w:customStyle="1" w:styleId="Style1">
    <w:name w:val="Style1"/>
    <w:basedOn w:val="Normal"/>
    <w:link w:val="Style1Char"/>
    <w:rsid w:val="00266405"/>
  </w:style>
  <w:style w:type="character" w:customStyle="1" w:styleId="Style1Char">
    <w:name w:val="Style1 Char"/>
    <w:basedOn w:val="DefaultParagraphFont"/>
    <w:link w:val="Style1"/>
    <w:rsid w:val="00266405"/>
  </w:style>
  <w:style w:type="paragraph" w:styleId="Header">
    <w:name w:val="header"/>
    <w:basedOn w:val="Normal"/>
    <w:link w:val="HeaderChar"/>
    <w:uiPriority w:val="99"/>
    <w:unhideWhenUsed/>
    <w:rsid w:val="008A46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4697"/>
  </w:style>
  <w:style w:type="paragraph" w:styleId="Footer">
    <w:name w:val="footer"/>
    <w:basedOn w:val="Normal"/>
    <w:link w:val="FooterChar"/>
    <w:uiPriority w:val="99"/>
    <w:unhideWhenUsed/>
    <w:rsid w:val="008A46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4697"/>
  </w:style>
  <w:style w:type="character" w:customStyle="1" w:styleId="Heading1Char">
    <w:name w:val="Heading 1 Char"/>
    <w:basedOn w:val="DefaultParagraphFont"/>
    <w:link w:val="Heading1"/>
    <w:uiPriority w:val="9"/>
    <w:rsid w:val="004A2D1D"/>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4A2D1D"/>
    <w:pPr>
      <w:spacing w:line="259" w:lineRule="auto"/>
      <w:outlineLvl w:val="9"/>
    </w:pPr>
    <w:rPr>
      <w:kern w:val="0"/>
      <w:lang w:val="en-US"/>
    </w:rPr>
  </w:style>
  <w:style w:type="character" w:customStyle="1" w:styleId="Heading2Char">
    <w:name w:val="Heading 2 Char"/>
    <w:basedOn w:val="DefaultParagraphFont"/>
    <w:link w:val="Heading2"/>
    <w:uiPriority w:val="9"/>
    <w:rsid w:val="0053192C"/>
    <w:rPr>
      <w:rFonts w:asciiTheme="majorHAnsi" w:eastAsiaTheme="majorEastAsia" w:hAnsiTheme="majorHAnsi" w:cstheme="majorBidi"/>
      <w:color w:val="0F4761" w:themeColor="accent1" w:themeShade="BF"/>
      <w:sz w:val="26"/>
      <w:szCs w:val="26"/>
    </w:rPr>
  </w:style>
  <w:style w:type="character" w:styleId="FollowedHyperlink">
    <w:name w:val="FollowedHyperlink"/>
    <w:basedOn w:val="DefaultParagraphFont"/>
    <w:uiPriority w:val="99"/>
    <w:semiHidden/>
    <w:unhideWhenUsed/>
    <w:rsid w:val="003C4A79"/>
    <w:rPr>
      <w:color w:val="96607D" w:themeColor="followedHyperlink"/>
      <w:u w:val="single"/>
    </w:rPr>
  </w:style>
  <w:style w:type="paragraph" w:styleId="TOC1">
    <w:name w:val="toc 1"/>
    <w:basedOn w:val="Normal"/>
    <w:next w:val="Normal"/>
    <w:autoRedefine/>
    <w:uiPriority w:val="39"/>
    <w:unhideWhenUsed/>
    <w:rsid w:val="000C650D"/>
    <w:pPr>
      <w:spacing w:after="100"/>
    </w:pPr>
  </w:style>
  <w:style w:type="paragraph" w:styleId="TOC2">
    <w:name w:val="toc 2"/>
    <w:basedOn w:val="Normal"/>
    <w:next w:val="Normal"/>
    <w:autoRedefine/>
    <w:uiPriority w:val="39"/>
    <w:unhideWhenUsed/>
    <w:rsid w:val="000C650D"/>
    <w:pPr>
      <w:spacing w:after="100"/>
      <w:ind w:left="240"/>
    </w:pPr>
  </w:style>
  <w:style w:type="paragraph" w:styleId="Title">
    <w:name w:val="Title"/>
    <w:basedOn w:val="Normal"/>
    <w:next w:val="Normal"/>
    <w:link w:val="TitleChar"/>
    <w:uiPriority w:val="10"/>
    <w:qFormat/>
    <w:rsid w:val="00637E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7ED6"/>
    <w:rPr>
      <w:rFonts w:asciiTheme="majorHAnsi" w:eastAsiaTheme="majorEastAsia" w:hAnsiTheme="majorHAnsi" w:cstheme="majorBidi"/>
      <w:spacing w:val="-10"/>
      <w:kern w:val="28"/>
      <w:sz w:val="56"/>
      <w:szCs w:val="56"/>
    </w:rPr>
  </w:style>
  <w:style w:type="paragraph" w:styleId="NoSpacing">
    <w:name w:val="No Spacing"/>
    <w:uiPriority w:val="1"/>
    <w:qFormat/>
    <w:rsid w:val="003C428C"/>
    <w:pPr>
      <w:spacing w:after="0" w:line="240" w:lineRule="auto"/>
    </w:pPr>
  </w:style>
  <w:style w:type="paragraph" w:styleId="TOC3">
    <w:name w:val="toc 3"/>
    <w:basedOn w:val="Normal"/>
    <w:next w:val="Normal"/>
    <w:autoRedefine/>
    <w:uiPriority w:val="39"/>
    <w:unhideWhenUsed/>
    <w:rsid w:val="00244B25"/>
    <w:pPr>
      <w:spacing w:after="100" w:line="259" w:lineRule="auto"/>
      <w:ind w:left="440"/>
    </w:pPr>
    <w:rPr>
      <w:rFonts w:eastAsiaTheme="minorEastAsia" w:cs="Times New Roman"/>
      <w:kern w:val="0"/>
      <w:sz w:val="22"/>
      <w:szCs w:val="22"/>
      <w:lang w:val="en-US"/>
    </w:rPr>
  </w:style>
  <w:style w:type="paragraph" w:styleId="Caption">
    <w:name w:val="caption"/>
    <w:basedOn w:val="Normal"/>
    <w:next w:val="Normal"/>
    <w:uiPriority w:val="35"/>
    <w:unhideWhenUsed/>
    <w:qFormat/>
    <w:rsid w:val="004B1773"/>
    <w:pPr>
      <w:spacing w:after="200" w:line="240" w:lineRule="auto"/>
    </w:pPr>
    <w:rPr>
      <w:i/>
      <w:iCs/>
      <w:color w:val="0E2841" w:themeColor="text2"/>
      <w:sz w:val="18"/>
      <w:szCs w:val="18"/>
    </w:rPr>
  </w:style>
  <w:style w:type="paragraph" w:styleId="ListParagraph">
    <w:name w:val="List Paragraph"/>
    <w:basedOn w:val="Normal"/>
    <w:uiPriority w:val="34"/>
    <w:qFormat/>
    <w:rsid w:val="005B50D5"/>
    <w:pPr>
      <w:ind w:left="720"/>
      <w:contextualSpacing/>
    </w:pPr>
  </w:style>
  <w:style w:type="paragraph" w:customStyle="1" w:styleId="Style2">
    <w:name w:val="Style2"/>
    <w:basedOn w:val="Normal"/>
    <w:link w:val="Style2Char"/>
    <w:qFormat/>
    <w:rsid w:val="00B85ACF"/>
    <w:pPr>
      <w:spacing w:before="240" w:after="400"/>
      <w:jc w:val="both"/>
    </w:pPr>
    <w:rPr>
      <w:rFonts w:ascii="Times New Roman" w:hAnsi="Times New Roman"/>
    </w:rPr>
  </w:style>
  <w:style w:type="character" w:customStyle="1" w:styleId="Style2Char">
    <w:name w:val="Style2 Char"/>
    <w:basedOn w:val="DefaultParagraphFont"/>
    <w:link w:val="Style2"/>
    <w:rsid w:val="00B85ACF"/>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40034">
      <w:bodyDiv w:val="1"/>
      <w:marLeft w:val="0"/>
      <w:marRight w:val="0"/>
      <w:marTop w:val="0"/>
      <w:marBottom w:val="0"/>
      <w:divBdr>
        <w:top w:val="none" w:sz="0" w:space="0" w:color="auto"/>
        <w:left w:val="none" w:sz="0" w:space="0" w:color="auto"/>
        <w:bottom w:val="none" w:sz="0" w:space="0" w:color="auto"/>
        <w:right w:val="none" w:sz="0" w:space="0" w:color="auto"/>
      </w:divBdr>
    </w:div>
    <w:div w:id="43720296">
      <w:bodyDiv w:val="1"/>
      <w:marLeft w:val="0"/>
      <w:marRight w:val="0"/>
      <w:marTop w:val="0"/>
      <w:marBottom w:val="0"/>
      <w:divBdr>
        <w:top w:val="none" w:sz="0" w:space="0" w:color="auto"/>
        <w:left w:val="none" w:sz="0" w:space="0" w:color="auto"/>
        <w:bottom w:val="none" w:sz="0" w:space="0" w:color="auto"/>
        <w:right w:val="none" w:sz="0" w:space="0" w:color="auto"/>
      </w:divBdr>
    </w:div>
    <w:div w:id="78991188">
      <w:bodyDiv w:val="1"/>
      <w:marLeft w:val="0"/>
      <w:marRight w:val="0"/>
      <w:marTop w:val="0"/>
      <w:marBottom w:val="0"/>
      <w:divBdr>
        <w:top w:val="none" w:sz="0" w:space="0" w:color="auto"/>
        <w:left w:val="none" w:sz="0" w:space="0" w:color="auto"/>
        <w:bottom w:val="none" w:sz="0" w:space="0" w:color="auto"/>
        <w:right w:val="none" w:sz="0" w:space="0" w:color="auto"/>
      </w:divBdr>
    </w:div>
    <w:div w:id="221061607">
      <w:bodyDiv w:val="1"/>
      <w:marLeft w:val="0"/>
      <w:marRight w:val="0"/>
      <w:marTop w:val="0"/>
      <w:marBottom w:val="0"/>
      <w:divBdr>
        <w:top w:val="none" w:sz="0" w:space="0" w:color="auto"/>
        <w:left w:val="none" w:sz="0" w:space="0" w:color="auto"/>
        <w:bottom w:val="none" w:sz="0" w:space="0" w:color="auto"/>
        <w:right w:val="none" w:sz="0" w:space="0" w:color="auto"/>
      </w:divBdr>
    </w:div>
    <w:div w:id="233249567">
      <w:bodyDiv w:val="1"/>
      <w:marLeft w:val="0"/>
      <w:marRight w:val="0"/>
      <w:marTop w:val="0"/>
      <w:marBottom w:val="0"/>
      <w:divBdr>
        <w:top w:val="none" w:sz="0" w:space="0" w:color="auto"/>
        <w:left w:val="none" w:sz="0" w:space="0" w:color="auto"/>
        <w:bottom w:val="none" w:sz="0" w:space="0" w:color="auto"/>
        <w:right w:val="none" w:sz="0" w:space="0" w:color="auto"/>
      </w:divBdr>
    </w:div>
    <w:div w:id="247156987">
      <w:bodyDiv w:val="1"/>
      <w:marLeft w:val="0"/>
      <w:marRight w:val="0"/>
      <w:marTop w:val="0"/>
      <w:marBottom w:val="0"/>
      <w:divBdr>
        <w:top w:val="none" w:sz="0" w:space="0" w:color="auto"/>
        <w:left w:val="none" w:sz="0" w:space="0" w:color="auto"/>
        <w:bottom w:val="none" w:sz="0" w:space="0" w:color="auto"/>
        <w:right w:val="none" w:sz="0" w:space="0" w:color="auto"/>
      </w:divBdr>
    </w:div>
    <w:div w:id="266159571">
      <w:bodyDiv w:val="1"/>
      <w:marLeft w:val="0"/>
      <w:marRight w:val="0"/>
      <w:marTop w:val="0"/>
      <w:marBottom w:val="0"/>
      <w:divBdr>
        <w:top w:val="none" w:sz="0" w:space="0" w:color="auto"/>
        <w:left w:val="none" w:sz="0" w:space="0" w:color="auto"/>
        <w:bottom w:val="none" w:sz="0" w:space="0" w:color="auto"/>
        <w:right w:val="none" w:sz="0" w:space="0" w:color="auto"/>
      </w:divBdr>
    </w:div>
    <w:div w:id="277108508">
      <w:bodyDiv w:val="1"/>
      <w:marLeft w:val="0"/>
      <w:marRight w:val="0"/>
      <w:marTop w:val="0"/>
      <w:marBottom w:val="0"/>
      <w:divBdr>
        <w:top w:val="none" w:sz="0" w:space="0" w:color="auto"/>
        <w:left w:val="none" w:sz="0" w:space="0" w:color="auto"/>
        <w:bottom w:val="none" w:sz="0" w:space="0" w:color="auto"/>
        <w:right w:val="none" w:sz="0" w:space="0" w:color="auto"/>
      </w:divBdr>
    </w:div>
    <w:div w:id="315719010">
      <w:bodyDiv w:val="1"/>
      <w:marLeft w:val="0"/>
      <w:marRight w:val="0"/>
      <w:marTop w:val="0"/>
      <w:marBottom w:val="0"/>
      <w:divBdr>
        <w:top w:val="none" w:sz="0" w:space="0" w:color="auto"/>
        <w:left w:val="none" w:sz="0" w:space="0" w:color="auto"/>
        <w:bottom w:val="none" w:sz="0" w:space="0" w:color="auto"/>
        <w:right w:val="none" w:sz="0" w:space="0" w:color="auto"/>
      </w:divBdr>
    </w:div>
    <w:div w:id="316343116">
      <w:bodyDiv w:val="1"/>
      <w:marLeft w:val="0"/>
      <w:marRight w:val="0"/>
      <w:marTop w:val="0"/>
      <w:marBottom w:val="0"/>
      <w:divBdr>
        <w:top w:val="none" w:sz="0" w:space="0" w:color="auto"/>
        <w:left w:val="none" w:sz="0" w:space="0" w:color="auto"/>
        <w:bottom w:val="none" w:sz="0" w:space="0" w:color="auto"/>
        <w:right w:val="none" w:sz="0" w:space="0" w:color="auto"/>
      </w:divBdr>
    </w:div>
    <w:div w:id="341781886">
      <w:bodyDiv w:val="1"/>
      <w:marLeft w:val="0"/>
      <w:marRight w:val="0"/>
      <w:marTop w:val="0"/>
      <w:marBottom w:val="0"/>
      <w:divBdr>
        <w:top w:val="none" w:sz="0" w:space="0" w:color="auto"/>
        <w:left w:val="none" w:sz="0" w:space="0" w:color="auto"/>
        <w:bottom w:val="none" w:sz="0" w:space="0" w:color="auto"/>
        <w:right w:val="none" w:sz="0" w:space="0" w:color="auto"/>
      </w:divBdr>
    </w:div>
    <w:div w:id="417406375">
      <w:bodyDiv w:val="1"/>
      <w:marLeft w:val="0"/>
      <w:marRight w:val="0"/>
      <w:marTop w:val="0"/>
      <w:marBottom w:val="0"/>
      <w:divBdr>
        <w:top w:val="none" w:sz="0" w:space="0" w:color="auto"/>
        <w:left w:val="none" w:sz="0" w:space="0" w:color="auto"/>
        <w:bottom w:val="none" w:sz="0" w:space="0" w:color="auto"/>
        <w:right w:val="none" w:sz="0" w:space="0" w:color="auto"/>
      </w:divBdr>
    </w:div>
    <w:div w:id="437724703">
      <w:bodyDiv w:val="1"/>
      <w:marLeft w:val="0"/>
      <w:marRight w:val="0"/>
      <w:marTop w:val="0"/>
      <w:marBottom w:val="0"/>
      <w:divBdr>
        <w:top w:val="none" w:sz="0" w:space="0" w:color="auto"/>
        <w:left w:val="none" w:sz="0" w:space="0" w:color="auto"/>
        <w:bottom w:val="none" w:sz="0" w:space="0" w:color="auto"/>
        <w:right w:val="none" w:sz="0" w:space="0" w:color="auto"/>
      </w:divBdr>
    </w:div>
    <w:div w:id="486631117">
      <w:bodyDiv w:val="1"/>
      <w:marLeft w:val="0"/>
      <w:marRight w:val="0"/>
      <w:marTop w:val="0"/>
      <w:marBottom w:val="0"/>
      <w:divBdr>
        <w:top w:val="none" w:sz="0" w:space="0" w:color="auto"/>
        <w:left w:val="none" w:sz="0" w:space="0" w:color="auto"/>
        <w:bottom w:val="none" w:sz="0" w:space="0" w:color="auto"/>
        <w:right w:val="none" w:sz="0" w:space="0" w:color="auto"/>
      </w:divBdr>
    </w:div>
    <w:div w:id="664674729">
      <w:bodyDiv w:val="1"/>
      <w:marLeft w:val="0"/>
      <w:marRight w:val="0"/>
      <w:marTop w:val="0"/>
      <w:marBottom w:val="0"/>
      <w:divBdr>
        <w:top w:val="none" w:sz="0" w:space="0" w:color="auto"/>
        <w:left w:val="none" w:sz="0" w:space="0" w:color="auto"/>
        <w:bottom w:val="none" w:sz="0" w:space="0" w:color="auto"/>
        <w:right w:val="none" w:sz="0" w:space="0" w:color="auto"/>
      </w:divBdr>
    </w:div>
    <w:div w:id="686643477">
      <w:bodyDiv w:val="1"/>
      <w:marLeft w:val="0"/>
      <w:marRight w:val="0"/>
      <w:marTop w:val="0"/>
      <w:marBottom w:val="0"/>
      <w:divBdr>
        <w:top w:val="none" w:sz="0" w:space="0" w:color="auto"/>
        <w:left w:val="none" w:sz="0" w:space="0" w:color="auto"/>
        <w:bottom w:val="none" w:sz="0" w:space="0" w:color="auto"/>
        <w:right w:val="none" w:sz="0" w:space="0" w:color="auto"/>
      </w:divBdr>
    </w:div>
    <w:div w:id="736635791">
      <w:bodyDiv w:val="1"/>
      <w:marLeft w:val="0"/>
      <w:marRight w:val="0"/>
      <w:marTop w:val="0"/>
      <w:marBottom w:val="0"/>
      <w:divBdr>
        <w:top w:val="none" w:sz="0" w:space="0" w:color="auto"/>
        <w:left w:val="none" w:sz="0" w:space="0" w:color="auto"/>
        <w:bottom w:val="none" w:sz="0" w:space="0" w:color="auto"/>
        <w:right w:val="none" w:sz="0" w:space="0" w:color="auto"/>
      </w:divBdr>
    </w:div>
    <w:div w:id="793524317">
      <w:bodyDiv w:val="1"/>
      <w:marLeft w:val="0"/>
      <w:marRight w:val="0"/>
      <w:marTop w:val="0"/>
      <w:marBottom w:val="0"/>
      <w:divBdr>
        <w:top w:val="none" w:sz="0" w:space="0" w:color="auto"/>
        <w:left w:val="none" w:sz="0" w:space="0" w:color="auto"/>
        <w:bottom w:val="none" w:sz="0" w:space="0" w:color="auto"/>
        <w:right w:val="none" w:sz="0" w:space="0" w:color="auto"/>
      </w:divBdr>
    </w:div>
    <w:div w:id="795418040">
      <w:bodyDiv w:val="1"/>
      <w:marLeft w:val="0"/>
      <w:marRight w:val="0"/>
      <w:marTop w:val="0"/>
      <w:marBottom w:val="0"/>
      <w:divBdr>
        <w:top w:val="none" w:sz="0" w:space="0" w:color="auto"/>
        <w:left w:val="none" w:sz="0" w:space="0" w:color="auto"/>
        <w:bottom w:val="none" w:sz="0" w:space="0" w:color="auto"/>
        <w:right w:val="none" w:sz="0" w:space="0" w:color="auto"/>
      </w:divBdr>
    </w:div>
    <w:div w:id="919946908">
      <w:bodyDiv w:val="1"/>
      <w:marLeft w:val="0"/>
      <w:marRight w:val="0"/>
      <w:marTop w:val="0"/>
      <w:marBottom w:val="0"/>
      <w:divBdr>
        <w:top w:val="none" w:sz="0" w:space="0" w:color="auto"/>
        <w:left w:val="none" w:sz="0" w:space="0" w:color="auto"/>
        <w:bottom w:val="none" w:sz="0" w:space="0" w:color="auto"/>
        <w:right w:val="none" w:sz="0" w:space="0" w:color="auto"/>
      </w:divBdr>
    </w:div>
    <w:div w:id="935284232">
      <w:bodyDiv w:val="1"/>
      <w:marLeft w:val="0"/>
      <w:marRight w:val="0"/>
      <w:marTop w:val="0"/>
      <w:marBottom w:val="0"/>
      <w:divBdr>
        <w:top w:val="none" w:sz="0" w:space="0" w:color="auto"/>
        <w:left w:val="none" w:sz="0" w:space="0" w:color="auto"/>
        <w:bottom w:val="none" w:sz="0" w:space="0" w:color="auto"/>
        <w:right w:val="none" w:sz="0" w:space="0" w:color="auto"/>
      </w:divBdr>
    </w:div>
    <w:div w:id="1071461604">
      <w:bodyDiv w:val="1"/>
      <w:marLeft w:val="0"/>
      <w:marRight w:val="0"/>
      <w:marTop w:val="0"/>
      <w:marBottom w:val="0"/>
      <w:divBdr>
        <w:top w:val="none" w:sz="0" w:space="0" w:color="auto"/>
        <w:left w:val="none" w:sz="0" w:space="0" w:color="auto"/>
        <w:bottom w:val="none" w:sz="0" w:space="0" w:color="auto"/>
        <w:right w:val="none" w:sz="0" w:space="0" w:color="auto"/>
      </w:divBdr>
    </w:div>
    <w:div w:id="1136945568">
      <w:bodyDiv w:val="1"/>
      <w:marLeft w:val="0"/>
      <w:marRight w:val="0"/>
      <w:marTop w:val="0"/>
      <w:marBottom w:val="0"/>
      <w:divBdr>
        <w:top w:val="none" w:sz="0" w:space="0" w:color="auto"/>
        <w:left w:val="none" w:sz="0" w:space="0" w:color="auto"/>
        <w:bottom w:val="none" w:sz="0" w:space="0" w:color="auto"/>
        <w:right w:val="none" w:sz="0" w:space="0" w:color="auto"/>
      </w:divBdr>
    </w:div>
    <w:div w:id="1209102036">
      <w:bodyDiv w:val="1"/>
      <w:marLeft w:val="0"/>
      <w:marRight w:val="0"/>
      <w:marTop w:val="0"/>
      <w:marBottom w:val="0"/>
      <w:divBdr>
        <w:top w:val="none" w:sz="0" w:space="0" w:color="auto"/>
        <w:left w:val="none" w:sz="0" w:space="0" w:color="auto"/>
        <w:bottom w:val="none" w:sz="0" w:space="0" w:color="auto"/>
        <w:right w:val="none" w:sz="0" w:space="0" w:color="auto"/>
      </w:divBdr>
    </w:div>
    <w:div w:id="1317491298">
      <w:bodyDiv w:val="1"/>
      <w:marLeft w:val="0"/>
      <w:marRight w:val="0"/>
      <w:marTop w:val="0"/>
      <w:marBottom w:val="0"/>
      <w:divBdr>
        <w:top w:val="none" w:sz="0" w:space="0" w:color="auto"/>
        <w:left w:val="none" w:sz="0" w:space="0" w:color="auto"/>
        <w:bottom w:val="none" w:sz="0" w:space="0" w:color="auto"/>
        <w:right w:val="none" w:sz="0" w:space="0" w:color="auto"/>
      </w:divBdr>
    </w:div>
    <w:div w:id="1504279745">
      <w:bodyDiv w:val="1"/>
      <w:marLeft w:val="0"/>
      <w:marRight w:val="0"/>
      <w:marTop w:val="0"/>
      <w:marBottom w:val="0"/>
      <w:divBdr>
        <w:top w:val="none" w:sz="0" w:space="0" w:color="auto"/>
        <w:left w:val="none" w:sz="0" w:space="0" w:color="auto"/>
        <w:bottom w:val="none" w:sz="0" w:space="0" w:color="auto"/>
        <w:right w:val="none" w:sz="0" w:space="0" w:color="auto"/>
      </w:divBdr>
    </w:div>
    <w:div w:id="1548106117">
      <w:bodyDiv w:val="1"/>
      <w:marLeft w:val="0"/>
      <w:marRight w:val="0"/>
      <w:marTop w:val="0"/>
      <w:marBottom w:val="0"/>
      <w:divBdr>
        <w:top w:val="none" w:sz="0" w:space="0" w:color="auto"/>
        <w:left w:val="none" w:sz="0" w:space="0" w:color="auto"/>
        <w:bottom w:val="none" w:sz="0" w:space="0" w:color="auto"/>
        <w:right w:val="none" w:sz="0" w:space="0" w:color="auto"/>
      </w:divBdr>
    </w:div>
    <w:div w:id="1553885908">
      <w:bodyDiv w:val="1"/>
      <w:marLeft w:val="0"/>
      <w:marRight w:val="0"/>
      <w:marTop w:val="0"/>
      <w:marBottom w:val="0"/>
      <w:divBdr>
        <w:top w:val="none" w:sz="0" w:space="0" w:color="auto"/>
        <w:left w:val="none" w:sz="0" w:space="0" w:color="auto"/>
        <w:bottom w:val="none" w:sz="0" w:space="0" w:color="auto"/>
        <w:right w:val="none" w:sz="0" w:space="0" w:color="auto"/>
      </w:divBdr>
    </w:div>
    <w:div w:id="1614357595">
      <w:bodyDiv w:val="1"/>
      <w:marLeft w:val="0"/>
      <w:marRight w:val="0"/>
      <w:marTop w:val="0"/>
      <w:marBottom w:val="0"/>
      <w:divBdr>
        <w:top w:val="none" w:sz="0" w:space="0" w:color="auto"/>
        <w:left w:val="none" w:sz="0" w:space="0" w:color="auto"/>
        <w:bottom w:val="none" w:sz="0" w:space="0" w:color="auto"/>
        <w:right w:val="none" w:sz="0" w:space="0" w:color="auto"/>
      </w:divBdr>
    </w:div>
    <w:div w:id="1689136064">
      <w:bodyDiv w:val="1"/>
      <w:marLeft w:val="0"/>
      <w:marRight w:val="0"/>
      <w:marTop w:val="0"/>
      <w:marBottom w:val="0"/>
      <w:divBdr>
        <w:top w:val="none" w:sz="0" w:space="0" w:color="auto"/>
        <w:left w:val="none" w:sz="0" w:space="0" w:color="auto"/>
        <w:bottom w:val="none" w:sz="0" w:space="0" w:color="auto"/>
        <w:right w:val="none" w:sz="0" w:space="0" w:color="auto"/>
      </w:divBdr>
    </w:div>
    <w:div w:id="1807505752">
      <w:bodyDiv w:val="1"/>
      <w:marLeft w:val="0"/>
      <w:marRight w:val="0"/>
      <w:marTop w:val="0"/>
      <w:marBottom w:val="0"/>
      <w:divBdr>
        <w:top w:val="none" w:sz="0" w:space="0" w:color="auto"/>
        <w:left w:val="none" w:sz="0" w:space="0" w:color="auto"/>
        <w:bottom w:val="none" w:sz="0" w:space="0" w:color="auto"/>
        <w:right w:val="none" w:sz="0" w:space="0" w:color="auto"/>
      </w:divBdr>
    </w:div>
    <w:div w:id="1831561494">
      <w:bodyDiv w:val="1"/>
      <w:marLeft w:val="0"/>
      <w:marRight w:val="0"/>
      <w:marTop w:val="0"/>
      <w:marBottom w:val="0"/>
      <w:divBdr>
        <w:top w:val="none" w:sz="0" w:space="0" w:color="auto"/>
        <w:left w:val="none" w:sz="0" w:space="0" w:color="auto"/>
        <w:bottom w:val="none" w:sz="0" w:space="0" w:color="auto"/>
        <w:right w:val="none" w:sz="0" w:space="0" w:color="auto"/>
      </w:divBdr>
    </w:div>
    <w:div w:id="1836073029">
      <w:bodyDiv w:val="1"/>
      <w:marLeft w:val="0"/>
      <w:marRight w:val="0"/>
      <w:marTop w:val="0"/>
      <w:marBottom w:val="0"/>
      <w:divBdr>
        <w:top w:val="none" w:sz="0" w:space="0" w:color="auto"/>
        <w:left w:val="none" w:sz="0" w:space="0" w:color="auto"/>
        <w:bottom w:val="none" w:sz="0" w:space="0" w:color="auto"/>
        <w:right w:val="none" w:sz="0" w:space="0" w:color="auto"/>
      </w:divBdr>
    </w:div>
    <w:div w:id="1884248998">
      <w:bodyDiv w:val="1"/>
      <w:marLeft w:val="0"/>
      <w:marRight w:val="0"/>
      <w:marTop w:val="0"/>
      <w:marBottom w:val="0"/>
      <w:divBdr>
        <w:top w:val="none" w:sz="0" w:space="0" w:color="auto"/>
        <w:left w:val="none" w:sz="0" w:space="0" w:color="auto"/>
        <w:bottom w:val="none" w:sz="0" w:space="0" w:color="auto"/>
        <w:right w:val="none" w:sz="0" w:space="0" w:color="auto"/>
      </w:divBdr>
    </w:div>
    <w:div w:id="1902011570">
      <w:bodyDiv w:val="1"/>
      <w:marLeft w:val="0"/>
      <w:marRight w:val="0"/>
      <w:marTop w:val="0"/>
      <w:marBottom w:val="0"/>
      <w:divBdr>
        <w:top w:val="none" w:sz="0" w:space="0" w:color="auto"/>
        <w:left w:val="none" w:sz="0" w:space="0" w:color="auto"/>
        <w:bottom w:val="none" w:sz="0" w:space="0" w:color="auto"/>
        <w:right w:val="none" w:sz="0" w:space="0" w:color="auto"/>
      </w:divBdr>
    </w:div>
    <w:div w:id="1910312235">
      <w:bodyDiv w:val="1"/>
      <w:marLeft w:val="0"/>
      <w:marRight w:val="0"/>
      <w:marTop w:val="0"/>
      <w:marBottom w:val="0"/>
      <w:divBdr>
        <w:top w:val="none" w:sz="0" w:space="0" w:color="auto"/>
        <w:left w:val="none" w:sz="0" w:space="0" w:color="auto"/>
        <w:bottom w:val="none" w:sz="0" w:space="0" w:color="auto"/>
        <w:right w:val="none" w:sz="0" w:space="0" w:color="auto"/>
      </w:divBdr>
    </w:div>
    <w:div w:id="1917085550">
      <w:bodyDiv w:val="1"/>
      <w:marLeft w:val="0"/>
      <w:marRight w:val="0"/>
      <w:marTop w:val="0"/>
      <w:marBottom w:val="0"/>
      <w:divBdr>
        <w:top w:val="none" w:sz="0" w:space="0" w:color="auto"/>
        <w:left w:val="none" w:sz="0" w:space="0" w:color="auto"/>
        <w:bottom w:val="none" w:sz="0" w:space="0" w:color="auto"/>
        <w:right w:val="none" w:sz="0" w:space="0" w:color="auto"/>
      </w:divBdr>
    </w:div>
    <w:div w:id="203083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aukri.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cs.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fosys.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www.shrm.org/" TargetMode="External"/><Relationship Id="rId4" Type="http://schemas.openxmlformats.org/officeDocument/2006/relationships/settings" Target="settings.xml"/><Relationship Id="rId9" Type="http://schemas.openxmlformats.org/officeDocument/2006/relationships/hyperlink" Target="https://www.kaggle.com/code/paramarthasengupta/hr-analytics-prediction-why-do-people-resign/notebook" TargetMode="External"/><Relationship Id="rId14" Type="http://schemas.openxmlformats.org/officeDocument/2006/relationships/hyperlink" Target="https://www.businesstoday.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DF94A-62C4-45F7-9284-45B11A208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19</Pages>
  <Words>3438</Words>
  <Characters>19601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dc:creator>
  <cp:keywords/>
  <dc:description/>
  <cp:lastModifiedBy>Deepak Kumar</cp:lastModifiedBy>
  <cp:revision>309</cp:revision>
  <cp:lastPrinted>2025-01-06T17:26:00Z</cp:lastPrinted>
  <dcterms:created xsi:type="dcterms:W3CDTF">2025-01-03T06:15:00Z</dcterms:created>
  <dcterms:modified xsi:type="dcterms:W3CDTF">2025-06-07T09:01:00Z</dcterms:modified>
</cp:coreProperties>
</file>