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1BD" w:rsidRPr="00AA51C0" w:rsidRDefault="009D31BD" w:rsidP="00AA51C0">
      <w:pPr>
        <w:spacing w:after="0" w:line="240" w:lineRule="auto"/>
        <w:rPr>
          <w:rFonts w:ascii="Arial" w:eastAsia="Times New Roman" w:hAnsi="Arial" w:cs="Arial"/>
          <w:b/>
          <w:bCs/>
          <w:sz w:val="18"/>
          <w:szCs w:val="18"/>
          <w:u w:val="single"/>
          <w:lang w:eastAsia="en-IN"/>
        </w:rPr>
      </w:pPr>
      <w:r w:rsidRPr="00AA51C0">
        <w:rPr>
          <w:rFonts w:ascii="Arial" w:eastAsia="Times New Roman" w:hAnsi="Arial" w:cs="Arial"/>
          <w:b/>
          <w:bCs/>
          <w:sz w:val="18"/>
          <w:szCs w:val="18"/>
          <w:u w:val="single"/>
          <w:lang w:eastAsia="en-IN"/>
        </w:rPr>
        <w:t>Difference between get and load in Hibernate?</w:t>
      </w:r>
    </w:p>
    <w:p w:rsidR="004A61F9" w:rsidRDefault="004A61F9" w:rsidP="004A61F9">
      <w:pPr>
        <w:spacing w:after="0" w:line="240" w:lineRule="auto"/>
        <w:rPr>
          <w:rFonts w:ascii="Times New Roman" w:eastAsia="Times New Roman" w:hAnsi="Times New Roman" w:cs="Times New Roman"/>
          <w:color w:val="000000"/>
          <w:sz w:val="24"/>
          <w:szCs w:val="24"/>
          <w:lang w:eastAsia="en-IN"/>
        </w:rPr>
      </w:pPr>
    </w:p>
    <w:p w:rsidR="004A61F9" w:rsidRPr="004A61F9" w:rsidRDefault="004A61F9" w:rsidP="004A61F9">
      <w:pPr>
        <w:pStyle w:val="ListParagraph"/>
        <w:numPr>
          <w:ilvl w:val="0"/>
          <w:numId w:val="1"/>
        </w:numPr>
        <w:spacing w:after="0" w:line="240" w:lineRule="auto"/>
        <w:rPr>
          <w:rFonts w:asciiTheme="majorHAnsi" w:eastAsia="Times New Roman" w:hAnsiTheme="majorHAnsi" w:cs="Times New Roman"/>
          <w:b/>
          <w:color w:val="000000"/>
          <w:sz w:val="24"/>
          <w:szCs w:val="24"/>
          <w:lang w:eastAsia="en-IN"/>
        </w:rPr>
      </w:pPr>
      <w:r w:rsidRPr="004A61F9">
        <w:rPr>
          <w:rFonts w:asciiTheme="majorHAnsi" w:eastAsia="Times New Roman" w:hAnsiTheme="majorHAnsi" w:cs="Times New Roman"/>
          <w:b/>
          <w:color w:val="000000"/>
          <w:sz w:val="24"/>
          <w:szCs w:val="24"/>
          <w:lang w:eastAsia="en-IN"/>
        </w:rPr>
        <w:t xml:space="preserve">Get – </w:t>
      </w:r>
      <w:proofErr w:type="spellStart"/>
      <w:r w:rsidRPr="004A61F9">
        <w:rPr>
          <w:rFonts w:asciiTheme="majorHAnsi" w:eastAsia="Times New Roman" w:hAnsiTheme="majorHAnsi" w:cs="Times New Roman"/>
          <w:b/>
          <w:color w:val="000000"/>
          <w:sz w:val="24"/>
          <w:szCs w:val="24"/>
          <w:lang w:eastAsia="en-IN"/>
        </w:rPr>
        <w:t>sessioncache</w:t>
      </w:r>
      <w:proofErr w:type="spellEnd"/>
      <w:r w:rsidRPr="004A61F9">
        <w:rPr>
          <w:rFonts w:asciiTheme="majorHAnsi" w:eastAsia="Times New Roman" w:hAnsiTheme="majorHAnsi" w:cs="Times New Roman"/>
          <w:b/>
          <w:color w:val="000000"/>
          <w:sz w:val="24"/>
          <w:szCs w:val="24"/>
          <w:lang w:eastAsia="en-IN"/>
        </w:rPr>
        <w:t xml:space="preserve">-DB-return fully </w:t>
      </w:r>
      <w:proofErr w:type="spellStart"/>
      <w:r w:rsidRPr="004A61F9">
        <w:rPr>
          <w:rFonts w:asciiTheme="majorHAnsi" w:eastAsia="Times New Roman" w:hAnsiTheme="majorHAnsi" w:cs="Times New Roman"/>
          <w:b/>
          <w:color w:val="000000"/>
          <w:sz w:val="24"/>
          <w:szCs w:val="24"/>
          <w:lang w:eastAsia="en-IN"/>
        </w:rPr>
        <w:t>intialzed</w:t>
      </w:r>
      <w:proofErr w:type="spellEnd"/>
      <w:r w:rsidRPr="004A61F9">
        <w:rPr>
          <w:rFonts w:asciiTheme="majorHAnsi" w:eastAsia="Times New Roman" w:hAnsiTheme="majorHAnsi" w:cs="Times New Roman"/>
          <w:b/>
          <w:color w:val="000000"/>
          <w:sz w:val="24"/>
          <w:szCs w:val="24"/>
          <w:lang w:eastAsia="en-IN"/>
        </w:rPr>
        <w:t xml:space="preserve"> object</w:t>
      </w:r>
      <w:proofErr w:type="gramStart"/>
      <w:r w:rsidRPr="004A61F9">
        <w:rPr>
          <w:rFonts w:asciiTheme="majorHAnsi" w:eastAsia="Times New Roman" w:hAnsiTheme="majorHAnsi" w:cs="Times New Roman"/>
          <w:b/>
          <w:color w:val="000000"/>
          <w:sz w:val="24"/>
          <w:szCs w:val="24"/>
          <w:lang w:eastAsia="en-IN"/>
        </w:rPr>
        <w:t>.-</w:t>
      </w:r>
      <w:proofErr w:type="gramEnd"/>
      <w:r w:rsidRPr="004A61F9">
        <w:rPr>
          <w:rFonts w:asciiTheme="majorHAnsi" w:eastAsia="Times New Roman" w:hAnsiTheme="majorHAnsi" w:cs="Times New Roman"/>
          <w:b/>
          <w:color w:val="000000"/>
          <w:sz w:val="24"/>
          <w:szCs w:val="24"/>
          <w:lang w:eastAsia="en-IN"/>
        </w:rPr>
        <w:t xml:space="preserve"> if not null.</w:t>
      </w:r>
    </w:p>
    <w:p w:rsidR="004A61F9" w:rsidRPr="004A61F9" w:rsidRDefault="004A61F9" w:rsidP="004A61F9">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4A61F9">
        <w:rPr>
          <w:rFonts w:asciiTheme="majorHAnsi" w:eastAsia="Times New Roman" w:hAnsiTheme="majorHAnsi" w:cs="Times New Roman"/>
          <w:b/>
          <w:color w:val="000000"/>
          <w:sz w:val="24"/>
          <w:szCs w:val="24"/>
          <w:lang w:eastAsia="en-IN"/>
        </w:rPr>
        <w:t xml:space="preserve">Load- proxy –DB but not fully </w:t>
      </w:r>
      <w:proofErr w:type="spellStart"/>
      <w:r w:rsidRPr="004A61F9">
        <w:rPr>
          <w:rFonts w:asciiTheme="majorHAnsi" w:eastAsia="Times New Roman" w:hAnsiTheme="majorHAnsi" w:cs="Times New Roman"/>
          <w:b/>
          <w:color w:val="000000"/>
          <w:sz w:val="24"/>
          <w:szCs w:val="24"/>
          <w:lang w:eastAsia="en-IN"/>
        </w:rPr>
        <w:t>initialated</w:t>
      </w:r>
      <w:proofErr w:type="spellEnd"/>
      <w:r w:rsidRPr="004A61F9">
        <w:rPr>
          <w:rFonts w:asciiTheme="majorHAnsi" w:eastAsia="Times New Roman" w:hAnsiTheme="majorHAnsi" w:cs="Times New Roman"/>
          <w:b/>
          <w:color w:val="000000"/>
          <w:sz w:val="24"/>
          <w:szCs w:val="24"/>
          <w:lang w:eastAsia="en-IN"/>
        </w:rPr>
        <w:t xml:space="preserve"> only with ID – on demand loading - </w:t>
      </w:r>
      <w:proofErr w:type="spellStart"/>
      <w:r w:rsidRPr="00ED72ED">
        <w:rPr>
          <w:rFonts w:asciiTheme="majorHAnsi" w:eastAsia="Times New Roman" w:hAnsiTheme="majorHAnsi" w:cs="Times New Roman"/>
          <w:b/>
          <w:color w:val="FF0000"/>
          <w:sz w:val="24"/>
          <w:szCs w:val="24"/>
          <w:lang w:eastAsia="en-IN"/>
        </w:rPr>
        <w:t>ObjectNotFoundException</w:t>
      </w:r>
      <w:proofErr w:type="spellEnd"/>
    </w:p>
    <w:p w:rsidR="004A61F9" w:rsidRDefault="004A61F9" w:rsidP="009D31BD">
      <w:pPr>
        <w:spacing w:after="0" w:line="240" w:lineRule="auto"/>
        <w:rPr>
          <w:rFonts w:ascii="Arial" w:eastAsia="Times New Roman" w:hAnsi="Arial" w:cs="Arial"/>
          <w:bCs/>
          <w:sz w:val="18"/>
          <w:szCs w:val="18"/>
          <w:lang w:eastAsia="en-IN"/>
        </w:rPr>
      </w:pPr>
    </w:p>
    <w:p w:rsidR="00E33AD2" w:rsidRDefault="00E33AD2" w:rsidP="009D31BD">
      <w:pPr>
        <w:spacing w:after="0" w:line="240" w:lineRule="auto"/>
        <w:rPr>
          <w:rFonts w:ascii="Courier New" w:hAnsi="Courier New" w:cs="Courier New"/>
          <w:color w:val="339933"/>
          <w:sz w:val="18"/>
          <w:szCs w:val="18"/>
        </w:rPr>
      </w:pPr>
      <w:r>
        <w:rPr>
          <w:rFonts w:ascii="Courier New" w:hAnsi="Courier New" w:cs="Courier New"/>
          <w:b/>
          <w:sz w:val="18"/>
          <w:szCs w:val="18"/>
        </w:rPr>
        <w:t>Employee</w:t>
      </w:r>
      <w:r>
        <w:rPr>
          <w:rFonts w:ascii="Courier New" w:hAnsi="Courier New" w:cs="Courier New"/>
          <w:sz w:val="18"/>
          <w:szCs w:val="18"/>
        </w:rPr>
        <w:t xml:space="preserve"> </w:t>
      </w:r>
      <w:proofErr w:type="spellStart"/>
      <w:r>
        <w:rPr>
          <w:rFonts w:ascii="Courier New" w:hAnsi="Courier New" w:cs="Courier New"/>
          <w:sz w:val="18"/>
          <w:szCs w:val="18"/>
        </w:rPr>
        <w:t>Employee</w:t>
      </w:r>
      <w:proofErr w:type="spellEnd"/>
      <w:r>
        <w:rPr>
          <w:rFonts w:ascii="Courier New" w:hAnsi="Courier New" w:cs="Courier New"/>
          <w:sz w:val="18"/>
          <w:szCs w:val="18"/>
        </w:rPr>
        <w:t xml:space="preserve"> = </w:t>
      </w:r>
      <w:r>
        <w:rPr>
          <w:rFonts w:ascii="Courier New" w:hAnsi="Courier New" w:cs="Courier New"/>
          <w:color w:val="009900"/>
          <w:sz w:val="18"/>
          <w:szCs w:val="18"/>
        </w:rPr>
        <w:t>(</w:t>
      </w:r>
      <w:r>
        <w:rPr>
          <w:rFonts w:ascii="Courier New" w:hAnsi="Courier New" w:cs="Courier New"/>
          <w:sz w:val="18"/>
          <w:szCs w:val="18"/>
        </w:rPr>
        <w:t>Employee</w:t>
      </w:r>
      <w:r>
        <w:rPr>
          <w:rFonts w:ascii="Courier New" w:hAnsi="Courier New" w:cs="Courier New"/>
          <w:color w:val="009900"/>
          <w:sz w:val="18"/>
          <w:szCs w:val="18"/>
        </w:rPr>
        <w:t>)</w:t>
      </w:r>
      <w:r>
        <w:rPr>
          <w:rFonts w:ascii="Courier New" w:hAnsi="Courier New" w:cs="Courier New"/>
          <w:sz w:val="18"/>
          <w:szCs w:val="18"/>
        </w:rPr>
        <w:t xml:space="preserve"> </w:t>
      </w:r>
      <w:proofErr w:type="spellStart"/>
      <w:proofErr w:type="gramStart"/>
      <w:r>
        <w:rPr>
          <w:rFonts w:ascii="Courier New" w:hAnsi="Courier New" w:cs="Courier New"/>
          <w:sz w:val="18"/>
          <w:szCs w:val="18"/>
        </w:rPr>
        <w:t>session.</w:t>
      </w:r>
      <w:r>
        <w:rPr>
          <w:rFonts w:ascii="Courier New" w:hAnsi="Courier New" w:cs="Courier New"/>
          <w:color w:val="006633"/>
          <w:sz w:val="18"/>
          <w:szCs w:val="18"/>
        </w:rPr>
        <w:t>get</w:t>
      </w:r>
      <w:proofErr w:type="spellEnd"/>
      <w:r>
        <w:rPr>
          <w:rFonts w:ascii="Courier New" w:hAnsi="Courier New" w:cs="Courier New"/>
          <w:color w:val="009900"/>
          <w:sz w:val="18"/>
          <w:szCs w:val="18"/>
        </w:rPr>
        <w:t>(</w:t>
      </w:r>
      <w:proofErr w:type="spellStart"/>
      <w:proofErr w:type="gramEnd"/>
      <w:r>
        <w:rPr>
          <w:rFonts w:ascii="Courier New" w:hAnsi="Courier New" w:cs="Courier New"/>
          <w:sz w:val="18"/>
          <w:szCs w:val="18"/>
        </w:rPr>
        <w:t>Employee.</w:t>
      </w:r>
      <w:r>
        <w:rPr>
          <w:rFonts w:ascii="Courier New" w:hAnsi="Courier New" w:cs="Courier New"/>
          <w:b/>
          <w:bCs/>
          <w:color w:val="000000"/>
          <w:sz w:val="18"/>
          <w:szCs w:val="18"/>
        </w:rPr>
        <w:t>class</w:t>
      </w:r>
      <w:proofErr w:type="spellEnd"/>
      <w:r>
        <w:rPr>
          <w:rFonts w:ascii="Courier New" w:hAnsi="Courier New" w:cs="Courier New"/>
          <w:sz w:val="18"/>
          <w:szCs w:val="18"/>
        </w:rPr>
        <w:t xml:space="preserve">, </w:t>
      </w:r>
      <w:proofErr w:type="spellStart"/>
      <w:r>
        <w:rPr>
          <w:rFonts w:ascii="Courier New" w:hAnsi="Courier New" w:cs="Courier New"/>
          <w:sz w:val="18"/>
          <w:szCs w:val="18"/>
        </w:rPr>
        <w:t>EmployeeID</w:t>
      </w:r>
      <w:proofErr w:type="spellEnd"/>
      <w:r>
        <w:rPr>
          <w:rFonts w:ascii="Courier New" w:hAnsi="Courier New" w:cs="Courier New"/>
          <w:color w:val="009900"/>
          <w:sz w:val="18"/>
          <w:szCs w:val="18"/>
        </w:rPr>
        <w:t>)</w:t>
      </w:r>
      <w:r>
        <w:rPr>
          <w:rFonts w:ascii="Courier New" w:hAnsi="Courier New" w:cs="Courier New"/>
          <w:color w:val="339933"/>
          <w:sz w:val="18"/>
          <w:szCs w:val="18"/>
        </w:rPr>
        <w:t>;</w:t>
      </w:r>
    </w:p>
    <w:p w:rsidR="00E33AD2" w:rsidRDefault="00E33AD2" w:rsidP="009D31BD">
      <w:pPr>
        <w:spacing w:after="0" w:line="240" w:lineRule="auto"/>
        <w:rPr>
          <w:rFonts w:ascii="Arial" w:eastAsia="Times New Roman" w:hAnsi="Arial" w:cs="Arial"/>
          <w:bCs/>
          <w:sz w:val="18"/>
          <w:szCs w:val="18"/>
          <w:lang w:eastAsia="en-IN"/>
        </w:rPr>
      </w:pPr>
      <w:r>
        <w:rPr>
          <w:rFonts w:ascii="Courier New" w:hAnsi="Courier New" w:cs="Courier New"/>
          <w:b/>
          <w:sz w:val="18"/>
          <w:szCs w:val="18"/>
        </w:rPr>
        <w:t>Employee</w:t>
      </w:r>
      <w:r>
        <w:rPr>
          <w:rFonts w:ascii="Courier New" w:hAnsi="Courier New" w:cs="Courier New"/>
          <w:sz w:val="18"/>
          <w:szCs w:val="18"/>
        </w:rPr>
        <w:t xml:space="preserve"> </w:t>
      </w:r>
      <w:proofErr w:type="spellStart"/>
      <w:r>
        <w:rPr>
          <w:rFonts w:ascii="Courier New" w:hAnsi="Courier New" w:cs="Courier New"/>
          <w:sz w:val="18"/>
          <w:szCs w:val="18"/>
        </w:rPr>
        <w:t>Employee</w:t>
      </w:r>
      <w:proofErr w:type="spellEnd"/>
      <w:r>
        <w:rPr>
          <w:rFonts w:ascii="Courier New" w:hAnsi="Courier New" w:cs="Courier New"/>
          <w:sz w:val="18"/>
          <w:szCs w:val="18"/>
        </w:rPr>
        <w:t xml:space="preserve"> = </w:t>
      </w:r>
      <w:r>
        <w:rPr>
          <w:rFonts w:ascii="Courier New" w:hAnsi="Courier New" w:cs="Courier New"/>
          <w:color w:val="009900"/>
          <w:sz w:val="18"/>
          <w:szCs w:val="18"/>
        </w:rPr>
        <w:t>(</w:t>
      </w:r>
      <w:r>
        <w:rPr>
          <w:rFonts w:ascii="Courier New" w:hAnsi="Courier New" w:cs="Courier New"/>
          <w:sz w:val="18"/>
          <w:szCs w:val="18"/>
        </w:rPr>
        <w:t>Employee</w:t>
      </w:r>
      <w:r>
        <w:rPr>
          <w:rFonts w:ascii="Courier New" w:hAnsi="Courier New" w:cs="Courier New"/>
          <w:color w:val="009900"/>
          <w:sz w:val="18"/>
          <w:szCs w:val="18"/>
        </w:rPr>
        <w:t>)</w:t>
      </w:r>
      <w:r>
        <w:rPr>
          <w:rFonts w:ascii="Courier New" w:hAnsi="Courier New" w:cs="Courier New"/>
          <w:sz w:val="18"/>
          <w:szCs w:val="18"/>
        </w:rPr>
        <w:t xml:space="preserve"> </w:t>
      </w:r>
      <w:proofErr w:type="spellStart"/>
      <w:proofErr w:type="gramStart"/>
      <w:r>
        <w:rPr>
          <w:rFonts w:ascii="Courier New" w:hAnsi="Courier New" w:cs="Courier New"/>
          <w:sz w:val="18"/>
          <w:szCs w:val="18"/>
        </w:rPr>
        <w:t>session.</w:t>
      </w:r>
      <w:r>
        <w:rPr>
          <w:rFonts w:ascii="Courier New" w:hAnsi="Courier New" w:cs="Courier New"/>
          <w:color w:val="006633"/>
          <w:sz w:val="18"/>
          <w:szCs w:val="18"/>
        </w:rPr>
        <w:t>load</w:t>
      </w:r>
      <w:proofErr w:type="spellEnd"/>
      <w:r>
        <w:rPr>
          <w:rFonts w:ascii="Courier New" w:hAnsi="Courier New" w:cs="Courier New"/>
          <w:color w:val="009900"/>
          <w:sz w:val="18"/>
          <w:szCs w:val="18"/>
        </w:rPr>
        <w:t>(</w:t>
      </w:r>
      <w:proofErr w:type="spellStart"/>
      <w:proofErr w:type="gramEnd"/>
      <w:r>
        <w:rPr>
          <w:rFonts w:ascii="Courier New" w:hAnsi="Courier New" w:cs="Courier New"/>
          <w:sz w:val="18"/>
          <w:szCs w:val="18"/>
        </w:rPr>
        <w:t>Employee.</w:t>
      </w:r>
      <w:r>
        <w:rPr>
          <w:rFonts w:ascii="Courier New" w:hAnsi="Courier New" w:cs="Courier New"/>
          <w:b/>
          <w:bCs/>
          <w:color w:val="000000"/>
          <w:sz w:val="18"/>
          <w:szCs w:val="18"/>
        </w:rPr>
        <w:t>class</w:t>
      </w:r>
      <w:proofErr w:type="spellEnd"/>
      <w:r>
        <w:rPr>
          <w:rFonts w:ascii="Courier New" w:hAnsi="Courier New" w:cs="Courier New"/>
          <w:sz w:val="18"/>
          <w:szCs w:val="18"/>
        </w:rPr>
        <w:t xml:space="preserve">, </w:t>
      </w:r>
      <w:proofErr w:type="spellStart"/>
      <w:r>
        <w:rPr>
          <w:rFonts w:ascii="Courier New" w:hAnsi="Courier New" w:cs="Courier New"/>
          <w:sz w:val="18"/>
          <w:szCs w:val="18"/>
        </w:rPr>
        <w:t>EmployeeID</w:t>
      </w:r>
      <w:proofErr w:type="spellEnd"/>
      <w:r>
        <w:rPr>
          <w:rFonts w:ascii="Courier New" w:hAnsi="Courier New" w:cs="Courier New"/>
          <w:color w:val="009900"/>
          <w:sz w:val="18"/>
          <w:szCs w:val="18"/>
        </w:rPr>
        <w:t>)</w:t>
      </w:r>
      <w:r>
        <w:rPr>
          <w:rFonts w:ascii="Courier New" w:hAnsi="Courier New" w:cs="Courier New"/>
          <w:color w:val="339933"/>
          <w:sz w:val="18"/>
          <w:szCs w:val="18"/>
        </w:rPr>
        <w:t>;</w:t>
      </w:r>
    </w:p>
    <w:p w:rsidR="004A61F9" w:rsidRDefault="004A61F9" w:rsidP="009D31BD">
      <w:pPr>
        <w:spacing w:after="0" w:line="240" w:lineRule="auto"/>
        <w:rPr>
          <w:rFonts w:ascii="Arial" w:eastAsia="Times New Roman" w:hAnsi="Arial" w:cs="Arial"/>
          <w:bCs/>
          <w:sz w:val="18"/>
          <w:szCs w:val="18"/>
          <w:lang w:eastAsia="en-IN"/>
        </w:rPr>
      </w:pPr>
    </w:p>
    <w:p w:rsidR="009D31BD" w:rsidRDefault="009D31BD" w:rsidP="009D31BD">
      <w:pPr>
        <w:spacing w:after="0" w:line="240" w:lineRule="auto"/>
        <w:rPr>
          <w:rFonts w:ascii="Arial" w:eastAsia="Times New Roman" w:hAnsi="Arial" w:cs="Arial"/>
          <w:bCs/>
          <w:sz w:val="18"/>
          <w:szCs w:val="18"/>
          <w:lang w:eastAsia="en-IN"/>
        </w:rPr>
      </w:pPr>
      <w:r w:rsidRPr="009D31BD">
        <w:rPr>
          <w:rFonts w:ascii="Arial" w:eastAsia="Times New Roman" w:hAnsi="Arial" w:cs="Arial"/>
          <w:bCs/>
          <w:sz w:val="18"/>
          <w:szCs w:val="18"/>
          <w:lang w:eastAsia="en-IN"/>
        </w:rPr>
        <w:t xml:space="preserve">get will hit the database if object is not found in the cache and returned completely initialized object, which may involve several database call while </w:t>
      </w:r>
      <w:r w:rsidRPr="009D31BD">
        <w:rPr>
          <w:rFonts w:ascii="Courier New" w:eastAsia="Times New Roman" w:hAnsi="Courier New" w:cs="Courier New"/>
          <w:bCs/>
          <w:sz w:val="18"/>
          <w:szCs w:val="18"/>
          <w:lang w:eastAsia="en-IN"/>
        </w:rPr>
        <w:t>load()</w:t>
      </w:r>
      <w:r w:rsidRPr="009D31BD">
        <w:rPr>
          <w:rFonts w:ascii="Arial" w:eastAsia="Times New Roman" w:hAnsi="Arial" w:cs="Arial"/>
          <w:bCs/>
          <w:sz w:val="18"/>
          <w:szCs w:val="18"/>
          <w:lang w:eastAsia="en-IN"/>
        </w:rPr>
        <w:t xml:space="preserve"> method can return proxy, if object is not found in cache and only hit database if any method other than </w:t>
      </w:r>
      <w:proofErr w:type="spellStart"/>
      <w:r w:rsidRPr="009D31BD">
        <w:rPr>
          <w:rFonts w:ascii="Courier New" w:eastAsia="Times New Roman" w:hAnsi="Courier New" w:cs="Courier New"/>
          <w:bCs/>
          <w:sz w:val="18"/>
          <w:szCs w:val="18"/>
          <w:lang w:eastAsia="en-IN"/>
        </w:rPr>
        <w:t>getId</w:t>
      </w:r>
      <w:proofErr w:type="spellEnd"/>
      <w:r w:rsidRPr="009D31BD">
        <w:rPr>
          <w:rFonts w:ascii="Courier New" w:eastAsia="Times New Roman" w:hAnsi="Courier New" w:cs="Courier New"/>
          <w:bCs/>
          <w:sz w:val="18"/>
          <w:szCs w:val="18"/>
          <w:lang w:eastAsia="en-IN"/>
        </w:rPr>
        <w:t>()</w:t>
      </w:r>
      <w:r w:rsidRPr="009D31BD">
        <w:rPr>
          <w:rFonts w:ascii="Arial" w:eastAsia="Times New Roman" w:hAnsi="Arial" w:cs="Arial"/>
          <w:bCs/>
          <w:sz w:val="18"/>
          <w:szCs w:val="18"/>
          <w:lang w:eastAsia="en-IN"/>
        </w:rPr>
        <w:t xml:space="preserve"> is called. This can save lot of performance in some cases</w:t>
      </w:r>
      <w:r>
        <w:rPr>
          <w:rFonts w:ascii="Arial" w:eastAsia="Times New Roman" w:hAnsi="Arial" w:cs="Arial"/>
          <w:bCs/>
          <w:sz w:val="18"/>
          <w:szCs w:val="18"/>
          <w:lang w:eastAsia="en-IN"/>
        </w:rPr>
        <w:t>.</w:t>
      </w:r>
    </w:p>
    <w:p w:rsidR="00ED72ED" w:rsidRDefault="004B7EA0" w:rsidP="004B7EA0">
      <w:pPr>
        <w:spacing w:after="0" w:line="240" w:lineRule="auto"/>
        <w:rPr>
          <w:rFonts w:ascii="Arial" w:eastAsia="Times New Roman" w:hAnsi="Arial" w:cs="Arial"/>
          <w:sz w:val="18"/>
          <w:szCs w:val="18"/>
          <w:lang w:eastAsia="en-IN"/>
        </w:rPr>
      </w:pPr>
      <w:r w:rsidRPr="004B7EA0">
        <w:rPr>
          <w:rFonts w:ascii="Arial" w:eastAsia="Times New Roman" w:hAnsi="Arial" w:cs="Arial"/>
          <w:sz w:val="18"/>
          <w:szCs w:val="18"/>
          <w:lang w:eastAsia="en-IN"/>
        </w:rPr>
        <w:t xml:space="preserve">This </w:t>
      </w:r>
      <w:hyperlink r:id="rId5" w:history="1">
        <w:r w:rsidRPr="00600EAC">
          <w:rPr>
            <w:rFonts w:ascii="Arial" w:eastAsia="Times New Roman" w:hAnsi="Arial" w:cs="Arial"/>
            <w:sz w:val="18"/>
            <w:szCs w:val="18"/>
            <w:lang w:eastAsia="en-IN"/>
          </w:rPr>
          <w:t>lazy initialization</w:t>
        </w:r>
      </w:hyperlink>
      <w:r w:rsidRPr="004B7EA0">
        <w:rPr>
          <w:rFonts w:ascii="Arial" w:eastAsia="Times New Roman" w:hAnsi="Arial" w:cs="Arial"/>
          <w:sz w:val="18"/>
          <w:szCs w:val="18"/>
          <w:lang w:eastAsia="en-IN"/>
        </w:rPr>
        <w:t xml:space="preserve"> can save couple of database round-trip which result in better performance.</w:t>
      </w:r>
    </w:p>
    <w:p w:rsidR="00ED72ED" w:rsidRDefault="00ED72ED" w:rsidP="004B7EA0">
      <w:pPr>
        <w:spacing w:after="0" w:line="240" w:lineRule="auto"/>
        <w:rPr>
          <w:rFonts w:ascii="Arial" w:eastAsia="Times New Roman" w:hAnsi="Arial" w:cs="Arial"/>
          <w:sz w:val="18"/>
          <w:szCs w:val="18"/>
          <w:lang w:eastAsia="en-IN"/>
        </w:rPr>
      </w:pP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b/>
          <w:sz w:val="18"/>
          <w:szCs w:val="18"/>
          <w:lang w:eastAsia="en-IN"/>
        </w:rPr>
        <w:t xml:space="preserve">1. </w:t>
      </w:r>
      <w:proofErr w:type="spellStart"/>
      <w:r w:rsidRPr="00ED72ED">
        <w:rPr>
          <w:rFonts w:ascii="Arial" w:eastAsia="Times New Roman" w:hAnsi="Arial" w:cs="Arial"/>
          <w:b/>
          <w:sz w:val="18"/>
          <w:szCs w:val="18"/>
          <w:lang w:eastAsia="en-IN"/>
        </w:rPr>
        <w:t>Behavior</w:t>
      </w:r>
      <w:proofErr w:type="spellEnd"/>
      <w:r w:rsidRPr="00ED72ED">
        <w:rPr>
          <w:rFonts w:ascii="Arial" w:eastAsia="Times New Roman" w:hAnsi="Arial" w:cs="Arial"/>
          <w:b/>
          <w:sz w:val="18"/>
          <w:szCs w:val="18"/>
          <w:lang w:eastAsia="en-IN"/>
        </w:rPr>
        <w:t xml:space="preserve"> when Object is not found in Session Cache </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sz w:val="18"/>
          <w:szCs w:val="18"/>
          <w:lang w:eastAsia="en-IN"/>
        </w:rPr>
        <w:t xml:space="preserve">Apart from performance this is another difference between get and load which is worth remembering. get method of Hibernate Session class returns null if object is not found in cache as well as on database while </w:t>
      </w:r>
      <w:r w:rsidRPr="00ED72ED">
        <w:rPr>
          <w:rFonts w:ascii="Courier New" w:eastAsia="Times New Roman" w:hAnsi="Courier New" w:cs="Courier New"/>
          <w:sz w:val="18"/>
          <w:szCs w:val="18"/>
          <w:lang w:eastAsia="en-IN"/>
        </w:rPr>
        <w:t>load()</w:t>
      </w:r>
      <w:r w:rsidRPr="00ED72ED">
        <w:rPr>
          <w:rFonts w:ascii="Arial" w:eastAsia="Times New Roman" w:hAnsi="Arial" w:cs="Arial"/>
          <w:sz w:val="18"/>
          <w:szCs w:val="18"/>
          <w:lang w:eastAsia="en-IN"/>
        </w:rPr>
        <w:t xml:space="preserve"> method </w:t>
      </w:r>
      <w:hyperlink r:id="rId6" w:history="1">
        <w:r w:rsidRPr="00ED72ED">
          <w:rPr>
            <w:rFonts w:ascii="Arial" w:eastAsia="Times New Roman" w:hAnsi="Arial" w:cs="Arial"/>
            <w:color w:val="0000FF"/>
            <w:sz w:val="18"/>
            <w:u w:val="single"/>
            <w:lang w:eastAsia="en-IN"/>
          </w:rPr>
          <w:t>throws</w:t>
        </w:r>
      </w:hyperlink>
      <w:r w:rsidRPr="00ED72ED">
        <w:rPr>
          <w:rFonts w:ascii="Arial" w:eastAsia="Times New Roman" w:hAnsi="Arial" w:cs="Arial"/>
          <w:sz w:val="18"/>
          <w:szCs w:val="18"/>
          <w:lang w:eastAsia="en-IN"/>
        </w:rPr>
        <w:t xml:space="preserve"> </w:t>
      </w:r>
      <w:proofErr w:type="spellStart"/>
      <w:r w:rsidRPr="00ED72ED">
        <w:rPr>
          <w:rFonts w:ascii="Courier New" w:eastAsia="Times New Roman" w:hAnsi="Courier New" w:cs="Courier New"/>
          <w:sz w:val="18"/>
          <w:szCs w:val="18"/>
          <w:lang w:eastAsia="en-IN"/>
        </w:rPr>
        <w:t>ObjectNotFoundException</w:t>
      </w:r>
      <w:proofErr w:type="spellEnd"/>
      <w:r w:rsidRPr="00ED72ED">
        <w:rPr>
          <w:rFonts w:ascii="Arial" w:eastAsia="Times New Roman" w:hAnsi="Arial" w:cs="Arial"/>
          <w:sz w:val="18"/>
          <w:szCs w:val="18"/>
          <w:lang w:eastAsia="en-IN"/>
        </w:rPr>
        <w:t xml:space="preserve"> if object is not found on cache as well as on database but never return </w:t>
      </w:r>
      <w:r w:rsidRPr="00ED72ED">
        <w:rPr>
          <w:rFonts w:ascii="Courier New" w:eastAsia="Times New Roman" w:hAnsi="Courier New" w:cs="Courier New"/>
          <w:sz w:val="18"/>
          <w:szCs w:val="18"/>
          <w:lang w:eastAsia="en-IN"/>
        </w:rPr>
        <w:t>null</w:t>
      </w:r>
      <w:r w:rsidRPr="00ED72ED">
        <w:rPr>
          <w:rFonts w:ascii="Arial" w:eastAsia="Times New Roman" w:hAnsi="Arial" w:cs="Arial"/>
          <w:sz w:val="18"/>
          <w:szCs w:val="18"/>
          <w:lang w:eastAsia="en-IN"/>
        </w:rPr>
        <w:t>.</w:t>
      </w:r>
    </w:p>
    <w:p w:rsidR="00ED72ED" w:rsidRDefault="00ED72ED" w:rsidP="00ED72ED">
      <w:pPr>
        <w:shd w:val="clear" w:color="auto" w:fill="FFFFFF"/>
        <w:spacing w:after="0" w:line="240" w:lineRule="auto"/>
        <w:rPr>
          <w:rFonts w:ascii="Times New Roman" w:eastAsia="Times New Roman" w:hAnsi="Times New Roman" w:cs="Times New Roman"/>
          <w:color w:val="000000"/>
          <w:sz w:val="24"/>
          <w:szCs w:val="24"/>
          <w:lang w:eastAsia="en-IN"/>
        </w:rPr>
      </w:pP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b/>
          <w:sz w:val="18"/>
          <w:szCs w:val="18"/>
          <w:lang w:eastAsia="en-IN"/>
        </w:rPr>
        <w:t>2. Database hit</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sz w:val="18"/>
          <w:szCs w:val="18"/>
          <w:lang w:eastAsia="en-IN"/>
        </w:rPr>
        <w:t xml:space="preserve">Get method always hit </w:t>
      </w:r>
      <w:hyperlink r:id="rId7" w:history="1">
        <w:r w:rsidRPr="004862C2">
          <w:rPr>
            <w:rFonts w:ascii="Arial" w:eastAsia="Times New Roman" w:hAnsi="Arial" w:cs="Arial"/>
            <w:sz w:val="18"/>
            <w:szCs w:val="18"/>
            <w:lang w:eastAsia="en-IN"/>
          </w:rPr>
          <w:t>database</w:t>
        </w:r>
      </w:hyperlink>
      <w:r w:rsidRPr="00ED72ED">
        <w:rPr>
          <w:rFonts w:ascii="Arial" w:eastAsia="Times New Roman" w:hAnsi="Arial" w:cs="Arial"/>
          <w:sz w:val="18"/>
          <w:szCs w:val="18"/>
          <w:lang w:eastAsia="en-IN"/>
        </w:rPr>
        <w:t xml:space="preserve"> while </w:t>
      </w:r>
      <w:proofErr w:type="gramStart"/>
      <w:r w:rsidRPr="00ED72ED">
        <w:rPr>
          <w:rFonts w:ascii="Courier New" w:eastAsia="Times New Roman" w:hAnsi="Courier New" w:cs="Courier New"/>
          <w:sz w:val="18"/>
          <w:szCs w:val="18"/>
          <w:lang w:eastAsia="en-IN"/>
        </w:rPr>
        <w:t>load(</w:t>
      </w:r>
      <w:proofErr w:type="gramEnd"/>
      <w:r w:rsidRPr="00ED72ED">
        <w:rPr>
          <w:rFonts w:ascii="Courier New" w:eastAsia="Times New Roman" w:hAnsi="Courier New" w:cs="Courier New"/>
          <w:sz w:val="18"/>
          <w:szCs w:val="18"/>
          <w:lang w:eastAsia="en-IN"/>
        </w:rPr>
        <w:t>)</w:t>
      </w:r>
      <w:r w:rsidRPr="00ED72ED">
        <w:rPr>
          <w:rFonts w:ascii="Arial" w:eastAsia="Times New Roman" w:hAnsi="Arial" w:cs="Arial"/>
          <w:sz w:val="18"/>
          <w:szCs w:val="18"/>
          <w:lang w:eastAsia="en-IN"/>
        </w:rPr>
        <w:t xml:space="preserve"> method may not always hit the database, depending upon which method is called.</w:t>
      </w:r>
    </w:p>
    <w:p w:rsidR="009D31BD" w:rsidRDefault="009D31BD" w:rsidP="004B7EA0">
      <w:pPr>
        <w:spacing w:after="0" w:line="240" w:lineRule="auto"/>
        <w:rPr>
          <w:rFonts w:ascii="Times New Roman" w:eastAsia="Times New Roman" w:hAnsi="Times New Roman" w:cs="Times New Roman"/>
          <w:color w:val="000000"/>
          <w:sz w:val="24"/>
          <w:szCs w:val="24"/>
          <w:lang w:eastAsia="en-IN"/>
        </w:rPr>
      </w:pP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b/>
          <w:sz w:val="18"/>
          <w:szCs w:val="18"/>
          <w:lang w:eastAsia="en-IN"/>
        </w:rPr>
        <w:t>3. Proxy</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sz w:val="18"/>
          <w:szCs w:val="18"/>
          <w:lang w:eastAsia="en-IN"/>
        </w:rPr>
        <w:t xml:space="preserve">Get method never returns a proxy, it either returns null or fully initialized Object, while </w:t>
      </w:r>
      <w:proofErr w:type="gramStart"/>
      <w:r w:rsidRPr="00ED72ED">
        <w:rPr>
          <w:rFonts w:ascii="Courier New" w:eastAsia="Times New Roman" w:hAnsi="Courier New" w:cs="Courier New"/>
          <w:sz w:val="18"/>
          <w:szCs w:val="18"/>
          <w:lang w:eastAsia="en-IN"/>
        </w:rPr>
        <w:t>load(</w:t>
      </w:r>
      <w:proofErr w:type="gramEnd"/>
      <w:r w:rsidRPr="00ED72ED">
        <w:rPr>
          <w:rFonts w:ascii="Courier New" w:eastAsia="Times New Roman" w:hAnsi="Courier New" w:cs="Courier New"/>
          <w:sz w:val="18"/>
          <w:szCs w:val="18"/>
          <w:lang w:eastAsia="en-IN"/>
        </w:rPr>
        <w:t>)</w:t>
      </w:r>
      <w:r w:rsidRPr="00ED72ED">
        <w:rPr>
          <w:rFonts w:ascii="Arial" w:eastAsia="Times New Roman" w:hAnsi="Arial" w:cs="Arial"/>
          <w:sz w:val="18"/>
          <w:szCs w:val="18"/>
          <w:lang w:eastAsia="en-IN"/>
        </w:rPr>
        <w:t xml:space="preserve"> method may return proxy, which is the object with ID but without initializing other properties, which is lazily initialized. If you are just using returned object for creating relationship and only need Id then </w:t>
      </w:r>
      <w:r w:rsidRPr="00ED72ED">
        <w:rPr>
          <w:rFonts w:ascii="Courier New" w:eastAsia="Times New Roman" w:hAnsi="Courier New" w:cs="Courier New"/>
          <w:sz w:val="18"/>
          <w:szCs w:val="18"/>
          <w:lang w:eastAsia="en-IN"/>
        </w:rPr>
        <w:t>load()</w:t>
      </w:r>
      <w:r w:rsidRPr="00ED72ED">
        <w:rPr>
          <w:rFonts w:ascii="Arial" w:eastAsia="Times New Roman" w:hAnsi="Arial" w:cs="Arial"/>
          <w:sz w:val="18"/>
          <w:szCs w:val="18"/>
          <w:lang w:eastAsia="en-IN"/>
        </w:rPr>
        <w:t xml:space="preserve"> is the way to go.</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b/>
          <w:sz w:val="18"/>
          <w:szCs w:val="18"/>
          <w:lang w:eastAsia="en-IN"/>
        </w:rPr>
        <w:t>4. Performance</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r w:rsidRPr="00ED72ED">
        <w:rPr>
          <w:rFonts w:ascii="Arial" w:eastAsia="Times New Roman" w:hAnsi="Arial" w:cs="Arial"/>
          <w:sz w:val="18"/>
          <w:szCs w:val="18"/>
          <w:lang w:eastAsia="en-IN"/>
        </w:rPr>
        <w:t xml:space="preserve">By far most important difference between get and load in my opinion. get method will return a completely initialized object if  </w:t>
      </w:r>
      <w:r w:rsidRPr="00ED72ED">
        <w:rPr>
          <w:rFonts w:ascii="Courier New" w:eastAsia="Times New Roman" w:hAnsi="Courier New" w:cs="Courier New"/>
          <w:sz w:val="18"/>
          <w:szCs w:val="18"/>
          <w:lang w:eastAsia="en-IN"/>
        </w:rPr>
        <w:t>Object</w:t>
      </w:r>
      <w:r w:rsidRPr="00ED72ED">
        <w:rPr>
          <w:rFonts w:ascii="Arial" w:eastAsia="Times New Roman" w:hAnsi="Arial" w:cs="Arial"/>
          <w:sz w:val="18"/>
          <w:szCs w:val="18"/>
          <w:lang w:eastAsia="en-IN"/>
        </w:rPr>
        <w:t xml:space="preserve"> is not on the cache but exists on </w:t>
      </w:r>
      <w:hyperlink r:id="rId8" w:history="1">
        <w:r w:rsidRPr="00ED72ED">
          <w:rPr>
            <w:rFonts w:ascii="Arial" w:eastAsia="Times New Roman" w:hAnsi="Arial" w:cs="Arial"/>
            <w:color w:val="0000FF"/>
            <w:sz w:val="18"/>
            <w:u w:val="single"/>
            <w:lang w:eastAsia="en-IN"/>
          </w:rPr>
          <w:t>Database</w:t>
        </w:r>
      </w:hyperlink>
      <w:r w:rsidRPr="00ED72ED">
        <w:rPr>
          <w:rFonts w:ascii="Arial" w:eastAsia="Times New Roman" w:hAnsi="Arial" w:cs="Arial"/>
          <w:sz w:val="18"/>
          <w:szCs w:val="18"/>
          <w:lang w:eastAsia="en-IN"/>
        </w:rPr>
        <w:t xml:space="preserve">, which may involve multiple round-trips to database based upon object relational mappings while </w:t>
      </w:r>
      <w:r w:rsidRPr="00ED72ED">
        <w:rPr>
          <w:rFonts w:ascii="Courier New" w:eastAsia="Times New Roman" w:hAnsi="Courier New" w:cs="Courier New"/>
          <w:sz w:val="18"/>
          <w:szCs w:val="18"/>
          <w:lang w:eastAsia="en-IN"/>
        </w:rPr>
        <w:t>load()</w:t>
      </w:r>
      <w:r w:rsidRPr="00ED72ED">
        <w:rPr>
          <w:rFonts w:ascii="Arial" w:eastAsia="Times New Roman" w:hAnsi="Arial" w:cs="Arial"/>
          <w:sz w:val="18"/>
          <w:szCs w:val="18"/>
          <w:lang w:eastAsia="en-IN"/>
        </w:rPr>
        <w:t xml:space="preserve"> method of Hibernate can return a </w:t>
      </w:r>
      <w:r w:rsidRPr="00ED72ED">
        <w:rPr>
          <w:rFonts w:ascii="Arial" w:eastAsia="Times New Roman" w:hAnsi="Arial" w:cs="Arial"/>
          <w:b/>
          <w:sz w:val="18"/>
          <w:szCs w:val="18"/>
          <w:lang w:eastAsia="en-IN"/>
        </w:rPr>
        <w:t>proxy</w:t>
      </w:r>
      <w:r w:rsidRPr="00ED72ED">
        <w:rPr>
          <w:rFonts w:ascii="Arial" w:eastAsia="Times New Roman" w:hAnsi="Arial" w:cs="Arial"/>
          <w:sz w:val="18"/>
          <w:szCs w:val="18"/>
          <w:lang w:eastAsia="en-IN"/>
        </w:rPr>
        <w:t xml:space="preserve"> which can be initialized on demand (lazy initialization) when a non identifier method is accessed. Due to above reason use </w:t>
      </w:r>
      <w:r w:rsidRPr="00ED72ED">
        <w:rPr>
          <w:rFonts w:ascii="Arial" w:eastAsia="Times New Roman" w:hAnsi="Arial" w:cs="Arial"/>
          <w:color w:val="FF0000"/>
          <w:sz w:val="18"/>
          <w:szCs w:val="18"/>
          <w:lang w:eastAsia="en-IN"/>
        </w:rPr>
        <w:t xml:space="preserve">of load method will result in slightly </w:t>
      </w:r>
      <w:r w:rsidRPr="00ED72ED">
        <w:rPr>
          <w:rFonts w:ascii="Arial" w:eastAsia="Times New Roman" w:hAnsi="Arial" w:cs="Arial"/>
          <w:b/>
          <w:color w:val="FF0000"/>
          <w:sz w:val="18"/>
          <w:szCs w:val="18"/>
          <w:lang w:eastAsia="en-IN"/>
        </w:rPr>
        <w:t>better performance</w:t>
      </w:r>
      <w:r w:rsidRPr="00ED72ED">
        <w:rPr>
          <w:rFonts w:ascii="Arial" w:eastAsia="Times New Roman" w:hAnsi="Arial" w:cs="Arial"/>
          <w:sz w:val="18"/>
          <w:szCs w:val="18"/>
          <w:lang w:eastAsia="en-IN"/>
        </w:rPr>
        <w:t xml:space="preserve">, but there is a caveat that proxy object will throw </w:t>
      </w:r>
      <w:proofErr w:type="spellStart"/>
      <w:r w:rsidRPr="00ED72ED">
        <w:rPr>
          <w:rFonts w:ascii="Courier New" w:eastAsia="Times New Roman" w:hAnsi="Courier New" w:cs="Courier New"/>
          <w:b/>
          <w:color w:val="FF0000"/>
          <w:sz w:val="18"/>
          <w:szCs w:val="18"/>
          <w:lang w:eastAsia="en-IN"/>
        </w:rPr>
        <w:t>ObjectNotFoundException</w:t>
      </w:r>
      <w:proofErr w:type="spellEnd"/>
      <w:r w:rsidRPr="00ED72ED">
        <w:rPr>
          <w:rFonts w:ascii="Courier New" w:eastAsia="Times New Roman" w:hAnsi="Courier New" w:cs="Courier New"/>
          <w:sz w:val="18"/>
          <w:szCs w:val="18"/>
          <w:lang w:eastAsia="en-IN"/>
        </w:rPr>
        <w:t xml:space="preserve"> </w:t>
      </w:r>
      <w:r w:rsidRPr="00ED72ED">
        <w:rPr>
          <w:rFonts w:ascii="Arial" w:eastAsia="Times New Roman" w:hAnsi="Arial" w:cs="Arial"/>
          <w:sz w:val="18"/>
          <w:szCs w:val="18"/>
          <w:lang w:eastAsia="en-IN"/>
        </w:rPr>
        <w:t xml:space="preserve">later if corresponding row doesn’t exists in database, instead of failing immediately so not a </w:t>
      </w:r>
      <w:hyperlink r:id="rId9" w:history="1">
        <w:r w:rsidRPr="00ED72ED">
          <w:rPr>
            <w:rFonts w:ascii="Arial" w:eastAsia="Times New Roman" w:hAnsi="Arial" w:cs="Arial"/>
            <w:color w:val="0000FF"/>
            <w:sz w:val="18"/>
            <w:u w:val="single"/>
            <w:lang w:eastAsia="en-IN"/>
          </w:rPr>
          <w:t>fail fast</w:t>
        </w:r>
      </w:hyperlink>
      <w:r w:rsidRPr="00ED72ED">
        <w:rPr>
          <w:rFonts w:ascii="Arial" w:eastAsia="Times New Roman" w:hAnsi="Arial" w:cs="Arial"/>
          <w:sz w:val="18"/>
          <w:szCs w:val="18"/>
          <w:lang w:eastAsia="en-IN"/>
        </w:rPr>
        <w:t xml:space="preserve"> </w:t>
      </w:r>
      <w:proofErr w:type="spellStart"/>
      <w:r w:rsidRPr="00ED72ED">
        <w:rPr>
          <w:rFonts w:ascii="Arial" w:eastAsia="Times New Roman" w:hAnsi="Arial" w:cs="Arial"/>
          <w:sz w:val="18"/>
          <w:szCs w:val="18"/>
          <w:lang w:eastAsia="en-IN"/>
        </w:rPr>
        <w:t>behavior</w:t>
      </w:r>
      <w:proofErr w:type="spellEnd"/>
      <w:r w:rsidRPr="00ED72ED">
        <w:rPr>
          <w:rFonts w:ascii="Arial" w:eastAsia="Times New Roman" w:hAnsi="Arial" w:cs="Arial"/>
          <w:sz w:val="18"/>
          <w:szCs w:val="18"/>
          <w:lang w:eastAsia="en-IN"/>
        </w:rPr>
        <w:t>.</w:t>
      </w:r>
    </w:p>
    <w:p w:rsidR="00ED72ED" w:rsidRPr="00ED72ED" w:rsidRDefault="00ED72ED" w:rsidP="00ED72ED">
      <w:pPr>
        <w:spacing w:after="0" w:line="240" w:lineRule="auto"/>
        <w:rPr>
          <w:rFonts w:ascii="Times New Roman" w:eastAsia="Times New Roman" w:hAnsi="Times New Roman" w:cs="Times New Roman"/>
          <w:sz w:val="24"/>
          <w:szCs w:val="24"/>
          <w:lang w:eastAsia="en-IN"/>
        </w:rPr>
      </w:pPr>
    </w:p>
    <w:p w:rsidR="00ED72ED" w:rsidRDefault="00ED72ED" w:rsidP="00ED72ED">
      <w:pPr>
        <w:spacing w:after="0" w:line="240" w:lineRule="auto"/>
        <w:rPr>
          <w:rFonts w:ascii="Arial" w:eastAsia="Times New Roman" w:hAnsi="Arial" w:cs="Arial"/>
          <w:sz w:val="18"/>
          <w:szCs w:val="18"/>
          <w:lang w:eastAsia="en-IN"/>
        </w:rPr>
      </w:pPr>
      <w:r w:rsidRPr="00ED72ED">
        <w:rPr>
          <w:rFonts w:ascii="Arial" w:eastAsia="Times New Roman" w:hAnsi="Arial" w:cs="Arial"/>
          <w:b/>
          <w:sz w:val="18"/>
          <w:szCs w:val="18"/>
          <w:lang w:eastAsia="en-IN"/>
        </w:rPr>
        <w:t>5.</w:t>
      </w:r>
      <w:r w:rsidRPr="00ED72ED">
        <w:rPr>
          <w:rFonts w:ascii="Arial" w:eastAsia="Times New Roman" w:hAnsi="Arial" w:cs="Arial"/>
          <w:sz w:val="18"/>
          <w:szCs w:val="18"/>
          <w:lang w:eastAsia="en-IN"/>
        </w:rPr>
        <w:t xml:space="preserve"> </w:t>
      </w:r>
      <w:proofErr w:type="gramStart"/>
      <w:r w:rsidRPr="00ED72ED">
        <w:rPr>
          <w:rFonts w:ascii="Arial" w:eastAsia="Times New Roman" w:hAnsi="Arial" w:cs="Arial"/>
          <w:sz w:val="18"/>
          <w:szCs w:val="18"/>
          <w:lang w:eastAsia="en-IN"/>
        </w:rPr>
        <w:t>load</w:t>
      </w:r>
      <w:proofErr w:type="gramEnd"/>
      <w:r w:rsidRPr="00ED72ED">
        <w:rPr>
          <w:rFonts w:ascii="Arial" w:eastAsia="Times New Roman" w:hAnsi="Arial" w:cs="Arial"/>
          <w:sz w:val="18"/>
          <w:szCs w:val="18"/>
          <w:lang w:eastAsia="en-IN"/>
        </w:rPr>
        <w:t xml:space="preserve"> method exists prior to get method which is added on user request</w:t>
      </w:r>
      <w:r w:rsidR="00304DB8">
        <w:rPr>
          <w:rFonts w:ascii="Arial" w:eastAsia="Times New Roman" w:hAnsi="Arial" w:cs="Arial"/>
          <w:sz w:val="18"/>
          <w:szCs w:val="18"/>
          <w:lang w:eastAsia="en-IN"/>
        </w:rPr>
        <w:t>.</w:t>
      </w:r>
    </w:p>
    <w:p w:rsidR="00304DB8" w:rsidRDefault="00304DB8" w:rsidP="00ED72ED">
      <w:pPr>
        <w:spacing w:after="0" w:line="240" w:lineRule="auto"/>
        <w:rPr>
          <w:rFonts w:ascii="Arial" w:eastAsia="Times New Roman" w:hAnsi="Arial" w:cs="Arial"/>
          <w:sz w:val="18"/>
          <w:szCs w:val="18"/>
          <w:lang w:eastAsia="en-IN"/>
        </w:rPr>
      </w:pPr>
    </w:p>
    <w:p w:rsidR="00304DB8" w:rsidRDefault="00304DB8" w:rsidP="00AA51C0">
      <w:pPr>
        <w:spacing w:after="0" w:line="240" w:lineRule="auto"/>
        <w:rPr>
          <w:rFonts w:ascii="Arial" w:eastAsia="Times New Roman" w:hAnsi="Arial" w:cs="Arial"/>
          <w:b/>
          <w:bCs/>
          <w:sz w:val="18"/>
          <w:szCs w:val="18"/>
          <w:u w:val="single"/>
          <w:lang w:eastAsia="en-IN"/>
        </w:rPr>
      </w:pPr>
      <w:r w:rsidRPr="00AA51C0">
        <w:rPr>
          <w:rFonts w:ascii="Arial" w:eastAsia="Times New Roman" w:hAnsi="Arial" w:cs="Arial"/>
          <w:b/>
          <w:bCs/>
          <w:sz w:val="18"/>
          <w:szCs w:val="18"/>
          <w:u w:val="single"/>
          <w:lang w:eastAsia="en-IN"/>
        </w:rPr>
        <w:t>Difference between save and persist method in Hibernate</w:t>
      </w:r>
    </w:p>
    <w:p w:rsidR="00AA51C0" w:rsidRDefault="00AA51C0" w:rsidP="00AA51C0">
      <w:pPr>
        <w:spacing w:after="0" w:line="240" w:lineRule="auto"/>
      </w:pPr>
    </w:p>
    <w:p w:rsidR="00304DB8" w:rsidRDefault="00304DB8" w:rsidP="00304DB8">
      <w:r>
        <w:rPr>
          <w:rFonts w:ascii="Arial" w:hAnsi="Arial" w:cs="Arial"/>
          <w:bCs/>
          <w:sz w:val="18"/>
          <w:szCs w:val="18"/>
        </w:rPr>
        <w:t xml:space="preserve">In last section we saw </w:t>
      </w:r>
      <w:proofErr w:type="gramStart"/>
      <w:r>
        <w:rPr>
          <w:rFonts w:ascii="Arial" w:hAnsi="Arial" w:cs="Arial"/>
          <w:bCs/>
          <w:sz w:val="18"/>
          <w:szCs w:val="18"/>
        </w:rPr>
        <w:t>What</w:t>
      </w:r>
      <w:proofErr w:type="gramEnd"/>
      <w:r>
        <w:rPr>
          <w:rFonts w:ascii="Arial" w:hAnsi="Arial" w:cs="Arial"/>
          <w:bCs/>
          <w:sz w:val="18"/>
          <w:szCs w:val="18"/>
        </w:rPr>
        <w:t xml:space="preserve"> are difference between </w:t>
      </w:r>
      <w:r>
        <w:rPr>
          <w:rFonts w:ascii="Courier New" w:hAnsi="Courier New" w:cs="Courier New"/>
          <w:bCs/>
          <w:sz w:val="18"/>
          <w:szCs w:val="18"/>
        </w:rPr>
        <w:t>save</w:t>
      </w:r>
      <w:r>
        <w:rPr>
          <w:rFonts w:ascii="Arial" w:hAnsi="Arial" w:cs="Arial"/>
          <w:bCs/>
          <w:sz w:val="18"/>
          <w:szCs w:val="18"/>
        </w:rPr>
        <w:t xml:space="preserve"> and </w:t>
      </w:r>
      <w:proofErr w:type="spellStart"/>
      <w:r>
        <w:rPr>
          <w:rFonts w:ascii="Courier New" w:hAnsi="Courier New" w:cs="Courier New"/>
          <w:bCs/>
          <w:sz w:val="18"/>
          <w:szCs w:val="18"/>
        </w:rPr>
        <w:t>saveOrUpdate</w:t>
      </w:r>
      <w:proofErr w:type="spellEnd"/>
      <w:r>
        <w:rPr>
          <w:rFonts w:ascii="Arial" w:hAnsi="Arial" w:cs="Arial"/>
          <w:bCs/>
          <w:sz w:val="18"/>
          <w:szCs w:val="18"/>
        </w:rPr>
        <w:t xml:space="preserve"> and now we will see Difference on </w:t>
      </w:r>
      <w:r>
        <w:rPr>
          <w:rFonts w:ascii="Courier New" w:hAnsi="Courier New" w:cs="Courier New"/>
          <w:bCs/>
          <w:sz w:val="18"/>
          <w:szCs w:val="18"/>
        </w:rPr>
        <w:t>save</w:t>
      </w:r>
      <w:r>
        <w:rPr>
          <w:rFonts w:ascii="Arial" w:hAnsi="Arial" w:cs="Arial"/>
          <w:bCs/>
          <w:sz w:val="18"/>
          <w:szCs w:val="18"/>
        </w:rPr>
        <w:t xml:space="preserve"> </w:t>
      </w:r>
      <w:proofErr w:type="spellStart"/>
      <w:r>
        <w:rPr>
          <w:rFonts w:ascii="Arial" w:hAnsi="Arial" w:cs="Arial"/>
          <w:bCs/>
          <w:sz w:val="18"/>
          <w:szCs w:val="18"/>
        </w:rPr>
        <w:t>vs</w:t>
      </w:r>
      <w:proofErr w:type="spellEnd"/>
      <w:r>
        <w:rPr>
          <w:rFonts w:ascii="Arial" w:hAnsi="Arial" w:cs="Arial"/>
          <w:bCs/>
          <w:sz w:val="18"/>
          <w:szCs w:val="18"/>
        </w:rPr>
        <w:t xml:space="preserve"> persist method.</w:t>
      </w:r>
    </w:p>
    <w:p w:rsidR="00304DB8" w:rsidRDefault="00304DB8" w:rsidP="00304DB8">
      <w:proofErr w:type="gramStart"/>
      <w:r>
        <w:rPr>
          <w:rFonts w:ascii="Courier New" w:hAnsi="Courier New" w:cs="Courier New"/>
          <w:bCs/>
          <w:sz w:val="18"/>
          <w:szCs w:val="18"/>
        </w:rPr>
        <w:t>1)</w:t>
      </w:r>
      <w:r>
        <w:rPr>
          <w:rFonts w:ascii="Arial" w:hAnsi="Arial" w:cs="Arial"/>
          <w:bCs/>
          <w:sz w:val="18"/>
          <w:szCs w:val="18"/>
        </w:rPr>
        <w:t>First</w:t>
      </w:r>
      <w:proofErr w:type="gramEnd"/>
      <w:r>
        <w:rPr>
          <w:rFonts w:ascii="Arial" w:hAnsi="Arial" w:cs="Arial"/>
          <w:bCs/>
          <w:sz w:val="18"/>
          <w:szCs w:val="18"/>
        </w:rPr>
        <w:t xml:space="preserve"> difference between save and persist is there return type. Similar to save method persist also INSERT records into database but </w:t>
      </w:r>
      <w:r>
        <w:rPr>
          <w:rFonts w:ascii="Arial" w:hAnsi="Arial" w:cs="Arial"/>
          <w:b/>
          <w:bCs/>
          <w:sz w:val="18"/>
          <w:szCs w:val="18"/>
        </w:rPr>
        <w:t>return type of persist is void</w:t>
      </w:r>
      <w:r>
        <w:rPr>
          <w:rFonts w:ascii="Arial" w:hAnsi="Arial" w:cs="Arial"/>
          <w:bCs/>
          <w:sz w:val="18"/>
          <w:szCs w:val="18"/>
        </w:rPr>
        <w:t xml:space="preserve"> while return type of save is </w:t>
      </w:r>
      <w:hyperlink r:id="rId10" w:history="1">
        <w:proofErr w:type="spellStart"/>
        <w:r>
          <w:rPr>
            <w:rStyle w:val="Hyperlink"/>
            <w:rFonts w:ascii="Arial" w:hAnsi="Arial" w:cs="Arial"/>
            <w:bCs/>
            <w:sz w:val="18"/>
            <w:szCs w:val="18"/>
          </w:rPr>
          <w:t>Serializable</w:t>
        </w:r>
        <w:proofErr w:type="spellEnd"/>
      </w:hyperlink>
      <w:r>
        <w:rPr>
          <w:rFonts w:ascii="Arial" w:hAnsi="Arial" w:cs="Arial"/>
          <w:bCs/>
          <w:sz w:val="18"/>
          <w:szCs w:val="18"/>
        </w:rPr>
        <w:t xml:space="preserve"> object. </w:t>
      </w:r>
    </w:p>
    <w:p w:rsidR="00304DB8" w:rsidRDefault="00304DB8" w:rsidP="00304DB8">
      <w:r>
        <w:rPr>
          <w:rFonts w:ascii="Arial" w:hAnsi="Arial" w:cs="Arial"/>
          <w:bCs/>
          <w:sz w:val="18"/>
          <w:szCs w:val="18"/>
        </w:rPr>
        <w:t xml:space="preserve">2) Another difference between persist and save is that both methods make a </w:t>
      </w:r>
      <w:hyperlink r:id="rId11" w:history="1">
        <w:r>
          <w:rPr>
            <w:rStyle w:val="Hyperlink"/>
            <w:rFonts w:ascii="Arial" w:hAnsi="Arial" w:cs="Arial"/>
            <w:bCs/>
            <w:sz w:val="18"/>
            <w:szCs w:val="18"/>
          </w:rPr>
          <w:t>transient</w:t>
        </w:r>
      </w:hyperlink>
      <w:r>
        <w:rPr>
          <w:rFonts w:ascii="Arial" w:hAnsi="Arial" w:cs="Arial"/>
          <w:bCs/>
          <w:sz w:val="18"/>
          <w:szCs w:val="18"/>
        </w:rPr>
        <w:t xml:space="preserve"> instance persistent. However, </w:t>
      </w:r>
      <w:proofErr w:type="gramStart"/>
      <w:r>
        <w:rPr>
          <w:rFonts w:ascii="Courier New" w:hAnsi="Courier New" w:cs="Courier New"/>
          <w:bCs/>
          <w:sz w:val="18"/>
          <w:szCs w:val="18"/>
        </w:rPr>
        <w:t>persist(</w:t>
      </w:r>
      <w:proofErr w:type="gramEnd"/>
      <w:r>
        <w:rPr>
          <w:rFonts w:ascii="Courier New" w:hAnsi="Courier New" w:cs="Courier New"/>
          <w:bCs/>
          <w:sz w:val="18"/>
          <w:szCs w:val="18"/>
        </w:rPr>
        <w:t>)</w:t>
      </w:r>
      <w:r>
        <w:rPr>
          <w:rFonts w:ascii="Arial" w:hAnsi="Arial" w:cs="Arial"/>
          <w:bCs/>
          <w:sz w:val="18"/>
          <w:szCs w:val="18"/>
        </w:rPr>
        <w:t xml:space="preserve"> method doesn't guarantee that the identifier value will be assigned to the persistent instance immediately, the assignment might happen at flush time.</w:t>
      </w:r>
    </w:p>
    <w:p w:rsidR="00304DB8" w:rsidRDefault="00304DB8" w:rsidP="00304DB8">
      <w:r>
        <w:rPr>
          <w:rFonts w:ascii="Arial" w:hAnsi="Arial" w:cs="Arial"/>
          <w:bCs/>
          <w:sz w:val="18"/>
          <w:szCs w:val="18"/>
        </w:rPr>
        <w:t xml:space="preserve">3) One more thing which </w:t>
      </w:r>
      <w:proofErr w:type="gramStart"/>
      <w:r>
        <w:rPr>
          <w:rFonts w:ascii="Arial" w:hAnsi="Arial" w:cs="Arial"/>
          <w:bCs/>
          <w:sz w:val="18"/>
          <w:szCs w:val="18"/>
        </w:rPr>
        <w:t>differentiate</w:t>
      </w:r>
      <w:proofErr w:type="gramEnd"/>
      <w:r>
        <w:rPr>
          <w:rFonts w:ascii="Arial" w:hAnsi="Arial" w:cs="Arial"/>
          <w:bCs/>
          <w:sz w:val="18"/>
          <w:szCs w:val="18"/>
        </w:rPr>
        <w:t xml:space="preserve"> persist and save method in Hibernate is that is there </w:t>
      </w:r>
      <w:proofErr w:type="spellStart"/>
      <w:r>
        <w:rPr>
          <w:rFonts w:ascii="Arial" w:hAnsi="Arial" w:cs="Arial"/>
          <w:bCs/>
          <w:sz w:val="18"/>
          <w:szCs w:val="18"/>
        </w:rPr>
        <w:t>behavior</w:t>
      </w:r>
      <w:proofErr w:type="spellEnd"/>
      <w:r>
        <w:rPr>
          <w:rFonts w:ascii="Arial" w:hAnsi="Arial" w:cs="Arial"/>
          <w:bCs/>
          <w:sz w:val="18"/>
          <w:szCs w:val="18"/>
        </w:rPr>
        <w:t xml:space="preserve"> on outside of transaction boundaries. </w:t>
      </w:r>
      <w:proofErr w:type="gramStart"/>
      <w:r>
        <w:rPr>
          <w:rFonts w:ascii="Courier New" w:hAnsi="Courier New" w:cs="Courier New"/>
          <w:bCs/>
          <w:sz w:val="18"/>
          <w:szCs w:val="18"/>
        </w:rPr>
        <w:t>persist(</w:t>
      </w:r>
      <w:proofErr w:type="gramEnd"/>
      <w:r>
        <w:rPr>
          <w:rFonts w:ascii="Courier New" w:hAnsi="Courier New" w:cs="Courier New"/>
          <w:bCs/>
          <w:sz w:val="18"/>
          <w:szCs w:val="18"/>
        </w:rPr>
        <w:t>)</w:t>
      </w:r>
      <w:r>
        <w:rPr>
          <w:rFonts w:ascii="Arial" w:hAnsi="Arial" w:cs="Arial"/>
          <w:bCs/>
          <w:sz w:val="18"/>
          <w:szCs w:val="18"/>
        </w:rPr>
        <w:t xml:space="preserve"> method guarantees that it will not execute an INSERT statement if it is called outside of </w:t>
      </w:r>
      <w:hyperlink r:id="rId12" w:history="1">
        <w:r>
          <w:rPr>
            <w:rStyle w:val="Hyperlink"/>
            <w:rFonts w:ascii="Arial" w:hAnsi="Arial" w:cs="Arial"/>
            <w:bCs/>
            <w:sz w:val="18"/>
            <w:szCs w:val="18"/>
          </w:rPr>
          <w:t>transaction boundaries</w:t>
        </w:r>
      </w:hyperlink>
      <w:r>
        <w:rPr>
          <w:rFonts w:ascii="Arial" w:hAnsi="Arial" w:cs="Arial"/>
          <w:bCs/>
          <w:sz w:val="18"/>
          <w:szCs w:val="18"/>
        </w:rPr>
        <w:t xml:space="preserve">. </w:t>
      </w:r>
      <w:proofErr w:type="gramStart"/>
      <w:r>
        <w:rPr>
          <w:rFonts w:ascii="Courier New" w:hAnsi="Courier New" w:cs="Courier New"/>
          <w:bCs/>
          <w:sz w:val="18"/>
          <w:szCs w:val="18"/>
        </w:rPr>
        <w:t>save(</w:t>
      </w:r>
      <w:proofErr w:type="gramEnd"/>
      <w:r>
        <w:rPr>
          <w:rFonts w:ascii="Courier New" w:hAnsi="Courier New" w:cs="Courier New"/>
          <w:bCs/>
          <w:sz w:val="18"/>
          <w:szCs w:val="18"/>
        </w:rPr>
        <w:t>)</w:t>
      </w:r>
      <w:r>
        <w:rPr>
          <w:rFonts w:ascii="Arial" w:hAnsi="Arial" w:cs="Arial"/>
          <w:bCs/>
          <w:sz w:val="18"/>
          <w:szCs w:val="18"/>
        </w:rPr>
        <w:t xml:space="preserve"> method does not guarantee the same, it returns an identifier, and if an INSERT has to be executed to get the identifier (e.g. "identity" generator), this INSERT happens immediately, no matter if you are inside or outside of a transaction</w:t>
      </w:r>
    </w:p>
    <w:p w:rsidR="00304DB8" w:rsidRDefault="00304DB8" w:rsidP="00304DB8">
      <w:pPr>
        <w:rPr>
          <w:rFonts w:ascii="Arial" w:hAnsi="Arial" w:cs="Arial"/>
          <w:bCs/>
          <w:sz w:val="18"/>
          <w:szCs w:val="18"/>
        </w:rPr>
      </w:pPr>
      <w:r>
        <w:rPr>
          <w:rFonts w:ascii="Arial" w:hAnsi="Arial" w:cs="Arial"/>
          <w:bCs/>
          <w:sz w:val="18"/>
          <w:szCs w:val="18"/>
        </w:rPr>
        <w:t xml:space="preserve">4) Fourth difference between </w:t>
      </w:r>
      <w:r>
        <w:rPr>
          <w:rFonts w:ascii="Courier New" w:hAnsi="Courier New" w:cs="Courier New"/>
          <w:bCs/>
          <w:sz w:val="18"/>
          <w:szCs w:val="18"/>
        </w:rPr>
        <w:t>save</w:t>
      </w:r>
      <w:r>
        <w:rPr>
          <w:rFonts w:ascii="Arial" w:hAnsi="Arial" w:cs="Arial"/>
          <w:bCs/>
          <w:sz w:val="18"/>
          <w:szCs w:val="18"/>
        </w:rPr>
        <w:t xml:space="preserve"> and </w:t>
      </w:r>
      <w:r>
        <w:rPr>
          <w:rFonts w:ascii="Courier New" w:hAnsi="Courier New" w:cs="Courier New"/>
          <w:bCs/>
          <w:sz w:val="18"/>
          <w:szCs w:val="18"/>
        </w:rPr>
        <w:t>persist</w:t>
      </w:r>
      <w:r>
        <w:rPr>
          <w:rFonts w:ascii="Arial" w:hAnsi="Arial" w:cs="Arial"/>
          <w:bCs/>
          <w:sz w:val="18"/>
          <w:szCs w:val="18"/>
        </w:rPr>
        <w:t xml:space="preserve"> method in Hibernate is related to previous difference on save </w:t>
      </w:r>
      <w:proofErr w:type="spellStart"/>
      <w:r>
        <w:rPr>
          <w:rFonts w:ascii="Arial" w:hAnsi="Arial" w:cs="Arial"/>
          <w:bCs/>
          <w:sz w:val="18"/>
          <w:szCs w:val="18"/>
        </w:rPr>
        <w:t>vs</w:t>
      </w:r>
      <w:proofErr w:type="spellEnd"/>
      <w:r>
        <w:rPr>
          <w:rFonts w:ascii="Arial" w:hAnsi="Arial" w:cs="Arial"/>
          <w:bCs/>
          <w:sz w:val="18"/>
          <w:szCs w:val="18"/>
        </w:rPr>
        <w:t xml:space="preserve"> persist. Because of its above </w:t>
      </w:r>
      <w:proofErr w:type="spellStart"/>
      <w:r>
        <w:rPr>
          <w:rFonts w:ascii="Arial" w:hAnsi="Arial" w:cs="Arial"/>
          <w:bCs/>
          <w:sz w:val="18"/>
          <w:szCs w:val="18"/>
        </w:rPr>
        <w:t>behavior</w:t>
      </w:r>
      <w:proofErr w:type="spellEnd"/>
      <w:r>
        <w:rPr>
          <w:rFonts w:ascii="Arial" w:hAnsi="Arial" w:cs="Arial"/>
          <w:bCs/>
          <w:sz w:val="18"/>
          <w:szCs w:val="18"/>
        </w:rPr>
        <w:t xml:space="preserve"> of persist method outside transaction boundary, its useful in long-running conversations with an extended </w:t>
      </w:r>
      <w:r>
        <w:rPr>
          <w:rFonts w:ascii="Courier New" w:hAnsi="Courier New" w:cs="Courier New"/>
          <w:bCs/>
          <w:sz w:val="18"/>
          <w:szCs w:val="18"/>
        </w:rPr>
        <w:t>Session</w:t>
      </w:r>
      <w:r>
        <w:rPr>
          <w:rFonts w:ascii="Arial" w:hAnsi="Arial" w:cs="Arial"/>
          <w:bCs/>
          <w:sz w:val="18"/>
          <w:szCs w:val="18"/>
        </w:rPr>
        <w:t xml:space="preserve"> context. On the other hand </w:t>
      </w:r>
      <w:r>
        <w:rPr>
          <w:rFonts w:ascii="Courier New" w:hAnsi="Courier New" w:cs="Courier New"/>
          <w:bCs/>
          <w:sz w:val="18"/>
          <w:szCs w:val="18"/>
        </w:rPr>
        <w:t>save</w:t>
      </w:r>
      <w:r>
        <w:rPr>
          <w:rFonts w:ascii="Arial" w:hAnsi="Arial" w:cs="Arial"/>
          <w:bCs/>
          <w:sz w:val="18"/>
          <w:szCs w:val="18"/>
        </w:rPr>
        <w:t xml:space="preserve"> method is not good in a long-running conversation with an extended Session context.</w:t>
      </w:r>
    </w:p>
    <w:p w:rsidR="00AA51C0" w:rsidRDefault="00AA51C0" w:rsidP="00304DB8">
      <w:pPr>
        <w:rPr>
          <w:rFonts w:ascii="Arial" w:hAnsi="Arial" w:cs="Arial"/>
          <w:bCs/>
          <w:sz w:val="18"/>
          <w:szCs w:val="18"/>
        </w:rPr>
      </w:pPr>
    </w:p>
    <w:p w:rsidR="00AA51C0" w:rsidRPr="00AA51C0" w:rsidRDefault="00AA51C0" w:rsidP="00AA51C0">
      <w:pPr>
        <w:spacing w:after="0" w:line="240" w:lineRule="auto"/>
        <w:rPr>
          <w:rFonts w:ascii="Times New Roman" w:eastAsia="Times New Roman" w:hAnsi="Times New Roman" w:cs="Times New Roman"/>
          <w:sz w:val="24"/>
          <w:szCs w:val="24"/>
          <w:lang w:eastAsia="en-IN"/>
        </w:rPr>
      </w:pPr>
      <w:r w:rsidRPr="00AA51C0">
        <w:rPr>
          <w:rFonts w:ascii="Arial" w:eastAsia="Times New Roman" w:hAnsi="Arial" w:cs="Arial"/>
          <w:b/>
          <w:bCs/>
          <w:sz w:val="18"/>
          <w:szCs w:val="18"/>
          <w:u w:val="single"/>
          <w:lang w:eastAsia="en-IN"/>
        </w:rPr>
        <w:t xml:space="preserve">Difference between save and </w:t>
      </w:r>
      <w:proofErr w:type="spellStart"/>
      <w:r w:rsidRPr="00AA51C0">
        <w:rPr>
          <w:rFonts w:ascii="Arial" w:eastAsia="Times New Roman" w:hAnsi="Arial" w:cs="Arial"/>
          <w:b/>
          <w:bCs/>
          <w:sz w:val="18"/>
          <w:szCs w:val="18"/>
          <w:u w:val="single"/>
          <w:lang w:eastAsia="en-IN"/>
        </w:rPr>
        <w:t>saveOrUpdate</w:t>
      </w:r>
      <w:proofErr w:type="spellEnd"/>
      <w:r w:rsidRPr="00AA51C0">
        <w:rPr>
          <w:rFonts w:ascii="Arial" w:eastAsia="Times New Roman" w:hAnsi="Arial" w:cs="Arial"/>
          <w:b/>
          <w:bCs/>
          <w:sz w:val="18"/>
          <w:szCs w:val="18"/>
          <w:u w:val="single"/>
          <w:lang w:eastAsia="en-IN"/>
        </w:rPr>
        <w:t xml:space="preserve"> in Hibernate</w:t>
      </w:r>
    </w:p>
    <w:p w:rsidR="00AA51C0" w:rsidRPr="00AA51C0" w:rsidRDefault="00AA51C0" w:rsidP="00AA51C0">
      <w:pPr>
        <w:spacing w:after="0" w:line="240" w:lineRule="auto"/>
        <w:rPr>
          <w:rFonts w:ascii="Times New Roman" w:eastAsia="Times New Roman" w:hAnsi="Times New Roman" w:cs="Times New Roman"/>
          <w:sz w:val="24"/>
          <w:szCs w:val="24"/>
          <w:lang w:eastAsia="en-IN"/>
        </w:rPr>
      </w:pPr>
      <w:r w:rsidRPr="00AA51C0">
        <w:rPr>
          <w:rFonts w:ascii="Arial" w:eastAsia="Times New Roman" w:hAnsi="Arial" w:cs="Arial"/>
          <w:bCs/>
          <w:sz w:val="18"/>
          <w:szCs w:val="18"/>
          <w:lang w:eastAsia="en-IN"/>
        </w:rPr>
        <w:t xml:space="preserve">Main </w:t>
      </w:r>
      <w:r w:rsidRPr="00AA51C0">
        <w:rPr>
          <w:rFonts w:ascii="Arial" w:eastAsia="Times New Roman" w:hAnsi="Arial" w:cs="Arial"/>
          <w:bCs/>
          <w:i/>
          <w:sz w:val="18"/>
          <w:szCs w:val="18"/>
          <w:lang w:eastAsia="en-IN"/>
        </w:rPr>
        <w:t xml:space="preserve">difference between </w:t>
      </w:r>
      <w:r w:rsidRPr="00AA51C0">
        <w:rPr>
          <w:rFonts w:ascii="Courier New" w:eastAsia="Times New Roman" w:hAnsi="Courier New" w:cs="Courier New"/>
          <w:bCs/>
          <w:i/>
          <w:sz w:val="18"/>
          <w:szCs w:val="18"/>
          <w:lang w:eastAsia="en-IN"/>
        </w:rPr>
        <w:t>save</w:t>
      </w:r>
      <w:r w:rsidRPr="00AA51C0">
        <w:rPr>
          <w:rFonts w:ascii="Arial" w:eastAsia="Times New Roman" w:hAnsi="Arial" w:cs="Arial"/>
          <w:bCs/>
          <w:i/>
          <w:sz w:val="18"/>
          <w:szCs w:val="18"/>
          <w:lang w:eastAsia="en-IN"/>
        </w:rPr>
        <w:t xml:space="preserve"> and </w:t>
      </w:r>
      <w:proofErr w:type="spellStart"/>
      <w:r w:rsidRPr="00AA51C0">
        <w:rPr>
          <w:rFonts w:ascii="Courier New" w:eastAsia="Times New Roman" w:hAnsi="Courier New" w:cs="Courier New"/>
          <w:bCs/>
          <w:i/>
          <w:sz w:val="18"/>
          <w:szCs w:val="18"/>
          <w:lang w:eastAsia="en-IN"/>
        </w:rPr>
        <w:t>saveOrUpdate</w:t>
      </w:r>
      <w:proofErr w:type="spellEnd"/>
      <w:r w:rsidRPr="00AA51C0">
        <w:rPr>
          <w:rFonts w:ascii="Arial" w:eastAsia="Times New Roman" w:hAnsi="Arial" w:cs="Arial"/>
          <w:bCs/>
          <w:i/>
          <w:sz w:val="18"/>
          <w:szCs w:val="18"/>
          <w:lang w:eastAsia="en-IN"/>
        </w:rPr>
        <w:t xml:space="preserve"> method</w:t>
      </w:r>
      <w:r w:rsidRPr="00AA51C0">
        <w:rPr>
          <w:rFonts w:ascii="Arial" w:eastAsia="Times New Roman" w:hAnsi="Arial" w:cs="Arial"/>
          <w:bCs/>
          <w:sz w:val="18"/>
          <w:szCs w:val="18"/>
          <w:lang w:eastAsia="en-IN"/>
        </w:rPr>
        <w:t xml:space="preserve"> is that </w:t>
      </w:r>
      <w:proofErr w:type="gramStart"/>
      <w:r w:rsidRPr="00AA51C0">
        <w:rPr>
          <w:rFonts w:ascii="Courier New" w:eastAsia="Times New Roman" w:hAnsi="Courier New" w:cs="Courier New"/>
          <w:bCs/>
          <w:sz w:val="18"/>
          <w:szCs w:val="18"/>
          <w:lang w:eastAsia="en-IN"/>
        </w:rPr>
        <w:t>save(</w:t>
      </w:r>
      <w:proofErr w:type="gramEnd"/>
      <w:r w:rsidRPr="00AA51C0">
        <w:rPr>
          <w:rFonts w:ascii="Courier New" w:eastAsia="Times New Roman" w:hAnsi="Courier New" w:cs="Courier New"/>
          <w:bCs/>
          <w:sz w:val="18"/>
          <w:szCs w:val="18"/>
          <w:lang w:eastAsia="en-IN"/>
        </w:rPr>
        <w:t>)</w:t>
      </w:r>
      <w:r w:rsidRPr="00AA51C0">
        <w:rPr>
          <w:rFonts w:ascii="Arial" w:eastAsia="Times New Roman" w:hAnsi="Arial" w:cs="Arial"/>
          <w:bCs/>
          <w:sz w:val="18"/>
          <w:szCs w:val="18"/>
          <w:lang w:eastAsia="en-IN"/>
        </w:rPr>
        <w:t xml:space="preserve"> generates a </w:t>
      </w:r>
      <w:r w:rsidRPr="00AA51C0">
        <w:rPr>
          <w:rFonts w:ascii="Arial" w:eastAsia="Times New Roman" w:hAnsi="Arial" w:cs="Arial"/>
          <w:b/>
          <w:bCs/>
          <w:sz w:val="18"/>
          <w:szCs w:val="18"/>
          <w:lang w:eastAsia="en-IN"/>
        </w:rPr>
        <w:t>new identifier</w:t>
      </w:r>
      <w:r w:rsidRPr="00AA51C0">
        <w:rPr>
          <w:rFonts w:ascii="Arial" w:eastAsia="Times New Roman" w:hAnsi="Arial" w:cs="Arial"/>
          <w:bCs/>
          <w:sz w:val="18"/>
          <w:szCs w:val="18"/>
          <w:lang w:eastAsia="en-IN"/>
        </w:rPr>
        <w:t xml:space="preserve"> and INSERT record into </w:t>
      </w:r>
      <w:hyperlink r:id="rId13" w:history="1">
        <w:r w:rsidRPr="00AA51C0">
          <w:rPr>
            <w:rFonts w:ascii="Arial" w:eastAsia="Times New Roman" w:hAnsi="Arial" w:cs="Arial"/>
            <w:bCs/>
            <w:color w:val="0000FF"/>
            <w:sz w:val="18"/>
            <w:u w:val="single"/>
            <w:lang w:eastAsia="en-IN"/>
          </w:rPr>
          <w:t>database</w:t>
        </w:r>
      </w:hyperlink>
      <w:r w:rsidRPr="00AA51C0">
        <w:rPr>
          <w:rFonts w:ascii="Arial" w:eastAsia="Times New Roman" w:hAnsi="Arial" w:cs="Arial"/>
          <w:bCs/>
          <w:sz w:val="18"/>
          <w:szCs w:val="18"/>
          <w:lang w:eastAsia="en-IN"/>
        </w:rPr>
        <w:t xml:space="preserve"> while </w:t>
      </w:r>
      <w:proofErr w:type="spellStart"/>
      <w:r w:rsidRPr="00AA51C0">
        <w:rPr>
          <w:rFonts w:ascii="Courier New" w:eastAsia="Times New Roman" w:hAnsi="Courier New" w:cs="Courier New"/>
          <w:bCs/>
          <w:sz w:val="18"/>
          <w:szCs w:val="18"/>
          <w:lang w:eastAsia="en-IN"/>
        </w:rPr>
        <w:t>saveOrUpdate</w:t>
      </w:r>
      <w:proofErr w:type="spellEnd"/>
      <w:r w:rsidRPr="00AA51C0">
        <w:rPr>
          <w:rFonts w:ascii="Arial" w:eastAsia="Times New Roman" w:hAnsi="Arial" w:cs="Arial"/>
          <w:bCs/>
          <w:sz w:val="18"/>
          <w:szCs w:val="18"/>
          <w:lang w:eastAsia="en-IN"/>
        </w:rPr>
        <w:t xml:space="preserve"> can either INSERT or UPDATE based upon existence of record. Clearly </w:t>
      </w:r>
      <w:proofErr w:type="spellStart"/>
      <w:r w:rsidRPr="00AA51C0">
        <w:rPr>
          <w:rFonts w:ascii="Courier New" w:eastAsia="Times New Roman" w:hAnsi="Courier New" w:cs="Courier New"/>
          <w:bCs/>
          <w:sz w:val="18"/>
          <w:szCs w:val="18"/>
          <w:lang w:eastAsia="en-IN"/>
        </w:rPr>
        <w:t>saveOrUpdate</w:t>
      </w:r>
      <w:proofErr w:type="spellEnd"/>
      <w:r w:rsidRPr="00AA51C0">
        <w:rPr>
          <w:rFonts w:ascii="Arial" w:eastAsia="Times New Roman" w:hAnsi="Arial" w:cs="Arial"/>
          <w:bCs/>
          <w:sz w:val="18"/>
          <w:szCs w:val="18"/>
          <w:lang w:eastAsia="en-IN"/>
        </w:rPr>
        <w:t xml:space="preserve"> is more flexible in terms of use but it involves an extra processing to find out whether record already exists in table or not. In summary  </w:t>
      </w:r>
      <w:r w:rsidRPr="00AA51C0">
        <w:rPr>
          <w:rFonts w:ascii="Courier New" w:eastAsia="Times New Roman" w:hAnsi="Courier New" w:cs="Courier New"/>
          <w:bCs/>
          <w:sz w:val="18"/>
          <w:szCs w:val="18"/>
          <w:lang w:eastAsia="en-IN"/>
        </w:rPr>
        <w:t>save()</w:t>
      </w:r>
      <w:r w:rsidRPr="00AA51C0">
        <w:rPr>
          <w:rFonts w:ascii="Arial" w:eastAsia="Times New Roman" w:hAnsi="Arial" w:cs="Arial"/>
          <w:bCs/>
          <w:sz w:val="18"/>
          <w:szCs w:val="18"/>
          <w:lang w:eastAsia="en-IN"/>
        </w:rPr>
        <w:t xml:space="preserve"> method saves records into database by INSERT SQL query, Generates a new identifier and return the </w:t>
      </w:r>
      <w:hyperlink r:id="rId14" w:history="1">
        <w:proofErr w:type="spellStart"/>
        <w:r w:rsidRPr="00AA51C0">
          <w:rPr>
            <w:rFonts w:ascii="Arial" w:eastAsia="Times New Roman" w:hAnsi="Arial" w:cs="Arial"/>
            <w:bCs/>
            <w:color w:val="0000FF"/>
            <w:sz w:val="18"/>
            <w:u w:val="single"/>
            <w:lang w:eastAsia="en-IN"/>
          </w:rPr>
          <w:t>Serializable</w:t>
        </w:r>
        <w:proofErr w:type="spellEnd"/>
      </w:hyperlink>
      <w:r w:rsidRPr="00AA51C0">
        <w:rPr>
          <w:rFonts w:ascii="Arial" w:eastAsia="Times New Roman" w:hAnsi="Arial" w:cs="Arial"/>
          <w:bCs/>
          <w:sz w:val="18"/>
          <w:szCs w:val="18"/>
          <w:lang w:eastAsia="en-IN"/>
        </w:rPr>
        <w:t xml:space="preserve"> identifier back. On the other </w:t>
      </w:r>
      <w:proofErr w:type="gramStart"/>
      <w:r w:rsidRPr="00AA51C0">
        <w:rPr>
          <w:rFonts w:ascii="Arial" w:eastAsia="Times New Roman" w:hAnsi="Arial" w:cs="Arial"/>
          <w:bCs/>
          <w:sz w:val="18"/>
          <w:szCs w:val="18"/>
          <w:lang w:eastAsia="en-IN"/>
        </w:rPr>
        <w:t xml:space="preserve">hand  </w:t>
      </w:r>
      <w:proofErr w:type="spellStart"/>
      <w:r w:rsidRPr="00AA51C0">
        <w:rPr>
          <w:rFonts w:ascii="Courier New" w:eastAsia="Times New Roman" w:hAnsi="Courier New" w:cs="Courier New"/>
          <w:bCs/>
          <w:sz w:val="18"/>
          <w:szCs w:val="18"/>
          <w:lang w:eastAsia="en-IN"/>
        </w:rPr>
        <w:t>saveOrUpdate</w:t>
      </w:r>
      <w:proofErr w:type="spellEnd"/>
      <w:proofErr w:type="gramEnd"/>
      <w:r w:rsidRPr="00AA51C0">
        <w:rPr>
          <w:rFonts w:ascii="Courier New" w:eastAsia="Times New Roman" w:hAnsi="Courier New" w:cs="Courier New"/>
          <w:bCs/>
          <w:sz w:val="18"/>
          <w:szCs w:val="18"/>
          <w:lang w:eastAsia="en-IN"/>
        </w:rPr>
        <w:t>() method</w:t>
      </w:r>
      <w:r w:rsidRPr="00AA51C0">
        <w:rPr>
          <w:rFonts w:ascii="Arial" w:eastAsia="Times New Roman" w:hAnsi="Arial" w:cs="Arial"/>
          <w:bCs/>
          <w:sz w:val="18"/>
          <w:szCs w:val="18"/>
          <w:lang w:eastAsia="en-IN"/>
        </w:rPr>
        <w:t xml:space="preserve"> either INSERT or UPDATE based upon existence of object in database. If persistence object already exists in database then UPDATE SQL will </w:t>
      </w:r>
      <w:hyperlink r:id="rId15" w:history="1">
        <w:r w:rsidRPr="00AA51C0">
          <w:rPr>
            <w:rFonts w:ascii="Arial" w:eastAsia="Times New Roman" w:hAnsi="Arial" w:cs="Arial"/>
            <w:bCs/>
            <w:color w:val="0000FF"/>
            <w:sz w:val="18"/>
            <w:u w:val="single"/>
            <w:lang w:eastAsia="en-IN"/>
          </w:rPr>
          <w:t>execute</w:t>
        </w:r>
      </w:hyperlink>
      <w:r w:rsidRPr="00AA51C0">
        <w:rPr>
          <w:rFonts w:ascii="Arial" w:eastAsia="Times New Roman" w:hAnsi="Arial" w:cs="Arial"/>
          <w:bCs/>
          <w:sz w:val="18"/>
          <w:szCs w:val="18"/>
          <w:lang w:eastAsia="en-IN"/>
        </w:rPr>
        <w:t xml:space="preserve"> and if there is no corresponding </w:t>
      </w:r>
      <w:proofErr w:type="gramStart"/>
      <w:r w:rsidRPr="00AA51C0">
        <w:rPr>
          <w:rFonts w:ascii="Arial" w:eastAsia="Times New Roman" w:hAnsi="Arial" w:cs="Arial"/>
          <w:bCs/>
          <w:sz w:val="18"/>
          <w:szCs w:val="18"/>
          <w:lang w:eastAsia="en-IN"/>
        </w:rPr>
        <w:t>object</w:t>
      </w:r>
      <w:proofErr w:type="gramEnd"/>
      <w:r w:rsidRPr="00AA51C0">
        <w:rPr>
          <w:rFonts w:ascii="Arial" w:eastAsia="Times New Roman" w:hAnsi="Arial" w:cs="Arial"/>
          <w:bCs/>
          <w:sz w:val="18"/>
          <w:szCs w:val="18"/>
          <w:lang w:eastAsia="en-IN"/>
        </w:rPr>
        <w:t xml:space="preserve"> in database than INSERT will run.</w:t>
      </w:r>
    </w:p>
    <w:p w:rsidR="00AA51C0" w:rsidRPr="00AA51C0" w:rsidRDefault="00AA51C0" w:rsidP="00AA51C0">
      <w:pPr>
        <w:shd w:val="clear" w:color="auto" w:fill="FFFFFF"/>
        <w:spacing w:after="0" w:line="240" w:lineRule="auto"/>
        <w:rPr>
          <w:rFonts w:ascii="Times New Roman" w:eastAsia="Times New Roman" w:hAnsi="Times New Roman" w:cs="Times New Roman"/>
          <w:color w:val="000000"/>
          <w:sz w:val="24"/>
          <w:szCs w:val="24"/>
          <w:lang w:eastAsia="en-IN"/>
        </w:rPr>
      </w:pPr>
    </w:p>
    <w:p w:rsidR="00AA51C0" w:rsidRPr="00ED72ED" w:rsidRDefault="00AA51C0" w:rsidP="00304DB8"/>
    <w:sectPr w:rsidR="00AA51C0" w:rsidRPr="00ED72ED" w:rsidSect="00EA0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B0FDF"/>
    <w:multiLevelType w:val="hybridMultilevel"/>
    <w:tmpl w:val="4C166A26"/>
    <w:lvl w:ilvl="0" w:tplc="AB927050">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83960"/>
    <w:rsid w:val="002D3F51"/>
    <w:rsid w:val="00304DB8"/>
    <w:rsid w:val="0038323A"/>
    <w:rsid w:val="00383960"/>
    <w:rsid w:val="003B1DCA"/>
    <w:rsid w:val="004862C2"/>
    <w:rsid w:val="004A61F9"/>
    <w:rsid w:val="004B7EA0"/>
    <w:rsid w:val="005B4B7D"/>
    <w:rsid w:val="005F3E4D"/>
    <w:rsid w:val="00600EAC"/>
    <w:rsid w:val="007A5C8B"/>
    <w:rsid w:val="009C33E9"/>
    <w:rsid w:val="009D31BD"/>
    <w:rsid w:val="00AA51C0"/>
    <w:rsid w:val="00B31601"/>
    <w:rsid w:val="00BC6DAD"/>
    <w:rsid w:val="00C719FA"/>
    <w:rsid w:val="00E33AD2"/>
    <w:rsid w:val="00EA088E"/>
    <w:rsid w:val="00ED72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8E"/>
  </w:style>
  <w:style w:type="paragraph" w:styleId="Heading1">
    <w:name w:val="heading 1"/>
    <w:basedOn w:val="Normal"/>
    <w:link w:val="Heading1Char"/>
    <w:uiPriority w:val="9"/>
    <w:qFormat/>
    <w:rsid w:val="00304D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04D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1BD"/>
    <w:rPr>
      <w:color w:val="0000FF"/>
      <w:u w:val="single"/>
    </w:rPr>
  </w:style>
  <w:style w:type="paragraph" w:styleId="ListParagraph">
    <w:name w:val="List Paragraph"/>
    <w:basedOn w:val="Normal"/>
    <w:uiPriority w:val="34"/>
    <w:qFormat/>
    <w:rsid w:val="004A61F9"/>
    <w:pPr>
      <w:ind w:left="720"/>
      <w:contextualSpacing/>
    </w:pPr>
  </w:style>
  <w:style w:type="character" w:customStyle="1" w:styleId="Heading1Char">
    <w:name w:val="Heading 1 Char"/>
    <w:basedOn w:val="DefaultParagraphFont"/>
    <w:link w:val="Heading1"/>
    <w:uiPriority w:val="9"/>
    <w:rsid w:val="00304D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04DB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A5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899935">
      <w:bodyDiv w:val="1"/>
      <w:marLeft w:val="0"/>
      <w:marRight w:val="0"/>
      <w:marTop w:val="0"/>
      <w:marBottom w:val="0"/>
      <w:divBdr>
        <w:top w:val="none" w:sz="0" w:space="0" w:color="auto"/>
        <w:left w:val="none" w:sz="0" w:space="0" w:color="auto"/>
        <w:bottom w:val="none" w:sz="0" w:space="0" w:color="auto"/>
        <w:right w:val="none" w:sz="0" w:space="0" w:color="auto"/>
      </w:divBdr>
      <w:divsChild>
        <w:div w:id="791366903">
          <w:marLeft w:val="0"/>
          <w:marRight w:val="0"/>
          <w:marTop w:val="0"/>
          <w:marBottom w:val="0"/>
          <w:divBdr>
            <w:top w:val="none" w:sz="0" w:space="0" w:color="auto"/>
            <w:left w:val="none" w:sz="0" w:space="0" w:color="auto"/>
            <w:bottom w:val="none" w:sz="0" w:space="0" w:color="auto"/>
            <w:right w:val="none" w:sz="0" w:space="0" w:color="auto"/>
          </w:divBdr>
        </w:div>
        <w:div w:id="790903320">
          <w:marLeft w:val="0"/>
          <w:marRight w:val="0"/>
          <w:marTop w:val="0"/>
          <w:marBottom w:val="0"/>
          <w:divBdr>
            <w:top w:val="none" w:sz="0" w:space="0" w:color="auto"/>
            <w:left w:val="none" w:sz="0" w:space="0" w:color="auto"/>
            <w:bottom w:val="none" w:sz="0" w:space="0" w:color="auto"/>
            <w:right w:val="none" w:sz="0" w:space="0" w:color="auto"/>
          </w:divBdr>
        </w:div>
        <w:div w:id="1179003254">
          <w:marLeft w:val="0"/>
          <w:marRight w:val="0"/>
          <w:marTop w:val="0"/>
          <w:marBottom w:val="0"/>
          <w:divBdr>
            <w:top w:val="none" w:sz="0" w:space="0" w:color="auto"/>
            <w:left w:val="none" w:sz="0" w:space="0" w:color="auto"/>
            <w:bottom w:val="none" w:sz="0" w:space="0" w:color="auto"/>
            <w:right w:val="none" w:sz="0" w:space="0" w:color="auto"/>
          </w:divBdr>
        </w:div>
        <w:div w:id="552695906">
          <w:marLeft w:val="0"/>
          <w:marRight w:val="0"/>
          <w:marTop w:val="0"/>
          <w:marBottom w:val="0"/>
          <w:divBdr>
            <w:top w:val="none" w:sz="0" w:space="0" w:color="auto"/>
            <w:left w:val="none" w:sz="0" w:space="0" w:color="auto"/>
            <w:bottom w:val="none" w:sz="0" w:space="0" w:color="auto"/>
            <w:right w:val="none" w:sz="0" w:space="0" w:color="auto"/>
          </w:divBdr>
        </w:div>
        <w:div w:id="18775410">
          <w:marLeft w:val="0"/>
          <w:marRight w:val="0"/>
          <w:marTop w:val="0"/>
          <w:marBottom w:val="0"/>
          <w:divBdr>
            <w:top w:val="none" w:sz="0" w:space="0" w:color="auto"/>
            <w:left w:val="none" w:sz="0" w:space="0" w:color="auto"/>
            <w:bottom w:val="none" w:sz="0" w:space="0" w:color="auto"/>
            <w:right w:val="none" w:sz="0" w:space="0" w:color="auto"/>
          </w:divBdr>
        </w:div>
        <w:div w:id="448741033">
          <w:marLeft w:val="0"/>
          <w:marRight w:val="0"/>
          <w:marTop w:val="0"/>
          <w:marBottom w:val="0"/>
          <w:divBdr>
            <w:top w:val="none" w:sz="0" w:space="0" w:color="auto"/>
            <w:left w:val="none" w:sz="0" w:space="0" w:color="auto"/>
            <w:bottom w:val="none" w:sz="0" w:space="0" w:color="auto"/>
            <w:right w:val="none" w:sz="0" w:space="0" w:color="auto"/>
          </w:divBdr>
        </w:div>
        <w:div w:id="1687559098">
          <w:marLeft w:val="0"/>
          <w:marRight w:val="0"/>
          <w:marTop w:val="0"/>
          <w:marBottom w:val="0"/>
          <w:divBdr>
            <w:top w:val="none" w:sz="0" w:space="0" w:color="auto"/>
            <w:left w:val="none" w:sz="0" w:space="0" w:color="auto"/>
            <w:bottom w:val="none" w:sz="0" w:space="0" w:color="auto"/>
            <w:right w:val="none" w:sz="0" w:space="0" w:color="auto"/>
          </w:divBdr>
        </w:div>
        <w:div w:id="766073592">
          <w:marLeft w:val="0"/>
          <w:marRight w:val="0"/>
          <w:marTop w:val="0"/>
          <w:marBottom w:val="0"/>
          <w:divBdr>
            <w:top w:val="none" w:sz="0" w:space="0" w:color="auto"/>
            <w:left w:val="none" w:sz="0" w:space="0" w:color="auto"/>
            <w:bottom w:val="none" w:sz="0" w:space="0" w:color="auto"/>
            <w:right w:val="none" w:sz="0" w:space="0" w:color="auto"/>
          </w:divBdr>
        </w:div>
        <w:div w:id="195044395">
          <w:marLeft w:val="0"/>
          <w:marRight w:val="0"/>
          <w:marTop w:val="0"/>
          <w:marBottom w:val="0"/>
          <w:divBdr>
            <w:top w:val="none" w:sz="0" w:space="0" w:color="auto"/>
            <w:left w:val="none" w:sz="0" w:space="0" w:color="auto"/>
            <w:bottom w:val="none" w:sz="0" w:space="0" w:color="auto"/>
            <w:right w:val="none" w:sz="0" w:space="0" w:color="auto"/>
          </w:divBdr>
        </w:div>
      </w:divsChild>
    </w:div>
    <w:div w:id="353700016">
      <w:bodyDiv w:val="1"/>
      <w:marLeft w:val="0"/>
      <w:marRight w:val="0"/>
      <w:marTop w:val="0"/>
      <w:marBottom w:val="0"/>
      <w:divBdr>
        <w:top w:val="none" w:sz="0" w:space="0" w:color="auto"/>
        <w:left w:val="none" w:sz="0" w:space="0" w:color="auto"/>
        <w:bottom w:val="none" w:sz="0" w:space="0" w:color="auto"/>
        <w:right w:val="none" w:sz="0" w:space="0" w:color="auto"/>
      </w:divBdr>
    </w:div>
    <w:div w:id="516820423">
      <w:bodyDiv w:val="1"/>
      <w:marLeft w:val="0"/>
      <w:marRight w:val="0"/>
      <w:marTop w:val="0"/>
      <w:marBottom w:val="0"/>
      <w:divBdr>
        <w:top w:val="none" w:sz="0" w:space="0" w:color="auto"/>
        <w:left w:val="none" w:sz="0" w:space="0" w:color="auto"/>
        <w:bottom w:val="none" w:sz="0" w:space="0" w:color="auto"/>
        <w:right w:val="none" w:sz="0" w:space="0" w:color="auto"/>
      </w:divBdr>
      <w:divsChild>
        <w:div w:id="1946499061">
          <w:marLeft w:val="0"/>
          <w:marRight w:val="0"/>
          <w:marTop w:val="0"/>
          <w:marBottom w:val="0"/>
          <w:divBdr>
            <w:top w:val="none" w:sz="0" w:space="0" w:color="auto"/>
            <w:left w:val="none" w:sz="0" w:space="0" w:color="auto"/>
            <w:bottom w:val="none" w:sz="0" w:space="0" w:color="auto"/>
            <w:right w:val="none" w:sz="0" w:space="0" w:color="auto"/>
          </w:divBdr>
        </w:div>
        <w:div w:id="1302006142">
          <w:marLeft w:val="0"/>
          <w:marRight w:val="0"/>
          <w:marTop w:val="0"/>
          <w:marBottom w:val="0"/>
          <w:divBdr>
            <w:top w:val="none" w:sz="0" w:space="0" w:color="auto"/>
            <w:left w:val="none" w:sz="0" w:space="0" w:color="auto"/>
            <w:bottom w:val="none" w:sz="0" w:space="0" w:color="auto"/>
            <w:right w:val="none" w:sz="0" w:space="0" w:color="auto"/>
          </w:divBdr>
        </w:div>
      </w:divsChild>
    </w:div>
    <w:div w:id="584799206">
      <w:bodyDiv w:val="1"/>
      <w:marLeft w:val="0"/>
      <w:marRight w:val="0"/>
      <w:marTop w:val="0"/>
      <w:marBottom w:val="0"/>
      <w:divBdr>
        <w:top w:val="none" w:sz="0" w:space="0" w:color="auto"/>
        <w:left w:val="none" w:sz="0" w:space="0" w:color="auto"/>
        <w:bottom w:val="none" w:sz="0" w:space="0" w:color="auto"/>
        <w:right w:val="none" w:sz="0" w:space="0" w:color="auto"/>
      </w:divBdr>
      <w:divsChild>
        <w:div w:id="1789009825">
          <w:marLeft w:val="0"/>
          <w:marRight w:val="0"/>
          <w:marTop w:val="0"/>
          <w:marBottom w:val="0"/>
          <w:divBdr>
            <w:top w:val="none" w:sz="0" w:space="0" w:color="auto"/>
            <w:left w:val="none" w:sz="0" w:space="0" w:color="auto"/>
            <w:bottom w:val="none" w:sz="0" w:space="0" w:color="auto"/>
            <w:right w:val="none" w:sz="0" w:space="0" w:color="auto"/>
          </w:divBdr>
        </w:div>
        <w:div w:id="90246092">
          <w:marLeft w:val="0"/>
          <w:marRight w:val="0"/>
          <w:marTop w:val="0"/>
          <w:marBottom w:val="0"/>
          <w:divBdr>
            <w:top w:val="none" w:sz="0" w:space="0" w:color="auto"/>
            <w:left w:val="none" w:sz="0" w:space="0" w:color="auto"/>
            <w:bottom w:val="none" w:sz="0" w:space="0" w:color="auto"/>
            <w:right w:val="none" w:sz="0" w:space="0" w:color="auto"/>
          </w:divBdr>
        </w:div>
      </w:divsChild>
    </w:div>
    <w:div w:id="1267234005">
      <w:bodyDiv w:val="1"/>
      <w:marLeft w:val="0"/>
      <w:marRight w:val="0"/>
      <w:marTop w:val="0"/>
      <w:marBottom w:val="0"/>
      <w:divBdr>
        <w:top w:val="none" w:sz="0" w:space="0" w:color="auto"/>
        <w:left w:val="none" w:sz="0" w:space="0" w:color="auto"/>
        <w:bottom w:val="none" w:sz="0" w:space="0" w:color="auto"/>
        <w:right w:val="none" w:sz="0" w:space="0" w:color="auto"/>
      </w:divBdr>
      <w:divsChild>
        <w:div w:id="1414351850">
          <w:marLeft w:val="0"/>
          <w:marRight w:val="0"/>
          <w:marTop w:val="0"/>
          <w:marBottom w:val="0"/>
          <w:divBdr>
            <w:top w:val="none" w:sz="0" w:space="0" w:color="auto"/>
            <w:left w:val="none" w:sz="0" w:space="0" w:color="auto"/>
            <w:bottom w:val="none" w:sz="0" w:space="0" w:color="auto"/>
            <w:right w:val="none" w:sz="0" w:space="0" w:color="auto"/>
          </w:divBdr>
        </w:div>
        <w:div w:id="1695954534">
          <w:marLeft w:val="0"/>
          <w:marRight w:val="0"/>
          <w:marTop w:val="0"/>
          <w:marBottom w:val="0"/>
          <w:divBdr>
            <w:top w:val="none" w:sz="0" w:space="0" w:color="auto"/>
            <w:left w:val="none" w:sz="0" w:space="0" w:color="auto"/>
            <w:bottom w:val="none" w:sz="0" w:space="0" w:color="auto"/>
            <w:right w:val="none" w:sz="0" w:space="0" w:color="auto"/>
          </w:divBdr>
        </w:div>
        <w:div w:id="304968679">
          <w:marLeft w:val="0"/>
          <w:marRight w:val="0"/>
          <w:marTop w:val="0"/>
          <w:marBottom w:val="0"/>
          <w:divBdr>
            <w:top w:val="none" w:sz="0" w:space="0" w:color="auto"/>
            <w:left w:val="none" w:sz="0" w:space="0" w:color="auto"/>
            <w:bottom w:val="none" w:sz="0" w:space="0" w:color="auto"/>
            <w:right w:val="none" w:sz="0" w:space="0" w:color="auto"/>
          </w:divBdr>
        </w:div>
        <w:div w:id="2147309856">
          <w:marLeft w:val="0"/>
          <w:marRight w:val="0"/>
          <w:marTop w:val="0"/>
          <w:marBottom w:val="0"/>
          <w:divBdr>
            <w:top w:val="none" w:sz="0" w:space="0" w:color="auto"/>
            <w:left w:val="none" w:sz="0" w:space="0" w:color="auto"/>
            <w:bottom w:val="none" w:sz="0" w:space="0" w:color="auto"/>
            <w:right w:val="none" w:sz="0" w:space="0" w:color="auto"/>
          </w:divBdr>
        </w:div>
        <w:div w:id="1256326017">
          <w:marLeft w:val="0"/>
          <w:marRight w:val="0"/>
          <w:marTop w:val="0"/>
          <w:marBottom w:val="0"/>
          <w:divBdr>
            <w:top w:val="none" w:sz="0" w:space="0" w:color="auto"/>
            <w:left w:val="none" w:sz="0" w:space="0" w:color="auto"/>
            <w:bottom w:val="none" w:sz="0" w:space="0" w:color="auto"/>
            <w:right w:val="none" w:sz="0" w:space="0" w:color="auto"/>
          </w:divBdr>
        </w:div>
        <w:div w:id="1940140539">
          <w:marLeft w:val="0"/>
          <w:marRight w:val="0"/>
          <w:marTop w:val="0"/>
          <w:marBottom w:val="0"/>
          <w:divBdr>
            <w:top w:val="none" w:sz="0" w:space="0" w:color="auto"/>
            <w:left w:val="none" w:sz="0" w:space="0" w:color="auto"/>
            <w:bottom w:val="none" w:sz="0" w:space="0" w:color="auto"/>
            <w:right w:val="none" w:sz="0" w:space="0" w:color="auto"/>
          </w:divBdr>
        </w:div>
        <w:div w:id="2047607013">
          <w:marLeft w:val="0"/>
          <w:marRight w:val="0"/>
          <w:marTop w:val="0"/>
          <w:marBottom w:val="0"/>
          <w:divBdr>
            <w:top w:val="none" w:sz="0" w:space="0" w:color="auto"/>
            <w:left w:val="none" w:sz="0" w:space="0" w:color="auto"/>
            <w:bottom w:val="none" w:sz="0" w:space="0" w:color="auto"/>
            <w:right w:val="none" w:sz="0" w:space="0" w:color="auto"/>
          </w:divBdr>
        </w:div>
      </w:divsChild>
    </w:div>
    <w:div w:id="1301611058">
      <w:bodyDiv w:val="1"/>
      <w:marLeft w:val="0"/>
      <w:marRight w:val="0"/>
      <w:marTop w:val="0"/>
      <w:marBottom w:val="0"/>
      <w:divBdr>
        <w:top w:val="none" w:sz="0" w:space="0" w:color="auto"/>
        <w:left w:val="none" w:sz="0" w:space="0" w:color="auto"/>
        <w:bottom w:val="none" w:sz="0" w:space="0" w:color="auto"/>
        <w:right w:val="none" w:sz="0" w:space="0" w:color="auto"/>
      </w:divBdr>
    </w:div>
    <w:div w:id="1375885516">
      <w:bodyDiv w:val="1"/>
      <w:marLeft w:val="0"/>
      <w:marRight w:val="0"/>
      <w:marTop w:val="0"/>
      <w:marBottom w:val="0"/>
      <w:divBdr>
        <w:top w:val="none" w:sz="0" w:space="0" w:color="auto"/>
        <w:left w:val="none" w:sz="0" w:space="0" w:color="auto"/>
        <w:bottom w:val="none" w:sz="0" w:space="0" w:color="auto"/>
        <w:right w:val="none" w:sz="0" w:space="0" w:color="auto"/>
      </w:divBdr>
      <w:divsChild>
        <w:div w:id="298000524">
          <w:marLeft w:val="0"/>
          <w:marRight w:val="0"/>
          <w:marTop w:val="0"/>
          <w:marBottom w:val="0"/>
          <w:divBdr>
            <w:top w:val="none" w:sz="0" w:space="0" w:color="auto"/>
            <w:left w:val="none" w:sz="0" w:space="0" w:color="auto"/>
            <w:bottom w:val="none" w:sz="0" w:space="0" w:color="auto"/>
            <w:right w:val="none" w:sz="0" w:space="0" w:color="auto"/>
          </w:divBdr>
        </w:div>
        <w:div w:id="424501924">
          <w:marLeft w:val="0"/>
          <w:marRight w:val="0"/>
          <w:marTop w:val="0"/>
          <w:marBottom w:val="0"/>
          <w:divBdr>
            <w:top w:val="none" w:sz="0" w:space="0" w:color="auto"/>
            <w:left w:val="none" w:sz="0" w:space="0" w:color="auto"/>
            <w:bottom w:val="none" w:sz="0" w:space="0" w:color="auto"/>
            <w:right w:val="none" w:sz="0" w:space="0" w:color="auto"/>
          </w:divBdr>
        </w:div>
        <w:div w:id="1685159479">
          <w:marLeft w:val="0"/>
          <w:marRight w:val="0"/>
          <w:marTop w:val="0"/>
          <w:marBottom w:val="0"/>
          <w:divBdr>
            <w:top w:val="none" w:sz="0" w:space="0" w:color="auto"/>
            <w:left w:val="none" w:sz="0" w:space="0" w:color="auto"/>
            <w:bottom w:val="none" w:sz="0" w:space="0" w:color="auto"/>
            <w:right w:val="none" w:sz="0" w:space="0" w:color="auto"/>
          </w:divBdr>
        </w:div>
        <w:div w:id="894707066">
          <w:marLeft w:val="0"/>
          <w:marRight w:val="0"/>
          <w:marTop w:val="0"/>
          <w:marBottom w:val="0"/>
          <w:divBdr>
            <w:top w:val="none" w:sz="0" w:space="0" w:color="auto"/>
            <w:left w:val="none" w:sz="0" w:space="0" w:color="auto"/>
            <w:bottom w:val="none" w:sz="0" w:space="0" w:color="auto"/>
            <w:right w:val="none" w:sz="0" w:space="0" w:color="auto"/>
          </w:divBdr>
        </w:div>
        <w:div w:id="1152526500">
          <w:marLeft w:val="0"/>
          <w:marRight w:val="0"/>
          <w:marTop w:val="0"/>
          <w:marBottom w:val="0"/>
          <w:divBdr>
            <w:top w:val="none" w:sz="0" w:space="0" w:color="auto"/>
            <w:left w:val="none" w:sz="0" w:space="0" w:color="auto"/>
            <w:bottom w:val="none" w:sz="0" w:space="0" w:color="auto"/>
            <w:right w:val="none" w:sz="0" w:space="0" w:color="auto"/>
          </w:divBdr>
        </w:div>
        <w:div w:id="521282508">
          <w:marLeft w:val="0"/>
          <w:marRight w:val="0"/>
          <w:marTop w:val="0"/>
          <w:marBottom w:val="0"/>
          <w:divBdr>
            <w:top w:val="none" w:sz="0" w:space="0" w:color="auto"/>
            <w:left w:val="none" w:sz="0" w:space="0" w:color="auto"/>
            <w:bottom w:val="none" w:sz="0" w:space="0" w:color="auto"/>
            <w:right w:val="none" w:sz="0" w:space="0" w:color="auto"/>
          </w:divBdr>
        </w:div>
        <w:div w:id="1263031465">
          <w:marLeft w:val="0"/>
          <w:marRight w:val="0"/>
          <w:marTop w:val="0"/>
          <w:marBottom w:val="0"/>
          <w:divBdr>
            <w:top w:val="none" w:sz="0" w:space="0" w:color="auto"/>
            <w:left w:val="none" w:sz="0" w:space="0" w:color="auto"/>
            <w:bottom w:val="none" w:sz="0" w:space="0" w:color="auto"/>
            <w:right w:val="none" w:sz="0" w:space="0" w:color="auto"/>
          </w:divBdr>
        </w:div>
        <w:div w:id="2030788376">
          <w:marLeft w:val="0"/>
          <w:marRight w:val="0"/>
          <w:marTop w:val="0"/>
          <w:marBottom w:val="0"/>
          <w:divBdr>
            <w:top w:val="none" w:sz="0" w:space="0" w:color="auto"/>
            <w:left w:val="none" w:sz="0" w:space="0" w:color="auto"/>
            <w:bottom w:val="none" w:sz="0" w:space="0" w:color="auto"/>
            <w:right w:val="none" w:sz="0" w:space="0" w:color="auto"/>
          </w:divBdr>
        </w:div>
        <w:div w:id="1037898659">
          <w:marLeft w:val="0"/>
          <w:marRight w:val="0"/>
          <w:marTop w:val="0"/>
          <w:marBottom w:val="0"/>
          <w:divBdr>
            <w:top w:val="none" w:sz="0" w:space="0" w:color="auto"/>
            <w:left w:val="none" w:sz="0" w:space="0" w:color="auto"/>
            <w:bottom w:val="none" w:sz="0" w:space="0" w:color="auto"/>
            <w:right w:val="none" w:sz="0" w:space="0" w:color="auto"/>
          </w:divBdr>
        </w:div>
      </w:divsChild>
    </w:div>
    <w:div w:id="1499884855">
      <w:bodyDiv w:val="1"/>
      <w:marLeft w:val="0"/>
      <w:marRight w:val="0"/>
      <w:marTop w:val="0"/>
      <w:marBottom w:val="0"/>
      <w:divBdr>
        <w:top w:val="none" w:sz="0" w:space="0" w:color="auto"/>
        <w:left w:val="none" w:sz="0" w:space="0" w:color="auto"/>
        <w:bottom w:val="none" w:sz="0" w:space="0" w:color="auto"/>
        <w:right w:val="none" w:sz="0" w:space="0" w:color="auto"/>
      </w:divBdr>
      <w:divsChild>
        <w:div w:id="1691881832">
          <w:marLeft w:val="0"/>
          <w:marRight w:val="0"/>
          <w:marTop w:val="0"/>
          <w:marBottom w:val="0"/>
          <w:divBdr>
            <w:top w:val="none" w:sz="0" w:space="0" w:color="auto"/>
            <w:left w:val="none" w:sz="0" w:space="0" w:color="auto"/>
            <w:bottom w:val="none" w:sz="0" w:space="0" w:color="auto"/>
            <w:right w:val="none" w:sz="0" w:space="0" w:color="auto"/>
          </w:divBdr>
        </w:div>
        <w:div w:id="1305041381">
          <w:marLeft w:val="0"/>
          <w:marRight w:val="0"/>
          <w:marTop w:val="0"/>
          <w:marBottom w:val="0"/>
          <w:divBdr>
            <w:top w:val="none" w:sz="0" w:space="0" w:color="auto"/>
            <w:left w:val="none" w:sz="0" w:space="0" w:color="auto"/>
            <w:bottom w:val="none" w:sz="0" w:space="0" w:color="auto"/>
            <w:right w:val="none" w:sz="0" w:space="0" w:color="auto"/>
          </w:divBdr>
        </w:div>
      </w:divsChild>
    </w:div>
    <w:div w:id="1755785306">
      <w:bodyDiv w:val="1"/>
      <w:marLeft w:val="0"/>
      <w:marRight w:val="0"/>
      <w:marTop w:val="0"/>
      <w:marBottom w:val="0"/>
      <w:divBdr>
        <w:top w:val="none" w:sz="0" w:space="0" w:color="auto"/>
        <w:left w:val="none" w:sz="0" w:space="0" w:color="auto"/>
        <w:bottom w:val="none" w:sz="0" w:space="0" w:color="auto"/>
        <w:right w:val="none" w:sz="0" w:space="0" w:color="auto"/>
      </w:divBdr>
      <w:divsChild>
        <w:div w:id="957562071">
          <w:marLeft w:val="0"/>
          <w:marRight w:val="0"/>
          <w:marTop w:val="0"/>
          <w:marBottom w:val="0"/>
          <w:divBdr>
            <w:top w:val="none" w:sz="0" w:space="0" w:color="auto"/>
            <w:left w:val="none" w:sz="0" w:space="0" w:color="auto"/>
            <w:bottom w:val="none" w:sz="0" w:space="0" w:color="auto"/>
            <w:right w:val="none" w:sz="0" w:space="0" w:color="auto"/>
          </w:divBdr>
        </w:div>
        <w:div w:id="538393828">
          <w:marLeft w:val="0"/>
          <w:marRight w:val="0"/>
          <w:marTop w:val="0"/>
          <w:marBottom w:val="0"/>
          <w:divBdr>
            <w:top w:val="none" w:sz="0" w:space="0" w:color="auto"/>
            <w:left w:val="none" w:sz="0" w:space="0" w:color="auto"/>
            <w:bottom w:val="none" w:sz="0" w:space="0" w:color="auto"/>
            <w:right w:val="none" w:sz="0" w:space="0" w:color="auto"/>
          </w:divBdr>
        </w:div>
        <w:div w:id="559483162">
          <w:marLeft w:val="0"/>
          <w:marRight w:val="0"/>
          <w:marTop w:val="0"/>
          <w:marBottom w:val="0"/>
          <w:divBdr>
            <w:top w:val="none" w:sz="0" w:space="0" w:color="auto"/>
            <w:left w:val="none" w:sz="0" w:space="0" w:color="auto"/>
            <w:bottom w:val="none" w:sz="0" w:space="0" w:color="auto"/>
            <w:right w:val="none" w:sz="0" w:space="0" w:color="auto"/>
          </w:divBdr>
        </w:div>
        <w:div w:id="663583614">
          <w:marLeft w:val="0"/>
          <w:marRight w:val="0"/>
          <w:marTop w:val="0"/>
          <w:marBottom w:val="0"/>
          <w:divBdr>
            <w:top w:val="none" w:sz="0" w:space="0" w:color="auto"/>
            <w:left w:val="none" w:sz="0" w:space="0" w:color="auto"/>
            <w:bottom w:val="none" w:sz="0" w:space="0" w:color="auto"/>
            <w:right w:val="none" w:sz="0" w:space="0" w:color="auto"/>
          </w:divBdr>
        </w:div>
        <w:div w:id="1174952682">
          <w:marLeft w:val="0"/>
          <w:marRight w:val="0"/>
          <w:marTop w:val="0"/>
          <w:marBottom w:val="0"/>
          <w:divBdr>
            <w:top w:val="none" w:sz="0" w:space="0" w:color="auto"/>
            <w:left w:val="none" w:sz="0" w:space="0" w:color="auto"/>
            <w:bottom w:val="none" w:sz="0" w:space="0" w:color="auto"/>
            <w:right w:val="none" w:sz="0" w:space="0" w:color="auto"/>
          </w:divBdr>
        </w:div>
        <w:div w:id="1428577750">
          <w:marLeft w:val="0"/>
          <w:marRight w:val="0"/>
          <w:marTop w:val="0"/>
          <w:marBottom w:val="0"/>
          <w:divBdr>
            <w:top w:val="none" w:sz="0" w:space="0" w:color="auto"/>
            <w:left w:val="none" w:sz="0" w:space="0" w:color="auto"/>
            <w:bottom w:val="none" w:sz="0" w:space="0" w:color="auto"/>
            <w:right w:val="none" w:sz="0" w:space="0" w:color="auto"/>
          </w:divBdr>
        </w:div>
        <w:div w:id="1863275634">
          <w:marLeft w:val="0"/>
          <w:marRight w:val="0"/>
          <w:marTop w:val="0"/>
          <w:marBottom w:val="0"/>
          <w:divBdr>
            <w:top w:val="none" w:sz="0" w:space="0" w:color="auto"/>
            <w:left w:val="none" w:sz="0" w:space="0" w:color="auto"/>
            <w:bottom w:val="none" w:sz="0" w:space="0" w:color="auto"/>
            <w:right w:val="none" w:sz="0" w:space="0" w:color="auto"/>
          </w:divBdr>
        </w:div>
        <w:div w:id="1267343663">
          <w:marLeft w:val="0"/>
          <w:marRight w:val="0"/>
          <w:marTop w:val="0"/>
          <w:marBottom w:val="0"/>
          <w:divBdr>
            <w:top w:val="none" w:sz="0" w:space="0" w:color="auto"/>
            <w:left w:val="none" w:sz="0" w:space="0" w:color="auto"/>
            <w:bottom w:val="none" w:sz="0" w:space="0" w:color="auto"/>
            <w:right w:val="none" w:sz="0" w:space="0" w:color="auto"/>
          </w:divBdr>
        </w:div>
        <w:div w:id="450131989">
          <w:marLeft w:val="0"/>
          <w:marRight w:val="0"/>
          <w:marTop w:val="0"/>
          <w:marBottom w:val="0"/>
          <w:divBdr>
            <w:top w:val="none" w:sz="0" w:space="0" w:color="auto"/>
            <w:left w:val="none" w:sz="0" w:space="0" w:color="auto"/>
            <w:bottom w:val="none" w:sz="0" w:space="0" w:color="auto"/>
            <w:right w:val="none" w:sz="0" w:space="0" w:color="auto"/>
          </w:divBdr>
        </w:div>
      </w:divsChild>
    </w:div>
    <w:div w:id="177250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0/selct-command-sql-query-example.html" TargetMode="External"/><Relationship Id="rId13" Type="http://schemas.openxmlformats.org/officeDocument/2006/relationships/hyperlink" Target="http://javarevisited.blogspot.sg/2011/10/selct-command-sql-query-example.html" TargetMode="External"/><Relationship Id="rId3" Type="http://schemas.openxmlformats.org/officeDocument/2006/relationships/settings" Target="settings.xml"/><Relationship Id="rId7" Type="http://schemas.openxmlformats.org/officeDocument/2006/relationships/hyperlink" Target="http://javarevisited.blogspot.sg/2011/10/how-to-use-truncate-and-delete-command.html" TargetMode="External"/><Relationship Id="rId12" Type="http://schemas.openxmlformats.org/officeDocument/2006/relationships/hyperlink" Target="http://javarevisited.blogspot.sg/2011/11/database-transaction-tutorial-examp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2/02/difference-between-throw-and-throws-in.html" TargetMode="External"/><Relationship Id="rId11" Type="http://schemas.openxmlformats.org/officeDocument/2006/relationships/hyperlink" Target="http://javarevisited.blogspot.sg/2012/03/difference-between-transient-and.html" TargetMode="External"/><Relationship Id="rId5" Type="http://schemas.openxmlformats.org/officeDocument/2006/relationships/hyperlink" Target="http://javarevisited.blogspot.sg/2011/03/10-interview-questions-on-singleton.html" TargetMode="External"/><Relationship Id="rId15" Type="http://schemas.openxmlformats.org/officeDocument/2006/relationships/hyperlink" Target="http://javarevisited.blogspot.sg/2012/03/how-to-create-and-execute-jar-file-in.html" TargetMode="External"/><Relationship Id="rId10" Type="http://schemas.openxmlformats.org/officeDocument/2006/relationships/hyperlink" Target="http://javarevisited.blogspot.sg/2012/01/serializable-externalizable-in-java.html" TargetMode="External"/><Relationship Id="rId4" Type="http://schemas.openxmlformats.org/officeDocument/2006/relationships/webSettings" Target="webSettings.xml"/><Relationship Id="rId9" Type="http://schemas.openxmlformats.org/officeDocument/2006/relationships/hyperlink" Target="http://javarevisited.blogspot.sg/2012/02/fail-safe-vs-fail-fast-iterator-in-java.html" TargetMode="External"/><Relationship Id="rId14" Type="http://schemas.openxmlformats.org/officeDocument/2006/relationships/hyperlink" Target="http://javarevisited.blogspot.sg/2011/04/top-10-java-serialization-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my-windows</dc:creator>
  <cp:lastModifiedBy>my-windows</cp:lastModifiedBy>
  <cp:revision>23</cp:revision>
  <dcterms:created xsi:type="dcterms:W3CDTF">2013-08-12T17:24:00Z</dcterms:created>
  <dcterms:modified xsi:type="dcterms:W3CDTF">2013-08-12T17:53:00Z</dcterms:modified>
</cp:coreProperties>
</file>