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75DC" w14:textId="77777777" w:rsidR="000F70F7" w:rsidRDefault="000F70F7" w:rsidP="000F70F7">
      <w:pPr>
        <w:keepNext/>
        <w:keepLines/>
        <w:pBdr>
          <w:top w:val="nil"/>
          <w:left w:val="nil"/>
          <w:bottom w:val="nil"/>
          <w:right w:val="nil"/>
          <w:between w:val="nil"/>
        </w:pBdr>
        <w:spacing w:before="240"/>
        <w:rPr>
          <w:b/>
          <w:color w:val="000000"/>
          <w:sz w:val="36"/>
          <w:szCs w:val="36"/>
          <w:u w:val="single"/>
        </w:rPr>
      </w:pPr>
      <w:bookmarkStart w:id="0" w:name="_Hlk213017845"/>
      <w:bookmarkStart w:id="1" w:name="_Toc499487594"/>
      <w:bookmarkEnd w:id="0"/>
    </w:p>
    <w:p w14:paraId="10D05B9B" w14:textId="77777777"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14:paraId="24570541" w14:textId="77777777"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14:paraId="39714E14" w14:textId="77777777" w:rsidR="000F70F7" w:rsidRDefault="000F70F7" w:rsidP="000F70F7">
      <w:pPr>
        <w:keepNext/>
        <w:keepLines/>
        <w:pBdr>
          <w:top w:val="nil"/>
          <w:left w:val="nil"/>
          <w:bottom w:val="nil"/>
          <w:right w:val="nil"/>
          <w:between w:val="nil"/>
        </w:pBdr>
        <w:spacing w:before="240"/>
        <w:jc w:val="center"/>
        <w:rPr>
          <w:b/>
          <w:color w:val="000000"/>
          <w:sz w:val="36"/>
          <w:szCs w:val="36"/>
          <w:u w:val="single"/>
        </w:rPr>
      </w:pPr>
    </w:p>
    <w:p w14:paraId="4ACD2956" w14:textId="77777777" w:rsidR="000F70F7" w:rsidRDefault="000F70F7" w:rsidP="00BC677A">
      <w:pPr>
        <w:pStyle w:val="ThesisBody"/>
        <w:rPr>
          <w:b/>
        </w:rPr>
      </w:pPr>
      <w:bookmarkStart w:id="2" w:name="_Toc206176142"/>
      <w:r w:rsidRPr="00616488">
        <w:t>Protecting PII Data in LLM’s by using Encoding/ introducing noise at client end</w:t>
      </w:r>
      <w:bookmarkEnd w:id="2"/>
    </w:p>
    <w:p w14:paraId="3BB79A70" w14:textId="77777777" w:rsidR="000F70F7" w:rsidRDefault="000F70F7" w:rsidP="00BC677A">
      <w:pPr>
        <w:pStyle w:val="ThesisBody"/>
      </w:pPr>
    </w:p>
    <w:p w14:paraId="0DAC9E7F" w14:textId="77777777" w:rsidR="000F70F7" w:rsidRDefault="000F70F7" w:rsidP="000F70F7"/>
    <w:p w14:paraId="32491F84" w14:textId="77777777" w:rsidR="000F70F7" w:rsidRDefault="000F70F7" w:rsidP="000F70F7">
      <w:pPr>
        <w:jc w:val="center"/>
      </w:pPr>
    </w:p>
    <w:p w14:paraId="3A4AD954" w14:textId="77777777" w:rsidR="000F70F7" w:rsidRDefault="000F70F7" w:rsidP="000F70F7">
      <w:pPr>
        <w:jc w:val="center"/>
      </w:pPr>
      <w:r>
        <w:t>Deepak Goyal</w:t>
      </w:r>
    </w:p>
    <w:p w14:paraId="64804534" w14:textId="77777777" w:rsidR="000F70F7" w:rsidRDefault="000F70F7" w:rsidP="000F70F7">
      <w:pPr>
        <w:jc w:val="center"/>
      </w:pPr>
    </w:p>
    <w:p w14:paraId="27EBC5FE" w14:textId="77777777" w:rsidR="000F70F7" w:rsidRDefault="000F70F7" w:rsidP="000F70F7">
      <w:pPr>
        <w:jc w:val="center"/>
      </w:pPr>
    </w:p>
    <w:p w14:paraId="1B175C8B" w14:textId="77777777" w:rsidR="000F70F7" w:rsidRDefault="000F70F7" w:rsidP="000F70F7">
      <w:pPr>
        <w:jc w:val="center"/>
      </w:pPr>
    </w:p>
    <w:p w14:paraId="6A460DF8" w14:textId="77777777" w:rsidR="000F70F7" w:rsidRDefault="000F70F7" w:rsidP="000F70F7">
      <w:pPr>
        <w:jc w:val="center"/>
      </w:pPr>
    </w:p>
    <w:p w14:paraId="1C92DC41" w14:textId="77777777" w:rsidR="000F70F7" w:rsidRDefault="000F70F7" w:rsidP="002D47D0">
      <w:pPr>
        <w:ind w:left="1701" w:right="1134"/>
        <w:jc w:val="center"/>
      </w:pPr>
      <w:r>
        <w:t>Mid-Thesis Report</w:t>
      </w:r>
    </w:p>
    <w:p w14:paraId="49187870" w14:textId="77777777" w:rsidR="00863692" w:rsidRDefault="00863692" w:rsidP="000F70F7">
      <w:pPr>
        <w:jc w:val="center"/>
      </w:pPr>
    </w:p>
    <w:p w14:paraId="4AD13DD3" w14:textId="77777777" w:rsidR="00863692" w:rsidRDefault="00863692" w:rsidP="000F70F7">
      <w:pPr>
        <w:jc w:val="center"/>
      </w:pPr>
    </w:p>
    <w:p w14:paraId="583D9906" w14:textId="77777777" w:rsidR="00863692" w:rsidRDefault="00863692" w:rsidP="000F70F7">
      <w:pPr>
        <w:jc w:val="center"/>
      </w:pPr>
    </w:p>
    <w:p w14:paraId="4E245F0F" w14:textId="77777777" w:rsidR="00863692" w:rsidRDefault="00863692" w:rsidP="000F70F7">
      <w:pPr>
        <w:jc w:val="center"/>
      </w:pPr>
    </w:p>
    <w:p w14:paraId="645FA128" w14:textId="77777777" w:rsidR="00863692" w:rsidRDefault="00863692" w:rsidP="000F70F7">
      <w:pPr>
        <w:jc w:val="center"/>
      </w:pPr>
    </w:p>
    <w:p w14:paraId="43B66C26" w14:textId="77777777" w:rsidR="00863692" w:rsidRDefault="00863692" w:rsidP="000F70F7">
      <w:pPr>
        <w:jc w:val="center"/>
      </w:pPr>
    </w:p>
    <w:p w14:paraId="485FC7DE" w14:textId="77777777" w:rsidR="00863692" w:rsidRDefault="00863692" w:rsidP="000F70F7">
      <w:pPr>
        <w:jc w:val="center"/>
      </w:pPr>
    </w:p>
    <w:p w14:paraId="1D83763A" w14:textId="77777777" w:rsidR="00863692" w:rsidRDefault="00863692" w:rsidP="000F70F7">
      <w:pPr>
        <w:jc w:val="center"/>
      </w:pPr>
    </w:p>
    <w:p w14:paraId="575B5C18" w14:textId="77777777" w:rsidR="00863692" w:rsidRDefault="00863692" w:rsidP="000F70F7">
      <w:pPr>
        <w:jc w:val="center"/>
      </w:pPr>
    </w:p>
    <w:p w14:paraId="66E8FA6E" w14:textId="77777777" w:rsidR="00863692" w:rsidRDefault="00863692" w:rsidP="000F70F7">
      <w:pPr>
        <w:jc w:val="center"/>
      </w:pPr>
    </w:p>
    <w:p w14:paraId="12DC3584" w14:textId="77777777" w:rsidR="00863692" w:rsidRDefault="00863692" w:rsidP="000F70F7">
      <w:pPr>
        <w:jc w:val="center"/>
      </w:pPr>
    </w:p>
    <w:p w14:paraId="24FDBD7B" w14:textId="77777777" w:rsidR="00863692" w:rsidRPr="00616488" w:rsidRDefault="00863692" w:rsidP="000F70F7">
      <w:pPr>
        <w:jc w:val="center"/>
      </w:pPr>
      <w:r>
        <w:t>Dec,2025</w:t>
      </w:r>
    </w:p>
    <w:p w14:paraId="355AD7D3" w14:textId="77777777" w:rsidR="00F26FE8" w:rsidRDefault="000F70F7" w:rsidP="000F70F7">
      <w:pPr>
        <w:jc w:val="center"/>
      </w:pPr>
      <w:r>
        <w:br w:type="page"/>
      </w:r>
    </w:p>
    <w:p w14:paraId="79167FB5" w14:textId="77777777" w:rsidR="00F26FE8" w:rsidRDefault="00F26FE8" w:rsidP="00F26FE8">
      <w:pPr>
        <w:jc w:val="center"/>
        <w:rPr>
          <w:b/>
          <w:bCs/>
        </w:rPr>
      </w:pPr>
      <w:r w:rsidRPr="00F26FE8">
        <w:rPr>
          <w:b/>
          <w:bCs/>
        </w:rPr>
        <w:lastRenderedPageBreak/>
        <w:t>ACKNOWLEDGMENT</w:t>
      </w:r>
    </w:p>
    <w:p w14:paraId="6F2E3C96" w14:textId="77777777" w:rsidR="00F26FE8" w:rsidRPr="00F26FE8" w:rsidRDefault="00F26FE8" w:rsidP="00F26FE8">
      <w:pPr>
        <w:jc w:val="center"/>
        <w:rPr>
          <w:b/>
          <w:bCs/>
        </w:rPr>
      </w:pPr>
    </w:p>
    <w:p w14:paraId="5BD72DD1" w14:textId="79B6902E" w:rsidR="00F26FE8" w:rsidRDefault="00F26FE8" w:rsidP="00F26FE8">
      <w:pPr>
        <w:pStyle w:val="ThesisBody"/>
      </w:pPr>
      <w:r w:rsidRPr="00F26FE8">
        <w:t xml:space="preserve"> I would like to thank all the people, UpGrad &amp; LJMU online platform and discussion forums for the information and support in perusing my thesis. Next, I want to thank my family for extending their support throughout the time, and I want to thank my Mentor </w:t>
      </w:r>
      <w:r>
        <w:t>Sushrut</w:t>
      </w:r>
      <w:r w:rsidRPr="00F26FE8">
        <w:t xml:space="preserve"> and Student Mentor </w:t>
      </w:r>
      <w:r w:rsidR="00222FED">
        <w:t>Rubina</w:t>
      </w:r>
      <w:r w:rsidRPr="00F26FE8">
        <w:t xml:space="preserve"> for their quick responses and helping in balancing my work and study. Also special thanks to my friends </w:t>
      </w:r>
      <w:r w:rsidR="00222FED">
        <w:t xml:space="preserve">Varunjai, Manoj, Prateek </w:t>
      </w:r>
      <w:r w:rsidRPr="00F26FE8">
        <w:t xml:space="preserve">and colleagues </w:t>
      </w:r>
      <w:r>
        <w:t>in office and</w:t>
      </w:r>
      <w:r w:rsidR="00222FED">
        <w:t xml:space="preserve"> U</w:t>
      </w:r>
      <w:r>
        <w:t>pgrad.</w:t>
      </w:r>
    </w:p>
    <w:p w14:paraId="69059758" w14:textId="77777777" w:rsidR="00F26FE8" w:rsidRDefault="00F26FE8">
      <w:r>
        <w:br w:type="page"/>
      </w:r>
    </w:p>
    <w:p w14:paraId="168C04CE" w14:textId="77777777" w:rsidR="000F70F7" w:rsidRDefault="000F70F7" w:rsidP="008C083B">
      <w:pPr>
        <w:pStyle w:val="Heading1"/>
        <w:numPr>
          <w:ilvl w:val="0"/>
          <w:numId w:val="0"/>
        </w:numPr>
        <w:rPr>
          <w:sz w:val="28"/>
          <w:szCs w:val="28"/>
        </w:rPr>
      </w:pPr>
      <w:bookmarkStart w:id="3" w:name="_Toc206176143"/>
      <w:bookmarkStart w:id="4" w:name="_Toc211614614"/>
      <w:bookmarkStart w:id="5" w:name="_Toc213070940"/>
      <w:r>
        <w:rPr>
          <w:sz w:val="28"/>
          <w:szCs w:val="28"/>
        </w:rPr>
        <w:lastRenderedPageBreak/>
        <w:t>Abstract</w:t>
      </w:r>
      <w:bookmarkEnd w:id="3"/>
      <w:bookmarkEnd w:id="4"/>
      <w:bookmarkEnd w:id="5"/>
    </w:p>
    <w:p w14:paraId="002D6776" w14:textId="77777777" w:rsidR="002269B6" w:rsidRDefault="002269B6" w:rsidP="008C083B">
      <w:pPr>
        <w:pStyle w:val="ThesisBody"/>
        <w:rPr>
          <w:lang w:val="en-US"/>
        </w:rPr>
      </w:pPr>
    </w:p>
    <w:p w14:paraId="027BA5B8" w14:textId="20D756E6" w:rsidR="008C083B" w:rsidRDefault="008C083B" w:rsidP="008C083B">
      <w:pPr>
        <w:pStyle w:val="ThesisBody"/>
        <w:rPr>
          <w:lang w:val="en-US"/>
        </w:rPr>
      </w:pPr>
      <w:r>
        <w:rPr>
          <w:lang w:val="en-US"/>
        </w:rPr>
        <w:t xml:space="preserve">There has been ever growing concerns about the privacy in this world of Large models where anyone chatting with AI chatbots is skeptical about how his/her information will be leaked out or can be mis-used. </w:t>
      </w:r>
      <w:r w:rsidRPr="00F40F96">
        <w:rPr>
          <w:lang w:val="en-US"/>
        </w:rPr>
        <w:t xml:space="preserve">This paper investigates </w:t>
      </w:r>
      <w:r w:rsidR="009615D7">
        <w:rPr>
          <w:lang w:val="en-US"/>
        </w:rPr>
        <w:t xml:space="preserve">various </w:t>
      </w:r>
      <w:r w:rsidRPr="00F40F96">
        <w:rPr>
          <w:lang w:val="en-US"/>
        </w:rPr>
        <w:t>privacy-preserving methods for client data protection in Large Language Model (LLM) inference.</w:t>
      </w:r>
      <w:r>
        <w:rPr>
          <w:lang w:val="en-US"/>
        </w:rPr>
        <w:t xml:space="preserve"> There are already many </w:t>
      </w:r>
      <w:r w:rsidR="00B61C55">
        <w:rPr>
          <w:lang w:val="en-US"/>
        </w:rPr>
        <w:t>privacies</w:t>
      </w:r>
      <w:r>
        <w:rPr>
          <w:lang w:val="en-US"/>
        </w:rPr>
        <w:t xml:space="preserve"> preserving chatbots in </w:t>
      </w:r>
      <w:r w:rsidR="00B61C55">
        <w:rPr>
          <w:lang w:val="en-US"/>
        </w:rPr>
        <w:t>market but</w:t>
      </w:r>
      <w:r>
        <w:rPr>
          <w:lang w:val="en-US"/>
        </w:rPr>
        <w:t xml:space="preserve"> they either lack appropriate privacy preservation or are very computational heavy. </w:t>
      </w:r>
      <w:r w:rsidRPr="00F40F96">
        <w:rPr>
          <w:lang w:val="en-US"/>
        </w:rPr>
        <w:t xml:space="preserve">We examine existing approaches including the Split-N-Denoise (SnD) framework </w:t>
      </w:r>
      <w:r>
        <w:rPr>
          <w:lang w:val="en-US"/>
        </w:rPr>
        <w:t xml:space="preserve">and </w:t>
      </w:r>
      <w:r w:rsidRPr="00F40F96">
        <w:rPr>
          <w:lang w:val="en-US"/>
        </w:rPr>
        <w:t>cryptographic techniques such as homomorphic encryption and various perturbation methods to analyze how they balance utility and privacy, with particular focus on local differential privacy (LDP) applications for text data.</w:t>
      </w:r>
    </w:p>
    <w:p w14:paraId="49409F42" w14:textId="77777777" w:rsidR="008C083B" w:rsidRDefault="008C083B" w:rsidP="008C083B">
      <w:pPr>
        <w:pStyle w:val="ThesisBody"/>
        <w:rPr>
          <w:lang w:val="en-US"/>
        </w:rPr>
      </w:pPr>
      <w:r>
        <w:rPr>
          <w:lang w:val="en-US"/>
        </w:rPr>
        <w:t xml:space="preserve">This paper </w:t>
      </w:r>
      <w:r w:rsidRPr="00F40F96">
        <w:rPr>
          <w:lang w:val="en-US"/>
        </w:rPr>
        <w:t>propose</w:t>
      </w:r>
      <w:r>
        <w:rPr>
          <w:lang w:val="en-US"/>
        </w:rPr>
        <w:t>s</w:t>
      </w:r>
      <w:r w:rsidRPr="00F40F96">
        <w:rPr>
          <w:lang w:val="en-US"/>
        </w:rPr>
        <w:t xml:space="preserve"> the </w:t>
      </w:r>
      <w:r w:rsidRPr="00F40F96">
        <w:rPr>
          <w:b/>
          <w:bCs/>
          <w:lang w:val="en-US"/>
        </w:rPr>
        <w:t>CleanSplit Model (CSM)</w:t>
      </w:r>
      <w:r w:rsidRPr="00F40F96">
        <w:rPr>
          <w:lang w:val="en-US"/>
        </w:rPr>
        <w:t>, a novel privacy-preserving inference framework that deploys only a lightweight token representation layer on the client side.</w:t>
      </w:r>
      <w:r w:rsidR="009615D7">
        <w:rPr>
          <w:lang w:val="en-US"/>
        </w:rPr>
        <w:t xml:space="preserve"> </w:t>
      </w:r>
      <w:r w:rsidRPr="00F40F96">
        <w:rPr>
          <w:lang w:val="en-US"/>
        </w:rPr>
        <w:t>The primary objective of CSM is to protect user privacy during LLM inference without requiring modifications to existing model parameters, thereby optimizing the critical trade-off between privacy preservation and computational utility.</w:t>
      </w:r>
    </w:p>
    <w:p w14:paraId="2BFE8AB6" w14:textId="77777777" w:rsidR="00FF12FF" w:rsidRDefault="00FF12FF" w:rsidP="00FF12FF">
      <w:pPr>
        <w:pStyle w:val="ThesisBody"/>
        <w:rPr>
          <w:lang w:val="en-US"/>
        </w:rPr>
      </w:pPr>
      <w:r>
        <w:rPr>
          <w:lang w:val="en-US"/>
        </w:rPr>
        <w:t>This paper evaluated v</w:t>
      </w:r>
      <w:r w:rsidR="009615D7">
        <w:rPr>
          <w:lang w:val="en-US"/>
        </w:rPr>
        <w:t xml:space="preserve">arious techniques to protect private data particularly PII </w:t>
      </w:r>
      <w:r>
        <w:rPr>
          <w:lang w:val="en-US"/>
        </w:rPr>
        <w:t>(Personally</w:t>
      </w:r>
      <w:r w:rsidR="009615D7">
        <w:rPr>
          <w:lang w:val="en-US"/>
        </w:rPr>
        <w:t xml:space="preserve"> Identifiable Information) like Faking PII data, Masking PII data, replacing PII data using client side LLM</w:t>
      </w:r>
      <w:r>
        <w:rPr>
          <w:lang w:val="en-US"/>
        </w:rPr>
        <w:t xml:space="preserve">. Evaluation </w:t>
      </w:r>
      <w:r w:rsidR="00657ECE">
        <w:rPr>
          <w:lang w:val="en-US"/>
        </w:rPr>
        <w:t>used various</w:t>
      </w:r>
      <w:r w:rsidR="009615D7">
        <w:rPr>
          <w:lang w:val="en-US"/>
        </w:rPr>
        <w:t xml:space="preserve"> Metrics likes</w:t>
      </w:r>
      <w:r>
        <w:rPr>
          <w:lang w:val="en-US"/>
        </w:rPr>
        <w:t xml:space="preserve"> </w:t>
      </w:r>
      <w:r w:rsidRPr="007405C0">
        <w:t>PII Leakage Rate</w:t>
      </w:r>
      <w:r>
        <w:t xml:space="preserve">, </w:t>
      </w:r>
      <w:r w:rsidRPr="007405C0">
        <w:t>Re-identification Risk Score</w:t>
      </w:r>
      <w:r>
        <w:t xml:space="preserve">, </w:t>
      </w:r>
      <w:r w:rsidRPr="007405C0">
        <w:t>Information Entropy</w:t>
      </w:r>
      <w:r>
        <w:t xml:space="preserve">, </w:t>
      </w:r>
      <w:r w:rsidRPr="007405C0">
        <w:t>BLEU Score</w:t>
      </w:r>
      <w:r>
        <w:t xml:space="preserve">, </w:t>
      </w:r>
      <w:r w:rsidRPr="007405C0">
        <w:t>ROUGE Scores (ROUGE-1, ROUGE-2, ROUGE-L)</w:t>
      </w:r>
      <w:r>
        <w:t>.</w:t>
      </w:r>
    </w:p>
    <w:p w14:paraId="5F1C3DFC" w14:textId="77777777" w:rsidR="008C083B" w:rsidRPr="00F40F96" w:rsidRDefault="008C083B" w:rsidP="008C083B">
      <w:pPr>
        <w:pStyle w:val="ThesisBody"/>
        <w:rPr>
          <w:lang w:val="en-US"/>
        </w:rPr>
      </w:pPr>
    </w:p>
    <w:p w14:paraId="5982CC87" w14:textId="77777777" w:rsidR="00FF12FF" w:rsidRDefault="009615D7" w:rsidP="008C083B">
      <w:pPr>
        <w:pStyle w:val="ThesisBody"/>
        <w:rPr>
          <w:lang w:val="en-US"/>
        </w:rPr>
      </w:pPr>
      <w:r>
        <w:rPr>
          <w:lang w:val="en-US"/>
        </w:rPr>
        <w:t>As an</w:t>
      </w:r>
      <w:r w:rsidR="008C083B" w:rsidRPr="00F40F96">
        <w:rPr>
          <w:lang w:val="en-US"/>
        </w:rPr>
        <w:t xml:space="preserve"> outcome </w:t>
      </w:r>
      <w:r>
        <w:rPr>
          <w:lang w:val="en-US"/>
        </w:rPr>
        <w:t>our approach demonstrated</w:t>
      </w:r>
      <w:r w:rsidR="008C083B" w:rsidRPr="00F40F96">
        <w:rPr>
          <w:lang w:val="en-US"/>
        </w:rPr>
        <w:t xml:space="preserve"> that </w:t>
      </w:r>
      <w:r w:rsidR="00FF12FF">
        <w:rPr>
          <w:lang w:val="en-US"/>
        </w:rPr>
        <w:t>depending upon the context of problem someone have to pick privacy protection solutions as an example, if we are using chatbot where an immediate answer is required Faking is most appropriate technique</w:t>
      </w:r>
      <w:r w:rsidR="00DA00F6">
        <w:rPr>
          <w:lang w:val="en-US"/>
        </w:rPr>
        <w:t xml:space="preserve"> with PII leakage rate of 12.4% and latency of 287ms</w:t>
      </w:r>
      <w:r w:rsidR="00FF12FF">
        <w:rPr>
          <w:lang w:val="en-US"/>
        </w:rPr>
        <w:t xml:space="preserve"> whereas if </w:t>
      </w:r>
      <w:r w:rsidR="00657ECE">
        <w:rPr>
          <w:lang w:val="en-US"/>
        </w:rPr>
        <w:t>someone</w:t>
      </w:r>
      <w:r w:rsidR="00FF12FF">
        <w:rPr>
          <w:lang w:val="en-US"/>
        </w:rPr>
        <w:t xml:space="preserve"> use</w:t>
      </w:r>
      <w:r w:rsidR="00657ECE">
        <w:rPr>
          <w:lang w:val="en-US"/>
        </w:rPr>
        <w:t>s</w:t>
      </w:r>
      <w:r w:rsidR="00FF12FF">
        <w:rPr>
          <w:lang w:val="en-US"/>
        </w:rPr>
        <w:t xml:space="preserve"> something which is Batch based client side LLM are more powerful in protecting PII data</w:t>
      </w:r>
      <w:r w:rsidR="00DA00F6">
        <w:rPr>
          <w:lang w:val="en-US"/>
        </w:rPr>
        <w:t xml:space="preserve"> with </w:t>
      </w:r>
      <w:r w:rsidR="00FF12FF">
        <w:rPr>
          <w:lang w:val="en-US"/>
        </w:rPr>
        <w:t xml:space="preserve"> </w:t>
      </w:r>
      <w:r w:rsidR="008C083B" w:rsidRPr="00F40F96">
        <w:rPr>
          <w:lang w:val="en-US"/>
        </w:rPr>
        <w:t xml:space="preserve"> </w:t>
      </w:r>
      <w:r w:rsidR="00DA00F6">
        <w:rPr>
          <w:lang w:val="en-US"/>
        </w:rPr>
        <w:t>with PII leakage rate of 5.8% and latency of 1243ms</w:t>
      </w:r>
      <w:r w:rsidR="00657ECE">
        <w:rPr>
          <w:lang w:val="en-US"/>
        </w:rPr>
        <w:t>.</w:t>
      </w:r>
    </w:p>
    <w:p w14:paraId="09ED4B09" w14:textId="77777777" w:rsidR="00FF12FF" w:rsidRDefault="00FF12FF" w:rsidP="008C083B">
      <w:pPr>
        <w:pStyle w:val="ThesisBody"/>
        <w:rPr>
          <w:lang w:val="en-US"/>
        </w:rPr>
      </w:pPr>
    </w:p>
    <w:p w14:paraId="6F6452A3" w14:textId="77777777" w:rsidR="008C083B" w:rsidRDefault="00AD1230" w:rsidP="008C083B">
      <w:pPr>
        <w:pStyle w:val="ThesisBody"/>
        <w:rPr>
          <w:lang w:val="en-US"/>
        </w:rPr>
      </w:pPr>
      <w:r>
        <w:rPr>
          <w:lang w:val="en-US"/>
        </w:rPr>
        <w:t>Finally,</w:t>
      </w:r>
      <w:r w:rsidR="00FF12FF">
        <w:rPr>
          <w:lang w:val="en-US"/>
        </w:rPr>
        <w:t xml:space="preserve"> CSM </w:t>
      </w:r>
      <w:r w:rsidR="008C083B" w:rsidRPr="00F40F96">
        <w:rPr>
          <w:lang w:val="en-US"/>
        </w:rPr>
        <w:t>proposed</w:t>
      </w:r>
      <w:r w:rsidR="00FF12FF">
        <w:rPr>
          <w:lang w:val="en-US"/>
        </w:rPr>
        <w:t xml:space="preserve"> Faking as an that</w:t>
      </w:r>
      <w:r w:rsidR="008C083B" w:rsidRPr="00F40F96">
        <w:rPr>
          <w:lang w:val="en-US"/>
        </w:rPr>
        <w:t xml:space="preserve"> approach significantly reduces computational overhead for removing personally identifiable information (PII) at the client side—where sensitive data resides—while maintaining LLM performance efficiency and result quality.</w:t>
      </w:r>
    </w:p>
    <w:p w14:paraId="01B74F20" w14:textId="77777777" w:rsidR="002269B6" w:rsidRDefault="008C083B" w:rsidP="00EE2038">
      <w:pPr>
        <w:pStyle w:val="Heading1"/>
        <w:numPr>
          <w:ilvl w:val="0"/>
          <w:numId w:val="0"/>
        </w:numPr>
        <w:ind w:left="1530"/>
        <w:rPr>
          <w:noProof/>
        </w:rPr>
      </w:pPr>
      <w:bookmarkStart w:id="6" w:name="_Toc213070941"/>
      <w:r w:rsidRPr="003D5936">
        <w:rPr>
          <w:lang w:val="en-GB"/>
        </w:rPr>
        <w:lastRenderedPageBreak/>
        <w:t>LIST OF FIGURES</w:t>
      </w:r>
      <w:bookmarkEnd w:id="6"/>
      <w:r w:rsidR="001D4CBD">
        <w:fldChar w:fldCharType="begin"/>
      </w:r>
      <w:r w:rsidR="001D4CBD">
        <w:instrText xml:space="preserve"> TOC \h \z \c "Figure" </w:instrText>
      </w:r>
      <w:r w:rsidR="001D4CBD">
        <w:fldChar w:fldCharType="separate"/>
      </w:r>
    </w:p>
    <w:p w14:paraId="70633CAA" w14:textId="687F357E" w:rsidR="002269B6" w:rsidRDefault="002269B6">
      <w:pPr>
        <w:pStyle w:val="TableofFigures"/>
        <w:tabs>
          <w:tab w:val="right" w:leader="dot" w:pos="9059"/>
        </w:tabs>
        <w:rPr>
          <w:rFonts w:asciiTheme="minorHAnsi" w:eastAsiaTheme="minorEastAsia" w:hAnsiTheme="minorHAnsi" w:cstheme="minorBidi"/>
          <w:noProof/>
          <w:kern w:val="2"/>
          <w14:ligatures w14:val="standardContextual"/>
        </w:rPr>
      </w:pPr>
      <w:hyperlink w:anchor="_Toc213091107" w:history="1">
        <w:r w:rsidRPr="0075005F">
          <w:rPr>
            <w:rStyle w:val="Hyperlink"/>
            <w:noProof/>
          </w:rPr>
          <w:t>Figure 1.1 No PII Protection</w:t>
        </w:r>
        <w:r>
          <w:rPr>
            <w:noProof/>
            <w:webHidden/>
          </w:rPr>
          <w:tab/>
        </w:r>
        <w:r>
          <w:rPr>
            <w:noProof/>
            <w:webHidden/>
          </w:rPr>
          <w:fldChar w:fldCharType="begin"/>
        </w:r>
        <w:r>
          <w:rPr>
            <w:noProof/>
            <w:webHidden/>
          </w:rPr>
          <w:instrText xml:space="preserve"> PAGEREF _Toc213091107 \h </w:instrText>
        </w:r>
        <w:r>
          <w:rPr>
            <w:noProof/>
            <w:webHidden/>
          </w:rPr>
        </w:r>
        <w:r>
          <w:rPr>
            <w:noProof/>
            <w:webHidden/>
          </w:rPr>
          <w:fldChar w:fldCharType="separate"/>
        </w:r>
        <w:r>
          <w:rPr>
            <w:noProof/>
            <w:webHidden/>
          </w:rPr>
          <w:t>13</w:t>
        </w:r>
        <w:r>
          <w:rPr>
            <w:noProof/>
            <w:webHidden/>
          </w:rPr>
          <w:fldChar w:fldCharType="end"/>
        </w:r>
      </w:hyperlink>
    </w:p>
    <w:p w14:paraId="2A1B2EE3" w14:textId="2F4903DC" w:rsidR="002269B6" w:rsidRDefault="002269B6">
      <w:pPr>
        <w:pStyle w:val="TableofFigures"/>
        <w:tabs>
          <w:tab w:val="right" w:leader="dot" w:pos="9059"/>
        </w:tabs>
        <w:rPr>
          <w:rFonts w:asciiTheme="minorHAnsi" w:eastAsiaTheme="minorEastAsia" w:hAnsiTheme="minorHAnsi" w:cstheme="minorBidi"/>
          <w:noProof/>
          <w:kern w:val="2"/>
          <w14:ligatures w14:val="standardContextual"/>
        </w:rPr>
      </w:pPr>
      <w:hyperlink w:anchor="_Toc213091108" w:history="1">
        <w:r w:rsidRPr="0075005F">
          <w:rPr>
            <w:rStyle w:val="Hyperlink"/>
            <w:noProof/>
          </w:rPr>
          <w:t>Figure 1.2 PII Data Protection using SMPC/HE/DP techniques</w:t>
        </w:r>
        <w:r>
          <w:rPr>
            <w:noProof/>
            <w:webHidden/>
          </w:rPr>
          <w:tab/>
        </w:r>
        <w:r>
          <w:rPr>
            <w:noProof/>
            <w:webHidden/>
          </w:rPr>
          <w:fldChar w:fldCharType="begin"/>
        </w:r>
        <w:r>
          <w:rPr>
            <w:noProof/>
            <w:webHidden/>
          </w:rPr>
          <w:instrText xml:space="preserve"> PAGEREF _Toc213091108 \h </w:instrText>
        </w:r>
        <w:r>
          <w:rPr>
            <w:noProof/>
            <w:webHidden/>
          </w:rPr>
        </w:r>
        <w:r>
          <w:rPr>
            <w:noProof/>
            <w:webHidden/>
          </w:rPr>
          <w:fldChar w:fldCharType="separate"/>
        </w:r>
        <w:r>
          <w:rPr>
            <w:noProof/>
            <w:webHidden/>
          </w:rPr>
          <w:t>14</w:t>
        </w:r>
        <w:r>
          <w:rPr>
            <w:noProof/>
            <w:webHidden/>
          </w:rPr>
          <w:fldChar w:fldCharType="end"/>
        </w:r>
      </w:hyperlink>
    </w:p>
    <w:p w14:paraId="6FE27EDF" w14:textId="0AAA662C" w:rsidR="002269B6" w:rsidRDefault="002269B6">
      <w:pPr>
        <w:pStyle w:val="TableofFigures"/>
        <w:tabs>
          <w:tab w:val="right" w:leader="dot" w:pos="9059"/>
        </w:tabs>
        <w:rPr>
          <w:rFonts w:asciiTheme="minorHAnsi" w:eastAsiaTheme="minorEastAsia" w:hAnsiTheme="minorHAnsi" w:cstheme="minorBidi"/>
          <w:noProof/>
          <w:kern w:val="2"/>
          <w14:ligatures w14:val="standardContextual"/>
        </w:rPr>
      </w:pPr>
      <w:hyperlink w:anchor="_Toc213091109" w:history="1">
        <w:r w:rsidRPr="0075005F">
          <w:rPr>
            <w:rStyle w:val="Hyperlink"/>
            <w:noProof/>
          </w:rPr>
          <w:t>Figure 1.3 PII Data with CSM Privacy Layer</w:t>
        </w:r>
        <w:r>
          <w:rPr>
            <w:noProof/>
            <w:webHidden/>
          </w:rPr>
          <w:tab/>
        </w:r>
        <w:r>
          <w:rPr>
            <w:noProof/>
            <w:webHidden/>
          </w:rPr>
          <w:fldChar w:fldCharType="begin"/>
        </w:r>
        <w:r>
          <w:rPr>
            <w:noProof/>
            <w:webHidden/>
          </w:rPr>
          <w:instrText xml:space="preserve"> PAGEREF _Toc213091109 \h </w:instrText>
        </w:r>
        <w:r>
          <w:rPr>
            <w:noProof/>
            <w:webHidden/>
          </w:rPr>
        </w:r>
        <w:r>
          <w:rPr>
            <w:noProof/>
            <w:webHidden/>
          </w:rPr>
          <w:fldChar w:fldCharType="separate"/>
        </w:r>
        <w:r>
          <w:rPr>
            <w:noProof/>
            <w:webHidden/>
          </w:rPr>
          <w:t>15</w:t>
        </w:r>
        <w:r>
          <w:rPr>
            <w:noProof/>
            <w:webHidden/>
          </w:rPr>
          <w:fldChar w:fldCharType="end"/>
        </w:r>
      </w:hyperlink>
    </w:p>
    <w:p w14:paraId="5F2A2AFE" w14:textId="172C8097" w:rsidR="002269B6" w:rsidRDefault="002269B6">
      <w:pPr>
        <w:pStyle w:val="TableofFigures"/>
        <w:tabs>
          <w:tab w:val="right" w:leader="dot" w:pos="9059"/>
        </w:tabs>
        <w:rPr>
          <w:rFonts w:asciiTheme="minorHAnsi" w:eastAsiaTheme="minorEastAsia" w:hAnsiTheme="minorHAnsi" w:cstheme="minorBidi"/>
          <w:noProof/>
          <w:kern w:val="2"/>
          <w14:ligatures w14:val="standardContextual"/>
        </w:rPr>
      </w:pPr>
      <w:hyperlink w:anchor="_Toc213091110" w:history="1">
        <w:r w:rsidRPr="0075005F">
          <w:rPr>
            <w:rStyle w:val="Hyperlink"/>
            <w:noProof/>
          </w:rPr>
          <w:t>Figure 3.1 Steps in Experimental set-up for Privacy–Utility Data Preparation</w:t>
        </w:r>
        <w:r>
          <w:rPr>
            <w:noProof/>
            <w:webHidden/>
          </w:rPr>
          <w:tab/>
        </w:r>
        <w:r>
          <w:rPr>
            <w:noProof/>
            <w:webHidden/>
          </w:rPr>
          <w:fldChar w:fldCharType="begin"/>
        </w:r>
        <w:r>
          <w:rPr>
            <w:noProof/>
            <w:webHidden/>
          </w:rPr>
          <w:instrText xml:space="preserve"> PAGEREF _Toc213091110 \h </w:instrText>
        </w:r>
        <w:r>
          <w:rPr>
            <w:noProof/>
            <w:webHidden/>
          </w:rPr>
        </w:r>
        <w:r>
          <w:rPr>
            <w:noProof/>
            <w:webHidden/>
          </w:rPr>
          <w:fldChar w:fldCharType="separate"/>
        </w:r>
        <w:r>
          <w:rPr>
            <w:noProof/>
            <w:webHidden/>
          </w:rPr>
          <w:t>44</w:t>
        </w:r>
        <w:r>
          <w:rPr>
            <w:noProof/>
            <w:webHidden/>
          </w:rPr>
          <w:fldChar w:fldCharType="end"/>
        </w:r>
      </w:hyperlink>
    </w:p>
    <w:p w14:paraId="6FC04762" w14:textId="4535EBC1" w:rsidR="002269B6" w:rsidRDefault="002269B6">
      <w:pPr>
        <w:pStyle w:val="TableofFigures"/>
        <w:tabs>
          <w:tab w:val="right" w:leader="dot" w:pos="9059"/>
        </w:tabs>
        <w:rPr>
          <w:rFonts w:asciiTheme="minorHAnsi" w:eastAsiaTheme="minorEastAsia" w:hAnsiTheme="minorHAnsi" w:cstheme="minorBidi"/>
          <w:noProof/>
          <w:kern w:val="2"/>
          <w14:ligatures w14:val="standardContextual"/>
        </w:rPr>
      </w:pPr>
      <w:hyperlink w:anchor="_Toc213091111" w:history="1">
        <w:r w:rsidRPr="0075005F">
          <w:rPr>
            <w:rStyle w:val="Hyperlink"/>
            <w:noProof/>
          </w:rPr>
          <w:t>Figure 3.2 Procedure Followed for developing CSM Framework</w:t>
        </w:r>
        <w:r>
          <w:rPr>
            <w:noProof/>
            <w:webHidden/>
          </w:rPr>
          <w:tab/>
        </w:r>
        <w:r>
          <w:rPr>
            <w:noProof/>
            <w:webHidden/>
          </w:rPr>
          <w:fldChar w:fldCharType="begin"/>
        </w:r>
        <w:r>
          <w:rPr>
            <w:noProof/>
            <w:webHidden/>
          </w:rPr>
          <w:instrText xml:space="preserve"> PAGEREF _Toc213091111 \h </w:instrText>
        </w:r>
        <w:r>
          <w:rPr>
            <w:noProof/>
            <w:webHidden/>
          </w:rPr>
        </w:r>
        <w:r>
          <w:rPr>
            <w:noProof/>
            <w:webHidden/>
          </w:rPr>
          <w:fldChar w:fldCharType="separate"/>
        </w:r>
        <w:r>
          <w:rPr>
            <w:noProof/>
            <w:webHidden/>
          </w:rPr>
          <w:t>50</w:t>
        </w:r>
        <w:r>
          <w:rPr>
            <w:noProof/>
            <w:webHidden/>
          </w:rPr>
          <w:fldChar w:fldCharType="end"/>
        </w:r>
      </w:hyperlink>
    </w:p>
    <w:p w14:paraId="3E7F7722" w14:textId="2611C618" w:rsidR="002269B6" w:rsidRDefault="002269B6">
      <w:pPr>
        <w:pStyle w:val="TableofFigures"/>
        <w:tabs>
          <w:tab w:val="right" w:leader="dot" w:pos="9059"/>
        </w:tabs>
        <w:rPr>
          <w:rFonts w:asciiTheme="minorHAnsi" w:eastAsiaTheme="minorEastAsia" w:hAnsiTheme="minorHAnsi" w:cstheme="minorBidi"/>
          <w:noProof/>
          <w:kern w:val="2"/>
          <w14:ligatures w14:val="standardContextual"/>
        </w:rPr>
      </w:pPr>
      <w:hyperlink w:anchor="_Toc213091112" w:history="1">
        <w:r w:rsidRPr="0075005F">
          <w:rPr>
            <w:rStyle w:val="Hyperlink"/>
            <w:noProof/>
          </w:rPr>
          <w:t>Figure 4.1 Explaining various components in Architecture</w:t>
        </w:r>
        <w:r>
          <w:rPr>
            <w:noProof/>
            <w:webHidden/>
          </w:rPr>
          <w:tab/>
        </w:r>
        <w:r>
          <w:rPr>
            <w:noProof/>
            <w:webHidden/>
          </w:rPr>
          <w:fldChar w:fldCharType="begin"/>
        </w:r>
        <w:r>
          <w:rPr>
            <w:noProof/>
            <w:webHidden/>
          </w:rPr>
          <w:instrText xml:space="preserve"> PAGEREF _Toc213091112 \h </w:instrText>
        </w:r>
        <w:r>
          <w:rPr>
            <w:noProof/>
            <w:webHidden/>
          </w:rPr>
        </w:r>
        <w:r>
          <w:rPr>
            <w:noProof/>
            <w:webHidden/>
          </w:rPr>
          <w:fldChar w:fldCharType="separate"/>
        </w:r>
        <w:r>
          <w:rPr>
            <w:noProof/>
            <w:webHidden/>
          </w:rPr>
          <w:t>81</w:t>
        </w:r>
        <w:r>
          <w:rPr>
            <w:noProof/>
            <w:webHidden/>
          </w:rPr>
          <w:fldChar w:fldCharType="end"/>
        </w:r>
      </w:hyperlink>
    </w:p>
    <w:p w14:paraId="3B0A28FF" w14:textId="18F45BA2" w:rsidR="002269B6" w:rsidRDefault="002269B6">
      <w:pPr>
        <w:pStyle w:val="TableofFigures"/>
        <w:tabs>
          <w:tab w:val="right" w:leader="dot" w:pos="9059"/>
        </w:tabs>
        <w:rPr>
          <w:rFonts w:asciiTheme="minorHAnsi" w:eastAsiaTheme="minorEastAsia" w:hAnsiTheme="minorHAnsi" w:cstheme="minorBidi"/>
          <w:noProof/>
          <w:kern w:val="2"/>
          <w14:ligatures w14:val="standardContextual"/>
        </w:rPr>
      </w:pPr>
      <w:hyperlink w:anchor="_Toc213091113" w:history="1">
        <w:r w:rsidRPr="0075005F">
          <w:rPr>
            <w:rStyle w:val="Hyperlink"/>
            <w:noProof/>
          </w:rPr>
          <w:t>Figure 5.1 Experiment 1,2,3,4 Privacy Protection Metrics Results</w:t>
        </w:r>
        <w:r>
          <w:rPr>
            <w:noProof/>
            <w:webHidden/>
          </w:rPr>
          <w:tab/>
        </w:r>
        <w:r>
          <w:rPr>
            <w:noProof/>
            <w:webHidden/>
          </w:rPr>
          <w:fldChar w:fldCharType="begin"/>
        </w:r>
        <w:r>
          <w:rPr>
            <w:noProof/>
            <w:webHidden/>
          </w:rPr>
          <w:instrText xml:space="preserve"> PAGEREF _Toc213091113 \h </w:instrText>
        </w:r>
        <w:r>
          <w:rPr>
            <w:noProof/>
            <w:webHidden/>
          </w:rPr>
        </w:r>
        <w:r>
          <w:rPr>
            <w:noProof/>
            <w:webHidden/>
          </w:rPr>
          <w:fldChar w:fldCharType="separate"/>
        </w:r>
        <w:r>
          <w:rPr>
            <w:noProof/>
            <w:webHidden/>
          </w:rPr>
          <w:t>85</w:t>
        </w:r>
        <w:r>
          <w:rPr>
            <w:noProof/>
            <w:webHidden/>
          </w:rPr>
          <w:fldChar w:fldCharType="end"/>
        </w:r>
      </w:hyperlink>
    </w:p>
    <w:p w14:paraId="0FD389B8" w14:textId="57B7784F" w:rsidR="002269B6" w:rsidRDefault="002269B6">
      <w:pPr>
        <w:pStyle w:val="TableofFigures"/>
        <w:tabs>
          <w:tab w:val="right" w:leader="dot" w:pos="9059"/>
        </w:tabs>
        <w:rPr>
          <w:rFonts w:asciiTheme="minorHAnsi" w:eastAsiaTheme="minorEastAsia" w:hAnsiTheme="minorHAnsi" w:cstheme="minorBidi"/>
          <w:noProof/>
          <w:kern w:val="2"/>
          <w14:ligatures w14:val="standardContextual"/>
        </w:rPr>
      </w:pPr>
      <w:hyperlink w:anchor="_Toc213091114" w:history="1">
        <w:r w:rsidRPr="0075005F">
          <w:rPr>
            <w:rStyle w:val="Hyperlink"/>
            <w:noProof/>
          </w:rPr>
          <w:t>Figure 5.2 Experiment 1,2,3,4 Utility Preservation Metrics</w:t>
        </w:r>
        <w:r>
          <w:rPr>
            <w:noProof/>
            <w:webHidden/>
          </w:rPr>
          <w:tab/>
        </w:r>
        <w:r>
          <w:rPr>
            <w:noProof/>
            <w:webHidden/>
          </w:rPr>
          <w:fldChar w:fldCharType="begin"/>
        </w:r>
        <w:r>
          <w:rPr>
            <w:noProof/>
            <w:webHidden/>
          </w:rPr>
          <w:instrText xml:space="preserve"> PAGEREF _Toc213091114 \h </w:instrText>
        </w:r>
        <w:r>
          <w:rPr>
            <w:noProof/>
            <w:webHidden/>
          </w:rPr>
        </w:r>
        <w:r>
          <w:rPr>
            <w:noProof/>
            <w:webHidden/>
          </w:rPr>
          <w:fldChar w:fldCharType="separate"/>
        </w:r>
        <w:r>
          <w:rPr>
            <w:noProof/>
            <w:webHidden/>
          </w:rPr>
          <w:t>87</w:t>
        </w:r>
        <w:r>
          <w:rPr>
            <w:noProof/>
            <w:webHidden/>
          </w:rPr>
          <w:fldChar w:fldCharType="end"/>
        </w:r>
      </w:hyperlink>
    </w:p>
    <w:p w14:paraId="41570B78" w14:textId="792C18CD" w:rsidR="002269B6" w:rsidRDefault="002269B6">
      <w:pPr>
        <w:pStyle w:val="TableofFigures"/>
        <w:tabs>
          <w:tab w:val="right" w:leader="dot" w:pos="9059"/>
        </w:tabs>
        <w:rPr>
          <w:rFonts w:asciiTheme="minorHAnsi" w:eastAsiaTheme="minorEastAsia" w:hAnsiTheme="minorHAnsi" w:cstheme="minorBidi"/>
          <w:noProof/>
          <w:kern w:val="2"/>
          <w14:ligatures w14:val="standardContextual"/>
        </w:rPr>
      </w:pPr>
      <w:hyperlink w:anchor="_Toc213091115" w:history="1">
        <w:r w:rsidRPr="0075005F">
          <w:rPr>
            <w:rStyle w:val="Hyperlink"/>
            <w:noProof/>
          </w:rPr>
          <w:t>Figure 5.3 Experiment 1,2,3,4 Computational Efficiency Metrics</w:t>
        </w:r>
        <w:r>
          <w:rPr>
            <w:noProof/>
            <w:webHidden/>
          </w:rPr>
          <w:tab/>
        </w:r>
        <w:r>
          <w:rPr>
            <w:noProof/>
            <w:webHidden/>
          </w:rPr>
          <w:fldChar w:fldCharType="begin"/>
        </w:r>
        <w:r>
          <w:rPr>
            <w:noProof/>
            <w:webHidden/>
          </w:rPr>
          <w:instrText xml:space="preserve"> PAGEREF _Toc213091115 \h </w:instrText>
        </w:r>
        <w:r>
          <w:rPr>
            <w:noProof/>
            <w:webHidden/>
          </w:rPr>
        </w:r>
        <w:r>
          <w:rPr>
            <w:noProof/>
            <w:webHidden/>
          </w:rPr>
          <w:fldChar w:fldCharType="separate"/>
        </w:r>
        <w:r>
          <w:rPr>
            <w:noProof/>
            <w:webHidden/>
          </w:rPr>
          <w:t>88</w:t>
        </w:r>
        <w:r>
          <w:rPr>
            <w:noProof/>
            <w:webHidden/>
          </w:rPr>
          <w:fldChar w:fldCharType="end"/>
        </w:r>
      </w:hyperlink>
    </w:p>
    <w:p w14:paraId="696D183B" w14:textId="69FE70A8" w:rsidR="001D4CBD" w:rsidRDefault="001D4CBD" w:rsidP="008C083B">
      <w:r>
        <w:fldChar w:fldCharType="end"/>
      </w:r>
    </w:p>
    <w:p w14:paraId="6134DA03" w14:textId="77777777" w:rsidR="001D4CBD" w:rsidRDefault="001D4CBD">
      <w:r>
        <w:br w:type="page"/>
      </w:r>
    </w:p>
    <w:p w14:paraId="19476EAC" w14:textId="77777777" w:rsidR="008C083B" w:rsidRDefault="008C083B" w:rsidP="00F9441B">
      <w:pPr>
        <w:pStyle w:val="Heading1"/>
        <w:numPr>
          <w:ilvl w:val="0"/>
          <w:numId w:val="0"/>
        </w:numPr>
        <w:ind w:left="1530"/>
      </w:pPr>
      <w:bookmarkStart w:id="7" w:name="_Toc213070942"/>
      <w:r w:rsidRPr="003D5936">
        <w:lastRenderedPageBreak/>
        <w:t>LIST OF TABLES</w:t>
      </w:r>
      <w:bookmarkEnd w:id="7"/>
    </w:p>
    <w:p w14:paraId="441D2AA4" w14:textId="77777777" w:rsidR="00567C6D" w:rsidRPr="00567C6D" w:rsidRDefault="00567C6D" w:rsidP="00567C6D"/>
    <w:p w14:paraId="4159AFBD" w14:textId="73B2E457" w:rsidR="00245627" w:rsidRDefault="00F9441B">
      <w:pPr>
        <w:pStyle w:val="TableofFigures"/>
        <w:tabs>
          <w:tab w:val="right" w:leader="dot" w:pos="9059"/>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13070895" w:history="1">
        <w:r w:rsidR="00245627" w:rsidRPr="009711CA">
          <w:rPr>
            <w:rStyle w:val="Hyperlink"/>
            <w:noProof/>
          </w:rPr>
          <w:t>Table 1.1 Mapping of Research Questions to Objectives</w:t>
        </w:r>
        <w:r w:rsidR="00245627">
          <w:rPr>
            <w:noProof/>
            <w:webHidden/>
          </w:rPr>
          <w:tab/>
        </w:r>
        <w:r w:rsidR="00245627">
          <w:rPr>
            <w:noProof/>
            <w:webHidden/>
          </w:rPr>
          <w:fldChar w:fldCharType="begin"/>
        </w:r>
        <w:r w:rsidR="00245627">
          <w:rPr>
            <w:noProof/>
            <w:webHidden/>
          </w:rPr>
          <w:instrText xml:space="preserve"> PAGEREF _Toc213070895 \h </w:instrText>
        </w:r>
        <w:r w:rsidR="00245627">
          <w:rPr>
            <w:noProof/>
            <w:webHidden/>
          </w:rPr>
        </w:r>
        <w:r w:rsidR="00245627">
          <w:rPr>
            <w:noProof/>
            <w:webHidden/>
          </w:rPr>
          <w:fldChar w:fldCharType="separate"/>
        </w:r>
        <w:r w:rsidR="00245627">
          <w:rPr>
            <w:noProof/>
            <w:webHidden/>
          </w:rPr>
          <w:t>18</w:t>
        </w:r>
        <w:r w:rsidR="00245627">
          <w:rPr>
            <w:noProof/>
            <w:webHidden/>
          </w:rPr>
          <w:fldChar w:fldCharType="end"/>
        </w:r>
      </w:hyperlink>
    </w:p>
    <w:p w14:paraId="28B7B469" w14:textId="528D1050"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896" w:history="1">
        <w:r w:rsidRPr="009711CA">
          <w:rPr>
            <w:rStyle w:val="Hyperlink"/>
            <w:noProof/>
          </w:rPr>
          <w:t>Table 2.1 Various papers used in Literature review starting from the latest first</w:t>
        </w:r>
        <w:r>
          <w:rPr>
            <w:noProof/>
            <w:webHidden/>
          </w:rPr>
          <w:tab/>
        </w:r>
        <w:r>
          <w:rPr>
            <w:noProof/>
            <w:webHidden/>
          </w:rPr>
          <w:fldChar w:fldCharType="begin"/>
        </w:r>
        <w:r>
          <w:rPr>
            <w:noProof/>
            <w:webHidden/>
          </w:rPr>
          <w:instrText xml:space="preserve"> PAGEREF _Toc213070896 \h </w:instrText>
        </w:r>
        <w:r>
          <w:rPr>
            <w:noProof/>
            <w:webHidden/>
          </w:rPr>
        </w:r>
        <w:r>
          <w:rPr>
            <w:noProof/>
            <w:webHidden/>
          </w:rPr>
          <w:fldChar w:fldCharType="separate"/>
        </w:r>
        <w:r>
          <w:rPr>
            <w:noProof/>
            <w:webHidden/>
          </w:rPr>
          <w:t>40</w:t>
        </w:r>
        <w:r>
          <w:rPr>
            <w:noProof/>
            <w:webHidden/>
          </w:rPr>
          <w:fldChar w:fldCharType="end"/>
        </w:r>
      </w:hyperlink>
    </w:p>
    <w:p w14:paraId="2A90F650" w14:textId="0A8786B4"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897" w:history="1">
        <w:r w:rsidRPr="009711CA">
          <w:rPr>
            <w:rStyle w:val="Hyperlink"/>
            <w:noProof/>
          </w:rPr>
          <w:t>Table 3.1 : Shows Various methods used with their description</w:t>
        </w:r>
        <w:r>
          <w:rPr>
            <w:noProof/>
            <w:webHidden/>
          </w:rPr>
          <w:tab/>
        </w:r>
        <w:r>
          <w:rPr>
            <w:noProof/>
            <w:webHidden/>
          </w:rPr>
          <w:fldChar w:fldCharType="begin"/>
        </w:r>
        <w:r>
          <w:rPr>
            <w:noProof/>
            <w:webHidden/>
          </w:rPr>
          <w:instrText xml:space="preserve"> PAGEREF _Toc213070897 \h </w:instrText>
        </w:r>
        <w:r>
          <w:rPr>
            <w:noProof/>
            <w:webHidden/>
          </w:rPr>
        </w:r>
        <w:r>
          <w:rPr>
            <w:noProof/>
            <w:webHidden/>
          </w:rPr>
          <w:fldChar w:fldCharType="separate"/>
        </w:r>
        <w:r>
          <w:rPr>
            <w:noProof/>
            <w:webHidden/>
          </w:rPr>
          <w:t>52</w:t>
        </w:r>
        <w:r>
          <w:rPr>
            <w:noProof/>
            <w:webHidden/>
          </w:rPr>
          <w:fldChar w:fldCharType="end"/>
        </w:r>
      </w:hyperlink>
    </w:p>
    <w:p w14:paraId="1646308F" w14:textId="28506A01"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898" w:history="1">
        <w:r w:rsidRPr="009711CA">
          <w:rPr>
            <w:rStyle w:val="Hyperlink"/>
            <w:noProof/>
          </w:rPr>
          <w:t>Table 3.2 Table illustrating typical interpretive thresholds</w:t>
        </w:r>
        <w:r>
          <w:rPr>
            <w:noProof/>
            <w:webHidden/>
          </w:rPr>
          <w:tab/>
        </w:r>
        <w:r>
          <w:rPr>
            <w:noProof/>
            <w:webHidden/>
          </w:rPr>
          <w:fldChar w:fldCharType="begin"/>
        </w:r>
        <w:r>
          <w:rPr>
            <w:noProof/>
            <w:webHidden/>
          </w:rPr>
          <w:instrText xml:space="preserve"> PAGEREF _Toc213070898 \h </w:instrText>
        </w:r>
        <w:r>
          <w:rPr>
            <w:noProof/>
            <w:webHidden/>
          </w:rPr>
        </w:r>
        <w:r>
          <w:rPr>
            <w:noProof/>
            <w:webHidden/>
          </w:rPr>
          <w:fldChar w:fldCharType="separate"/>
        </w:r>
        <w:r>
          <w:rPr>
            <w:noProof/>
            <w:webHidden/>
          </w:rPr>
          <w:t>63</w:t>
        </w:r>
        <w:r>
          <w:rPr>
            <w:noProof/>
            <w:webHidden/>
          </w:rPr>
          <w:fldChar w:fldCharType="end"/>
        </w:r>
      </w:hyperlink>
    </w:p>
    <w:p w14:paraId="1DC19B18" w14:textId="74A95F4C"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899" w:history="1">
        <w:r w:rsidRPr="009711CA">
          <w:rPr>
            <w:rStyle w:val="Hyperlink"/>
            <w:noProof/>
          </w:rPr>
          <w:t>Table 3.3 Algorithm: Privacy-Preserving LLM Evaluation Pipeline</w:t>
        </w:r>
        <w:r>
          <w:rPr>
            <w:noProof/>
            <w:webHidden/>
          </w:rPr>
          <w:tab/>
        </w:r>
        <w:r>
          <w:rPr>
            <w:noProof/>
            <w:webHidden/>
          </w:rPr>
          <w:fldChar w:fldCharType="begin"/>
        </w:r>
        <w:r>
          <w:rPr>
            <w:noProof/>
            <w:webHidden/>
          </w:rPr>
          <w:instrText xml:space="preserve"> PAGEREF _Toc213070899 \h </w:instrText>
        </w:r>
        <w:r>
          <w:rPr>
            <w:noProof/>
            <w:webHidden/>
          </w:rPr>
        </w:r>
        <w:r>
          <w:rPr>
            <w:noProof/>
            <w:webHidden/>
          </w:rPr>
          <w:fldChar w:fldCharType="separate"/>
        </w:r>
        <w:r>
          <w:rPr>
            <w:noProof/>
            <w:webHidden/>
          </w:rPr>
          <w:t>65</w:t>
        </w:r>
        <w:r>
          <w:rPr>
            <w:noProof/>
            <w:webHidden/>
          </w:rPr>
          <w:fldChar w:fldCharType="end"/>
        </w:r>
      </w:hyperlink>
    </w:p>
    <w:p w14:paraId="2767A397" w14:textId="15D8B6E6"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900" w:history="1">
        <w:r w:rsidRPr="009711CA">
          <w:rPr>
            <w:rStyle w:val="Hyperlink"/>
            <w:noProof/>
          </w:rPr>
          <w:t>Table 4.1 Tools and Frameworks used in Experiments</w:t>
        </w:r>
        <w:r>
          <w:rPr>
            <w:noProof/>
            <w:webHidden/>
          </w:rPr>
          <w:tab/>
        </w:r>
        <w:r>
          <w:rPr>
            <w:noProof/>
            <w:webHidden/>
          </w:rPr>
          <w:fldChar w:fldCharType="begin"/>
        </w:r>
        <w:r>
          <w:rPr>
            <w:noProof/>
            <w:webHidden/>
          </w:rPr>
          <w:instrText xml:space="preserve"> PAGEREF _Toc213070900 \h </w:instrText>
        </w:r>
        <w:r>
          <w:rPr>
            <w:noProof/>
            <w:webHidden/>
          </w:rPr>
        </w:r>
        <w:r>
          <w:rPr>
            <w:noProof/>
            <w:webHidden/>
          </w:rPr>
          <w:fldChar w:fldCharType="separate"/>
        </w:r>
        <w:r>
          <w:rPr>
            <w:noProof/>
            <w:webHidden/>
          </w:rPr>
          <w:t>70</w:t>
        </w:r>
        <w:r>
          <w:rPr>
            <w:noProof/>
            <w:webHidden/>
          </w:rPr>
          <w:fldChar w:fldCharType="end"/>
        </w:r>
      </w:hyperlink>
    </w:p>
    <w:p w14:paraId="4DFB905A" w14:textId="6A962F65"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901" w:history="1">
        <w:r w:rsidRPr="009711CA">
          <w:rPr>
            <w:rStyle w:val="Hyperlink"/>
            <w:noProof/>
          </w:rPr>
          <w:t>Table 4.2 Showing Sample Dataset values and Types</w:t>
        </w:r>
        <w:r>
          <w:rPr>
            <w:noProof/>
            <w:webHidden/>
          </w:rPr>
          <w:tab/>
        </w:r>
        <w:r>
          <w:rPr>
            <w:noProof/>
            <w:webHidden/>
          </w:rPr>
          <w:fldChar w:fldCharType="begin"/>
        </w:r>
        <w:r>
          <w:rPr>
            <w:noProof/>
            <w:webHidden/>
          </w:rPr>
          <w:instrText xml:space="preserve"> PAGEREF _Toc213070901 \h </w:instrText>
        </w:r>
        <w:r>
          <w:rPr>
            <w:noProof/>
            <w:webHidden/>
          </w:rPr>
        </w:r>
        <w:r>
          <w:rPr>
            <w:noProof/>
            <w:webHidden/>
          </w:rPr>
          <w:fldChar w:fldCharType="separate"/>
        </w:r>
        <w:r>
          <w:rPr>
            <w:noProof/>
            <w:webHidden/>
          </w:rPr>
          <w:t>73</w:t>
        </w:r>
        <w:r>
          <w:rPr>
            <w:noProof/>
            <w:webHidden/>
          </w:rPr>
          <w:fldChar w:fldCharType="end"/>
        </w:r>
      </w:hyperlink>
    </w:p>
    <w:p w14:paraId="46DDA4E3" w14:textId="420BCFA2"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902" w:history="1">
        <w:r w:rsidRPr="009711CA">
          <w:rPr>
            <w:rStyle w:val="Hyperlink"/>
            <w:noProof/>
          </w:rPr>
          <w:t>Table 4.3 Explaining the Dataset</w:t>
        </w:r>
        <w:r>
          <w:rPr>
            <w:noProof/>
            <w:webHidden/>
          </w:rPr>
          <w:tab/>
        </w:r>
        <w:r>
          <w:rPr>
            <w:noProof/>
            <w:webHidden/>
          </w:rPr>
          <w:fldChar w:fldCharType="begin"/>
        </w:r>
        <w:r>
          <w:rPr>
            <w:noProof/>
            <w:webHidden/>
          </w:rPr>
          <w:instrText xml:space="preserve"> PAGEREF _Toc213070902 \h </w:instrText>
        </w:r>
        <w:r>
          <w:rPr>
            <w:noProof/>
            <w:webHidden/>
          </w:rPr>
        </w:r>
        <w:r>
          <w:rPr>
            <w:noProof/>
            <w:webHidden/>
          </w:rPr>
          <w:fldChar w:fldCharType="separate"/>
        </w:r>
        <w:r>
          <w:rPr>
            <w:noProof/>
            <w:webHidden/>
          </w:rPr>
          <w:t>74</w:t>
        </w:r>
        <w:r>
          <w:rPr>
            <w:noProof/>
            <w:webHidden/>
          </w:rPr>
          <w:fldChar w:fldCharType="end"/>
        </w:r>
      </w:hyperlink>
    </w:p>
    <w:p w14:paraId="400B6A49" w14:textId="7D20AE9E"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903" w:history="1">
        <w:r w:rsidRPr="009711CA">
          <w:rPr>
            <w:rStyle w:val="Hyperlink"/>
            <w:noProof/>
          </w:rPr>
          <w:t>Table 4.4 CSM Pseudo code</w:t>
        </w:r>
        <w:r>
          <w:rPr>
            <w:noProof/>
            <w:webHidden/>
          </w:rPr>
          <w:tab/>
        </w:r>
        <w:r>
          <w:rPr>
            <w:noProof/>
            <w:webHidden/>
          </w:rPr>
          <w:fldChar w:fldCharType="begin"/>
        </w:r>
        <w:r>
          <w:rPr>
            <w:noProof/>
            <w:webHidden/>
          </w:rPr>
          <w:instrText xml:space="preserve"> PAGEREF _Toc213070903 \h </w:instrText>
        </w:r>
        <w:r>
          <w:rPr>
            <w:noProof/>
            <w:webHidden/>
          </w:rPr>
        </w:r>
        <w:r>
          <w:rPr>
            <w:noProof/>
            <w:webHidden/>
          </w:rPr>
          <w:fldChar w:fldCharType="separate"/>
        </w:r>
        <w:r>
          <w:rPr>
            <w:noProof/>
            <w:webHidden/>
          </w:rPr>
          <w:t>79</w:t>
        </w:r>
        <w:r>
          <w:rPr>
            <w:noProof/>
            <w:webHidden/>
          </w:rPr>
          <w:fldChar w:fldCharType="end"/>
        </w:r>
      </w:hyperlink>
    </w:p>
    <w:p w14:paraId="10F959D9" w14:textId="1A2F3D86"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904" w:history="1">
        <w:r w:rsidRPr="009711CA">
          <w:rPr>
            <w:rStyle w:val="Hyperlink"/>
            <w:noProof/>
          </w:rPr>
          <w:t>Table 4.5 Explaining the Various Experiments done</w:t>
        </w:r>
        <w:r>
          <w:rPr>
            <w:noProof/>
            <w:webHidden/>
          </w:rPr>
          <w:tab/>
        </w:r>
        <w:r>
          <w:rPr>
            <w:noProof/>
            <w:webHidden/>
          </w:rPr>
          <w:fldChar w:fldCharType="begin"/>
        </w:r>
        <w:r>
          <w:rPr>
            <w:noProof/>
            <w:webHidden/>
          </w:rPr>
          <w:instrText xml:space="preserve"> PAGEREF _Toc213070904 \h </w:instrText>
        </w:r>
        <w:r>
          <w:rPr>
            <w:noProof/>
            <w:webHidden/>
          </w:rPr>
        </w:r>
        <w:r>
          <w:rPr>
            <w:noProof/>
            <w:webHidden/>
          </w:rPr>
          <w:fldChar w:fldCharType="separate"/>
        </w:r>
        <w:r>
          <w:rPr>
            <w:noProof/>
            <w:webHidden/>
          </w:rPr>
          <w:t>79</w:t>
        </w:r>
        <w:r>
          <w:rPr>
            <w:noProof/>
            <w:webHidden/>
          </w:rPr>
          <w:fldChar w:fldCharType="end"/>
        </w:r>
      </w:hyperlink>
    </w:p>
    <w:p w14:paraId="48F89FD1" w14:textId="4A0CCC30"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905" w:history="1">
        <w:r w:rsidRPr="009711CA">
          <w:rPr>
            <w:rStyle w:val="Hyperlink"/>
            <w:noProof/>
          </w:rPr>
          <w:t>Table 5.1 PII Leakage Analysis</w:t>
        </w:r>
        <w:r>
          <w:rPr>
            <w:noProof/>
            <w:webHidden/>
          </w:rPr>
          <w:tab/>
        </w:r>
        <w:r>
          <w:rPr>
            <w:noProof/>
            <w:webHidden/>
          </w:rPr>
          <w:fldChar w:fldCharType="begin"/>
        </w:r>
        <w:r>
          <w:rPr>
            <w:noProof/>
            <w:webHidden/>
          </w:rPr>
          <w:instrText xml:space="preserve"> PAGEREF _Toc213070905 \h </w:instrText>
        </w:r>
        <w:r>
          <w:rPr>
            <w:noProof/>
            <w:webHidden/>
          </w:rPr>
        </w:r>
        <w:r>
          <w:rPr>
            <w:noProof/>
            <w:webHidden/>
          </w:rPr>
          <w:fldChar w:fldCharType="separate"/>
        </w:r>
        <w:r>
          <w:rPr>
            <w:noProof/>
            <w:webHidden/>
          </w:rPr>
          <w:t>85</w:t>
        </w:r>
        <w:r>
          <w:rPr>
            <w:noProof/>
            <w:webHidden/>
          </w:rPr>
          <w:fldChar w:fldCharType="end"/>
        </w:r>
      </w:hyperlink>
    </w:p>
    <w:p w14:paraId="0517E16E" w14:textId="373EEE3B"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906" w:history="1">
        <w:r w:rsidRPr="009711CA">
          <w:rPr>
            <w:rStyle w:val="Hyperlink"/>
            <w:noProof/>
          </w:rPr>
          <w:t>Table 5.2 Linguistic Quality Metrics</w:t>
        </w:r>
        <w:r>
          <w:rPr>
            <w:noProof/>
            <w:webHidden/>
          </w:rPr>
          <w:tab/>
        </w:r>
        <w:r>
          <w:rPr>
            <w:noProof/>
            <w:webHidden/>
          </w:rPr>
          <w:fldChar w:fldCharType="begin"/>
        </w:r>
        <w:r>
          <w:rPr>
            <w:noProof/>
            <w:webHidden/>
          </w:rPr>
          <w:instrText xml:space="preserve"> PAGEREF _Toc213070906 \h </w:instrText>
        </w:r>
        <w:r>
          <w:rPr>
            <w:noProof/>
            <w:webHidden/>
          </w:rPr>
        </w:r>
        <w:r>
          <w:rPr>
            <w:noProof/>
            <w:webHidden/>
          </w:rPr>
          <w:fldChar w:fldCharType="separate"/>
        </w:r>
        <w:r>
          <w:rPr>
            <w:noProof/>
            <w:webHidden/>
          </w:rPr>
          <w:t>87</w:t>
        </w:r>
        <w:r>
          <w:rPr>
            <w:noProof/>
            <w:webHidden/>
          </w:rPr>
          <w:fldChar w:fldCharType="end"/>
        </w:r>
      </w:hyperlink>
    </w:p>
    <w:p w14:paraId="002FFDE6" w14:textId="1174A495"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907" w:history="1">
        <w:r w:rsidRPr="009711CA">
          <w:rPr>
            <w:rStyle w:val="Hyperlink"/>
            <w:noProof/>
          </w:rPr>
          <w:t>Table 5.3 Task Completion and Semantic Preservation</w:t>
        </w:r>
        <w:r>
          <w:rPr>
            <w:noProof/>
            <w:webHidden/>
          </w:rPr>
          <w:tab/>
        </w:r>
        <w:r>
          <w:rPr>
            <w:noProof/>
            <w:webHidden/>
          </w:rPr>
          <w:fldChar w:fldCharType="begin"/>
        </w:r>
        <w:r>
          <w:rPr>
            <w:noProof/>
            <w:webHidden/>
          </w:rPr>
          <w:instrText xml:space="preserve"> PAGEREF _Toc213070907 \h </w:instrText>
        </w:r>
        <w:r>
          <w:rPr>
            <w:noProof/>
            <w:webHidden/>
          </w:rPr>
        </w:r>
        <w:r>
          <w:rPr>
            <w:noProof/>
            <w:webHidden/>
          </w:rPr>
          <w:fldChar w:fldCharType="separate"/>
        </w:r>
        <w:r>
          <w:rPr>
            <w:noProof/>
            <w:webHidden/>
          </w:rPr>
          <w:t>89</w:t>
        </w:r>
        <w:r>
          <w:rPr>
            <w:noProof/>
            <w:webHidden/>
          </w:rPr>
          <w:fldChar w:fldCharType="end"/>
        </w:r>
      </w:hyperlink>
    </w:p>
    <w:p w14:paraId="4C2C183A" w14:textId="55C74F8B" w:rsidR="00245627" w:rsidRDefault="00245627">
      <w:pPr>
        <w:pStyle w:val="TableofFigures"/>
        <w:tabs>
          <w:tab w:val="right" w:leader="dot" w:pos="9059"/>
        </w:tabs>
        <w:rPr>
          <w:rFonts w:asciiTheme="minorHAnsi" w:eastAsiaTheme="minorEastAsia" w:hAnsiTheme="minorHAnsi" w:cstheme="minorBidi"/>
          <w:noProof/>
          <w:kern w:val="2"/>
          <w14:ligatures w14:val="standardContextual"/>
        </w:rPr>
      </w:pPr>
      <w:hyperlink w:anchor="_Toc213070908" w:history="1">
        <w:r w:rsidRPr="009711CA">
          <w:rPr>
            <w:rStyle w:val="Hyperlink"/>
            <w:noProof/>
          </w:rPr>
          <w:t>Table 5.4 Performance Metrics</w:t>
        </w:r>
        <w:r>
          <w:rPr>
            <w:noProof/>
            <w:webHidden/>
          </w:rPr>
          <w:tab/>
        </w:r>
        <w:r>
          <w:rPr>
            <w:noProof/>
            <w:webHidden/>
          </w:rPr>
          <w:fldChar w:fldCharType="begin"/>
        </w:r>
        <w:r>
          <w:rPr>
            <w:noProof/>
            <w:webHidden/>
          </w:rPr>
          <w:instrText xml:space="preserve"> PAGEREF _Toc213070908 \h </w:instrText>
        </w:r>
        <w:r>
          <w:rPr>
            <w:noProof/>
            <w:webHidden/>
          </w:rPr>
        </w:r>
        <w:r>
          <w:rPr>
            <w:noProof/>
            <w:webHidden/>
          </w:rPr>
          <w:fldChar w:fldCharType="separate"/>
        </w:r>
        <w:r>
          <w:rPr>
            <w:noProof/>
            <w:webHidden/>
          </w:rPr>
          <w:t>90</w:t>
        </w:r>
        <w:r>
          <w:rPr>
            <w:noProof/>
            <w:webHidden/>
          </w:rPr>
          <w:fldChar w:fldCharType="end"/>
        </w:r>
      </w:hyperlink>
    </w:p>
    <w:p w14:paraId="30FA9870" w14:textId="52AA4156" w:rsidR="00F9441B" w:rsidRPr="00F9441B" w:rsidRDefault="00F9441B" w:rsidP="00F9441B">
      <w:r>
        <w:fldChar w:fldCharType="end"/>
      </w:r>
    </w:p>
    <w:p w14:paraId="78CD784F" w14:textId="453D397A" w:rsidR="00B74CF3" w:rsidRDefault="008C083B" w:rsidP="00B74CF3">
      <w:r>
        <w:br w:type="page"/>
      </w:r>
    </w:p>
    <w:p w14:paraId="54A6AAF6" w14:textId="77777777" w:rsidR="008C083B" w:rsidRDefault="008C083B" w:rsidP="00B74CF3">
      <w:pPr>
        <w:pStyle w:val="Heading1"/>
        <w:numPr>
          <w:ilvl w:val="0"/>
          <w:numId w:val="0"/>
        </w:numPr>
        <w:rPr>
          <w:lang w:val="en-GB"/>
        </w:rPr>
      </w:pPr>
      <w:bookmarkStart w:id="8" w:name="_Toc213070943"/>
      <w:r w:rsidRPr="003D5936">
        <w:rPr>
          <w:lang w:val="en-GB"/>
        </w:rPr>
        <w:lastRenderedPageBreak/>
        <w:t>LIST OF ABBREVIATIONS</w:t>
      </w:r>
      <w:bookmarkEnd w:id="8"/>
    </w:p>
    <w:p w14:paraId="11BDE41C" w14:textId="77777777" w:rsidR="00B903EF" w:rsidRDefault="00B903EF" w:rsidP="00B903EF">
      <w:pPr>
        <w:pStyle w:val="ThesisBody"/>
      </w:pPr>
    </w:p>
    <w:p w14:paraId="6FB22415" w14:textId="23ACC5A1" w:rsidR="00B903EF" w:rsidRPr="00B903EF" w:rsidRDefault="0026520D" w:rsidP="00B903EF">
      <w:pPr>
        <w:pStyle w:val="ThesisBody"/>
      </w:pPr>
      <w:r w:rsidRPr="00B903EF">
        <w:rPr>
          <w:rFonts w:eastAsiaTheme="majorEastAsia"/>
        </w:rPr>
        <w:t xml:space="preserve">LLMs </w:t>
      </w:r>
      <w:r>
        <w:rPr>
          <w:rFonts w:eastAsiaTheme="majorEastAsia"/>
        </w:rPr>
        <w:t>………………</w:t>
      </w:r>
      <w:r>
        <w:rPr>
          <w:rFonts w:eastAsiaTheme="majorEastAsia"/>
        </w:rPr>
        <w:tab/>
      </w:r>
      <w:r>
        <w:rPr>
          <w:rFonts w:eastAsiaTheme="majorEastAsia"/>
        </w:rPr>
        <w:tab/>
      </w:r>
      <w:r w:rsidR="00B903EF" w:rsidRPr="00B903EF">
        <w:rPr>
          <w:rFonts w:eastAsiaTheme="majorEastAsia"/>
        </w:rPr>
        <w:t xml:space="preserve">Large Language Models () </w:t>
      </w:r>
    </w:p>
    <w:p w14:paraId="66B58E52" w14:textId="77777777" w:rsidR="0026520D" w:rsidRDefault="00B903EF" w:rsidP="00B903EF">
      <w:pPr>
        <w:pStyle w:val="ThesisBody"/>
        <w:rPr>
          <w:rFonts w:eastAsiaTheme="majorEastAsia"/>
        </w:rPr>
      </w:pPr>
      <w:r w:rsidRPr="00B903EF">
        <w:rPr>
          <w:rFonts w:eastAsiaTheme="majorEastAsia"/>
        </w:rPr>
        <w:t>GDPR</w:t>
      </w:r>
      <w:r w:rsidR="0026520D">
        <w:rPr>
          <w:rFonts w:eastAsiaTheme="majorEastAsia"/>
        </w:rPr>
        <w:t>………………</w:t>
      </w:r>
      <w:r w:rsidR="0026520D">
        <w:rPr>
          <w:rFonts w:eastAsiaTheme="majorEastAsia"/>
        </w:rPr>
        <w:tab/>
      </w:r>
      <w:r w:rsidR="0026520D">
        <w:rPr>
          <w:rFonts w:eastAsiaTheme="majorEastAsia"/>
        </w:rPr>
        <w:tab/>
      </w:r>
    </w:p>
    <w:p w14:paraId="201F2AB3" w14:textId="5308770D" w:rsidR="00B903EF" w:rsidRPr="00B903EF" w:rsidRDefault="00B903EF" w:rsidP="00B903EF">
      <w:pPr>
        <w:pStyle w:val="ThesisBody"/>
      </w:pPr>
      <w:r w:rsidRPr="00B903EF">
        <w:rPr>
          <w:rFonts w:eastAsiaTheme="majorEastAsia"/>
        </w:rPr>
        <w:t>HIPAA</w:t>
      </w:r>
      <w:r w:rsidR="0026520D">
        <w:rPr>
          <w:rFonts w:eastAsiaTheme="majorEastAsia"/>
        </w:rPr>
        <w:t>………………</w:t>
      </w:r>
      <w:r w:rsidR="0026520D">
        <w:rPr>
          <w:rFonts w:eastAsiaTheme="majorEastAsia"/>
        </w:rPr>
        <w:tab/>
      </w:r>
      <w:r w:rsidR="0026520D">
        <w:rPr>
          <w:rFonts w:eastAsiaTheme="majorEastAsia"/>
        </w:rPr>
        <w:tab/>
      </w:r>
    </w:p>
    <w:p w14:paraId="66B5CC3F" w14:textId="6A13B0E4" w:rsidR="00B903EF" w:rsidRDefault="0026520D" w:rsidP="00B903EF">
      <w:pPr>
        <w:pStyle w:val="ThesisBody"/>
        <w:rPr>
          <w:rFonts w:eastAsiaTheme="majorEastAsia"/>
        </w:rPr>
      </w:pPr>
      <w:r w:rsidRPr="00B903EF">
        <w:rPr>
          <w:rFonts w:eastAsiaTheme="majorEastAsia"/>
        </w:rPr>
        <w:t>PII</w:t>
      </w:r>
      <w:r>
        <w:rPr>
          <w:rFonts w:eastAsiaTheme="majorEastAsia"/>
        </w:rPr>
        <w:t xml:space="preserve"> …………………..</w:t>
      </w:r>
      <w:r>
        <w:rPr>
          <w:rFonts w:eastAsiaTheme="majorEastAsia"/>
        </w:rPr>
        <w:tab/>
      </w:r>
      <w:r>
        <w:rPr>
          <w:rFonts w:eastAsiaTheme="majorEastAsia"/>
        </w:rPr>
        <w:tab/>
      </w:r>
      <w:r w:rsidR="00B903EF" w:rsidRPr="00B903EF">
        <w:rPr>
          <w:rFonts w:eastAsiaTheme="majorEastAsia"/>
        </w:rPr>
        <w:t>personal identifiable information</w:t>
      </w:r>
    </w:p>
    <w:p w14:paraId="67698811" w14:textId="6D9CBC7A" w:rsidR="00B903EF" w:rsidRPr="00B903EF" w:rsidRDefault="0026520D" w:rsidP="00B903EF">
      <w:pPr>
        <w:pStyle w:val="ThesisBody"/>
      </w:pPr>
      <w:r w:rsidRPr="00B903EF">
        <w:rPr>
          <w:rFonts w:eastAsiaTheme="majorEastAsia"/>
        </w:rPr>
        <w:t xml:space="preserve">NIST </w:t>
      </w:r>
      <w:r>
        <w:rPr>
          <w:rFonts w:eastAsiaTheme="majorEastAsia"/>
        </w:rPr>
        <w:t xml:space="preserve">……………… </w:t>
      </w:r>
      <w:r>
        <w:rPr>
          <w:rFonts w:eastAsiaTheme="majorEastAsia"/>
        </w:rPr>
        <w:tab/>
      </w:r>
      <w:r>
        <w:rPr>
          <w:rFonts w:eastAsiaTheme="majorEastAsia"/>
        </w:rPr>
        <w:tab/>
      </w:r>
      <w:r w:rsidR="00B903EF" w:rsidRPr="00B903EF">
        <w:rPr>
          <w:rFonts w:eastAsiaTheme="majorEastAsia"/>
        </w:rPr>
        <w:t xml:space="preserve">National Institute of Standards and Technology </w:t>
      </w:r>
    </w:p>
    <w:p w14:paraId="5695E5B1" w14:textId="26D79AF2" w:rsidR="00B903EF" w:rsidRPr="00B903EF" w:rsidRDefault="0026520D" w:rsidP="00B903EF">
      <w:pPr>
        <w:pStyle w:val="ThesisBody"/>
      </w:pPr>
      <w:r w:rsidRPr="00B903EF">
        <w:rPr>
          <w:rFonts w:eastAsiaTheme="majorEastAsia"/>
        </w:rPr>
        <w:t xml:space="preserve">SMPC </w:t>
      </w:r>
      <w:r>
        <w:rPr>
          <w:rFonts w:eastAsiaTheme="majorEastAsia"/>
        </w:rPr>
        <w:t>………………</w:t>
      </w:r>
      <w:r>
        <w:rPr>
          <w:rFonts w:eastAsiaTheme="majorEastAsia"/>
        </w:rPr>
        <w:tab/>
      </w:r>
      <w:r>
        <w:rPr>
          <w:rFonts w:eastAsiaTheme="majorEastAsia"/>
        </w:rPr>
        <w:tab/>
      </w:r>
      <w:r w:rsidR="00B903EF" w:rsidRPr="00B903EF">
        <w:rPr>
          <w:rFonts w:eastAsiaTheme="majorEastAsia"/>
        </w:rPr>
        <w:t xml:space="preserve">Secure Multi-Party Computation </w:t>
      </w:r>
    </w:p>
    <w:p w14:paraId="4F999842" w14:textId="00343887" w:rsidR="00B903EF" w:rsidRDefault="0026520D" w:rsidP="00B903EF">
      <w:pPr>
        <w:pStyle w:val="ThesisBody"/>
        <w:rPr>
          <w:rFonts w:eastAsiaTheme="majorEastAsia"/>
        </w:rPr>
      </w:pPr>
      <w:r w:rsidRPr="00B903EF">
        <w:rPr>
          <w:rFonts w:eastAsiaTheme="majorEastAsia"/>
        </w:rPr>
        <w:t xml:space="preserve">HE </w:t>
      </w:r>
      <w:r>
        <w:rPr>
          <w:rFonts w:eastAsiaTheme="majorEastAsia"/>
        </w:rPr>
        <w:t>………………….</w:t>
      </w:r>
      <w:r>
        <w:rPr>
          <w:rFonts w:eastAsiaTheme="majorEastAsia"/>
        </w:rPr>
        <w:tab/>
      </w:r>
      <w:r>
        <w:rPr>
          <w:rFonts w:eastAsiaTheme="majorEastAsia"/>
        </w:rPr>
        <w:tab/>
      </w:r>
      <w:r w:rsidR="00B903EF" w:rsidRPr="00B903EF">
        <w:rPr>
          <w:rFonts w:eastAsiaTheme="majorEastAsia"/>
        </w:rPr>
        <w:t xml:space="preserve">Homomorphic Encryption </w:t>
      </w:r>
    </w:p>
    <w:p w14:paraId="5272F777" w14:textId="42BD8261" w:rsidR="00B903EF" w:rsidRDefault="0026520D" w:rsidP="00B903EF">
      <w:pPr>
        <w:pStyle w:val="ThesisBody"/>
        <w:rPr>
          <w:rFonts w:eastAsiaTheme="majorEastAsia"/>
        </w:rPr>
      </w:pPr>
      <w:r w:rsidRPr="00B903EF">
        <w:rPr>
          <w:rFonts w:eastAsiaTheme="majorEastAsia"/>
        </w:rPr>
        <w:t xml:space="preserve">SnD </w:t>
      </w:r>
      <w:r>
        <w:rPr>
          <w:rFonts w:eastAsiaTheme="majorEastAsia"/>
        </w:rPr>
        <w:t>………………..</w:t>
      </w:r>
      <w:r>
        <w:rPr>
          <w:rFonts w:eastAsiaTheme="majorEastAsia"/>
        </w:rPr>
        <w:tab/>
      </w:r>
      <w:r>
        <w:rPr>
          <w:rFonts w:eastAsiaTheme="majorEastAsia"/>
        </w:rPr>
        <w:tab/>
      </w:r>
      <w:r w:rsidR="00B903EF" w:rsidRPr="00B903EF">
        <w:rPr>
          <w:rFonts w:eastAsiaTheme="majorEastAsia"/>
        </w:rPr>
        <w:t xml:space="preserve">Split-N-Denoise </w:t>
      </w:r>
    </w:p>
    <w:p w14:paraId="1F8C61C1" w14:textId="74C8A179" w:rsidR="00B903EF" w:rsidRPr="00B903EF" w:rsidRDefault="0026520D" w:rsidP="00B903EF">
      <w:pPr>
        <w:pStyle w:val="ThesisBody"/>
      </w:pPr>
      <w:r>
        <w:rPr>
          <w:rFonts w:eastAsiaTheme="majorEastAsia"/>
        </w:rPr>
        <w:t>CSM……………….</w:t>
      </w:r>
      <w:r>
        <w:rPr>
          <w:rFonts w:eastAsiaTheme="majorEastAsia"/>
        </w:rPr>
        <w:tab/>
      </w:r>
      <w:r>
        <w:rPr>
          <w:rFonts w:eastAsiaTheme="majorEastAsia"/>
        </w:rPr>
        <w:tab/>
      </w:r>
      <w:r w:rsidR="00B903EF" w:rsidRPr="00B903EF">
        <w:rPr>
          <w:rFonts w:eastAsiaTheme="majorEastAsia"/>
        </w:rPr>
        <w:t xml:space="preserve">CleanSplit Model </w:t>
      </w:r>
    </w:p>
    <w:p w14:paraId="678EF490" w14:textId="4109F784" w:rsidR="00B903EF" w:rsidRDefault="0026520D" w:rsidP="00B903EF">
      <w:pPr>
        <w:pStyle w:val="ThesisBody"/>
        <w:rPr>
          <w:rFonts w:eastAsiaTheme="majorEastAsia"/>
        </w:rPr>
      </w:pPr>
      <w:r w:rsidRPr="00B903EF">
        <w:rPr>
          <w:rFonts w:eastAsiaTheme="majorEastAsia"/>
        </w:rPr>
        <w:t xml:space="preserve">NER </w:t>
      </w:r>
      <w:r>
        <w:rPr>
          <w:rFonts w:eastAsiaTheme="majorEastAsia"/>
        </w:rPr>
        <w:t>………………</w:t>
      </w:r>
      <w:r>
        <w:rPr>
          <w:rFonts w:eastAsiaTheme="majorEastAsia"/>
        </w:rPr>
        <w:tab/>
      </w:r>
      <w:r>
        <w:rPr>
          <w:rFonts w:eastAsiaTheme="majorEastAsia"/>
        </w:rPr>
        <w:tab/>
      </w:r>
      <w:r w:rsidR="00B903EF" w:rsidRPr="00B903EF">
        <w:rPr>
          <w:rFonts w:eastAsiaTheme="majorEastAsia"/>
        </w:rPr>
        <w:t>Named Entity Recognition</w:t>
      </w:r>
    </w:p>
    <w:p w14:paraId="72493524" w14:textId="190C205A" w:rsidR="00B903EF" w:rsidRDefault="0026520D" w:rsidP="00B903EF">
      <w:pPr>
        <w:pStyle w:val="ThesisBody"/>
        <w:rPr>
          <w:rFonts w:eastAsiaTheme="majorEastAsia"/>
        </w:rPr>
      </w:pPr>
      <w:r w:rsidRPr="00B903EF">
        <w:rPr>
          <w:rFonts w:eastAsiaTheme="majorEastAsia"/>
        </w:rPr>
        <w:t>ML</w:t>
      </w:r>
      <w:r>
        <w:rPr>
          <w:rFonts w:eastAsiaTheme="majorEastAsia"/>
        </w:rPr>
        <w:t>………………..</w:t>
      </w:r>
      <w:r>
        <w:rPr>
          <w:rFonts w:eastAsiaTheme="majorEastAsia"/>
        </w:rPr>
        <w:tab/>
      </w:r>
      <w:r>
        <w:rPr>
          <w:rFonts w:eastAsiaTheme="majorEastAsia"/>
        </w:rPr>
        <w:tab/>
        <w:t>M</w:t>
      </w:r>
      <w:r w:rsidR="00B903EF" w:rsidRPr="00B903EF">
        <w:rPr>
          <w:rFonts w:eastAsiaTheme="majorEastAsia"/>
        </w:rPr>
        <w:t xml:space="preserve">achine </w:t>
      </w:r>
      <w:r>
        <w:rPr>
          <w:rFonts w:eastAsiaTheme="majorEastAsia"/>
        </w:rPr>
        <w:t>L</w:t>
      </w:r>
      <w:r w:rsidR="00B903EF" w:rsidRPr="00B903EF">
        <w:rPr>
          <w:rFonts w:eastAsiaTheme="majorEastAsia"/>
        </w:rPr>
        <w:t xml:space="preserve">earning </w:t>
      </w:r>
    </w:p>
    <w:p w14:paraId="7D889771" w14:textId="3A0DD443" w:rsidR="00B903EF" w:rsidRDefault="00B903EF" w:rsidP="00B903EF">
      <w:pPr>
        <w:pStyle w:val="ThesisBody"/>
        <w:rPr>
          <w:rFonts w:eastAsiaTheme="majorEastAsia"/>
        </w:rPr>
      </w:pPr>
      <w:r w:rsidRPr="00B903EF">
        <w:rPr>
          <w:rFonts w:eastAsiaTheme="majorEastAsia"/>
        </w:rPr>
        <w:t>HaS</w:t>
      </w:r>
      <w:r w:rsidR="0026520D">
        <w:rPr>
          <w:rFonts w:eastAsiaTheme="majorEastAsia"/>
        </w:rPr>
        <w:t>……………….</w:t>
      </w:r>
      <w:r w:rsidR="0026520D">
        <w:rPr>
          <w:rFonts w:eastAsiaTheme="majorEastAsia"/>
        </w:rPr>
        <w:tab/>
      </w:r>
      <w:r w:rsidR="0026520D">
        <w:rPr>
          <w:rFonts w:eastAsiaTheme="majorEastAsia"/>
        </w:rPr>
        <w:tab/>
      </w:r>
      <w:r w:rsidRPr="00B903EF">
        <w:rPr>
          <w:rFonts w:eastAsiaTheme="majorEastAsia"/>
        </w:rPr>
        <w:t>Hide and Seek</w:t>
      </w:r>
    </w:p>
    <w:p w14:paraId="7C26C382" w14:textId="67E55445" w:rsidR="00B903EF" w:rsidRDefault="0026520D" w:rsidP="00B903EF">
      <w:pPr>
        <w:pStyle w:val="ThesisBody"/>
        <w:rPr>
          <w:rFonts w:eastAsiaTheme="majorEastAsia"/>
        </w:rPr>
      </w:pPr>
      <w:r>
        <w:rPr>
          <w:rFonts w:eastAsiaTheme="majorEastAsia"/>
        </w:rPr>
        <w:t>DP…………………</w:t>
      </w:r>
      <w:r>
        <w:rPr>
          <w:rFonts w:eastAsiaTheme="majorEastAsia"/>
        </w:rPr>
        <w:tab/>
      </w:r>
      <w:r>
        <w:rPr>
          <w:rFonts w:eastAsiaTheme="majorEastAsia"/>
        </w:rPr>
        <w:tab/>
      </w:r>
      <w:r w:rsidR="00B903EF" w:rsidRPr="00B903EF">
        <w:rPr>
          <w:rFonts w:eastAsiaTheme="majorEastAsia"/>
        </w:rPr>
        <w:t xml:space="preserve">Differential Privacy </w:t>
      </w:r>
    </w:p>
    <w:p w14:paraId="21AADA7E" w14:textId="67D87EB4" w:rsidR="000044F2" w:rsidRPr="000044F2" w:rsidRDefault="000044F2" w:rsidP="00B903EF">
      <w:pPr>
        <w:pStyle w:val="ThesisBody"/>
      </w:pPr>
      <w:r w:rsidRPr="000044F2">
        <w:rPr>
          <w:lang w:val="en-US"/>
        </w:rPr>
        <w:t>DUR</w:t>
      </w:r>
      <w:r>
        <w:rPr>
          <w:lang w:val="en-US"/>
        </w:rPr>
        <w:t>………………</w:t>
      </w:r>
      <w:r>
        <w:rPr>
          <w:lang w:val="en-US"/>
        </w:rPr>
        <w:tab/>
      </w:r>
      <w:r>
        <w:rPr>
          <w:lang w:val="en-US"/>
        </w:rPr>
        <w:tab/>
      </w:r>
      <w:r w:rsidRPr="000044F2">
        <w:rPr>
          <w:lang w:val="en-US"/>
        </w:rPr>
        <w:t>Data Utility Rate</w:t>
      </w:r>
    </w:p>
    <w:p w14:paraId="2FC98EEC" w14:textId="77777777" w:rsidR="00B903EF" w:rsidRPr="003D5936" w:rsidRDefault="00B903EF" w:rsidP="008C083B">
      <w:pPr>
        <w:jc w:val="center"/>
        <w:rPr>
          <w:b/>
          <w:bCs/>
        </w:rPr>
      </w:pPr>
    </w:p>
    <w:p w14:paraId="18F98892" w14:textId="77777777" w:rsidR="008C083B" w:rsidRDefault="008C083B" w:rsidP="008C083B"/>
    <w:p w14:paraId="37F8FD6A" w14:textId="77777777" w:rsidR="008C083B" w:rsidRDefault="008C083B" w:rsidP="008C083B"/>
    <w:p w14:paraId="661EA412" w14:textId="77777777" w:rsidR="008C083B" w:rsidRDefault="008C083B" w:rsidP="008C083B">
      <w:pPr>
        <w:pStyle w:val="ThesisBody"/>
        <w:rPr>
          <w:lang w:val="en-US"/>
        </w:rPr>
      </w:pPr>
      <w:r>
        <w:br w:type="page"/>
      </w:r>
    </w:p>
    <w:p w14:paraId="76A2A223" w14:textId="28CA21BF" w:rsidR="00260620" w:rsidRDefault="00260620" w:rsidP="00A33050">
      <w:pPr>
        <w:pStyle w:val="Heading1"/>
        <w:numPr>
          <w:ilvl w:val="0"/>
          <w:numId w:val="0"/>
        </w:numPr>
        <w:ind w:left="1530"/>
      </w:pPr>
      <w:bookmarkStart w:id="9" w:name="_Toc488001361"/>
      <w:bookmarkStart w:id="10" w:name="_Toc499586798"/>
      <w:bookmarkStart w:id="11" w:name="_Toc213070944"/>
      <w:r w:rsidRPr="00260620">
        <w:rPr>
          <w:lang w:val="en-GB"/>
        </w:rPr>
        <w:lastRenderedPageBreak/>
        <w:t>TABLE OF CONTENTS</w:t>
      </w:r>
      <w:bookmarkEnd w:id="9"/>
      <w:bookmarkEnd w:id="10"/>
      <w:bookmarkEnd w:id="11"/>
    </w:p>
    <w:sdt>
      <w:sdtPr>
        <w:id w:val="703516988"/>
        <w:docPartObj>
          <w:docPartGallery w:val="Table of Contents"/>
          <w:docPartUnique/>
        </w:docPartObj>
      </w:sdtPr>
      <w:sdtEndPr>
        <w:rPr>
          <w:b/>
          <w:bCs/>
          <w:noProof/>
        </w:rPr>
      </w:sdtEndPr>
      <w:sdtContent>
        <w:p w14:paraId="1BE25E22" w14:textId="484ABF88" w:rsidR="005B2F5D" w:rsidRDefault="005B2F5D" w:rsidP="00260620"/>
        <w:p w14:paraId="5F15ED6F" w14:textId="0F497290" w:rsidR="000044F2" w:rsidRDefault="005B2F5D">
          <w:pPr>
            <w:pStyle w:val="TOC1"/>
            <w:tabs>
              <w:tab w:val="right" w:leader="dot" w:pos="9059"/>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3070940" w:history="1">
            <w:r w:rsidR="000044F2" w:rsidRPr="004D5E02">
              <w:rPr>
                <w:rStyle w:val="Hyperlink"/>
                <w:noProof/>
              </w:rPr>
              <w:t>Abstract</w:t>
            </w:r>
            <w:r w:rsidR="000044F2">
              <w:rPr>
                <w:noProof/>
                <w:webHidden/>
              </w:rPr>
              <w:tab/>
            </w:r>
            <w:r w:rsidR="000044F2">
              <w:rPr>
                <w:noProof/>
                <w:webHidden/>
              </w:rPr>
              <w:fldChar w:fldCharType="begin"/>
            </w:r>
            <w:r w:rsidR="000044F2">
              <w:rPr>
                <w:noProof/>
                <w:webHidden/>
              </w:rPr>
              <w:instrText xml:space="preserve"> PAGEREF _Toc213070940 \h </w:instrText>
            </w:r>
            <w:r w:rsidR="000044F2">
              <w:rPr>
                <w:noProof/>
                <w:webHidden/>
              </w:rPr>
            </w:r>
            <w:r w:rsidR="000044F2">
              <w:rPr>
                <w:noProof/>
                <w:webHidden/>
              </w:rPr>
              <w:fldChar w:fldCharType="separate"/>
            </w:r>
            <w:r w:rsidR="000044F2">
              <w:rPr>
                <w:noProof/>
                <w:webHidden/>
              </w:rPr>
              <w:t>3</w:t>
            </w:r>
            <w:r w:rsidR="000044F2">
              <w:rPr>
                <w:noProof/>
                <w:webHidden/>
              </w:rPr>
              <w:fldChar w:fldCharType="end"/>
            </w:r>
          </w:hyperlink>
        </w:p>
        <w:p w14:paraId="6742A126" w14:textId="54E66517"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41" w:history="1">
            <w:r w:rsidRPr="004D5E02">
              <w:rPr>
                <w:rStyle w:val="Hyperlink"/>
                <w:noProof/>
                <w:lang w:val="en-GB"/>
              </w:rPr>
              <w:t>LIST OF FIGURES</w:t>
            </w:r>
            <w:r>
              <w:rPr>
                <w:noProof/>
                <w:webHidden/>
              </w:rPr>
              <w:tab/>
            </w:r>
            <w:r>
              <w:rPr>
                <w:noProof/>
                <w:webHidden/>
              </w:rPr>
              <w:fldChar w:fldCharType="begin"/>
            </w:r>
            <w:r>
              <w:rPr>
                <w:noProof/>
                <w:webHidden/>
              </w:rPr>
              <w:instrText xml:space="preserve"> PAGEREF _Toc213070941 \h </w:instrText>
            </w:r>
            <w:r>
              <w:rPr>
                <w:noProof/>
                <w:webHidden/>
              </w:rPr>
            </w:r>
            <w:r>
              <w:rPr>
                <w:noProof/>
                <w:webHidden/>
              </w:rPr>
              <w:fldChar w:fldCharType="separate"/>
            </w:r>
            <w:r>
              <w:rPr>
                <w:noProof/>
                <w:webHidden/>
              </w:rPr>
              <w:t>5</w:t>
            </w:r>
            <w:r>
              <w:rPr>
                <w:noProof/>
                <w:webHidden/>
              </w:rPr>
              <w:fldChar w:fldCharType="end"/>
            </w:r>
          </w:hyperlink>
        </w:p>
        <w:p w14:paraId="022D293E" w14:textId="76DE02EC"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42" w:history="1">
            <w:r w:rsidRPr="004D5E02">
              <w:rPr>
                <w:rStyle w:val="Hyperlink"/>
                <w:noProof/>
              </w:rPr>
              <w:t>LIST OF TABLES</w:t>
            </w:r>
            <w:r>
              <w:rPr>
                <w:noProof/>
                <w:webHidden/>
              </w:rPr>
              <w:tab/>
            </w:r>
            <w:r>
              <w:rPr>
                <w:noProof/>
                <w:webHidden/>
              </w:rPr>
              <w:fldChar w:fldCharType="begin"/>
            </w:r>
            <w:r>
              <w:rPr>
                <w:noProof/>
                <w:webHidden/>
              </w:rPr>
              <w:instrText xml:space="preserve"> PAGEREF _Toc213070942 \h </w:instrText>
            </w:r>
            <w:r>
              <w:rPr>
                <w:noProof/>
                <w:webHidden/>
              </w:rPr>
            </w:r>
            <w:r>
              <w:rPr>
                <w:noProof/>
                <w:webHidden/>
              </w:rPr>
              <w:fldChar w:fldCharType="separate"/>
            </w:r>
            <w:r>
              <w:rPr>
                <w:noProof/>
                <w:webHidden/>
              </w:rPr>
              <w:t>6</w:t>
            </w:r>
            <w:r>
              <w:rPr>
                <w:noProof/>
                <w:webHidden/>
              </w:rPr>
              <w:fldChar w:fldCharType="end"/>
            </w:r>
          </w:hyperlink>
        </w:p>
        <w:p w14:paraId="1993DB5C" w14:textId="5FB6CDD6"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43" w:history="1">
            <w:r w:rsidRPr="004D5E02">
              <w:rPr>
                <w:rStyle w:val="Hyperlink"/>
                <w:noProof/>
                <w:lang w:val="en-GB"/>
              </w:rPr>
              <w:t>LIST OF ABBREVIATIONS</w:t>
            </w:r>
            <w:r>
              <w:rPr>
                <w:noProof/>
                <w:webHidden/>
              </w:rPr>
              <w:tab/>
            </w:r>
            <w:r>
              <w:rPr>
                <w:noProof/>
                <w:webHidden/>
              </w:rPr>
              <w:fldChar w:fldCharType="begin"/>
            </w:r>
            <w:r>
              <w:rPr>
                <w:noProof/>
                <w:webHidden/>
              </w:rPr>
              <w:instrText xml:space="preserve"> PAGEREF _Toc213070943 \h </w:instrText>
            </w:r>
            <w:r>
              <w:rPr>
                <w:noProof/>
                <w:webHidden/>
              </w:rPr>
            </w:r>
            <w:r>
              <w:rPr>
                <w:noProof/>
                <w:webHidden/>
              </w:rPr>
              <w:fldChar w:fldCharType="separate"/>
            </w:r>
            <w:r>
              <w:rPr>
                <w:noProof/>
                <w:webHidden/>
              </w:rPr>
              <w:t>7</w:t>
            </w:r>
            <w:r>
              <w:rPr>
                <w:noProof/>
                <w:webHidden/>
              </w:rPr>
              <w:fldChar w:fldCharType="end"/>
            </w:r>
          </w:hyperlink>
        </w:p>
        <w:p w14:paraId="585315DD" w14:textId="34111B7C"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44" w:history="1">
            <w:r w:rsidRPr="004D5E02">
              <w:rPr>
                <w:rStyle w:val="Hyperlink"/>
                <w:noProof/>
                <w:lang w:val="en-GB"/>
              </w:rPr>
              <w:t>TABLE OF CONTENTS</w:t>
            </w:r>
            <w:r>
              <w:rPr>
                <w:noProof/>
                <w:webHidden/>
              </w:rPr>
              <w:tab/>
            </w:r>
            <w:r>
              <w:rPr>
                <w:noProof/>
                <w:webHidden/>
              </w:rPr>
              <w:fldChar w:fldCharType="begin"/>
            </w:r>
            <w:r>
              <w:rPr>
                <w:noProof/>
                <w:webHidden/>
              </w:rPr>
              <w:instrText xml:space="preserve"> PAGEREF _Toc213070944 \h </w:instrText>
            </w:r>
            <w:r>
              <w:rPr>
                <w:noProof/>
                <w:webHidden/>
              </w:rPr>
            </w:r>
            <w:r>
              <w:rPr>
                <w:noProof/>
                <w:webHidden/>
              </w:rPr>
              <w:fldChar w:fldCharType="separate"/>
            </w:r>
            <w:r>
              <w:rPr>
                <w:noProof/>
                <w:webHidden/>
              </w:rPr>
              <w:t>8</w:t>
            </w:r>
            <w:r>
              <w:rPr>
                <w:noProof/>
                <w:webHidden/>
              </w:rPr>
              <w:fldChar w:fldCharType="end"/>
            </w:r>
          </w:hyperlink>
        </w:p>
        <w:p w14:paraId="067AAE08" w14:textId="43C19EE1"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45" w:history="1">
            <w:r w:rsidRPr="004D5E02">
              <w:rPr>
                <w:rStyle w:val="Hyperlink"/>
                <w:noProof/>
              </w:rPr>
              <w:t>Chapter 1</w:t>
            </w:r>
            <w:r>
              <w:rPr>
                <w:noProof/>
                <w:webHidden/>
              </w:rPr>
              <w:tab/>
            </w:r>
            <w:r>
              <w:rPr>
                <w:noProof/>
                <w:webHidden/>
              </w:rPr>
              <w:fldChar w:fldCharType="begin"/>
            </w:r>
            <w:r>
              <w:rPr>
                <w:noProof/>
                <w:webHidden/>
              </w:rPr>
              <w:instrText xml:space="preserve"> PAGEREF _Toc213070945 \h </w:instrText>
            </w:r>
            <w:r>
              <w:rPr>
                <w:noProof/>
                <w:webHidden/>
              </w:rPr>
            </w:r>
            <w:r>
              <w:rPr>
                <w:noProof/>
                <w:webHidden/>
              </w:rPr>
              <w:fldChar w:fldCharType="separate"/>
            </w:r>
            <w:r>
              <w:rPr>
                <w:noProof/>
                <w:webHidden/>
              </w:rPr>
              <w:t>11</w:t>
            </w:r>
            <w:r>
              <w:rPr>
                <w:noProof/>
                <w:webHidden/>
              </w:rPr>
              <w:fldChar w:fldCharType="end"/>
            </w:r>
          </w:hyperlink>
        </w:p>
        <w:p w14:paraId="2B732E37" w14:textId="68E31598"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46" w:history="1">
            <w:r w:rsidRPr="004D5E02">
              <w:rPr>
                <w:rStyle w:val="Hyperlink"/>
                <w:noProof/>
              </w:rPr>
              <w:t>INTRODUCTION</w:t>
            </w:r>
            <w:r>
              <w:rPr>
                <w:noProof/>
                <w:webHidden/>
              </w:rPr>
              <w:tab/>
            </w:r>
            <w:r>
              <w:rPr>
                <w:noProof/>
                <w:webHidden/>
              </w:rPr>
              <w:fldChar w:fldCharType="begin"/>
            </w:r>
            <w:r>
              <w:rPr>
                <w:noProof/>
                <w:webHidden/>
              </w:rPr>
              <w:instrText xml:space="preserve"> PAGEREF _Toc213070946 \h </w:instrText>
            </w:r>
            <w:r>
              <w:rPr>
                <w:noProof/>
                <w:webHidden/>
              </w:rPr>
            </w:r>
            <w:r>
              <w:rPr>
                <w:noProof/>
                <w:webHidden/>
              </w:rPr>
              <w:fldChar w:fldCharType="separate"/>
            </w:r>
            <w:r>
              <w:rPr>
                <w:noProof/>
                <w:webHidden/>
              </w:rPr>
              <w:t>11</w:t>
            </w:r>
            <w:r>
              <w:rPr>
                <w:noProof/>
                <w:webHidden/>
              </w:rPr>
              <w:fldChar w:fldCharType="end"/>
            </w:r>
          </w:hyperlink>
        </w:p>
        <w:p w14:paraId="7CC0CE7E" w14:textId="6FD7E6E8"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47" w:history="1">
            <w:r w:rsidRPr="004D5E02">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14:ligatures w14:val="standardContextual"/>
              </w:rPr>
              <w:tab/>
            </w:r>
            <w:r w:rsidRPr="004D5E02">
              <w:rPr>
                <w:rStyle w:val="Hyperlink"/>
                <w:noProof/>
              </w:rPr>
              <w:t>Background of the Study</w:t>
            </w:r>
            <w:r>
              <w:rPr>
                <w:noProof/>
                <w:webHidden/>
              </w:rPr>
              <w:tab/>
            </w:r>
            <w:r>
              <w:rPr>
                <w:noProof/>
                <w:webHidden/>
              </w:rPr>
              <w:fldChar w:fldCharType="begin"/>
            </w:r>
            <w:r>
              <w:rPr>
                <w:noProof/>
                <w:webHidden/>
              </w:rPr>
              <w:instrText xml:space="preserve"> PAGEREF _Toc213070947 \h </w:instrText>
            </w:r>
            <w:r>
              <w:rPr>
                <w:noProof/>
                <w:webHidden/>
              </w:rPr>
            </w:r>
            <w:r>
              <w:rPr>
                <w:noProof/>
                <w:webHidden/>
              </w:rPr>
              <w:fldChar w:fldCharType="separate"/>
            </w:r>
            <w:r>
              <w:rPr>
                <w:noProof/>
                <w:webHidden/>
              </w:rPr>
              <w:t>11</w:t>
            </w:r>
            <w:r>
              <w:rPr>
                <w:noProof/>
                <w:webHidden/>
              </w:rPr>
              <w:fldChar w:fldCharType="end"/>
            </w:r>
          </w:hyperlink>
        </w:p>
        <w:p w14:paraId="0BBEA1CD" w14:textId="615EF6BE"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48" w:history="1">
            <w:r w:rsidRPr="004D5E02">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kern w:val="2"/>
                <w14:ligatures w14:val="standardContextual"/>
              </w:rPr>
              <w:tab/>
            </w:r>
            <w:r w:rsidRPr="004D5E02">
              <w:rPr>
                <w:rStyle w:val="Hyperlink"/>
                <w:noProof/>
              </w:rPr>
              <w:t>Problem Statement</w:t>
            </w:r>
            <w:r>
              <w:rPr>
                <w:noProof/>
                <w:webHidden/>
              </w:rPr>
              <w:tab/>
            </w:r>
            <w:r>
              <w:rPr>
                <w:noProof/>
                <w:webHidden/>
              </w:rPr>
              <w:fldChar w:fldCharType="begin"/>
            </w:r>
            <w:r>
              <w:rPr>
                <w:noProof/>
                <w:webHidden/>
              </w:rPr>
              <w:instrText xml:space="preserve"> PAGEREF _Toc213070948 \h </w:instrText>
            </w:r>
            <w:r>
              <w:rPr>
                <w:noProof/>
                <w:webHidden/>
              </w:rPr>
            </w:r>
            <w:r>
              <w:rPr>
                <w:noProof/>
                <w:webHidden/>
              </w:rPr>
              <w:fldChar w:fldCharType="separate"/>
            </w:r>
            <w:r>
              <w:rPr>
                <w:noProof/>
                <w:webHidden/>
              </w:rPr>
              <w:t>12</w:t>
            </w:r>
            <w:r>
              <w:rPr>
                <w:noProof/>
                <w:webHidden/>
              </w:rPr>
              <w:fldChar w:fldCharType="end"/>
            </w:r>
          </w:hyperlink>
        </w:p>
        <w:p w14:paraId="2B51E9D9" w14:textId="352DB896"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49" w:history="1">
            <w:r w:rsidRPr="004D5E02">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14:ligatures w14:val="standardContextual"/>
              </w:rPr>
              <w:tab/>
            </w:r>
            <w:r w:rsidRPr="004D5E02">
              <w:rPr>
                <w:rStyle w:val="Hyperlink"/>
                <w:noProof/>
              </w:rPr>
              <w:t>Aim and Objectives</w:t>
            </w:r>
            <w:r>
              <w:rPr>
                <w:noProof/>
                <w:webHidden/>
              </w:rPr>
              <w:tab/>
            </w:r>
            <w:r>
              <w:rPr>
                <w:noProof/>
                <w:webHidden/>
              </w:rPr>
              <w:fldChar w:fldCharType="begin"/>
            </w:r>
            <w:r>
              <w:rPr>
                <w:noProof/>
                <w:webHidden/>
              </w:rPr>
              <w:instrText xml:space="preserve"> PAGEREF _Toc213070949 \h </w:instrText>
            </w:r>
            <w:r>
              <w:rPr>
                <w:noProof/>
                <w:webHidden/>
              </w:rPr>
            </w:r>
            <w:r>
              <w:rPr>
                <w:noProof/>
                <w:webHidden/>
              </w:rPr>
              <w:fldChar w:fldCharType="separate"/>
            </w:r>
            <w:r>
              <w:rPr>
                <w:noProof/>
                <w:webHidden/>
              </w:rPr>
              <w:t>15</w:t>
            </w:r>
            <w:r>
              <w:rPr>
                <w:noProof/>
                <w:webHidden/>
              </w:rPr>
              <w:fldChar w:fldCharType="end"/>
            </w:r>
          </w:hyperlink>
        </w:p>
        <w:p w14:paraId="00850267" w14:textId="7E5E3379"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0950" w:history="1">
            <w:r w:rsidRPr="004D5E02">
              <w:rPr>
                <w:rStyle w:val="Hyperlink"/>
                <w:noProof/>
                <w:lang w:eastAsia="en-GB"/>
              </w:rPr>
              <w:t>1.1 To systematically review</w:t>
            </w:r>
            <w:r>
              <w:rPr>
                <w:noProof/>
                <w:webHidden/>
              </w:rPr>
              <w:tab/>
            </w:r>
            <w:r>
              <w:rPr>
                <w:noProof/>
                <w:webHidden/>
              </w:rPr>
              <w:fldChar w:fldCharType="begin"/>
            </w:r>
            <w:r>
              <w:rPr>
                <w:noProof/>
                <w:webHidden/>
              </w:rPr>
              <w:instrText xml:space="preserve"> PAGEREF _Toc213070950 \h </w:instrText>
            </w:r>
            <w:r>
              <w:rPr>
                <w:noProof/>
                <w:webHidden/>
              </w:rPr>
            </w:r>
            <w:r>
              <w:rPr>
                <w:noProof/>
                <w:webHidden/>
              </w:rPr>
              <w:fldChar w:fldCharType="separate"/>
            </w:r>
            <w:r>
              <w:rPr>
                <w:noProof/>
                <w:webHidden/>
              </w:rPr>
              <w:t>15</w:t>
            </w:r>
            <w:r>
              <w:rPr>
                <w:noProof/>
                <w:webHidden/>
              </w:rPr>
              <w:fldChar w:fldCharType="end"/>
            </w:r>
          </w:hyperlink>
        </w:p>
        <w:p w14:paraId="09B9D15C" w14:textId="6198E345"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0951" w:history="1">
            <w:r w:rsidRPr="004D5E02">
              <w:rPr>
                <w:rStyle w:val="Hyperlink"/>
                <w:noProof/>
                <w:lang w:eastAsia="en-GB"/>
              </w:rPr>
              <w:t>1.2 To identify</w:t>
            </w:r>
            <w:r>
              <w:rPr>
                <w:noProof/>
                <w:webHidden/>
              </w:rPr>
              <w:tab/>
            </w:r>
            <w:r>
              <w:rPr>
                <w:noProof/>
                <w:webHidden/>
              </w:rPr>
              <w:fldChar w:fldCharType="begin"/>
            </w:r>
            <w:r>
              <w:rPr>
                <w:noProof/>
                <w:webHidden/>
              </w:rPr>
              <w:instrText xml:space="preserve"> PAGEREF _Toc213070951 \h </w:instrText>
            </w:r>
            <w:r>
              <w:rPr>
                <w:noProof/>
                <w:webHidden/>
              </w:rPr>
            </w:r>
            <w:r>
              <w:rPr>
                <w:noProof/>
                <w:webHidden/>
              </w:rPr>
              <w:fldChar w:fldCharType="separate"/>
            </w:r>
            <w:r>
              <w:rPr>
                <w:noProof/>
                <w:webHidden/>
              </w:rPr>
              <w:t>15</w:t>
            </w:r>
            <w:r>
              <w:rPr>
                <w:noProof/>
                <w:webHidden/>
              </w:rPr>
              <w:fldChar w:fldCharType="end"/>
            </w:r>
          </w:hyperlink>
        </w:p>
        <w:p w14:paraId="38A162C8" w14:textId="412F4306"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0952" w:history="1">
            <w:r w:rsidRPr="004D5E02">
              <w:rPr>
                <w:rStyle w:val="Hyperlink"/>
                <w:noProof/>
                <w:lang w:eastAsia="en-GB"/>
              </w:rPr>
              <w:t>2.1 To design</w:t>
            </w:r>
            <w:r>
              <w:rPr>
                <w:noProof/>
                <w:webHidden/>
              </w:rPr>
              <w:tab/>
            </w:r>
            <w:r>
              <w:rPr>
                <w:noProof/>
                <w:webHidden/>
              </w:rPr>
              <w:fldChar w:fldCharType="begin"/>
            </w:r>
            <w:r>
              <w:rPr>
                <w:noProof/>
                <w:webHidden/>
              </w:rPr>
              <w:instrText xml:space="preserve"> PAGEREF _Toc213070952 \h </w:instrText>
            </w:r>
            <w:r>
              <w:rPr>
                <w:noProof/>
                <w:webHidden/>
              </w:rPr>
            </w:r>
            <w:r>
              <w:rPr>
                <w:noProof/>
                <w:webHidden/>
              </w:rPr>
              <w:fldChar w:fldCharType="separate"/>
            </w:r>
            <w:r>
              <w:rPr>
                <w:noProof/>
                <w:webHidden/>
              </w:rPr>
              <w:t>15</w:t>
            </w:r>
            <w:r>
              <w:rPr>
                <w:noProof/>
                <w:webHidden/>
              </w:rPr>
              <w:fldChar w:fldCharType="end"/>
            </w:r>
          </w:hyperlink>
        </w:p>
        <w:p w14:paraId="22576604" w14:textId="076FBFE4"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0953" w:history="1">
            <w:r w:rsidRPr="004D5E02">
              <w:rPr>
                <w:rStyle w:val="Hyperlink"/>
                <w:noProof/>
                <w:lang w:eastAsia="en-GB"/>
              </w:rPr>
              <w:t>2.3 To assess</w:t>
            </w:r>
            <w:r>
              <w:rPr>
                <w:noProof/>
                <w:webHidden/>
              </w:rPr>
              <w:tab/>
            </w:r>
            <w:r>
              <w:rPr>
                <w:noProof/>
                <w:webHidden/>
              </w:rPr>
              <w:fldChar w:fldCharType="begin"/>
            </w:r>
            <w:r>
              <w:rPr>
                <w:noProof/>
                <w:webHidden/>
              </w:rPr>
              <w:instrText xml:space="preserve"> PAGEREF _Toc213070953 \h </w:instrText>
            </w:r>
            <w:r>
              <w:rPr>
                <w:noProof/>
                <w:webHidden/>
              </w:rPr>
            </w:r>
            <w:r>
              <w:rPr>
                <w:noProof/>
                <w:webHidden/>
              </w:rPr>
              <w:fldChar w:fldCharType="separate"/>
            </w:r>
            <w:r>
              <w:rPr>
                <w:noProof/>
                <w:webHidden/>
              </w:rPr>
              <w:t>16</w:t>
            </w:r>
            <w:r>
              <w:rPr>
                <w:noProof/>
                <w:webHidden/>
              </w:rPr>
              <w:fldChar w:fldCharType="end"/>
            </w:r>
          </w:hyperlink>
        </w:p>
        <w:p w14:paraId="0DF17109" w14:textId="48689848"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0954" w:history="1">
            <w:r w:rsidRPr="004D5E02">
              <w:rPr>
                <w:rStyle w:val="Hyperlink"/>
                <w:noProof/>
                <w:lang w:eastAsia="en-GB"/>
              </w:rPr>
              <w:t>3.1 To propose</w:t>
            </w:r>
            <w:r>
              <w:rPr>
                <w:noProof/>
                <w:webHidden/>
              </w:rPr>
              <w:tab/>
            </w:r>
            <w:r>
              <w:rPr>
                <w:noProof/>
                <w:webHidden/>
              </w:rPr>
              <w:fldChar w:fldCharType="begin"/>
            </w:r>
            <w:r>
              <w:rPr>
                <w:noProof/>
                <w:webHidden/>
              </w:rPr>
              <w:instrText xml:space="preserve"> PAGEREF _Toc213070954 \h </w:instrText>
            </w:r>
            <w:r>
              <w:rPr>
                <w:noProof/>
                <w:webHidden/>
              </w:rPr>
            </w:r>
            <w:r>
              <w:rPr>
                <w:noProof/>
                <w:webHidden/>
              </w:rPr>
              <w:fldChar w:fldCharType="separate"/>
            </w:r>
            <w:r>
              <w:rPr>
                <w:noProof/>
                <w:webHidden/>
              </w:rPr>
              <w:t>16</w:t>
            </w:r>
            <w:r>
              <w:rPr>
                <w:noProof/>
                <w:webHidden/>
              </w:rPr>
              <w:fldChar w:fldCharType="end"/>
            </w:r>
          </w:hyperlink>
        </w:p>
        <w:p w14:paraId="028A27FC" w14:textId="71A2BCAA"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0955" w:history="1">
            <w:r w:rsidRPr="004D5E02">
              <w:rPr>
                <w:rStyle w:val="Hyperlink"/>
                <w:noProof/>
                <w:lang w:eastAsia="en-GB"/>
              </w:rPr>
              <w:t>3.2 To implement</w:t>
            </w:r>
            <w:r>
              <w:rPr>
                <w:noProof/>
                <w:webHidden/>
              </w:rPr>
              <w:tab/>
            </w:r>
            <w:r>
              <w:rPr>
                <w:noProof/>
                <w:webHidden/>
              </w:rPr>
              <w:fldChar w:fldCharType="begin"/>
            </w:r>
            <w:r>
              <w:rPr>
                <w:noProof/>
                <w:webHidden/>
              </w:rPr>
              <w:instrText xml:space="preserve"> PAGEREF _Toc213070955 \h </w:instrText>
            </w:r>
            <w:r>
              <w:rPr>
                <w:noProof/>
                <w:webHidden/>
              </w:rPr>
            </w:r>
            <w:r>
              <w:rPr>
                <w:noProof/>
                <w:webHidden/>
              </w:rPr>
              <w:fldChar w:fldCharType="separate"/>
            </w:r>
            <w:r>
              <w:rPr>
                <w:noProof/>
                <w:webHidden/>
              </w:rPr>
              <w:t>16</w:t>
            </w:r>
            <w:r>
              <w:rPr>
                <w:noProof/>
                <w:webHidden/>
              </w:rPr>
              <w:fldChar w:fldCharType="end"/>
            </w:r>
          </w:hyperlink>
        </w:p>
        <w:p w14:paraId="092CAD7E" w14:textId="4EE4496D"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56" w:history="1">
            <w:r w:rsidRPr="004D5E02">
              <w:rPr>
                <w:rStyle w:val="Hyperlink"/>
                <w:noProof/>
                <w14:scene3d>
                  <w14:camera w14:prst="orthographicFront"/>
                  <w14:lightRig w14:rig="threePt" w14:dir="t">
                    <w14:rot w14:lat="0" w14:lon="0" w14:rev="0"/>
                  </w14:lightRig>
                </w14:scene3d>
              </w:rPr>
              <w:t>1.4</w:t>
            </w:r>
            <w:r>
              <w:rPr>
                <w:rFonts w:asciiTheme="minorHAnsi" w:eastAsiaTheme="minorEastAsia" w:hAnsiTheme="minorHAnsi" w:cstheme="minorBidi"/>
                <w:noProof/>
                <w:kern w:val="2"/>
                <w14:ligatures w14:val="standardContextual"/>
              </w:rPr>
              <w:tab/>
            </w:r>
            <w:r w:rsidRPr="004D5E02">
              <w:rPr>
                <w:rStyle w:val="Hyperlink"/>
                <w:noProof/>
              </w:rPr>
              <w:t>Research Questions (IF ANY)</w:t>
            </w:r>
            <w:r>
              <w:rPr>
                <w:noProof/>
                <w:webHidden/>
              </w:rPr>
              <w:tab/>
            </w:r>
            <w:r>
              <w:rPr>
                <w:noProof/>
                <w:webHidden/>
              </w:rPr>
              <w:fldChar w:fldCharType="begin"/>
            </w:r>
            <w:r>
              <w:rPr>
                <w:noProof/>
                <w:webHidden/>
              </w:rPr>
              <w:instrText xml:space="preserve"> PAGEREF _Toc213070956 \h </w:instrText>
            </w:r>
            <w:r>
              <w:rPr>
                <w:noProof/>
                <w:webHidden/>
              </w:rPr>
            </w:r>
            <w:r>
              <w:rPr>
                <w:noProof/>
                <w:webHidden/>
              </w:rPr>
              <w:fldChar w:fldCharType="separate"/>
            </w:r>
            <w:r>
              <w:rPr>
                <w:noProof/>
                <w:webHidden/>
              </w:rPr>
              <w:t>16</w:t>
            </w:r>
            <w:r>
              <w:rPr>
                <w:noProof/>
                <w:webHidden/>
              </w:rPr>
              <w:fldChar w:fldCharType="end"/>
            </w:r>
          </w:hyperlink>
        </w:p>
        <w:p w14:paraId="12085E12" w14:textId="3B4724B2"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57" w:history="1">
            <w:r w:rsidRPr="004D5E02">
              <w:rPr>
                <w:rStyle w:val="Hyperlink"/>
                <w:noProof/>
                <w14:scene3d>
                  <w14:camera w14:prst="orthographicFront"/>
                  <w14:lightRig w14:rig="threePt" w14:dir="t">
                    <w14:rot w14:lat="0" w14:lon="0" w14:rev="0"/>
                  </w14:lightRig>
                </w14:scene3d>
              </w:rPr>
              <w:t>1.5</w:t>
            </w:r>
            <w:r>
              <w:rPr>
                <w:rFonts w:asciiTheme="minorHAnsi" w:eastAsiaTheme="minorEastAsia" w:hAnsiTheme="minorHAnsi" w:cstheme="minorBidi"/>
                <w:noProof/>
                <w:kern w:val="2"/>
                <w14:ligatures w14:val="standardContextual"/>
              </w:rPr>
              <w:tab/>
            </w:r>
            <w:r w:rsidRPr="004D5E02">
              <w:rPr>
                <w:rStyle w:val="Hyperlink"/>
                <w:noProof/>
              </w:rPr>
              <w:t>Scope of the Study</w:t>
            </w:r>
            <w:r>
              <w:rPr>
                <w:noProof/>
                <w:webHidden/>
              </w:rPr>
              <w:tab/>
            </w:r>
            <w:r>
              <w:rPr>
                <w:noProof/>
                <w:webHidden/>
              </w:rPr>
              <w:fldChar w:fldCharType="begin"/>
            </w:r>
            <w:r>
              <w:rPr>
                <w:noProof/>
                <w:webHidden/>
              </w:rPr>
              <w:instrText xml:space="preserve"> PAGEREF _Toc213070957 \h </w:instrText>
            </w:r>
            <w:r>
              <w:rPr>
                <w:noProof/>
                <w:webHidden/>
              </w:rPr>
            </w:r>
            <w:r>
              <w:rPr>
                <w:noProof/>
                <w:webHidden/>
              </w:rPr>
              <w:fldChar w:fldCharType="separate"/>
            </w:r>
            <w:r>
              <w:rPr>
                <w:noProof/>
                <w:webHidden/>
              </w:rPr>
              <w:t>18</w:t>
            </w:r>
            <w:r>
              <w:rPr>
                <w:noProof/>
                <w:webHidden/>
              </w:rPr>
              <w:fldChar w:fldCharType="end"/>
            </w:r>
          </w:hyperlink>
        </w:p>
        <w:p w14:paraId="660D91D9" w14:textId="4441E7DA"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58" w:history="1">
            <w:r w:rsidRPr="004D5E02">
              <w:rPr>
                <w:rStyle w:val="Hyperlink"/>
                <w:noProof/>
                <w14:scene3d>
                  <w14:camera w14:prst="orthographicFront"/>
                  <w14:lightRig w14:rig="threePt" w14:dir="t">
                    <w14:rot w14:lat="0" w14:lon="0" w14:rev="0"/>
                  </w14:lightRig>
                </w14:scene3d>
              </w:rPr>
              <w:t>1.6</w:t>
            </w:r>
            <w:r>
              <w:rPr>
                <w:rFonts w:asciiTheme="minorHAnsi" w:eastAsiaTheme="minorEastAsia" w:hAnsiTheme="minorHAnsi" w:cstheme="minorBidi"/>
                <w:noProof/>
                <w:kern w:val="2"/>
                <w14:ligatures w14:val="standardContextual"/>
              </w:rPr>
              <w:tab/>
            </w:r>
            <w:r w:rsidRPr="004D5E02">
              <w:rPr>
                <w:rStyle w:val="Hyperlink"/>
                <w:noProof/>
              </w:rPr>
              <w:t>Significance of the Study</w:t>
            </w:r>
            <w:r>
              <w:rPr>
                <w:noProof/>
                <w:webHidden/>
              </w:rPr>
              <w:tab/>
            </w:r>
            <w:r>
              <w:rPr>
                <w:noProof/>
                <w:webHidden/>
              </w:rPr>
              <w:fldChar w:fldCharType="begin"/>
            </w:r>
            <w:r>
              <w:rPr>
                <w:noProof/>
                <w:webHidden/>
              </w:rPr>
              <w:instrText xml:space="preserve"> PAGEREF _Toc213070958 \h </w:instrText>
            </w:r>
            <w:r>
              <w:rPr>
                <w:noProof/>
                <w:webHidden/>
              </w:rPr>
            </w:r>
            <w:r>
              <w:rPr>
                <w:noProof/>
                <w:webHidden/>
              </w:rPr>
              <w:fldChar w:fldCharType="separate"/>
            </w:r>
            <w:r>
              <w:rPr>
                <w:noProof/>
                <w:webHidden/>
              </w:rPr>
              <w:t>18</w:t>
            </w:r>
            <w:r>
              <w:rPr>
                <w:noProof/>
                <w:webHidden/>
              </w:rPr>
              <w:fldChar w:fldCharType="end"/>
            </w:r>
          </w:hyperlink>
        </w:p>
        <w:p w14:paraId="31A12110" w14:textId="555F7247"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59" w:history="1">
            <w:r w:rsidRPr="004D5E02">
              <w:rPr>
                <w:rStyle w:val="Hyperlink"/>
                <w:noProof/>
                <w14:scene3d>
                  <w14:camera w14:prst="orthographicFront"/>
                  <w14:lightRig w14:rig="threePt" w14:dir="t">
                    <w14:rot w14:lat="0" w14:lon="0" w14:rev="0"/>
                  </w14:lightRig>
                </w14:scene3d>
              </w:rPr>
              <w:t>1.7</w:t>
            </w:r>
            <w:r>
              <w:rPr>
                <w:rFonts w:asciiTheme="minorHAnsi" w:eastAsiaTheme="minorEastAsia" w:hAnsiTheme="minorHAnsi" w:cstheme="minorBidi"/>
                <w:noProof/>
                <w:kern w:val="2"/>
                <w14:ligatures w14:val="standardContextual"/>
              </w:rPr>
              <w:tab/>
            </w:r>
            <w:r w:rsidRPr="004D5E02">
              <w:rPr>
                <w:rStyle w:val="Hyperlink"/>
                <w:noProof/>
              </w:rPr>
              <w:t>Structure of the Study</w:t>
            </w:r>
            <w:r>
              <w:rPr>
                <w:noProof/>
                <w:webHidden/>
              </w:rPr>
              <w:tab/>
            </w:r>
            <w:r>
              <w:rPr>
                <w:noProof/>
                <w:webHidden/>
              </w:rPr>
              <w:fldChar w:fldCharType="begin"/>
            </w:r>
            <w:r>
              <w:rPr>
                <w:noProof/>
                <w:webHidden/>
              </w:rPr>
              <w:instrText xml:space="preserve"> PAGEREF _Toc213070959 \h </w:instrText>
            </w:r>
            <w:r>
              <w:rPr>
                <w:noProof/>
                <w:webHidden/>
              </w:rPr>
            </w:r>
            <w:r>
              <w:rPr>
                <w:noProof/>
                <w:webHidden/>
              </w:rPr>
              <w:fldChar w:fldCharType="separate"/>
            </w:r>
            <w:r>
              <w:rPr>
                <w:noProof/>
                <w:webHidden/>
              </w:rPr>
              <w:t>19</w:t>
            </w:r>
            <w:r>
              <w:rPr>
                <w:noProof/>
                <w:webHidden/>
              </w:rPr>
              <w:fldChar w:fldCharType="end"/>
            </w:r>
          </w:hyperlink>
        </w:p>
        <w:p w14:paraId="0D7E4246" w14:textId="7B22715C"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60" w:history="1">
            <w:r w:rsidRPr="004D5E02">
              <w:rPr>
                <w:rStyle w:val="Hyperlink"/>
                <w:noProof/>
              </w:rPr>
              <w:t>Chapter 2</w:t>
            </w:r>
            <w:r>
              <w:rPr>
                <w:noProof/>
                <w:webHidden/>
              </w:rPr>
              <w:tab/>
            </w:r>
            <w:r>
              <w:rPr>
                <w:noProof/>
                <w:webHidden/>
              </w:rPr>
              <w:fldChar w:fldCharType="begin"/>
            </w:r>
            <w:r>
              <w:rPr>
                <w:noProof/>
                <w:webHidden/>
              </w:rPr>
              <w:instrText xml:space="preserve"> PAGEREF _Toc213070960 \h </w:instrText>
            </w:r>
            <w:r>
              <w:rPr>
                <w:noProof/>
                <w:webHidden/>
              </w:rPr>
            </w:r>
            <w:r>
              <w:rPr>
                <w:noProof/>
                <w:webHidden/>
              </w:rPr>
              <w:fldChar w:fldCharType="separate"/>
            </w:r>
            <w:r>
              <w:rPr>
                <w:noProof/>
                <w:webHidden/>
              </w:rPr>
              <w:t>21</w:t>
            </w:r>
            <w:r>
              <w:rPr>
                <w:noProof/>
                <w:webHidden/>
              </w:rPr>
              <w:fldChar w:fldCharType="end"/>
            </w:r>
          </w:hyperlink>
        </w:p>
        <w:p w14:paraId="3FC13AA4" w14:textId="5533CC38"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61" w:history="1">
            <w:r w:rsidRPr="004D5E02">
              <w:rPr>
                <w:rStyle w:val="Hyperlink"/>
                <w:noProof/>
              </w:rPr>
              <w:t>Literature Review</w:t>
            </w:r>
            <w:r>
              <w:rPr>
                <w:noProof/>
                <w:webHidden/>
              </w:rPr>
              <w:tab/>
            </w:r>
            <w:r>
              <w:rPr>
                <w:noProof/>
                <w:webHidden/>
              </w:rPr>
              <w:fldChar w:fldCharType="begin"/>
            </w:r>
            <w:r>
              <w:rPr>
                <w:noProof/>
                <w:webHidden/>
              </w:rPr>
              <w:instrText xml:space="preserve"> PAGEREF _Toc213070961 \h </w:instrText>
            </w:r>
            <w:r>
              <w:rPr>
                <w:noProof/>
                <w:webHidden/>
              </w:rPr>
            </w:r>
            <w:r>
              <w:rPr>
                <w:noProof/>
                <w:webHidden/>
              </w:rPr>
              <w:fldChar w:fldCharType="separate"/>
            </w:r>
            <w:r>
              <w:rPr>
                <w:noProof/>
                <w:webHidden/>
              </w:rPr>
              <w:t>21</w:t>
            </w:r>
            <w:r>
              <w:rPr>
                <w:noProof/>
                <w:webHidden/>
              </w:rPr>
              <w:fldChar w:fldCharType="end"/>
            </w:r>
          </w:hyperlink>
        </w:p>
        <w:p w14:paraId="72F37CCB" w14:textId="6F3E1AA4"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62" w:history="1">
            <w:r w:rsidRPr="004D5E02">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14:ligatures w14:val="standardContextual"/>
              </w:rPr>
              <w:tab/>
            </w:r>
            <w:r w:rsidRPr="004D5E02">
              <w:rPr>
                <w:rStyle w:val="Hyperlink"/>
                <w:noProof/>
              </w:rPr>
              <w:t>Introduction</w:t>
            </w:r>
            <w:r>
              <w:rPr>
                <w:noProof/>
                <w:webHidden/>
              </w:rPr>
              <w:tab/>
            </w:r>
            <w:r>
              <w:rPr>
                <w:noProof/>
                <w:webHidden/>
              </w:rPr>
              <w:fldChar w:fldCharType="begin"/>
            </w:r>
            <w:r>
              <w:rPr>
                <w:noProof/>
                <w:webHidden/>
              </w:rPr>
              <w:instrText xml:space="preserve"> PAGEREF _Toc213070962 \h </w:instrText>
            </w:r>
            <w:r>
              <w:rPr>
                <w:noProof/>
                <w:webHidden/>
              </w:rPr>
            </w:r>
            <w:r>
              <w:rPr>
                <w:noProof/>
                <w:webHidden/>
              </w:rPr>
              <w:fldChar w:fldCharType="separate"/>
            </w:r>
            <w:r>
              <w:rPr>
                <w:noProof/>
                <w:webHidden/>
              </w:rPr>
              <w:t>21</w:t>
            </w:r>
            <w:r>
              <w:rPr>
                <w:noProof/>
                <w:webHidden/>
              </w:rPr>
              <w:fldChar w:fldCharType="end"/>
            </w:r>
          </w:hyperlink>
        </w:p>
        <w:p w14:paraId="02076213" w14:textId="21D9E3F1"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63" w:history="1">
            <w:r w:rsidRPr="004D5E02">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14:ligatures w14:val="standardContextual"/>
              </w:rPr>
              <w:tab/>
            </w:r>
            <w:r w:rsidRPr="004D5E02">
              <w:rPr>
                <w:rStyle w:val="Hyperlink"/>
                <w:noProof/>
              </w:rPr>
              <w:t>Privacy Threats and Attack Vectors</w:t>
            </w:r>
            <w:r>
              <w:rPr>
                <w:noProof/>
                <w:webHidden/>
              </w:rPr>
              <w:tab/>
            </w:r>
            <w:r>
              <w:rPr>
                <w:noProof/>
                <w:webHidden/>
              </w:rPr>
              <w:fldChar w:fldCharType="begin"/>
            </w:r>
            <w:r>
              <w:rPr>
                <w:noProof/>
                <w:webHidden/>
              </w:rPr>
              <w:instrText xml:space="preserve"> PAGEREF _Toc213070963 \h </w:instrText>
            </w:r>
            <w:r>
              <w:rPr>
                <w:noProof/>
                <w:webHidden/>
              </w:rPr>
            </w:r>
            <w:r>
              <w:rPr>
                <w:noProof/>
                <w:webHidden/>
              </w:rPr>
              <w:fldChar w:fldCharType="separate"/>
            </w:r>
            <w:r>
              <w:rPr>
                <w:noProof/>
                <w:webHidden/>
              </w:rPr>
              <w:t>27</w:t>
            </w:r>
            <w:r>
              <w:rPr>
                <w:noProof/>
                <w:webHidden/>
              </w:rPr>
              <w:fldChar w:fldCharType="end"/>
            </w:r>
          </w:hyperlink>
        </w:p>
        <w:p w14:paraId="704A1CC9" w14:textId="09F85505"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64" w:history="1">
            <w:r w:rsidRPr="004D5E02">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kern w:val="2"/>
                <w14:ligatures w14:val="standardContextual"/>
              </w:rPr>
              <w:tab/>
            </w:r>
            <w:r w:rsidRPr="004D5E02">
              <w:rPr>
                <w:rStyle w:val="Hyperlink"/>
                <w:noProof/>
              </w:rPr>
              <w:t>Privacy-Preserving Techniques for PII Protection</w:t>
            </w:r>
            <w:r>
              <w:rPr>
                <w:noProof/>
                <w:webHidden/>
              </w:rPr>
              <w:tab/>
            </w:r>
            <w:r>
              <w:rPr>
                <w:noProof/>
                <w:webHidden/>
              </w:rPr>
              <w:fldChar w:fldCharType="begin"/>
            </w:r>
            <w:r>
              <w:rPr>
                <w:noProof/>
                <w:webHidden/>
              </w:rPr>
              <w:instrText xml:space="preserve"> PAGEREF _Toc213070964 \h </w:instrText>
            </w:r>
            <w:r>
              <w:rPr>
                <w:noProof/>
                <w:webHidden/>
              </w:rPr>
            </w:r>
            <w:r>
              <w:rPr>
                <w:noProof/>
                <w:webHidden/>
              </w:rPr>
              <w:fldChar w:fldCharType="separate"/>
            </w:r>
            <w:r>
              <w:rPr>
                <w:noProof/>
                <w:webHidden/>
              </w:rPr>
              <w:t>28</w:t>
            </w:r>
            <w:r>
              <w:rPr>
                <w:noProof/>
                <w:webHidden/>
              </w:rPr>
              <w:fldChar w:fldCharType="end"/>
            </w:r>
          </w:hyperlink>
        </w:p>
        <w:p w14:paraId="663F3977" w14:textId="0210C6B5"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65" w:history="1">
            <w:r w:rsidRPr="004D5E02">
              <w:rPr>
                <w:rStyle w:val="Hyperlink"/>
                <w:noProof/>
              </w:rPr>
              <w:t>2.3.1</w:t>
            </w:r>
            <w:r>
              <w:rPr>
                <w:rFonts w:asciiTheme="minorHAnsi" w:eastAsiaTheme="minorEastAsia" w:hAnsiTheme="minorHAnsi" w:cstheme="minorBidi"/>
                <w:noProof/>
                <w:kern w:val="2"/>
                <w14:ligatures w14:val="standardContextual"/>
              </w:rPr>
              <w:tab/>
            </w:r>
            <w:r w:rsidRPr="004D5E02">
              <w:rPr>
                <w:rStyle w:val="Hyperlink"/>
                <w:noProof/>
              </w:rPr>
              <w:t>Algorithmic Techniques: Distributed Learning and Differential Privacy</w:t>
            </w:r>
            <w:r>
              <w:rPr>
                <w:noProof/>
                <w:webHidden/>
              </w:rPr>
              <w:tab/>
            </w:r>
            <w:r>
              <w:rPr>
                <w:noProof/>
                <w:webHidden/>
              </w:rPr>
              <w:fldChar w:fldCharType="begin"/>
            </w:r>
            <w:r>
              <w:rPr>
                <w:noProof/>
                <w:webHidden/>
              </w:rPr>
              <w:instrText xml:space="preserve"> PAGEREF _Toc213070965 \h </w:instrText>
            </w:r>
            <w:r>
              <w:rPr>
                <w:noProof/>
                <w:webHidden/>
              </w:rPr>
            </w:r>
            <w:r>
              <w:rPr>
                <w:noProof/>
                <w:webHidden/>
              </w:rPr>
              <w:fldChar w:fldCharType="separate"/>
            </w:r>
            <w:r>
              <w:rPr>
                <w:noProof/>
                <w:webHidden/>
              </w:rPr>
              <w:t>29</w:t>
            </w:r>
            <w:r>
              <w:rPr>
                <w:noProof/>
                <w:webHidden/>
              </w:rPr>
              <w:fldChar w:fldCharType="end"/>
            </w:r>
          </w:hyperlink>
        </w:p>
        <w:p w14:paraId="228C711C" w14:textId="1FA88A0C"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66" w:history="1">
            <w:r w:rsidRPr="004D5E02">
              <w:rPr>
                <w:rStyle w:val="Hyperlink"/>
                <w:noProof/>
              </w:rPr>
              <w:t>2.3.2</w:t>
            </w:r>
            <w:r>
              <w:rPr>
                <w:rFonts w:asciiTheme="minorHAnsi" w:eastAsiaTheme="minorEastAsia" w:hAnsiTheme="minorHAnsi" w:cstheme="minorBidi"/>
                <w:noProof/>
                <w:kern w:val="2"/>
                <w14:ligatures w14:val="standardContextual"/>
              </w:rPr>
              <w:tab/>
            </w:r>
            <w:r w:rsidRPr="004D5E02">
              <w:rPr>
                <w:rStyle w:val="Hyperlink"/>
                <w:noProof/>
              </w:rPr>
              <w:t>Cryptographic Techniques</w:t>
            </w:r>
            <w:r>
              <w:rPr>
                <w:noProof/>
                <w:webHidden/>
              </w:rPr>
              <w:tab/>
            </w:r>
            <w:r>
              <w:rPr>
                <w:noProof/>
                <w:webHidden/>
              </w:rPr>
              <w:fldChar w:fldCharType="begin"/>
            </w:r>
            <w:r>
              <w:rPr>
                <w:noProof/>
                <w:webHidden/>
              </w:rPr>
              <w:instrText xml:space="preserve"> PAGEREF _Toc213070966 \h </w:instrText>
            </w:r>
            <w:r>
              <w:rPr>
                <w:noProof/>
                <w:webHidden/>
              </w:rPr>
            </w:r>
            <w:r>
              <w:rPr>
                <w:noProof/>
                <w:webHidden/>
              </w:rPr>
              <w:fldChar w:fldCharType="separate"/>
            </w:r>
            <w:r>
              <w:rPr>
                <w:noProof/>
                <w:webHidden/>
              </w:rPr>
              <w:t>30</w:t>
            </w:r>
            <w:r>
              <w:rPr>
                <w:noProof/>
                <w:webHidden/>
              </w:rPr>
              <w:fldChar w:fldCharType="end"/>
            </w:r>
          </w:hyperlink>
        </w:p>
        <w:p w14:paraId="00DC01B6" w14:textId="57198E0C"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67" w:history="1">
            <w:r w:rsidRPr="004D5E02">
              <w:rPr>
                <w:rStyle w:val="Hyperlink"/>
                <w:noProof/>
                <w14:scene3d>
                  <w14:camera w14:prst="orthographicFront"/>
                  <w14:lightRig w14:rig="threePt" w14:dir="t">
                    <w14:rot w14:lat="0" w14:lon="0" w14:rev="0"/>
                  </w14:lightRig>
                </w14:scene3d>
              </w:rPr>
              <w:t>2.4</w:t>
            </w:r>
            <w:r>
              <w:rPr>
                <w:rFonts w:asciiTheme="minorHAnsi" w:eastAsiaTheme="minorEastAsia" w:hAnsiTheme="minorHAnsi" w:cstheme="minorBidi"/>
                <w:noProof/>
                <w:kern w:val="2"/>
                <w14:ligatures w14:val="standardContextual"/>
              </w:rPr>
              <w:tab/>
            </w:r>
            <w:r w:rsidRPr="004D5E02">
              <w:rPr>
                <w:rStyle w:val="Hyperlink"/>
                <w:noProof/>
              </w:rPr>
              <w:t>Evaluation Methodologies and the Privacy-Utility Trade-off</w:t>
            </w:r>
            <w:r>
              <w:rPr>
                <w:noProof/>
                <w:webHidden/>
              </w:rPr>
              <w:tab/>
            </w:r>
            <w:r>
              <w:rPr>
                <w:noProof/>
                <w:webHidden/>
              </w:rPr>
              <w:fldChar w:fldCharType="begin"/>
            </w:r>
            <w:r>
              <w:rPr>
                <w:noProof/>
                <w:webHidden/>
              </w:rPr>
              <w:instrText xml:space="preserve"> PAGEREF _Toc213070967 \h </w:instrText>
            </w:r>
            <w:r>
              <w:rPr>
                <w:noProof/>
                <w:webHidden/>
              </w:rPr>
            </w:r>
            <w:r>
              <w:rPr>
                <w:noProof/>
                <w:webHidden/>
              </w:rPr>
              <w:fldChar w:fldCharType="separate"/>
            </w:r>
            <w:r>
              <w:rPr>
                <w:noProof/>
                <w:webHidden/>
              </w:rPr>
              <w:t>30</w:t>
            </w:r>
            <w:r>
              <w:rPr>
                <w:noProof/>
                <w:webHidden/>
              </w:rPr>
              <w:fldChar w:fldCharType="end"/>
            </w:r>
          </w:hyperlink>
        </w:p>
        <w:p w14:paraId="133A61FC" w14:textId="532A1192"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68" w:history="1">
            <w:r w:rsidRPr="004D5E02">
              <w:rPr>
                <w:rStyle w:val="Hyperlink"/>
                <w:noProof/>
                <w14:scene3d>
                  <w14:camera w14:prst="orthographicFront"/>
                  <w14:lightRig w14:rig="threePt" w14:dir="t">
                    <w14:rot w14:lat="0" w14:lon="0" w14:rev="0"/>
                  </w14:lightRig>
                </w14:scene3d>
              </w:rPr>
              <w:t>2.5</w:t>
            </w:r>
            <w:r>
              <w:rPr>
                <w:rFonts w:asciiTheme="minorHAnsi" w:eastAsiaTheme="minorEastAsia" w:hAnsiTheme="minorHAnsi" w:cstheme="minorBidi"/>
                <w:noProof/>
                <w:kern w:val="2"/>
                <w14:ligatures w14:val="standardContextual"/>
              </w:rPr>
              <w:tab/>
            </w:r>
            <w:r w:rsidRPr="004D5E02">
              <w:rPr>
                <w:rStyle w:val="Hyperlink"/>
                <w:noProof/>
              </w:rPr>
              <w:t>Research Gap and Contribution</w:t>
            </w:r>
            <w:r>
              <w:rPr>
                <w:noProof/>
                <w:webHidden/>
              </w:rPr>
              <w:tab/>
            </w:r>
            <w:r>
              <w:rPr>
                <w:noProof/>
                <w:webHidden/>
              </w:rPr>
              <w:fldChar w:fldCharType="begin"/>
            </w:r>
            <w:r>
              <w:rPr>
                <w:noProof/>
                <w:webHidden/>
              </w:rPr>
              <w:instrText xml:space="preserve"> PAGEREF _Toc213070968 \h </w:instrText>
            </w:r>
            <w:r>
              <w:rPr>
                <w:noProof/>
                <w:webHidden/>
              </w:rPr>
            </w:r>
            <w:r>
              <w:rPr>
                <w:noProof/>
                <w:webHidden/>
              </w:rPr>
              <w:fldChar w:fldCharType="separate"/>
            </w:r>
            <w:r>
              <w:rPr>
                <w:noProof/>
                <w:webHidden/>
              </w:rPr>
              <w:t>31</w:t>
            </w:r>
            <w:r>
              <w:rPr>
                <w:noProof/>
                <w:webHidden/>
              </w:rPr>
              <w:fldChar w:fldCharType="end"/>
            </w:r>
          </w:hyperlink>
        </w:p>
        <w:p w14:paraId="41CDC33C" w14:textId="2B6C0CD7"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69" w:history="1">
            <w:r w:rsidRPr="004D5E02">
              <w:rPr>
                <w:rStyle w:val="Hyperlink"/>
                <w:noProof/>
                <w14:scene3d>
                  <w14:camera w14:prst="orthographicFront"/>
                  <w14:lightRig w14:rig="threePt" w14:dir="t">
                    <w14:rot w14:lat="0" w14:lon="0" w14:rev="0"/>
                  </w14:lightRig>
                </w14:scene3d>
              </w:rPr>
              <w:t>2.6</w:t>
            </w:r>
            <w:r>
              <w:rPr>
                <w:rFonts w:asciiTheme="minorHAnsi" w:eastAsiaTheme="minorEastAsia" w:hAnsiTheme="minorHAnsi" w:cstheme="minorBidi"/>
                <w:noProof/>
                <w:kern w:val="2"/>
                <w14:ligatures w14:val="standardContextual"/>
              </w:rPr>
              <w:tab/>
            </w:r>
            <w:r w:rsidRPr="004D5E02">
              <w:rPr>
                <w:rStyle w:val="Hyperlink"/>
                <w:noProof/>
              </w:rPr>
              <w:t>Conclusion and Future Directions</w:t>
            </w:r>
            <w:r>
              <w:rPr>
                <w:noProof/>
                <w:webHidden/>
              </w:rPr>
              <w:tab/>
            </w:r>
            <w:r>
              <w:rPr>
                <w:noProof/>
                <w:webHidden/>
              </w:rPr>
              <w:fldChar w:fldCharType="begin"/>
            </w:r>
            <w:r>
              <w:rPr>
                <w:noProof/>
                <w:webHidden/>
              </w:rPr>
              <w:instrText xml:space="preserve"> PAGEREF _Toc213070969 \h </w:instrText>
            </w:r>
            <w:r>
              <w:rPr>
                <w:noProof/>
                <w:webHidden/>
              </w:rPr>
            </w:r>
            <w:r>
              <w:rPr>
                <w:noProof/>
                <w:webHidden/>
              </w:rPr>
              <w:fldChar w:fldCharType="separate"/>
            </w:r>
            <w:r>
              <w:rPr>
                <w:noProof/>
                <w:webHidden/>
              </w:rPr>
              <w:t>32</w:t>
            </w:r>
            <w:r>
              <w:rPr>
                <w:noProof/>
                <w:webHidden/>
              </w:rPr>
              <w:fldChar w:fldCharType="end"/>
            </w:r>
          </w:hyperlink>
        </w:p>
        <w:p w14:paraId="0DC7AD1A" w14:textId="76B4690A"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70" w:history="1">
            <w:r w:rsidRPr="004D5E02">
              <w:rPr>
                <w:rStyle w:val="Hyperlink"/>
                <w:noProof/>
              </w:rPr>
              <w:t>Chapter 3</w:t>
            </w:r>
            <w:r>
              <w:rPr>
                <w:noProof/>
                <w:webHidden/>
              </w:rPr>
              <w:tab/>
            </w:r>
            <w:r>
              <w:rPr>
                <w:noProof/>
                <w:webHidden/>
              </w:rPr>
              <w:fldChar w:fldCharType="begin"/>
            </w:r>
            <w:r>
              <w:rPr>
                <w:noProof/>
                <w:webHidden/>
              </w:rPr>
              <w:instrText xml:space="preserve"> PAGEREF _Toc213070970 \h </w:instrText>
            </w:r>
            <w:r>
              <w:rPr>
                <w:noProof/>
                <w:webHidden/>
              </w:rPr>
            </w:r>
            <w:r>
              <w:rPr>
                <w:noProof/>
                <w:webHidden/>
              </w:rPr>
              <w:fldChar w:fldCharType="separate"/>
            </w:r>
            <w:r>
              <w:rPr>
                <w:noProof/>
                <w:webHidden/>
              </w:rPr>
              <w:t>41</w:t>
            </w:r>
            <w:r>
              <w:rPr>
                <w:noProof/>
                <w:webHidden/>
              </w:rPr>
              <w:fldChar w:fldCharType="end"/>
            </w:r>
          </w:hyperlink>
        </w:p>
        <w:p w14:paraId="40488793" w14:textId="4FDB957E"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71" w:history="1">
            <w:r w:rsidRPr="004D5E02">
              <w:rPr>
                <w:rStyle w:val="Hyperlink"/>
                <w:noProof/>
              </w:rPr>
              <w:t>PROPOSED METHODOLOGY</w:t>
            </w:r>
            <w:r>
              <w:rPr>
                <w:noProof/>
                <w:webHidden/>
              </w:rPr>
              <w:tab/>
            </w:r>
            <w:r>
              <w:rPr>
                <w:noProof/>
                <w:webHidden/>
              </w:rPr>
              <w:fldChar w:fldCharType="begin"/>
            </w:r>
            <w:r>
              <w:rPr>
                <w:noProof/>
                <w:webHidden/>
              </w:rPr>
              <w:instrText xml:space="preserve"> PAGEREF _Toc213070971 \h </w:instrText>
            </w:r>
            <w:r>
              <w:rPr>
                <w:noProof/>
                <w:webHidden/>
              </w:rPr>
            </w:r>
            <w:r>
              <w:rPr>
                <w:noProof/>
                <w:webHidden/>
              </w:rPr>
              <w:fldChar w:fldCharType="separate"/>
            </w:r>
            <w:r>
              <w:rPr>
                <w:noProof/>
                <w:webHidden/>
              </w:rPr>
              <w:t>41</w:t>
            </w:r>
            <w:r>
              <w:rPr>
                <w:noProof/>
                <w:webHidden/>
              </w:rPr>
              <w:fldChar w:fldCharType="end"/>
            </w:r>
          </w:hyperlink>
        </w:p>
        <w:p w14:paraId="3985F708" w14:textId="275D75A2"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72" w:history="1">
            <w:r w:rsidRPr="004D5E02">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14:ligatures w14:val="standardContextual"/>
              </w:rPr>
              <w:tab/>
            </w:r>
            <w:r w:rsidRPr="004D5E02">
              <w:rPr>
                <w:rStyle w:val="Hyperlink"/>
                <w:noProof/>
              </w:rPr>
              <w:t>Approach</w:t>
            </w:r>
            <w:r>
              <w:rPr>
                <w:noProof/>
                <w:webHidden/>
              </w:rPr>
              <w:tab/>
            </w:r>
            <w:r>
              <w:rPr>
                <w:noProof/>
                <w:webHidden/>
              </w:rPr>
              <w:fldChar w:fldCharType="begin"/>
            </w:r>
            <w:r>
              <w:rPr>
                <w:noProof/>
                <w:webHidden/>
              </w:rPr>
              <w:instrText xml:space="preserve"> PAGEREF _Toc213070972 \h </w:instrText>
            </w:r>
            <w:r>
              <w:rPr>
                <w:noProof/>
                <w:webHidden/>
              </w:rPr>
            </w:r>
            <w:r>
              <w:rPr>
                <w:noProof/>
                <w:webHidden/>
              </w:rPr>
              <w:fldChar w:fldCharType="separate"/>
            </w:r>
            <w:r>
              <w:rPr>
                <w:noProof/>
                <w:webHidden/>
              </w:rPr>
              <w:t>41</w:t>
            </w:r>
            <w:r>
              <w:rPr>
                <w:noProof/>
                <w:webHidden/>
              </w:rPr>
              <w:fldChar w:fldCharType="end"/>
            </w:r>
          </w:hyperlink>
        </w:p>
        <w:p w14:paraId="6362C592" w14:textId="2B70E8A2"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73" w:history="1">
            <w:r w:rsidRPr="004D5E02">
              <w:rPr>
                <w:rStyle w:val="Hyperlink"/>
                <w:noProof/>
              </w:rPr>
              <w:t>3.1.1</w:t>
            </w:r>
            <w:r>
              <w:rPr>
                <w:rFonts w:asciiTheme="minorHAnsi" w:eastAsiaTheme="minorEastAsia" w:hAnsiTheme="minorHAnsi" w:cstheme="minorBidi"/>
                <w:noProof/>
                <w:kern w:val="2"/>
                <w14:ligatures w14:val="standardContextual"/>
              </w:rPr>
              <w:tab/>
            </w:r>
            <w:r w:rsidRPr="004D5E02">
              <w:rPr>
                <w:rStyle w:val="Hyperlink"/>
                <w:noProof/>
              </w:rPr>
              <w:t>Qualitative Component</w:t>
            </w:r>
            <w:r>
              <w:rPr>
                <w:noProof/>
                <w:webHidden/>
              </w:rPr>
              <w:tab/>
            </w:r>
            <w:r>
              <w:rPr>
                <w:noProof/>
                <w:webHidden/>
              </w:rPr>
              <w:fldChar w:fldCharType="begin"/>
            </w:r>
            <w:r>
              <w:rPr>
                <w:noProof/>
                <w:webHidden/>
              </w:rPr>
              <w:instrText xml:space="preserve"> PAGEREF _Toc213070973 \h </w:instrText>
            </w:r>
            <w:r>
              <w:rPr>
                <w:noProof/>
                <w:webHidden/>
              </w:rPr>
            </w:r>
            <w:r>
              <w:rPr>
                <w:noProof/>
                <w:webHidden/>
              </w:rPr>
              <w:fldChar w:fldCharType="separate"/>
            </w:r>
            <w:r>
              <w:rPr>
                <w:noProof/>
                <w:webHidden/>
              </w:rPr>
              <w:t>41</w:t>
            </w:r>
            <w:r>
              <w:rPr>
                <w:noProof/>
                <w:webHidden/>
              </w:rPr>
              <w:fldChar w:fldCharType="end"/>
            </w:r>
          </w:hyperlink>
        </w:p>
        <w:p w14:paraId="5F425FCF" w14:textId="05640D3E"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74" w:history="1">
            <w:r w:rsidRPr="004D5E02">
              <w:rPr>
                <w:rStyle w:val="Hyperlink"/>
                <w:noProof/>
              </w:rPr>
              <w:t>3.1.2</w:t>
            </w:r>
            <w:r>
              <w:rPr>
                <w:rFonts w:asciiTheme="minorHAnsi" w:eastAsiaTheme="minorEastAsia" w:hAnsiTheme="minorHAnsi" w:cstheme="minorBidi"/>
                <w:noProof/>
                <w:kern w:val="2"/>
                <w14:ligatures w14:val="standardContextual"/>
              </w:rPr>
              <w:tab/>
            </w:r>
            <w:r w:rsidRPr="004D5E02">
              <w:rPr>
                <w:rStyle w:val="Hyperlink"/>
                <w:noProof/>
              </w:rPr>
              <w:t>Quantitative Component</w:t>
            </w:r>
            <w:r>
              <w:rPr>
                <w:noProof/>
                <w:webHidden/>
              </w:rPr>
              <w:tab/>
            </w:r>
            <w:r>
              <w:rPr>
                <w:noProof/>
                <w:webHidden/>
              </w:rPr>
              <w:fldChar w:fldCharType="begin"/>
            </w:r>
            <w:r>
              <w:rPr>
                <w:noProof/>
                <w:webHidden/>
              </w:rPr>
              <w:instrText xml:space="preserve"> PAGEREF _Toc213070974 \h </w:instrText>
            </w:r>
            <w:r>
              <w:rPr>
                <w:noProof/>
                <w:webHidden/>
              </w:rPr>
            </w:r>
            <w:r>
              <w:rPr>
                <w:noProof/>
                <w:webHidden/>
              </w:rPr>
              <w:fldChar w:fldCharType="separate"/>
            </w:r>
            <w:r>
              <w:rPr>
                <w:noProof/>
                <w:webHidden/>
              </w:rPr>
              <w:t>42</w:t>
            </w:r>
            <w:r>
              <w:rPr>
                <w:noProof/>
                <w:webHidden/>
              </w:rPr>
              <w:fldChar w:fldCharType="end"/>
            </w:r>
          </w:hyperlink>
        </w:p>
        <w:p w14:paraId="10626603" w14:textId="7F83E816"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75" w:history="1">
            <w:r w:rsidRPr="004D5E02">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14:ligatures w14:val="standardContextual"/>
              </w:rPr>
              <w:tab/>
            </w:r>
            <w:r w:rsidRPr="004D5E02">
              <w:rPr>
                <w:rStyle w:val="Hyperlink"/>
                <w:noProof/>
              </w:rPr>
              <w:t>Experimental Design and Threat Model</w:t>
            </w:r>
            <w:r>
              <w:rPr>
                <w:noProof/>
                <w:webHidden/>
              </w:rPr>
              <w:tab/>
            </w:r>
            <w:r>
              <w:rPr>
                <w:noProof/>
                <w:webHidden/>
              </w:rPr>
              <w:fldChar w:fldCharType="begin"/>
            </w:r>
            <w:r>
              <w:rPr>
                <w:noProof/>
                <w:webHidden/>
              </w:rPr>
              <w:instrText xml:space="preserve"> PAGEREF _Toc213070975 \h </w:instrText>
            </w:r>
            <w:r>
              <w:rPr>
                <w:noProof/>
                <w:webHidden/>
              </w:rPr>
            </w:r>
            <w:r>
              <w:rPr>
                <w:noProof/>
                <w:webHidden/>
              </w:rPr>
              <w:fldChar w:fldCharType="separate"/>
            </w:r>
            <w:r>
              <w:rPr>
                <w:noProof/>
                <w:webHidden/>
              </w:rPr>
              <w:t>42</w:t>
            </w:r>
            <w:r>
              <w:rPr>
                <w:noProof/>
                <w:webHidden/>
              </w:rPr>
              <w:fldChar w:fldCharType="end"/>
            </w:r>
          </w:hyperlink>
        </w:p>
        <w:p w14:paraId="29F04474" w14:textId="72C263B0"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76" w:history="1">
            <w:r w:rsidRPr="004D5E02">
              <w:rPr>
                <w:rStyle w:val="Hyperlink"/>
                <w:noProof/>
              </w:rPr>
              <w:t>3.2.1</w:t>
            </w:r>
            <w:r>
              <w:rPr>
                <w:rFonts w:asciiTheme="minorHAnsi" w:eastAsiaTheme="minorEastAsia" w:hAnsiTheme="minorHAnsi" w:cstheme="minorBidi"/>
                <w:noProof/>
                <w:kern w:val="2"/>
                <w14:ligatures w14:val="standardContextual"/>
              </w:rPr>
              <w:tab/>
            </w:r>
            <w:r w:rsidRPr="004D5E02">
              <w:rPr>
                <w:rStyle w:val="Hyperlink"/>
                <w:noProof/>
              </w:rPr>
              <w:t>Threat Scenario</w:t>
            </w:r>
            <w:r>
              <w:rPr>
                <w:noProof/>
                <w:webHidden/>
              </w:rPr>
              <w:tab/>
            </w:r>
            <w:r>
              <w:rPr>
                <w:noProof/>
                <w:webHidden/>
              </w:rPr>
              <w:fldChar w:fldCharType="begin"/>
            </w:r>
            <w:r>
              <w:rPr>
                <w:noProof/>
                <w:webHidden/>
              </w:rPr>
              <w:instrText xml:space="preserve"> PAGEREF _Toc213070976 \h </w:instrText>
            </w:r>
            <w:r>
              <w:rPr>
                <w:noProof/>
                <w:webHidden/>
              </w:rPr>
            </w:r>
            <w:r>
              <w:rPr>
                <w:noProof/>
                <w:webHidden/>
              </w:rPr>
              <w:fldChar w:fldCharType="separate"/>
            </w:r>
            <w:r>
              <w:rPr>
                <w:noProof/>
                <w:webHidden/>
              </w:rPr>
              <w:t>42</w:t>
            </w:r>
            <w:r>
              <w:rPr>
                <w:noProof/>
                <w:webHidden/>
              </w:rPr>
              <w:fldChar w:fldCharType="end"/>
            </w:r>
          </w:hyperlink>
        </w:p>
        <w:p w14:paraId="017ED4EF" w14:textId="472C78CF"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77" w:history="1">
            <w:r w:rsidRPr="004D5E02">
              <w:rPr>
                <w:rStyle w:val="Hyperlink"/>
                <w:noProof/>
              </w:rPr>
              <w:t>3.2.2</w:t>
            </w:r>
            <w:r>
              <w:rPr>
                <w:rFonts w:asciiTheme="minorHAnsi" w:eastAsiaTheme="minorEastAsia" w:hAnsiTheme="minorHAnsi" w:cstheme="minorBidi"/>
                <w:noProof/>
                <w:kern w:val="2"/>
                <w14:ligatures w14:val="standardContextual"/>
              </w:rPr>
              <w:tab/>
            </w:r>
            <w:r w:rsidRPr="004D5E02">
              <w:rPr>
                <w:rStyle w:val="Hyperlink"/>
                <w:noProof/>
              </w:rPr>
              <w:t>Experimental Variables</w:t>
            </w:r>
            <w:r>
              <w:rPr>
                <w:noProof/>
                <w:webHidden/>
              </w:rPr>
              <w:tab/>
            </w:r>
            <w:r>
              <w:rPr>
                <w:noProof/>
                <w:webHidden/>
              </w:rPr>
              <w:fldChar w:fldCharType="begin"/>
            </w:r>
            <w:r>
              <w:rPr>
                <w:noProof/>
                <w:webHidden/>
              </w:rPr>
              <w:instrText xml:space="preserve"> PAGEREF _Toc213070977 \h </w:instrText>
            </w:r>
            <w:r>
              <w:rPr>
                <w:noProof/>
                <w:webHidden/>
              </w:rPr>
            </w:r>
            <w:r>
              <w:rPr>
                <w:noProof/>
                <w:webHidden/>
              </w:rPr>
              <w:fldChar w:fldCharType="separate"/>
            </w:r>
            <w:r>
              <w:rPr>
                <w:noProof/>
                <w:webHidden/>
              </w:rPr>
              <w:t>43</w:t>
            </w:r>
            <w:r>
              <w:rPr>
                <w:noProof/>
                <w:webHidden/>
              </w:rPr>
              <w:fldChar w:fldCharType="end"/>
            </w:r>
          </w:hyperlink>
        </w:p>
        <w:p w14:paraId="79BB908A" w14:textId="3A613A67"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78" w:history="1">
            <w:r w:rsidRPr="004D5E02">
              <w:rPr>
                <w:rStyle w:val="Hyperlink"/>
                <w:noProof/>
              </w:rPr>
              <w:t>3.2.3</w:t>
            </w:r>
            <w:r>
              <w:rPr>
                <w:rFonts w:asciiTheme="minorHAnsi" w:eastAsiaTheme="minorEastAsia" w:hAnsiTheme="minorHAnsi" w:cstheme="minorBidi"/>
                <w:noProof/>
                <w:kern w:val="2"/>
                <w14:ligatures w14:val="standardContextual"/>
              </w:rPr>
              <w:tab/>
            </w:r>
            <w:r w:rsidRPr="004D5E02">
              <w:rPr>
                <w:rStyle w:val="Hyperlink"/>
                <w:noProof/>
              </w:rPr>
              <w:t>Experimental Setup</w:t>
            </w:r>
            <w:r>
              <w:rPr>
                <w:noProof/>
                <w:webHidden/>
              </w:rPr>
              <w:tab/>
            </w:r>
            <w:r>
              <w:rPr>
                <w:noProof/>
                <w:webHidden/>
              </w:rPr>
              <w:fldChar w:fldCharType="begin"/>
            </w:r>
            <w:r>
              <w:rPr>
                <w:noProof/>
                <w:webHidden/>
              </w:rPr>
              <w:instrText xml:space="preserve"> PAGEREF _Toc213070978 \h </w:instrText>
            </w:r>
            <w:r>
              <w:rPr>
                <w:noProof/>
                <w:webHidden/>
              </w:rPr>
            </w:r>
            <w:r>
              <w:rPr>
                <w:noProof/>
                <w:webHidden/>
              </w:rPr>
              <w:fldChar w:fldCharType="separate"/>
            </w:r>
            <w:r>
              <w:rPr>
                <w:noProof/>
                <w:webHidden/>
              </w:rPr>
              <w:t>44</w:t>
            </w:r>
            <w:r>
              <w:rPr>
                <w:noProof/>
                <w:webHidden/>
              </w:rPr>
              <w:fldChar w:fldCharType="end"/>
            </w:r>
          </w:hyperlink>
        </w:p>
        <w:p w14:paraId="2BA4F56C" w14:textId="099E38B3"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79" w:history="1">
            <w:r w:rsidRPr="004D5E02">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14:ligatures w14:val="standardContextual"/>
              </w:rPr>
              <w:tab/>
            </w:r>
            <w:r w:rsidRPr="004D5E02">
              <w:rPr>
                <w:rStyle w:val="Hyperlink"/>
                <w:noProof/>
              </w:rPr>
              <w:t>Procedure</w:t>
            </w:r>
            <w:r>
              <w:rPr>
                <w:noProof/>
                <w:webHidden/>
              </w:rPr>
              <w:tab/>
            </w:r>
            <w:r>
              <w:rPr>
                <w:noProof/>
                <w:webHidden/>
              </w:rPr>
              <w:fldChar w:fldCharType="begin"/>
            </w:r>
            <w:r>
              <w:rPr>
                <w:noProof/>
                <w:webHidden/>
              </w:rPr>
              <w:instrText xml:space="preserve"> PAGEREF _Toc213070979 \h </w:instrText>
            </w:r>
            <w:r>
              <w:rPr>
                <w:noProof/>
                <w:webHidden/>
              </w:rPr>
            </w:r>
            <w:r>
              <w:rPr>
                <w:noProof/>
                <w:webHidden/>
              </w:rPr>
              <w:fldChar w:fldCharType="separate"/>
            </w:r>
            <w:r>
              <w:rPr>
                <w:noProof/>
                <w:webHidden/>
              </w:rPr>
              <w:t>49</w:t>
            </w:r>
            <w:r>
              <w:rPr>
                <w:noProof/>
                <w:webHidden/>
              </w:rPr>
              <w:fldChar w:fldCharType="end"/>
            </w:r>
          </w:hyperlink>
        </w:p>
        <w:p w14:paraId="7267F5D7" w14:textId="78DE0475"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80" w:history="1">
            <w:r w:rsidRPr="004D5E02">
              <w:rPr>
                <w:rStyle w:val="Hyperlink"/>
                <w:noProof/>
              </w:rPr>
              <w:t>3.3.1</w:t>
            </w:r>
            <w:r>
              <w:rPr>
                <w:rFonts w:asciiTheme="minorHAnsi" w:eastAsiaTheme="minorEastAsia" w:hAnsiTheme="minorHAnsi" w:cstheme="minorBidi"/>
                <w:noProof/>
                <w:kern w:val="2"/>
                <w14:ligatures w14:val="standardContextual"/>
              </w:rPr>
              <w:tab/>
            </w:r>
            <w:r w:rsidRPr="004D5E02">
              <w:rPr>
                <w:rStyle w:val="Hyperlink"/>
                <w:noProof/>
              </w:rPr>
              <w:t>Dataset Construction</w:t>
            </w:r>
            <w:r>
              <w:rPr>
                <w:noProof/>
                <w:webHidden/>
              </w:rPr>
              <w:tab/>
            </w:r>
            <w:r>
              <w:rPr>
                <w:noProof/>
                <w:webHidden/>
              </w:rPr>
              <w:fldChar w:fldCharType="begin"/>
            </w:r>
            <w:r>
              <w:rPr>
                <w:noProof/>
                <w:webHidden/>
              </w:rPr>
              <w:instrText xml:space="preserve"> PAGEREF _Toc213070980 \h </w:instrText>
            </w:r>
            <w:r>
              <w:rPr>
                <w:noProof/>
                <w:webHidden/>
              </w:rPr>
            </w:r>
            <w:r>
              <w:rPr>
                <w:noProof/>
                <w:webHidden/>
              </w:rPr>
              <w:fldChar w:fldCharType="separate"/>
            </w:r>
            <w:r>
              <w:rPr>
                <w:noProof/>
                <w:webHidden/>
              </w:rPr>
              <w:t>50</w:t>
            </w:r>
            <w:r>
              <w:rPr>
                <w:noProof/>
                <w:webHidden/>
              </w:rPr>
              <w:fldChar w:fldCharType="end"/>
            </w:r>
          </w:hyperlink>
        </w:p>
        <w:p w14:paraId="194F2F7F" w14:textId="47E8669C"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81" w:history="1">
            <w:r w:rsidRPr="004D5E02">
              <w:rPr>
                <w:rStyle w:val="Hyperlink"/>
                <w:noProof/>
              </w:rPr>
              <w:t>3.3.2</w:t>
            </w:r>
            <w:r>
              <w:rPr>
                <w:rFonts w:asciiTheme="minorHAnsi" w:eastAsiaTheme="minorEastAsia" w:hAnsiTheme="minorHAnsi" w:cstheme="minorBidi"/>
                <w:noProof/>
                <w:kern w:val="2"/>
                <w14:ligatures w14:val="standardContextual"/>
              </w:rPr>
              <w:tab/>
            </w:r>
            <w:r w:rsidRPr="004D5E02">
              <w:rPr>
                <w:rStyle w:val="Hyperlink"/>
                <w:noProof/>
              </w:rPr>
              <w:t>Selection of Embedding Model</w:t>
            </w:r>
            <w:r>
              <w:rPr>
                <w:noProof/>
                <w:webHidden/>
              </w:rPr>
              <w:tab/>
            </w:r>
            <w:r>
              <w:rPr>
                <w:noProof/>
                <w:webHidden/>
              </w:rPr>
              <w:fldChar w:fldCharType="begin"/>
            </w:r>
            <w:r>
              <w:rPr>
                <w:noProof/>
                <w:webHidden/>
              </w:rPr>
              <w:instrText xml:space="preserve"> PAGEREF _Toc213070981 \h </w:instrText>
            </w:r>
            <w:r>
              <w:rPr>
                <w:noProof/>
                <w:webHidden/>
              </w:rPr>
            </w:r>
            <w:r>
              <w:rPr>
                <w:noProof/>
                <w:webHidden/>
              </w:rPr>
              <w:fldChar w:fldCharType="separate"/>
            </w:r>
            <w:r>
              <w:rPr>
                <w:noProof/>
                <w:webHidden/>
              </w:rPr>
              <w:t>50</w:t>
            </w:r>
            <w:r>
              <w:rPr>
                <w:noProof/>
                <w:webHidden/>
              </w:rPr>
              <w:fldChar w:fldCharType="end"/>
            </w:r>
          </w:hyperlink>
        </w:p>
        <w:p w14:paraId="0DDDCE51" w14:textId="7878349B"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82" w:history="1">
            <w:r w:rsidRPr="004D5E02">
              <w:rPr>
                <w:rStyle w:val="Hyperlink"/>
                <w:noProof/>
              </w:rPr>
              <w:t>3.3.3</w:t>
            </w:r>
            <w:r>
              <w:rPr>
                <w:rFonts w:asciiTheme="minorHAnsi" w:eastAsiaTheme="minorEastAsia" w:hAnsiTheme="minorHAnsi" w:cstheme="minorBidi"/>
                <w:noProof/>
                <w:kern w:val="2"/>
                <w14:ligatures w14:val="standardContextual"/>
              </w:rPr>
              <w:tab/>
            </w:r>
            <w:r w:rsidRPr="004D5E02">
              <w:rPr>
                <w:rStyle w:val="Hyperlink"/>
                <w:bCs/>
                <w:noProof/>
              </w:rPr>
              <w:t>Baseline Generation (Experiment 1)</w:t>
            </w:r>
            <w:r>
              <w:rPr>
                <w:noProof/>
                <w:webHidden/>
              </w:rPr>
              <w:tab/>
            </w:r>
            <w:r>
              <w:rPr>
                <w:noProof/>
                <w:webHidden/>
              </w:rPr>
              <w:fldChar w:fldCharType="begin"/>
            </w:r>
            <w:r>
              <w:rPr>
                <w:noProof/>
                <w:webHidden/>
              </w:rPr>
              <w:instrText xml:space="preserve"> PAGEREF _Toc213070982 \h </w:instrText>
            </w:r>
            <w:r>
              <w:rPr>
                <w:noProof/>
                <w:webHidden/>
              </w:rPr>
            </w:r>
            <w:r>
              <w:rPr>
                <w:noProof/>
                <w:webHidden/>
              </w:rPr>
              <w:fldChar w:fldCharType="separate"/>
            </w:r>
            <w:r>
              <w:rPr>
                <w:noProof/>
                <w:webHidden/>
              </w:rPr>
              <w:t>51</w:t>
            </w:r>
            <w:r>
              <w:rPr>
                <w:noProof/>
                <w:webHidden/>
              </w:rPr>
              <w:fldChar w:fldCharType="end"/>
            </w:r>
          </w:hyperlink>
        </w:p>
        <w:p w14:paraId="1140AF3A" w14:textId="78E9967D"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83" w:history="1">
            <w:r w:rsidRPr="004D5E02">
              <w:rPr>
                <w:rStyle w:val="Hyperlink"/>
                <w:noProof/>
              </w:rPr>
              <w:t>3.3.4</w:t>
            </w:r>
            <w:r>
              <w:rPr>
                <w:rFonts w:asciiTheme="minorHAnsi" w:eastAsiaTheme="minorEastAsia" w:hAnsiTheme="minorHAnsi" w:cstheme="minorBidi"/>
                <w:noProof/>
                <w:kern w:val="2"/>
                <w14:ligatures w14:val="standardContextual"/>
              </w:rPr>
              <w:tab/>
            </w:r>
            <w:r w:rsidRPr="004D5E02">
              <w:rPr>
                <w:rStyle w:val="Hyperlink"/>
                <w:bCs/>
                <w:noProof/>
              </w:rPr>
              <w:t>Sanitized Input Generation (Experiments 2, 3, 4):</w:t>
            </w:r>
            <w:r>
              <w:rPr>
                <w:noProof/>
                <w:webHidden/>
              </w:rPr>
              <w:tab/>
            </w:r>
            <w:r>
              <w:rPr>
                <w:noProof/>
                <w:webHidden/>
              </w:rPr>
              <w:fldChar w:fldCharType="begin"/>
            </w:r>
            <w:r>
              <w:rPr>
                <w:noProof/>
                <w:webHidden/>
              </w:rPr>
              <w:instrText xml:space="preserve"> PAGEREF _Toc213070983 \h </w:instrText>
            </w:r>
            <w:r>
              <w:rPr>
                <w:noProof/>
                <w:webHidden/>
              </w:rPr>
            </w:r>
            <w:r>
              <w:rPr>
                <w:noProof/>
                <w:webHidden/>
              </w:rPr>
              <w:fldChar w:fldCharType="separate"/>
            </w:r>
            <w:r>
              <w:rPr>
                <w:noProof/>
                <w:webHidden/>
              </w:rPr>
              <w:t>51</w:t>
            </w:r>
            <w:r>
              <w:rPr>
                <w:noProof/>
                <w:webHidden/>
              </w:rPr>
              <w:fldChar w:fldCharType="end"/>
            </w:r>
          </w:hyperlink>
        </w:p>
        <w:p w14:paraId="798F0794" w14:textId="77757A82"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84" w:history="1">
            <w:r w:rsidRPr="004D5E02">
              <w:rPr>
                <w:rStyle w:val="Hyperlink"/>
                <w:bCs/>
                <w:noProof/>
              </w:rPr>
              <w:t>3.3.5</w:t>
            </w:r>
            <w:r>
              <w:rPr>
                <w:rFonts w:asciiTheme="minorHAnsi" w:eastAsiaTheme="minorEastAsia" w:hAnsiTheme="minorHAnsi" w:cstheme="minorBidi"/>
                <w:noProof/>
                <w:kern w:val="2"/>
                <w14:ligatures w14:val="standardContextual"/>
              </w:rPr>
              <w:tab/>
            </w:r>
            <w:r w:rsidRPr="004D5E02">
              <w:rPr>
                <w:rStyle w:val="Hyperlink"/>
                <w:bCs/>
                <w:noProof/>
              </w:rPr>
              <w:t>Selection of Local LLM for PII Replacement</w:t>
            </w:r>
            <w:r>
              <w:rPr>
                <w:noProof/>
                <w:webHidden/>
              </w:rPr>
              <w:tab/>
            </w:r>
            <w:r>
              <w:rPr>
                <w:noProof/>
                <w:webHidden/>
              </w:rPr>
              <w:fldChar w:fldCharType="begin"/>
            </w:r>
            <w:r>
              <w:rPr>
                <w:noProof/>
                <w:webHidden/>
              </w:rPr>
              <w:instrText xml:space="preserve"> PAGEREF _Toc213070984 \h </w:instrText>
            </w:r>
            <w:r>
              <w:rPr>
                <w:noProof/>
                <w:webHidden/>
              </w:rPr>
            </w:r>
            <w:r>
              <w:rPr>
                <w:noProof/>
                <w:webHidden/>
              </w:rPr>
              <w:fldChar w:fldCharType="separate"/>
            </w:r>
            <w:r>
              <w:rPr>
                <w:noProof/>
                <w:webHidden/>
              </w:rPr>
              <w:t>52</w:t>
            </w:r>
            <w:r>
              <w:rPr>
                <w:noProof/>
                <w:webHidden/>
              </w:rPr>
              <w:fldChar w:fldCharType="end"/>
            </w:r>
          </w:hyperlink>
        </w:p>
        <w:p w14:paraId="7F22ABDA" w14:textId="524FFFBE"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85" w:history="1">
            <w:r w:rsidRPr="004D5E02">
              <w:rPr>
                <w:rStyle w:val="Hyperlink"/>
                <w:noProof/>
              </w:rPr>
              <w:t>3.3.6</w:t>
            </w:r>
            <w:r>
              <w:rPr>
                <w:rFonts w:asciiTheme="minorHAnsi" w:eastAsiaTheme="minorEastAsia" w:hAnsiTheme="minorHAnsi" w:cstheme="minorBidi"/>
                <w:noProof/>
                <w:kern w:val="2"/>
                <w14:ligatures w14:val="standardContextual"/>
              </w:rPr>
              <w:tab/>
            </w:r>
            <w:r w:rsidRPr="004D5E02">
              <w:rPr>
                <w:rStyle w:val="Hyperlink"/>
                <w:bCs/>
                <w:noProof/>
              </w:rPr>
              <w:t>Output Generation under Sanitization Output Generation</w:t>
            </w:r>
            <w:r>
              <w:rPr>
                <w:noProof/>
                <w:webHidden/>
              </w:rPr>
              <w:tab/>
            </w:r>
            <w:r>
              <w:rPr>
                <w:noProof/>
                <w:webHidden/>
              </w:rPr>
              <w:fldChar w:fldCharType="begin"/>
            </w:r>
            <w:r>
              <w:rPr>
                <w:noProof/>
                <w:webHidden/>
              </w:rPr>
              <w:instrText xml:space="preserve"> PAGEREF _Toc213070985 \h </w:instrText>
            </w:r>
            <w:r>
              <w:rPr>
                <w:noProof/>
                <w:webHidden/>
              </w:rPr>
            </w:r>
            <w:r>
              <w:rPr>
                <w:noProof/>
                <w:webHidden/>
              </w:rPr>
              <w:fldChar w:fldCharType="separate"/>
            </w:r>
            <w:r>
              <w:rPr>
                <w:noProof/>
                <w:webHidden/>
              </w:rPr>
              <w:t>53</w:t>
            </w:r>
            <w:r>
              <w:rPr>
                <w:noProof/>
                <w:webHidden/>
              </w:rPr>
              <w:fldChar w:fldCharType="end"/>
            </w:r>
          </w:hyperlink>
        </w:p>
        <w:p w14:paraId="7027CA65" w14:textId="0CED6B45"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86" w:history="1">
            <w:r w:rsidRPr="004D5E02">
              <w:rPr>
                <w:rStyle w:val="Hyperlink"/>
                <w:noProof/>
              </w:rPr>
              <w:t>3.3.7</w:t>
            </w:r>
            <w:r>
              <w:rPr>
                <w:rFonts w:asciiTheme="minorHAnsi" w:eastAsiaTheme="minorEastAsia" w:hAnsiTheme="minorHAnsi" w:cstheme="minorBidi"/>
                <w:noProof/>
                <w:kern w:val="2"/>
                <w14:ligatures w14:val="standardContextual"/>
              </w:rPr>
              <w:tab/>
            </w:r>
            <w:r w:rsidRPr="004D5E02">
              <w:rPr>
                <w:rStyle w:val="Hyperlink"/>
                <w:noProof/>
              </w:rPr>
              <w:t>Comparative Analysis</w:t>
            </w:r>
            <w:r>
              <w:rPr>
                <w:noProof/>
                <w:webHidden/>
              </w:rPr>
              <w:tab/>
            </w:r>
            <w:r>
              <w:rPr>
                <w:noProof/>
                <w:webHidden/>
              </w:rPr>
              <w:fldChar w:fldCharType="begin"/>
            </w:r>
            <w:r>
              <w:rPr>
                <w:noProof/>
                <w:webHidden/>
              </w:rPr>
              <w:instrText xml:space="preserve"> PAGEREF _Toc213070986 \h </w:instrText>
            </w:r>
            <w:r>
              <w:rPr>
                <w:noProof/>
                <w:webHidden/>
              </w:rPr>
            </w:r>
            <w:r>
              <w:rPr>
                <w:noProof/>
                <w:webHidden/>
              </w:rPr>
              <w:fldChar w:fldCharType="separate"/>
            </w:r>
            <w:r>
              <w:rPr>
                <w:noProof/>
                <w:webHidden/>
              </w:rPr>
              <w:t>54</w:t>
            </w:r>
            <w:r>
              <w:rPr>
                <w:noProof/>
                <w:webHidden/>
              </w:rPr>
              <w:fldChar w:fldCharType="end"/>
            </w:r>
          </w:hyperlink>
        </w:p>
        <w:p w14:paraId="418C7CCD" w14:textId="22E579D7"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87" w:history="1">
            <w:r w:rsidRPr="004D5E02">
              <w:rPr>
                <w:rStyle w:val="Hyperlink"/>
                <w:noProof/>
              </w:rPr>
              <w:t>3.3.8</w:t>
            </w:r>
            <w:r>
              <w:rPr>
                <w:rFonts w:asciiTheme="minorHAnsi" w:eastAsiaTheme="minorEastAsia" w:hAnsiTheme="minorHAnsi" w:cstheme="minorBidi"/>
                <w:noProof/>
                <w:kern w:val="2"/>
                <w14:ligatures w14:val="standardContextual"/>
              </w:rPr>
              <w:tab/>
            </w:r>
            <w:r w:rsidRPr="004D5E02">
              <w:rPr>
                <w:rStyle w:val="Hyperlink"/>
                <w:noProof/>
              </w:rPr>
              <w:t>Interpretation</w:t>
            </w:r>
            <w:r>
              <w:rPr>
                <w:noProof/>
                <w:webHidden/>
              </w:rPr>
              <w:tab/>
            </w:r>
            <w:r>
              <w:rPr>
                <w:noProof/>
                <w:webHidden/>
              </w:rPr>
              <w:fldChar w:fldCharType="begin"/>
            </w:r>
            <w:r>
              <w:rPr>
                <w:noProof/>
                <w:webHidden/>
              </w:rPr>
              <w:instrText xml:space="preserve"> PAGEREF _Toc213070987 \h </w:instrText>
            </w:r>
            <w:r>
              <w:rPr>
                <w:noProof/>
                <w:webHidden/>
              </w:rPr>
            </w:r>
            <w:r>
              <w:rPr>
                <w:noProof/>
                <w:webHidden/>
              </w:rPr>
              <w:fldChar w:fldCharType="separate"/>
            </w:r>
            <w:r>
              <w:rPr>
                <w:noProof/>
                <w:webHidden/>
              </w:rPr>
              <w:t>54</w:t>
            </w:r>
            <w:r>
              <w:rPr>
                <w:noProof/>
                <w:webHidden/>
              </w:rPr>
              <w:fldChar w:fldCharType="end"/>
            </w:r>
          </w:hyperlink>
        </w:p>
        <w:p w14:paraId="459CA4E8" w14:textId="40415E7C"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88" w:history="1">
            <w:r w:rsidRPr="004D5E02">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noProof/>
                <w:kern w:val="2"/>
                <w14:ligatures w14:val="standardContextual"/>
              </w:rPr>
              <w:tab/>
            </w:r>
            <w:r w:rsidRPr="004D5E02">
              <w:rPr>
                <w:rStyle w:val="Hyperlink"/>
                <w:noProof/>
              </w:rPr>
              <w:t>Evaluation Metrics</w:t>
            </w:r>
            <w:r>
              <w:rPr>
                <w:noProof/>
                <w:webHidden/>
              </w:rPr>
              <w:tab/>
            </w:r>
            <w:r>
              <w:rPr>
                <w:noProof/>
                <w:webHidden/>
              </w:rPr>
              <w:fldChar w:fldCharType="begin"/>
            </w:r>
            <w:r>
              <w:rPr>
                <w:noProof/>
                <w:webHidden/>
              </w:rPr>
              <w:instrText xml:space="preserve"> PAGEREF _Toc213070988 \h </w:instrText>
            </w:r>
            <w:r>
              <w:rPr>
                <w:noProof/>
                <w:webHidden/>
              </w:rPr>
            </w:r>
            <w:r>
              <w:rPr>
                <w:noProof/>
                <w:webHidden/>
              </w:rPr>
              <w:fldChar w:fldCharType="separate"/>
            </w:r>
            <w:r>
              <w:rPr>
                <w:noProof/>
                <w:webHidden/>
              </w:rPr>
              <w:t>55</w:t>
            </w:r>
            <w:r>
              <w:rPr>
                <w:noProof/>
                <w:webHidden/>
              </w:rPr>
              <w:fldChar w:fldCharType="end"/>
            </w:r>
          </w:hyperlink>
        </w:p>
        <w:p w14:paraId="256F295B" w14:textId="798F4426"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89" w:history="1">
            <w:r w:rsidRPr="004D5E02">
              <w:rPr>
                <w:rStyle w:val="Hyperlink"/>
                <w:rFonts w:eastAsia="Times New Roman"/>
                <w:noProof/>
              </w:rPr>
              <w:t>3.4.1</w:t>
            </w:r>
            <w:r>
              <w:rPr>
                <w:rFonts w:asciiTheme="minorHAnsi" w:eastAsiaTheme="minorEastAsia" w:hAnsiTheme="minorHAnsi" w:cstheme="minorBidi"/>
                <w:noProof/>
                <w:kern w:val="2"/>
                <w14:ligatures w14:val="standardContextual"/>
              </w:rPr>
              <w:tab/>
            </w:r>
            <w:r w:rsidRPr="004D5E02">
              <w:rPr>
                <w:rStyle w:val="Hyperlink"/>
                <w:rFonts w:eastAsia="Times New Roman"/>
                <w:noProof/>
              </w:rPr>
              <w:t>Task-Dependent Performance Metrics</w:t>
            </w:r>
            <w:r>
              <w:rPr>
                <w:noProof/>
                <w:webHidden/>
              </w:rPr>
              <w:tab/>
            </w:r>
            <w:r>
              <w:rPr>
                <w:noProof/>
                <w:webHidden/>
              </w:rPr>
              <w:fldChar w:fldCharType="begin"/>
            </w:r>
            <w:r>
              <w:rPr>
                <w:noProof/>
                <w:webHidden/>
              </w:rPr>
              <w:instrText xml:space="preserve"> PAGEREF _Toc213070989 \h </w:instrText>
            </w:r>
            <w:r>
              <w:rPr>
                <w:noProof/>
                <w:webHidden/>
              </w:rPr>
            </w:r>
            <w:r>
              <w:rPr>
                <w:noProof/>
                <w:webHidden/>
              </w:rPr>
              <w:fldChar w:fldCharType="separate"/>
            </w:r>
            <w:r>
              <w:rPr>
                <w:noProof/>
                <w:webHidden/>
              </w:rPr>
              <w:t>55</w:t>
            </w:r>
            <w:r>
              <w:rPr>
                <w:noProof/>
                <w:webHidden/>
              </w:rPr>
              <w:fldChar w:fldCharType="end"/>
            </w:r>
          </w:hyperlink>
        </w:p>
        <w:p w14:paraId="34925011" w14:textId="2861BE95"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90" w:history="1">
            <w:r w:rsidRPr="004D5E02">
              <w:rPr>
                <w:rStyle w:val="Hyperlink"/>
                <w:noProof/>
              </w:rPr>
              <w:t>3.4.2</w:t>
            </w:r>
            <w:r>
              <w:rPr>
                <w:rFonts w:asciiTheme="minorHAnsi" w:eastAsiaTheme="minorEastAsia" w:hAnsiTheme="minorHAnsi" w:cstheme="minorBidi"/>
                <w:noProof/>
                <w:kern w:val="2"/>
                <w14:ligatures w14:val="standardContextual"/>
              </w:rPr>
              <w:tab/>
            </w:r>
            <w:r w:rsidRPr="004D5E02">
              <w:rPr>
                <w:rStyle w:val="Hyperlink"/>
                <w:noProof/>
              </w:rPr>
              <w:t>Privacy Protection Metrics:</w:t>
            </w:r>
            <w:r>
              <w:rPr>
                <w:noProof/>
                <w:webHidden/>
              </w:rPr>
              <w:tab/>
            </w:r>
            <w:r>
              <w:rPr>
                <w:noProof/>
                <w:webHidden/>
              </w:rPr>
              <w:fldChar w:fldCharType="begin"/>
            </w:r>
            <w:r>
              <w:rPr>
                <w:noProof/>
                <w:webHidden/>
              </w:rPr>
              <w:instrText xml:space="preserve"> PAGEREF _Toc213070990 \h </w:instrText>
            </w:r>
            <w:r>
              <w:rPr>
                <w:noProof/>
                <w:webHidden/>
              </w:rPr>
            </w:r>
            <w:r>
              <w:rPr>
                <w:noProof/>
                <w:webHidden/>
              </w:rPr>
              <w:fldChar w:fldCharType="separate"/>
            </w:r>
            <w:r>
              <w:rPr>
                <w:noProof/>
                <w:webHidden/>
              </w:rPr>
              <w:t>56</w:t>
            </w:r>
            <w:r>
              <w:rPr>
                <w:noProof/>
                <w:webHidden/>
              </w:rPr>
              <w:fldChar w:fldCharType="end"/>
            </w:r>
          </w:hyperlink>
        </w:p>
        <w:p w14:paraId="6C166501" w14:textId="4B1F5724"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91" w:history="1">
            <w:r w:rsidRPr="004D5E02">
              <w:rPr>
                <w:rStyle w:val="Hyperlink"/>
                <w:noProof/>
              </w:rPr>
              <w:t>3.4.3</w:t>
            </w:r>
            <w:r>
              <w:rPr>
                <w:rFonts w:asciiTheme="minorHAnsi" w:eastAsiaTheme="minorEastAsia" w:hAnsiTheme="minorHAnsi" w:cstheme="minorBidi"/>
                <w:noProof/>
                <w:kern w:val="2"/>
                <w14:ligatures w14:val="standardContextual"/>
              </w:rPr>
              <w:tab/>
            </w:r>
            <w:r w:rsidRPr="004D5E02">
              <w:rPr>
                <w:rStyle w:val="Hyperlink"/>
                <w:noProof/>
              </w:rPr>
              <w:t>Response Quality Metrics</w:t>
            </w:r>
            <w:r>
              <w:rPr>
                <w:noProof/>
                <w:webHidden/>
              </w:rPr>
              <w:tab/>
            </w:r>
            <w:r>
              <w:rPr>
                <w:noProof/>
                <w:webHidden/>
              </w:rPr>
              <w:fldChar w:fldCharType="begin"/>
            </w:r>
            <w:r>
              <w:rPr>
                <w:noProof/>
                <w:webHidden/>
              </w:rPr>
              <w:instrText xml:space="preserve"> PAGEREF _Toc213070991 \h </w:instrText>
            </w:r>
            <w:r>
              <w:rPr>
                <w:noProof/>
                <w:webHidden/>
              </w:rPr>
            </w:r>
            <w:r>
              <w:rPr>
                <w:noProof/>
                <w:webHidden/>
              </w:rPr>
              <w:fldChar w:fldCharType="separate"/>
            </w:r>
            <w:r>
              <w:rPr>
                <w:noProof/>
                <w:webHidden/>
              </w:rPr>
              <w:t>57</w:t>
            </w:r>
            <w:r>
              <w:rPr>
                <w:noProof/>
                <w:webHidden/>
              </w:rPr>
              <w:fldChar w:fldCharType="end"/>
            </w:r>
          </w:hyperlink>
        </w:p>
        <w:p w14:paraId="322DC67C" w14:textId="30B21D53"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92" w:history="1">
            <w:r w:rsidRPr="004D5E02">
              <w:rPr>
                <w:rStyle w:val="Hyperlink"/>
                <w:noProof/>
              </w:rPr>
              <w:t>3.4.4</w:t>
            </w:r>
            <w:r>
              <w:rPr>
                <w:rFonts w:asciiTheme="minorHAnsi" w:eastAsiaTheme="minorEastAsia" w:hAnsiTheme="minorHAnsi" w:cstheme="minorBidi"/>
                <w:noProof/>
                <w:kern w:val="2"/>
                <w14:ligatures w14:val="standardContextual"/>
              </w:rPr>
              <w:tab/>
            </w:r>
            <w:r w:rsidRPr="004D5E02">
              <w:rPr>
                <w:rStyle w:val="Hyperlink"/>
                <w:noProof/>
              </w:rPr>
              <w:t>Efficiency Metrics</w:t>
            </w:r>
            <w:r>
              <w:rPr>
                <w:noProof/>
                <w:webHidden/>
              </w:rPr>
              <w:tab/>
            </w:r>
            <w:r>
              <w:rPr>
                <w:noProof/>
                <w:webHidden/>
              </w:rPr>
              <w:fldChar w:fldCharType="begin"/>
            </w:r>
            <w:r>
              <w:rPr>
                <w:noProof/>
                <w:webHidden/>
              </w:rPr>
              <w:instrText xml:space="preserve"> PAGEREF _Toc213070992 \h </w:instrText>
            </w:r>
            <w:r>
              <w:rPr>
                <w:noProof/>
                <w:webHidden/>
              </w:rPr>
            </w:r>
            <w:r>
              <w:rPr>
                <w:noProof/>
                <w:webHidden/>
              </w:rPr>
              <w:fldChar w:fldCharType="separate"/>
            </w:r>
            <w:r>
              <w:rPr>
                <w:noProof/>
                <w:webHidden/>
              </w:rPr>
              <w:t>60</w:t>
            </w:r>
            <w:r>
              <w:rPr>
                <w:noProof/>
                <w:webHidden/>
              </w:rPr>
              <w:fldChar w:fldCharType="end"/>
            </w:r>
          </w:hyperlink>
        </w:p>
        <w:p w14:paraId="212444E9" w14:textId="1163587E"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93" w:history="1">
            <w:r w:rsidRPr="004D5E02">
              <w:rPr>
                <w:rStyle w:val="Hyperlink"/>
                <w:noProof/>
                <w14:scene3d>
                  <w14:camera w14:prst="orthographicFront"/>
                  <w14:lightRig w14:rig="threePt" w14:dir="t">
                    <w14:rot w14:lat="0" w14:lon="0" w14:rev="0"/>
                  </w14:lightRig>
                </w14:scene3d>
              </w:rPr>
              <w:t>3.5</w:t>
            </w:r>
            <w:r>
              <w:rPr>
                <w:rFonts w:asciiTheme="minorHAnsi" w:eastAsiaTheme="minorEastAsia" w:hAnsiTheme="minorHAnsi" w:cstheme="minorBidi"/>
                <w:noProof/>
                <w:kern w:val="2"/>
                <w14:ligatures w14:val="standardContextual"/>
              </w:rPr>
              <w:tab/>
            </w:r>
            <w:r w:rsidRPr="004D5E02">
              <w:rPr>
                <w:rStyle w:val="Hyperlink"/>
                <w:noProof/>
              </w:rPr>
              <w:t>Measuring PII Removal Effectiveness</w:t>
            </w:r>
            <w:r>
              <w:rPr>
                <w:noProof/>
                <w:webHidden/>
              </w:rPr>
              <w:tab/>
            </w:r>
            <w:r>
              <w:rPr>
                <w:noProof/>
                <w:webHidden/>
              </w:rPr>
              <w:fldChar w:fldCharType="begin"/>
            </w:r>
            <w:r>
              <w:rPr>
                <w:noProof/>
                <w:webHidden/>
              </w:rPr>
              <w:instrText xml:space="preserve"> PAGEREF _Toc213070993 \h </w:instrText>
            </w:r>
            <w:r>
              <w:rPr>
                <w:noProof/>
                <w:webHidden/>
              </w:rPr>
            </w:r>
            <w:r>
              <w:rPr>
                <w:noProof/>
                <w:webHidden/>
              </w:rPr>
              <w:fldChar w:fldCharType="separate"/>
            </w:r>
            <w:r>
              <w:rPr>
                <w:noProof/>
                <w:webHidden/>
              </w:rPr>
              <w:t>61</w:t>
            </w:r>
            <w:r>
              <w:rPr>
                <w:noProof/>
                <w:webHidden/>
              </w:rPr>
              <w:fldChar w:fldCharType="end"/>
            </w:r>
          </w:hyperlink>
        </w:p>
        <w:p w14:paraId="07746B86" w14:textId="4EFE66E4"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94" w:history="1">
            <w:r w:rsidRPr="004D5E02">
              <w:rPr>
                <w:rStyle w:val="Hyperlink"/>
                <w:noProof/>
                <w14:scene3d>
                  <w14:camera w14:prst="orthographicFront"/>
                  <w14:lightRig w14:rig="threePt" w14:dir="t">
                    <w14:rot w14:lat="0" w14:lon="0" w14:rev="0"/>
                  </w14:lightRig>
                </w14:scene3d>
              </w:rPr>
              <w:t>3.6</w:t>
            </w:r>
            <w:r>
              <w:rPr>
                <w:rFonts w:asciiTheme="minorHAnsi" w:eastAsiaTheme="minorEastAsia" w:hAnsiTheme="minorHAnsi" w:cstheme="minorBidi"/>
                <w:noProof/>
                <w:kern w:val="2"/>
                <w14:ligatures w14:val="standardContextual"/>
              </w:rPr>
              <w:tab/>
            </w:r>
            <w:r w:rsidRPr="004D5E02">
              <w:rPr>
                <w:rStyle w:val="Hyperlink"/>
                <w:noProof/>
              </w:rPr>
              <w:t>Results Integration</w:t>
            </w:r>
            <w:r>
              <w:rPr>
                <w:noProof/>
                <w:webHidden/>
              </w:rPr>
              <w:tab/>
            </w:r>
            <w:r>
              <w:rPr>
                <w:noProof/>
                <w:webHidden/>
              </w:rPr>
              <w:fldChar w:fldCharType="begin"/>
            </w:r>
            <w:r>
              <w:rPr>
                <w:noProof/>
                <w:webHidden/>
              </w:rPr>
              <w:instrText xml:space="preserve"> PAGEREF _Toc213070994 \h </w:instrText>
            </w:r>
            <w:r>
              <w:rPr>
                <w:noProof/>
                <w:webHidden/>
              </w:rPr>
            </w:r>
            <w:r>
              <w:rPr>
                <w:noProof/>
                <w:webHidden/>
              </w:rPr>
              <w:fldChar w:fldCharType="separate"/>
            </w:r>
            <w:r>
              <w:rPr>
                <w:noProof/>
                <w:webHidden/>
              </w:rPr>
              <w:t>63</w:t>
            </w:r>
            <w:r>
              <w:rPr>
                <w:noProof/>
                <w:webHidden/>
              </w:rPr>
              <w:fldChar w:fldCharType="end"/>
            </w:r>
          </w:hyperlink>
        </w:p>
        <w:p w14:paraId="184DB518" w14:textId="69F5783A"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0995" w:history="1">
            <w:r w:rsidRPr="004D5E02">
              <w:rPr>
                <w:rStyle w:val="Hyperlink"/>
                <w:noProof/>
                <w14:scene3d>
                  <w14:camera w14:prst="orthographicFront"/>
                  <w14:lightRig w14:rig="threePt" w14:dir="t">
                    <w14:rot w14:lat="0" w14:lon="0" w14:rev="0"/>
                  </w14:lightRig>
                </w14:scene3d>
              </w:rPr>
              <w:t>3.7</w:t>
            </w:r>
            <w:r>
              <w:rPr>
                <w:rFonts w:asciiTheme="minorHAnsi" w:eastAsiaTheme="minorEastAsia" w:hAnsiTheme="minorHAnsi" w:cstheme="minorBidi"/>
                <w:noProof/>
                <w:kern w:val="2"/>
                <w14:ligatures w14:val="standardContextual"/>
              </w:rPr>
              <w:tab/>
            </w:r>
            <w:r w:rsidRPr="004D5E02">
              <w:rPr>
                <w:rStyle w:val="Hyperlink"/>
                <w:noProof/>
              </w:rPr>
              <w:t>Justification for Methodology</w:t>
            </w:r>
            <w:r>
              <w:rPr>
                <w:noProof/>
                <w:webHidden/>
              </w:rPr>
              <w:tab/>
            </w:r>
            <w:r>
              <w:rPr>
                <w:noProof/>
                <w:webHidden/>
              </w:rPr>
              <w:fldChar w:fldCharType="begin"/>
            </w:r>
            <w:r>
              <w:rPr>
                <w:noProof/>
                <w:webHidden/>
              </w:rPr>
              <w:instrText xml:space="preserve"> PAGEREF _Toc213070995 \h </w:instrText>
            </w:r>
            <w:r>
              <w:rPr>
                <w:noProof/>
                <w:webHidden/>
              </w:rPr>
            </w:r>
            <w:r>
              <w:rPr>
                <w:noProof/>
                <w:webHidden/>
              </w:rPr>
              <w:fldChar w:fldCharType="separate"/>
            </w:r>
            <w:r>
              <w:rPr>
                <w:noProof/>
                <w:webHidden/>
              </w:rPr>
              <w:t>65</w:t>
            </w:r>
            <w:r>
              <w:rPr>
                <w:noProof/>
                <w:webHidden/>
              </w:rPr>
              <w:fldChar w:fldCharType="end"/>
            </w:r>
          </w:hyperlink>
        </w:p>
        <w:p w14:paraId="78292325" w14:textId="1A6458B4"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96" w:history="1">
            <w:r w:rsidRPr="004D5E02">
              <w:rPr>
                <w:rStyle w:val="Hyperlink"/>
                <w:noProof/>
              </w:rPr>
              <w:t>3.7.1</w:t>
            </w:r>
            <w:r>
              <w:rPr>
                <w:rFonts w:asciiTheme="minorHAnsi" w:eastAsiaTheme="minorEastAsia" w:hAnsiTheme="minorHAnsi" w:cstheme="minorBidi"/>
                <w:noProof/>
                <w:kern w:val="2"/>
                <w14:ligatures w14:val="standardContextual"/>
              </w:rPr>
              <w:tab/>
            </w:r>
            <w:r w:rsidRPr="004D5E02">
              <w:rPr>
                <w:rStyle w:val="Hyperlink"/>
                <w:noProof/>
              </w:rPr>
              <w:t>Rationale for Using Client-Side Privacy Mechanisms</w:t>
            </w:r>
            <w:r>
              <w:rPr>
                <w:noProof/>
                <w:webHidden/>
              </w:rPr>
              <w:tab/>
            </w:r>
            <w:r>
              <w:rPr>
                <w:noProof/>
                <w:webHidden/>
              </w:rPr>
              <w:fldChar w:fldCharType="begin"/>
            </w:r>
            <w:r>
              <w:rPr>
                <w:noProof/>
                <w:webHidden/>
              </w:rPr>
              <w:instrText xml:space="preserve"> PAGEREF _Toc213070996 \h </w:instrText>
            </w:r>
            <w:r>
              <w:rPr>
                <w:noProof/>
                <w:webHidden/>
              </w:rPr>
            </w:r>
            <w:r>
              <w:rPr>
                <w:noProof/>
                <w:webHidden/>
              </w:rPr>
              <w:fldChar w:fldCharType="separate"/>
            </w:r>
            <w:r>
              <w:rPr>
                <w:noProof/>
                <w:webHidden/>
              </w:rPr>
              <w:t>65</w:t>
            </w:r>
            <w:r>
              <w:rPr>
                <w:noProof/>
                <w:webHidden/>
              </w:rPr>
              <w:fldChar w:fldCharType="end"/>
            </w:r>
          </w:hyperlink>
        </w:p>
        <w:p w14:paraId="5D3642F1" w14:textId="541CB095"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97" w:history="1">
            <w:r w:rsidRPr="004D5E02">
              <w:rPr>
                <w:rStyle w:val="Hyperlink"/>
                <w:noProof/>
              </w:rPr>
              <w:t>3.7.2</w:t>
            </w:r>
            <w:r>
              <w:rPr>
                <w:rFonts w:asciiTheme="minorHAnsi" w:eastAsiaTheme="minorEastAsia" w:hAnsiTheme="minorHAnsi" w:cstheme="minorBidi"/>
                <w:noProof/>
                <w:kern w:val="2"/>
                <w14:ligatures w14:val="standardContextual"/>
              </w:rPr>
              <w:tab/>
            </w:r>
            <w:r w:rsidRPr="004D5E02">
              <w:rPr>
                <w:rStyle w:val="Hyperlink"/>
                <w:noProof/>
              </w:rPr>
              <w:t>Justification for Tool Selection (spaCy-based NER, Ollama for local LLM)</w:t>
            </w:r>
            <w:r>
              <w:rPr>
                <w:noProof/>
                <w:webHidden/>
              </w:rPr>
              <w:tab/>
            </w:r>
            <w:r>
              <w:rPr>
                <w:noProof/>
                <w:webHidden/>
              </w:rPr>
              <w:fldChar w:fldCharType="begin"/>
            </w:r>
            <w:r>
              <w:rPr>
                <w:noProof/>
                <w:webHidden/>
              </w:rPr>
              <w:instrText xml:space="preserve"> PAGEREF _Toc213070997 \h </w:instrText>
            </w:r>
            <w:r>
              <w:rPr>
                <w:noProof/>
                <w:webHidden/>
              </w:rPr>
            </w:r>
            <w:r>
              <w:rPr>
                <w:noProof/>
                <w:webHidden/>
              </w:rPr>
              <w:fldChar w:fldCharType="separate"/>
            </w:r>
            <w:r>
              <w:rPr>
                <w:noProof/>
                <w:webHidden/>
              </w:rPr>
              <w:t>66</w:t>
            </w:r>
            <w:r>
              <w:rPr>
                <w:noProof/>
                <w:webHidden/>
              </w:rPr>
              <w:fldChar w:fldCharType="end"/>
            </w:r>
          </w:hyperlink>
        </w:p>
        <w:p w14:paraId="05B3052D" w14:textId="3BA13C4A"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0998" w:history="1">
            <w:r w:rsidRPr="004D5E02">
              <w:rPr>
                <w:rStyle w:val="Hyperlink"/>
                <w:noProof/>
              </w:rPr>
              <w:t>3.7.3</w:t>
            </w:r>
            <w:r>
              <w:rPr>
                <w:rFonts w:asciiTheme="minorHAnsi" w:eastAsiaTheme="minorEastAsia" w:hAnsiTheme="minorHAnsi" w:cstheme="minorBidi"/>
                <w:noProof/>
                <w:kern w:val="2"/>
                <w14:ligatures w14:val="standardContextual"/>
              </w:rPr>
              <w:tab/>
            </w:r>
            <w:r w:rsidRPr="004D5E02">
              <w:rPr>
                <w:rStyle w:val="Hyperlink"/>
                <w:noProof/>
              </w:rPr>
              <w:t>Methodological Rigor in Evaluation Metrics</w:t>
            </w:r>
            <w:r>
              <w:rPr>
                <w:noProof/>
                <w:webHidden/>
              </w:rPr>
              <w:tab/>
            </w:r>
            <w:r>
              <w:rPr>
                <w:noProof/>
                <w:webHidden/>
              </w:rPr>
              <w:fldChar w:fldCharType="begin"/>
            </w:r>
            <w:r>
              <w:rPr>
                <w:noProof/>
                <w:webHidden/>
              </w:rPr>
              <w:instrText xml:space="preserve"> PAGEREF _Toc213070998 \h </w:instrText>
            </w:r>
            <w:r>
              <w:rPr>
                <w:noProof/>
                <w:webHidden/>
              </w:rPr>
            </w:r>
            <w:r>
              <w:rPr>
                <w:noProof/>
                <w:webHidden/>
              </w:rPr>
              <w:fldChar w:fldCharType="separate"/>
            </w:r>
            <w:r>
              <w:rPr>
                <w:noProof/>
                <w:webHidden/>
              </w:rPr>
              <w:t>66</w:t>
            </w:r>
            <w:r>
              <w:rPr>
                <w:noProof/>
                <w:webHidden/>
              </w:rPr>
              <w:fldChar w:fldCharType="end"/>
            </w:r>
          </w:hyperlink>
        </w:p>
        <w:p w14:paraId="3FDA38DC" w14:textId="1BBB80C8"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0999" w:history="1">
            <w:r w:rsidRPr="004D5E02">
              <w:rPr>
                <w:rStyle w:val="Hyperlink"/>
                <w:noProof/>
              </w:rPr>
              <w:t>Chapter 4</w:t>
            </w:r>
            <w:r>
              <w:rPr>
                <w:noProof/>
                <w:webHidden/>
              </w:rPr>
              <w:tab/>
            </w:r>
            <w:r>
              <w:rPr>
                <w:noProof/>
                <w:webHidden/>
              </w:rPr>
              <w:fldChar w:fldCharType="begin"/>
            </w:r>
            <w:r>
              <w:rPr>
                <w:noProof/>
                <w:webHidden/>
              </w:rPr>
              <w:instrText xml:space="preserve"> PAGEREF _Toc213070999 \h </w:instrText>
            </w:r>
            <w:r>
              <w:rPr>
                <w:noProof/>
                <w:webHidden/>
              </w:rPr>
            </w:r>
            <w:r>
              <w:rPr>
                <w:noProof/>
                <w:webHidden/>
              </w:rPr>
              <w:fldChar w:fldCharType="separate"/>
            </w:r>
            <w:r>
              <w:rPr>
                <w:noProof/>
                <w:webHidden/>
              </w:rPr>
              <w:t>68</w:t>
            </w:r>
            <w:r>
              <w:rPr>
                <w:noProof/>
                <w:webHidden/>
              </w:rPr>
              <w:fldChar w:fldCharType="end"/>
            </w:r>
          </w:hyperlink>
        </w:p>
        <w:p w14:paraId="31C41B87" w14:textId="0760F185"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1000" w:history="1">
            <w:r w:rsidRPr="004D5E02">
              <w:rPr>
                <w:rStyle w:val="Hyperlink"/>
                <w:noProof/>
              </w:rPr>
              <w:t>IMPLEMENTATION</w:t>
            </w:r>
            <w:r>
              <w:rPr>
                <w:noProof/>
                <w:webHidden/>
              </w:rPr>
              <w:tab/>
            </w:r>
            <w:r>
              <w:rPr>
                <w:noProof/>
                <w:webHidden/>
              </w:rPr>
              <w:fldChar w:fldCharType="begin"/>
            </w:r>
            <w:r>
              <w:rPr>
                <w:noProof/>
                <w:webHidden/>
              </w:rPr>
              <w:instrText xml:space="preserve"> PAGEREF _Toc213071000 \h </w:instrText>
            </w:r>
            <w:r>
              <w:rPr>
                <w:noProof/>
                <w:webHidden/>
              </w:rPr>
            </w:r>
            <w:r>
              <w:rPr>
                <w:noProof/>
                <w:webHidden/>
              </w:rPr>
              <w:fldChar w:fldCharType="separate"/>
            </w:r>
            <w:r>
              <w:rPr>
                <w:noProof/>
                <w:webHidden/>
              </w:rPr>
              <w:t>68</w:t>
            </w:r>
            <w:r>
              <w:rPr>
                <w:noProof/>
                <w:webHidden/>
              </w:rPr>
              <w:fldChar w:fldCharType="end"/>
            </w:r>
          </w:hyperlink>
        </w:p>
        <w:p w14:paraId="4B60C815" w14:textId="7C1DF194"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01" w:history="1">
            <w:r w:rsidRPr="004D5E02">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14:ligatures w14:val="standardContextual"/>
              </w:rPr>
              <w:tab/>
            </w:r>
            <w:r w:rsidRPr="004D5E02">
              <w:rPr>
                <w:rStyle w:val="Hyperlink"/>
                <w:noProof/>
              </w:rPr>
              <w:t>Introduction</w:t>
            </w:r>
            <w:r>
              <w:rPr>
                <w:noProof/>
                <w:webHidden/>
              </w:rPr>
              <w:tab/>
            </w:r>
            <w:r>
              <w:rPr>
                <w:noProof/>
                <w:webHidden/>
              </w:rPr>
              <w:fldChar w:fldCharType="begin"/>
            </w:r>
            <w:r>
              <w:rPr>
                <w:noProof/>
                <w:webHidden/>
              </w:rPr>
              <w:instrText xml:space="preserve"> PAGEREF _Toc213071001 \h </w:instrText>
            </w:r>
            <w:r>
              <w:rPr>
                <w:noProof/>
                <w:webHidden/>
              </w:rPr>
            </w:r>
            <w:r>
              <w:rPr>
                <w:noProof/>
                <w:webHidden/>
              </w:rPr>
              <w:fldChar w:fldCharType="separate"/>
            </w:r>
            <w:r>
              <w:rPr>
                <w:noProof/>
                <w:webHidden/>
              </w:rPr>
              <w:t>68</w:t>
            </w:r>
            <w:r>
              <w:rPr>
                <w:noProof/>
                <w:webHidden/>
              </w:rPr>
              <w:fldChar w:fldCharType="end"/>
            </w:r>
          </w:hyperlink>
        </w:p>
        <w:p w14:paraId="5AE8B6C1" w14:textId="0B886FCB"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02" w:history="1">
            <w:r w:rsidRPr="004D5E02">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14:ligatures w14:val="standardContextual"/>
              </w:rPr>
              <w:tab/>
            </w:r>
            <w:r w:rsidRPr="004D5E02">
              <w:rPr>
                <w:rStyle w:val="Hyperlink"/>
                <w:noProof/>
              </w:rPr>
              <w:t>Experimental Setup</w:t>
            </w:r>
            <w:r>
              <w:rPr>
                <w:noProof/>
                <w:webHidden/>
              </w:rPr>
              <w:tab/>
            </w:r>
            <w:r>
              <w:rPr>
                <w:noProof/>
                <w:webHidden/>
              </w:rPr>
              <w:fldChar w:fldCharType="begin"/>
            </w:r>
            <w:r>
              <w:rPr>
                <w:noProof/>
                <w:webHidden/>
              </w:rPr>
              <w:instrText xml:space="preserve"> PAGEREF _Toc213071002 \h </w:instrText>
            </w:r>
            <w:r>
              <w:rPr>
                <w:noProof/>
                <w:webHidden/>
              </w:rPr>
            </w:r>
            <w:r>
              <w:rPr>
                <w:noProof/>
                <w:webHidden/>
              </w:rPr>
              <w:fldChar w:fldCharType="separate"/>
            </w:r>
            <w:r>
              <w:rPr>
                <w:noProof/>
                <w:webHidden/>
              </w:rPr>
              <w:t>68</w:t>
            </w:r>
            <w:r>
              <w:rPr>
                <w:noProof/>
                <w:webHidden/>
              </w:rPr>
              <w:fldChar w:fldCharType="end"/>
            </w:r>
          </w:hyperlink>
        </w:p>
        <w:p w14:paraId="2CB7DDE2" w14:textId="7A37DD32"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03" w:history="1">
            <w:r w:rsidRPr="004D5E02">
              <w:rPr>
                <w:rStyle w:val="Hyperlink"/>
                <w:noProof/>
              </w:rPr>
              <w:t>4.2.1</w:t>
            </w:r>
            <w:r>
              <w:rPr>
                <w:rFonts w:asciiTheme="minorHAnsi" w:eastAsiaTheme="minorEastAsia" w:hAnsiTheme="minorHAnsi" w:cstheme="minorBidi"/>
                <w:noProof/>
                <w:kern w:val="2"/>
                <w14:ligatures w14:val="standardContextual"/>
              </w:rPr>
              <w:tab/>
            </w:r>
            <w:r w:rsidRPr="004D5E02">
              <w:rPr>
                <w:rStyle w:val="Hyperlink"/>
                <w:noProof/>
              </w:rPr>
              <w:t>Tools</w:t>
            </w:r>
            <w:r>
              <w:rPr>
                <w:noProof/>
                <w:webHidden/>
              </w:rPr>
              <w:tab/>
            </w:r>
            <w:r>
              <w:rPr>
                <w:noProof/>
                <w:webHidden/>
              </w:rPr>
              <w:fldChar w:fldCharType="begin"/>
            </w:r>
            <w:r>
              <w:rPr>
                <w:noProof/>
                <w:webHidden/>
              </w:rPr>
              <w:instrText xml:space="preserve"> PAGEREF _Toc213071003 \h </w:instrText>
            </w:r>
            <w:r>
              <w:rPr>
                <w:noProof/>
                <w:webHidden/>
              </w:rPr>
            </w:r>
            <w:r>
              <w:rPr>
                <w:noProof/>
                <w:webHidden/>
              </w:rPr>
              <w:fldChar w:fldCharType="separate"/>
            </w:r>
            <w:r>
              <w:rPr>
                <w:noProof/>
                <w:webHidden/>
              </w:rPr>
              <w:t>68</w:t>
            </w:r>
            <w:r>
              <w:rPr>
                <w:noProof/>
                <w:webHidden/>
              </w:rPr>
              <w:fldChar w:fldCharType="end"/>
            </w:r>
          </w:hyperlink>
        </w:p>
        <w:p w14:paraId="24C803CA" w14:textId="0F9A3D1D"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04" w:history="1">
            <w:r w:rsidRPr="004D5E02">
              <w:rPr>
                <w:rStyle w:val="Hyperlink"/>
                <w:noProof/>
              </w:rPr>
              <w:t>4.2.2</w:t>
            </w:r>
            <w:r>
              <w:rPr>
                <w:rFonts w:asciiTheme="minorHAnsi" w:eastAsiaTheme="minorEastAsia" w:hAnsiTheme="minorHAnsi" w:cstheme="minorBidi"/>
                <w:noProof/>
                <w:kern w:val="2"/>
                <w14:ligatures w14:val="standardContextual"/>
              </w:rPr>
              <w:tab/>
            </w:r>
            <w:r w:rsidRPr="004D5E02">
              <w:rPr>
                <w:rStyle w:val="Hyperlink"/>
                <w:noProof/>
              </w:rPr>
              <w:t>Hardware and Software Configuration</w:t>
            </w:r>
            <w:r>
              <w:rPr>
                <w:noProof/>
                <w:webHidden/>
              </w:rPr>
              <w:tab/>
            </w:r>
            <w:r>
              <w:rPr>
                <w:noProof/>
                <w:webHidden/>
              </w:rPr>
              <w:fldChar w:fldCharType="begin"/>
            </w:r>
            <w:r>
              <w:rPr>
                <w:noProof/>
                <w:webHidden/>
              </w:rPr>
              <w:instrText xml:space="preserve"> PAGEREF _Toc213071004 \h </w:instrText>
            </w:r>
            <w:r>
              <w:rPr>
                <w:noProof/>
                <w:webHidden/>
              </w:rPr>
            </w:r>
            <w:r>
              <w:rPr>
                <w:noProof/>
                <w:webHidden/>
              </w:rPr>
              <w:fldChar w:fldCharType="separate"/>
            </w:r>
            <w:r>
              <w:rPr>
                <w:noProof/>
                <w:webHidden/>
              </w:rPr>
              <w:t>70</w:t>
            </w:r>
            <w:r>
              <w:rPr>
                <w:noProof/>
                <w:webHidden/>
              </w:rPr>
              <w:fldChar w:fldCharType="end"/>
            </w:r>
          </w:hyperlink>
        </w:p>
        <w:p w14:paraId="28462A4F" w14:textId="1AD31E22"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05" w:history="1">
            <w:r w:rsidRPr="004D5E02">
              <w:rPr>
                <w:rStyle w:val="Hyperlink"/>
                <w:noProof/>
              </w:rPr>
              <w:t>4.2.3</w:t>
            </w:r>
            <w:r>
              <w:rPr>
                <w:rFonts w:asciiTheme="minorHAnsi" w:eastAsiaTheme="minorEastAsia" w:hAnsiTheme="minorHAnsi" w:cstheme="minorBidi"/>
                <w:noProof/>
                <w:kern w:val="2"/>
                <w14:ligatures w14:val="standardContextual"/>
              </w:rPr>
              <w:tab/>
            </w:r>
            <w:r w:rsidRPr="004D5E02">
              <w:rPr>
                <w:rStyle w:val="Hyperlink"/>
                <w:noProof/>
              </w:rPr>
              <w:t>Data Sources and Collection</w:t>
            </w:r>
            <w:r>
              <w:rPr>
                <w:noProof/>
                <w:webHidden/>
              </w:rPr>
              <w:tab/>
            </w:r>
            <w:r>
              <w:rPr>
                <w:noProof/>
                <w:webHidden/>
              </w:rPr>
              <w:fldChar w:fldCharType="begin"/>
            </w:r>
            <w:r>
              <w:rPr>
                <w:noProof/>
                <w:webHidden/>
              </w:rPr>
              <w:instrText xml:space="preserve"> PAGEREF _Toc213071005 \h </w:instrText>
            </w:r>
            <w:r>
              <w:rPr>
                <w:noProof/>
                <w:webHidden/>
              </w:rPr>
            </w:r>
            <w:r>
              <w:rPr>
                <w:noProof/>
                <w:webHidden/>
              </w:rPr>
              <w:fldChar w:fldCharType="separate"/>
            </w:r>
            <w:r>
              <w:rPr>
                <w:noProof/>
                <w:webHidden/>
              </w:rPr>
              <w:t>71</w:t>
            </w:r>
            <w:r>
              <w:rPr>
                <w:noProof/>
                <w:webHidden/>
              </w:rPr>
              <w:fldChar w:fldCharType="end"/>
            </w:r>
          </w:hyperlink>
        </w:p>
        <w:p w14:paraId="26D1EEF2" w14:textId="676B189F"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06" w:history="1">
            <w:r w:rsidRPr="004D5E02">
              <w:rPr>
                <w:rStyle w:val="Hyperlink"/>
                <w:noProof/>
              </w:rPr>
              <w:t>4.2.4</w:t>
            </w:r>
            <w:r>
              <w:rPr>
                <w:rFonts w:asciiTheme="minorHAnsi" w:eastAsiaTheme="minorEastAsia" w:hAnsiTheme="minorHAnsi" w:cstheme="minorBidi"/>
                <w:noProof/>
                <w:kern w:val="2"/>
                <w14:ligatures w14:val="standardContextual"/>
              </w:rPr>
              <w:tab/>
            </w:r>
            <w:r w:rsidRPr="004D5E02">
              <w:rPr>
                <w:rStyle w:val="Hyperlink"/>
                <w:noProof/>
              </w:rPr>
              <w:t>Data Characteristics</w:t>
            </w:r>
            <w:r>
              <w:rPr>
                <w:noProof/>
                <w:webHidden/>
              </w:rPr>
              <w:tab/>
            </w:r>
            <w:r>
              <w:rPr>
                <w:noProof/>
                <w:webHidden/>
              </w:rPr>
              <w:fldChar w:fldCharType="begin"/>
            </w:r>
            <w:r>
              <w:rPr>
                <w:noProof/>
                <w:webHidden/>
              </w:rPr>
              <w:instrText xml:space="preserve"> PAGEREF _Toc213071006 \h </w:instrText>
            </w:r>
            <w:r>
              <w:rPr>
                <w:noProof/>
                <w:webHidden/>
              </w:rPr>
            </w:r>
            <w:r>
              <w:rPr>
                <w:noProof/>
                <w:webHidden/>
              </w:rPr>
              <w:fldChar w:fldCharType="separate"/>
            </w:r>
            <w:r>
              <w:rPr>
                <w:noProof/>
                <w:webHidden/>
              </w:rPr>
              <w:t>74</w:t>
            </w:r>
            <w:r>
              <w:rPr>
                <w:noProof/>
                <w:webHidden/>
              </w:rPr>
              <w:fldChar w:fldCharType="end"/>
            </w:r>
          </w:hyperlink>
        </w:p>
        <w:p w14:paraId="5EC87003" w14:textId="1631A844"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07" w:history="1">
            <w:r w:rsidRPr="004D5E02">
              <w:rPr>
                <w:rStyle w:val="Hyperlink"/>
                <w:noProof/>
              </w:rPr>
              <w:t>4.2.5</w:t>
            </w:r>
            <w:r>
              <w:rPr>
                <w:rFonts w:asciiTheme="minorHAnsi" w:eastAsiaTheme="minorEastAsia" w:hAnsiTheme="minorHAnsi" w:cstheme="minorBidi"/>
                <w:noProof/>
                <w:kern w:val="2"/>
                <w14:ligatures w14:val="standardContextual"/>
              </w:rPr>
              <w:tab/>
            </w:r>
            <w:r w:rsidRPr="004D5E02">
              <w:rPr>
                <w:rStyle w:val="Hyperlink"/>
                <w:noProof/>
              </w:rPr>
              <w:t>Dataset Composition</w:t>
            </w:r>
            <w:r>
              <w:rPr>
                <w:noProof/>
                <w:webHidden/>
              </w:rPr>
              <w:tab/>
            </w:r>
            <w:r>
              <w:rPr>
                <w:noProof/>
                <w:webHidden/>
              </w:rPr>
              <w:fldChar w:fldCharType="begin"/>
            </w:r>
            <w:r>
              <w:rPr>
                <w:noProof/>
                <w:webHidden/>
              </w:rPr>
              <w:instrText xml:space="preserve"> PAGEREF _Toc213071007 \h </w:instrText>
            </w:r>
            <w:r>
              <w:rPr>
                <w:noProof/>
                <w:webHidden/>
              </w:rPr>
            </w:r>
            <w:r>
              <w:rPr>
                <w:noProof/>
                <w:webHidden/>
              </w:rPr>
              <w:fldChar w:fldCharType="separate"/>
            </w:r>
            <w:r>
              <w:rPr>
                <w:noProof/>
                <w:webHidden/>
              </w:rPr>
              <w:t>74</w:t>
            </w:r>
            <w:r>
              <w:rPr>
                <w:noProof/>
                <w:webHidden/>
              </w:rPr>
              <w:fldChar w:fldCharType="end"/>
            </w:r>
          </w:hyperlink>
        </w:p>
        <w:p w14:paraId="4A7E0279" w14:textId="46A04E1D"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08" w:history="1">
            <w:r w:rsidRPr="004D5E02">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kern w:val="2"/>
                <w14:ligatures w14:val="standardContextual"/>
              </w:rPr>
              <w:tab/>
            </w:r>
            <w:r w:rsidRPr="004D5E02">
              <w:rPr>
                <w:rStyle w:val="Hyperlink"/>
                <w:noProof/>
              </w:rPr>
              <w:t>Data Preparation Pipeline and Pre-Processing</w:t>
            </w:r>
            <w:r>
              <w:rPr>
                <w:noProof/>
                <w:webHidden/>
              </w:rPr>
              <w:tab/>
            </w:r>
            <w:r>
              <w:rPr>
                <w:noProof/>
                <w:webHidden/>
              </w:rPr>
              <w:fldChar w:fldCharType="begin"/>
            </w:r>
            <w:r>
              <w:rPr>
                <w:noProof/>
                <w:webHidden/>
              </w:rPr>
              <w:instrText xml:space="preserve"> PAGEREF _Toc213071008 \h </w:instrText>
            </w:r>
            <w:r>
              <w:rPr>
                <w:noProof/>
                <w:webHidden/>
              </w:rPr>
            </w:r>
            <w:r>
              <w:rPr>
                <w:noProof/>
                <w:webHidden/>
              </w:rPr>
              <w:fldChar w:fldCharType="separate"/>
            </w:r>
            <w:r>
              <w:rPr>
                <w:noProof/>
                <w:webHidden/>
              </w:rPr>
              <w:t>75</w:t>
            </w:r>
            <w:r>
              <w:rPr>
                <w:noProof/>
                <w:webHidden/>
              </w:rPr>
              <w:fldChar w:fldCharType="end"/>
            </w:r>
          </w:hyperlink>
        </w:p>
        <w:p w14:paraId="5F31BE90" w14:textId="7FC61F30"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09" w:history="1">
            <w:r w:rsidRPr="004D5E02">
              <w:rPr>
                <w:rStyle w:val="Hyperlink"/>
                <w:noProof/>
              </w:rPr>
              <w:t>4.3.1</w:t>
            </w:r>
            <w:r>
              <w:rPr>
                <w:rFonts w:asciiTheme="minorHAnsi" w:eastAsiaTheme="minorEastAsia" w:hAnsiTheme="minorHAnsi" w:cstheme="minorBidi"/>
                <w:noProof/>
                <w:kern w:val="2"/>
                <w14:ligatures w14:val="standardContextual"/>
              </w:rPr>
              <w:tab/>
            </w:r>
            <w:r w:rsidRPr="004D5E02">
              <w:rPr>
                <w:rStyle w:val="Hyperlink"/>
                <w:noProof/>
              </w:rPr>
              <w:t>Advanced Preprocessing Features</w:t>
            </w:r>
            <w:r>
              <w:rPr>
                <w:noProof/>
                <w:webHidden/>
              </w:rPr>
              <w:tab/>
            </w:r>
            <w:r>
              <w:rPr>
                <w:noProof/>
                <w:webHidden/>
              </w:rPr>
              <w:fldChar w:fldCharType="begin"/>
            </w:r>
            <w:r>
              <w:rPr>
                <w:noProof/>
                <w:webHidden/>
              </w:rPr>
              <w:instrText xml:space="preserve"> PAGEREF _Toc213071009 \h </w:instrText>
            </w:r>
            <w:r>
              <w:rPr>
                <w:noProof/>
                <w:webHidden/>
              </w:rPr>
            </w:r>
            <w:r>
              <w:rPr>
                <w:noProof/>
                <w:webHidden/>
              </w:rPr>
              <w:fldChar w:fldCharType="separate"/>
            </w:r>
            <w:r>
              <w:rPr>
                <w:noProof/>
                <w:webHidden/>
              </w:rPr>
              <w:t>75</w:t>
            </w:r>
            <w:r>
              <w:rPr>
                <w:noProof/>
                <w:webHidden/>
              </w:rPr>
              <w:fldChar w:fldCharType="end"/>
            </w:r>
          </w:hyperlink>
        </w:p>
        <w:p w14:paraId="126875A7" w14:textId="26EB0381"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10" w:history="1">
            <w:r w:rsidRPr="004D5E02">
              <w:rPr>
                <w:rStyle w:val="Hyperlink"/>
                <w:noProof/>
              </w:rPr>
              <w:t>4.3.2</w:t>
            </w:r>
            <w:r>
              <w:rPr>
                <w:rFonts w:asciiTheme="minorHAnsi" w:eastAsiaTheme="minorEastAsia" w:hAnsiTheme="minorHAnsi" w:cstheme="minorBidi"/>
                <w:noProof/>
                <w:kern w:val="2"/>
                <w14:ligatures w14:val="standardContextual"/>
              </w:rPr>
              <w:tab/>
            </w:r>
            <w:r w:rsidRPr="004D5E02">
              <w:rPr>
                <w:rStyle w:val="Hyperlink"/>
                <w:noProof/>
              </w:rPr>
              <w:t>PII Transformation Methods</w:t>
            </w:r>
            <w:r>
              <w:rPr>
                <w:noProof/>
                <w:webHidden/>
              </w:rPr>
              <w:tab/>
            </w:r>
            <w:r>
              <w:rPr>
                <w:noProof/>
                <w:webHidden/>
              </w:rPr>
              <w:fldChar w:fldCharType="begin"/>
            </w:r>
            <w:r>
              <w:rPr>
                <w:noProof/>
                <w:webHidden/>
              </w:rPr>
              <w:instrText xml:space="preserve"> PAGEREF _Toc213071010 \h </w:instrText>
            </w:r>
            <w:r>
              <w:rPr>
                <w:noProof/>
                <w:webHidden/>
              </w:rPr>
            </w:r>
            <w:r>
              <w:rPr>
                <w:noProof/>
                <w:webHidden/>
              </w:rPr>
              <w:fldChar w:fldCharType="separate"/>
            </w:r>
            <w:r>
              <w:rPr>
                <w:noProof/>
                <w:webHidden/>
              </w:rPr>
              <w:t>75</w:t>
            </w:r>
            <w:r>
              <w:rPr>
                <w:noProof/>
                <w:webHidden/>
              </w:rPr>
              <w:fldChar w:fldCharType="end"/>
            </w:r>
          </w:hyperlink>
        </w:p>
        <w:p w14:paraId="4C764B41" w14:textId="083DE984"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11" w:history="1">
            <w:r w:rsidRPr="004D5E02">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noProof/>
                <w:kern w:val="2"/>
                <w14:ligatures w14:val="standardContextual"/>
              </w:rPr>
              <w:tab/>
            </w:r>
            <w:r w:rsidRPr="004D5E02">
              <w:rPr>
                <w:rStyle w:val="Hyperlink"/>
                <w:noProof/>
              </w:rPr>
              <w:t>PII Detection and Recognition</w:t>
            </w:r>
            <w:r>
              <w:rPr>
                <w:noProof/>
                <w:webHidden/>
              </w:rPr>
              <w:tab/>
            </w:r>
            <w:r>
              <w:rPr>
                <w:noProof/>
                <w:webHidden/>
              </w:rPr>
              <w:fldChar w:fldCharType="begin"/>
            </w:r>
            <w:r>
              <w:rPr>
                <w:noProof/>
                <w:webHidden/>
              </w:rPr>
              <w:instrText xml:space="preserve"> PAGEREF _Toc213071011 \h </w:instrText>
            </w:r>
            <w:r>
              <w:rPr>
                <w:noProof/>
                <w:webHidden/>
              </w:rPr>
            </w:r>
            <w:r>
              <w:rPr>
                <w:noProof/>
                <w:webHidden/>
              </w:rPr>
              <w:fldChar w:fldCharType="separate"/>
            </w:r>
            <w:r>
              <w:rPr>
                <w:noProof/>
                <w:webHidden/>
              </w:rPr>
              <w:t>76</w:t>
            </w:r>
            <w:r>
              <w:rPr>
                <w:noProof/>
                <w:webHidden/>
              </w:rPr>
              <w:fldChar w:fldCharType="end"/>
            </w:r>
          </w:hyperlink>
        </w:p>
        <w:p w14:paraId="7131D04E" w14:textId="4DB8A307"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12" w:history="1">
            <w:r w:rsidRPr="004D5E02">
              <w:rPr>
                <w:rStyle w:val="Hyperlink"/>
                <w:noProof/>
                <w14:scene3d>
                  <w14:camera w14:prst="orthographicFront"/>
                  <w14:lightRig w14:rig="threePt" w14:dir="t">
                    <w14:rot w14:lat="0" w14:lon="0" w14:rev="0"/>
                  </w14:lightRig>
                </w14:scene3d>
              </w:rPr>
              <w:t>4.5</w:t>
            </w:r>
            <w:r>
              <w:rPr>
                <w:rFonts w:asciiTheme="minorHAnsi" w:eastAsiaTheme="minorEastAsia" w:hAnsiTheme="minorHAnsi" w:cstheme="minorBidi"/>
                <w:noProof/>
                <w:kern w:val="2"/>
                <w14:ligatures w14:val="standardContextual"/>
              </w:rPr>
              <w:tab/>
            </w:r>
            <w:r w:rsidRPr="004D5E02">
              <w:rPr>
                <w:rStyle w:val="Hyperlink"/>
                <w:noProof/>
              </w:rPr>
              <w:t>Model Implementation</w:t>
            </w:r>
            <w:r>
              <w:rPr>
                <w:noProof/>
                <w:webHidden/>
              </w:rPr>
              <w:tab/>
            </w:r>
            <w:r>
              <w:rPr>
                <w:noProof/>
                <w:webHidden/>
              </w:rPr>
              <w:fldChar w:fldCharType="begin"/>
            </w:r>
            <w:r>
              <w:rPr>
                <w:noProof/>
                <w:webHidden/>
              </w:rPr>
              <w:instrText xml:space="preserve"> PAGEREF _Toc213071012 \h </w:instrText>
            </w:r>
            <w:r>
              <w:rPr>
                <w:noProof/>
                <w:webHidden/>
              </w:rPr>
            </w:r>
            <w:r>
              <w:rPr>
                <w:noProof/>
                <w:webHidden/>
              </w:rPr>
              <w:fldChar w:fldCharType="separate"/>
            </w:r>
            <w:r>
              <w:rPr>
                <w:noProof/>
                <w:webHidden/>
              </w:rPr>
              <w:t>77</w:t>
            </w:r>
            <w:r>
              <w:rPr>
                <w:noProof/>
                <w:webHidden/>
              </w:rPr>
              <w:fldChar w:fldCharType="end"/>
            </w:r>
          </w:hyperlink>
        </w:p>
        <w:p w14:paraId="1F113C6B" w14:textId="73A37E5F"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13" w:history="1">
            <w:r w:rsidRPr="004D5E02">
              <w:rPr>
                <w:rStyle w:val="Hyperlink"/>
                <w:noProof/>
              </w:rPr>
              <w:t>4.5.1</w:t>
            </w:r>
            <w:r>
              <w:rPr>
                <w:rFonts w:asciiTheme="minorHAnsi" w:eastAsiaTheme="minorEastAsia" w:hAnsiTheme="minorHAnsi" w:cstheme="minorBidi"/>
                <w:noProof/>
                <w:kern w:val="2"/>
                <w14:ligatures w14:val="standardContextual"/>
              </w:rPr>
              <w:tab/>
            </w:r>
            <w:r w:rsidRPr="004D5E02">
              <w:rPr>
                <w:rStyle w:val="Hyperlink"/>
                <w:noProof/>
              </w:rPr>
              <w:t>Pipeline Architecture Implementation</w:t>
            </w:r>
            <w:r>
              <w:rPr>
                <w:noProof/>
                <w:webHidden/>
              </w:rPr>
              <w:tab/>
            </w:r>
            <w:r>
              <w:rPr>
                <w:noProof/>
                <w:webHidden/>
              </w:rPr>
              <w:fldChar w:fldCharType="begin"/>
            </w:r>
            <w:r>
              <w:rPr>
                <w:noProof/>
                <w:webHidden/>
              </w:rPr>
              <w:instrText xml:space="preserve"> PAGEREF _Toc213071013 \h </w:instrText>
            </w:r>
            <w:r>
              <w:rPr>
                <w:noProof/>
                <w:webHidden/>
              </w:rPr>
            </w:r>
            <w:r>
              <w:rPr>
                <w:noProof/>
                <w:webHidden/>
              </w:rPr>
              <w:fldChar w:fldCharType="separate"/>
            </w:r>
            <w:r>
              <w:rPr>
                <w:noProof/>
                <w:webHidden/>
              </w:rPr>
              <w:t>79</w:t>
            </w:r>
            <w:r>
              <w:rPr>
                <w:noProof/>
                <w:webHidden/>
              </w:rPr>
              <w:fldChar w:fldCharType="end"/>
            </w:r>
          </w:hyperlink>
        </w:p>
        <w:p w14:paraId="7347A6EA" w14:textId="00F4313F"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14" w:history="1">
            <w:r w:rsidRPr="004D5E02">
              <w:rPr>
                <w:rStyle w:val="Hyperlink"/>
                <w:noProof/>
                <w14:scene3d>
                  <w14:camera w14:prst="orthographicFront"/>
                  <w14:lightRig w14:rig="threePt" w14:dir="t">
                    <w14:rot w14:lat="0" w14:lon="0" w14:rev="0"/>
                  </w14:lightRig>
                </w14:scene3d>
              </w:rPr>
              <w:t>4.6</w:t>
            </w:r>
            <w:r>
              <w:rPr>
                <w:rFonts w:asciiTheme="minorHAnsi" w:eastAsiaTheme="minorEastAsia" w:hAnsiTheme="minorHAnsi" w:cstheme="minorBidi"/>
                <w:noProof/>
                <w:kern w:val="2"/>
                <w14:ligatures w14:val="standardContextual"/>
              </w:rPr>
              <w:tab/>
            </w:r>
            <w:r w:rsidRPr="004D5E02">
              <w:rPr>
                <w:rStyle w:val="Hyperlink"/>
                <w:noProof/>
              </w:rPr>
              <w:t>Evaluation Models</w:t>
            </w:r>
            <w:r>
              <w:rPr>
                <w:noProof/>
                <w:webHidden/>
              </w:rPr>
              <w:tab/>
            </w:r>
            <w:r>
              <w:rPr>
                <w:noProof/>
                <w:webHidden/>
              </w:rPr>
              <w:fldChar w:fldCharType="begin"/>
            </w:r>
            <w:r>
              <w:rPr>
                <w:noProof/>
                <w:webHidden/>
              </w:rPr>
              <w:instrText xml:space="preserve"> PAGEREF _Toc213071014 \h </w:instrText>
            </w:r>
            <w:r>
              <w:rPr>
                <w:noProof/>
                <w:webHidden/>
              </w:rPr>
            </w:r>
            <w:r>
              <w:rPr>
                <w:noProof/>
                <w:webHidden/>
              </w:rPr>
              <w:fldChar w:fldCharType="separate"/>
            </w:r>
            <w:r>
              <w:rPr>
                <w:noProof/>
                <w:webHidden/>
              </w:rPr>
              <w:t>79</w:t>
            </w:r>
            <w:r>
              <w:rPr>
                <w:noProof/>
                <w:webHidden/>
              </w:rPr>
              <w:fldChar w:fldCharType="end"/>
            </w:r>
          </w:hyperlink>
        </w:p>
        <w:p w14:paraId="1EDB5B3E" w14:textId="54849604"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15" w:history="1">
            <w:r w:rsidRPr="004D5E02">
              <w:rPr>
                <w:rStyle w:val="Hyperlink"/>
                <w:noProof/>
                <w14:scene3d>
                  <w14:camera w14:prst="orthographicFront"/>
                  <w14:lightRig w14:rig="threePt" w14:dir="t">
                    <w14:rot w14:lat="0" w14:lon="0" w14:rev="0"/>
                  </w14:lightRig>
                </w14:scene3d>
              </w:rPr>
              <w:t>4.7</w:t>
            </w:r>
            <w:r>
              <w:rPr>
                <w:rFonts w:asciiTheme="minorHAnsi" w:eastAsiaTheme="minorEastAsia" w:hAnsiTheme="minorHAnsi" w:cstheme="minorBidi"/>
                <w:noProof/>
                <w:kern w:val="2"/>
                <w14:ligatures w14:val="standardContextual"/>
              </w:rPr>
              <w:tab/>
            </w:r>
            <w:r w:rsidRPr="004D5E02">
              <w:rPr>
                <w:rStyle w:val="Hyperlink"/>
                <w:noProof/>
              </w:rPr>
              <w:t>Model Architecture Components</w:t>
            </w:r>
            <w:r>
              <w:rPr>
                <w:noProof/>
                <w:webHidden/>
              </w:rPr>
              <w:tab/>
            </w:r>
            <w:r>
              <w:rPr>
                <w:noProof/>
                <w:webHidden/>
              </w:rPr>
              <w:fldChar w:fldCharType="begin"/>
            </w:r>
            <w:r>
              <w:rPr>
                <w:noProof/>
                <w:webHidden/>
              </w:rPr>
              <w:instrText xml:space="preserve"> PAGEREF _Toc213071015 \h </w:instrText>
            </w:r>
            <w:r>
              <w:rPr>
                <w:noProof/>
                <w:webHidden/>
              </w:rPr>
            </w:r>
            <w:r>
              <w:rPr>
                <w:noProof/>
                <w:webHidden/>
              </w:rPr>
              <w:fldChar w:fldCharType="separate"/>
            </w:r>
            <w:r>
              <w:rPr>
                <w:noProof/>
                <w:webHidden/>
              </w:rPr>
              <w:t>80</w:t>
            </w:r>
            <w:r>
              <w:rPr>
                <w:noProof/>
                <w:webHidden/>
              </w:rPr>
              <w:fldChar w:fldCharType="end"/>
            </w:r>
          </w:hyperlink>
        </w:p>
        <w:p w14:paraId="6048134B" w14:textId="16CF0CDA"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16" w:history="1">
            <w:r w:rsidRPr="004D5E02">
              <w:rPr>
                <w:rStyle w:val="Hyperlink"/>
                <w:noProof/>
                <w14:scene3d>
                  <w14:camera w14:prst="orthographicFront"/>
                  <w14:lightRig w14:rig="threePt" w14:dir="t">
                    <w14:rot w14:lat="0" w14:lon="0" w14:rev="0"/>
                  </w14:lightRig>
                </w14:scene3d>
              </w:rPr>
              <w:t>4.8</w:t>
            </w:r>
            <w:r>
              <w:rPr>
                <w:rFonts w:asciiTheme="minorHAnsi" w:eastAsiaTheme="minorEastAsia" w:hAnsiTheme="minorHAnsi" w:cstheme="minorBidi"/>
                <w:noProof/>
                <w:kern w:val="2"/>
                <w14:ligatures w14:val="standardContextual"/>
              </w:rPr>
              <w:tab/>
            </w:r>
            <w:r w:rsidRPr="004D5E02">
              <w:rPr>
                <w:rStyle w:val="Hyperlink"/>
                <w:noProof/>
              </w:rPr>
              <w:t>Training Agent</w:t>
            </w:r>
            <w:r>
              <w:rPr>
                <w:noProof/>
                <w:webHidden/>
              </w:rPr>
              <w:tab/>
            </w:r>
            <w:r>
              <w:rPr>
                <w:noProof/>
                <w:webHidden/>
              </w:rPr>
              <w:fldChar w:fldCharType="begin"/>
            </w:r>
            <w:r>
              <w:rPr>
                <w:noProof/>
                <w:webHidden/>
              </w:rPr>
              <w:instrText xml:space="preserve"> PAGEREF _Toc213071016 \h </w:instrText>
            </w:r>
            <w:r>
              <w:rPr>
                <w:noProof/>
                <w:webHidden/>
              </w:rPr>
            </w:r>
            <w:r>
              <w:rPr>
                <w:noProof/>
                <w:webHidden/>
              </w:rPr>
              <w:fldChar w:fldCharType="separate"/>
            </w:r>
            <w:r>
              <w:rPr>
                <w:noProof/>
                <w:webHidden/>
              </w:rPr>
              <w:t>82</w:t>
            </w:r>
            <w:r>
              <w:rPr>
                <w:noProof/>
                <w:webHidden/>
              </w:rPr>
              <w:fldChar w:fldCharType="end"/>
            </w:r>
          </w:hyperlink>
        </w:p>
        <w:p w14:paraId="4818FFCF" w14:textId="730CFB99"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17" w:history="1">
            <w:r w:rsidRPr="004D5E02">
              <w:rPr>
                <w:rStyle w:val="Hyperlink"/>
                <w:noProof/>
                <w14:scene3d>
                  <w14:camera w14:prst="orthographicFront"/>
                  <w14:lightRig w14:rig="threePt" w14:dir="t">
                    <w14:rot w14:lat="0" w14:lon="0" w14:rev="0"/>
                  </w14:lightRig>
                </w14:scene3d>
              </w:rPr>
              <w:t>4.9</w:t>
            </w:r>
            <w:r>
              <w:rPr>
                <w:rFonts w:asciiTheme="minorHAnsi" w:eastAsiaTheme="minorEastAsia" w:hAnsiTheme="minorHAnsi" w:cstheme="minorBidi"/>
                <w:noProof/>
                <w:kern w:val="2"/>
                <w14:ligatures w14:val="standardContextual"/>
              </w:rPr>
              <w:tab/>
            </w:r>
            <w:r w:rsidRPr="004D5E02">
              <w:rPr>
                <w:rStyle w:val="Hyperlink"/>
                <w:noProof/>
              </w:rPr>
              <w:t>Building Environment</w:t>
            </w:r>
            <w:r>
              <w:rPr>
                <w:noProof/>
                <w:webHidden/>
              </w:rPr>
              <w:tab/>
            </w:r>
            <w:r>
              <w:rPr>
                <w:noProof/>
                <w:webHidden/>
              </w:rPr>
              <w:fldChar w:fldCharType="begin"/>
            </w:r>
            <w:r>
              <w:rPr>
                <w:noProof/>
                <w:webHidden/>
              </w:rPr>
              <w:instrText xml:space="preserve"> PAGEREF _Toc213071017 \h </w:instrText>
            </w:r>
            <w:r>
              <w:rPr>
                <w:noProof/>
                <w:webHidden/>
              </w:rPr>
            </w:r>
            <w:r>
              <w:rPr>
                <w:noProof/>
                <w:webHidden/>
              </w:rPr>
              <w:fldChar w:fldCharType="separate"/>
            </w:r>
            <w:r>
              <w:rPr>
                <w:noProof/>
                <w:webHidden/>
              </w:rPr>
              <w:t>82</w:t>
            </w:r>
            <w:r>
              <w:rPr>
                <w:noProof/>
                <w:webHidden/>
              </w:rPr>
              <w:fldChar w:fldCharType="end"/>
            </w:r>
          </w:hyperlink>
        </w:p>
        <w:p w14:paraId="021A80B2" w14:textId="77F80A07"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1018" w:history="1">
            <w:r w:rsidRPr="004D5E02">
              <w:rPr>
                <w:rStyle w:val="Hyperlink"/>
                <w:noProof/>
              </w:rPr>
              <w:t>Chapter 5</w:t>
            </w:r>
            <w:r>
              <w:rPr>
                <w:noProof/>
                <w:webHidden/>
              </w:rPr>
              <w:tab/>
            </w:r>
            <w:r>
              <w:rPr>
                <w:noProof/>
                <w:webHidden/>
              </w:rPr>
              <w:fldChar w:fldCharType="begin"/>
            </w:r>
            <w:r>
              <w:rPr>
                <w:noProof/>
                <w:webHidden/>
              </w:rPr>
              <w:instrText xml:space="preserve"> PAGEREF _Toc213071018 \h </w:instrText>
            </w:r>
            <w:r>
              <w:rPr>
                <w:noProof/>
                <w:webHidden/>
              </w:rPr>
            </w:r>
            <w:r>
              <w:rPr>
                <w:noProof/>
                <w:webHidden/>
              </w:rPr>
              <w:fldChar w:fldCharType="separate"/>
            </w:r>
            <w:r>
              <w:rPr>
                <w:noProof/>
                <w:webHidden/>
              </w:rPr>
              <w:t>84</w:t>
            </w:r>
            <w:r>
              <w:rPr>
                <w:noProof/>
                <w:webHidden/>
              </w:rPr>
              <w:fldChar w:fldCharType="end"/>
            </w:r>
          </w:hyperlink>
        </w:p>
        <w:p w14:paraId="4DC7CDA2" w14:textId="4AD79673"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1019" w:history="1">
            <w:r w:rsidRPr="004D5E02">
              <w:rPr>
                <w:rStyle w:val="Hyperlink"/>
                <w:noProof/>
              </w:rPr>
              <w:t>RESULTS AND EVALUATION</w:t>
            </w:r>
            <w:r>
              <w:rPr>
                <w:noProof/>
                <w:webHidden/>
              </w:rPr>
              <w:tab/>
            </w:r>
            <w:r>
              <w:rPr>
                <w:noProof/>
                <w:webHidden/>
              </w:rPr>
              <w:fldChar w:fldCharType="begin"/>
            </w:r>
            <w:r>
              <w:rPr>
                <w:noProof/>
                <w:webHidden/>
              </w:rPr>
              <w:instrText xml:space="preserve"> PAGEREF _Toc213071019 \h </w:instrText>
            </w:r>
            <w:r>
              <w:rPr>
                <w:noProof/>
                <w:webHidden/>
              </w:rPr>
            </w:r>
            <w:r>
              <w:rPr>
                <w:noProof/>
                <w:webHidden/>
              </w:rPr>
              <w:fldChar w:fldCharType="separate"/>
            </w:r>
            <w:r>
              <w:rPr>
                <w:noProof/>
                <w:webHidden/>
              </w:rPr>
              <w:t>84</w:t>
            </w:r>
            <w:r>
              <w:rPr>
                <w:noProof/>
                <w:webHidden/>
              </w:rPr>
              <w:fldChar w:fldCharType="end"/>
            </w:r>
          </w:hyperlink>
        </w:p>
        <w:p w14:paraId="052896B3" w14:textId="41E2A0AA"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20" w:history="1">
            <w:r w:rsidRPr="004D5E02">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14:ligatures w14:val="standardContextual"/>
              </w:rPr>
              <w:tab/>
            </w:r>
            <w:r w:rsidRPr="004D5E02">
              <w:rPr>
                <w:rStyle w:val="Hyperlink"/>
                <w:noProof/>
              </w:rPr>
              <w:t>Introduction</w:t>
            </w:r>
            <w:r>
              <w:rPr>
                <w:noProof/>
                <w:webHidden/>
              </w:rPr>
              <w:tab/>
            </w:r>
            <w:r>
              <w:rPr>
                <w:noProof/>
                <w:webHidden/>
              </w:rPr>
              <w:fldChar w:fldCharType="begin"/>
            </w:r>
            <w:r>
              <w:rPr>
                <w:noProof/>
                <w:webHidden/>
              </w:rPr>
              <w:instrText xml:space="preserve"> PAGEREF _Toc213071020 \h </w:instrText>
            </w:r>
            <w:r>
              <w:rPr>
                <w:noProof/>
                <w:webHidden/>
              </w:rPr>
            </w:r>
            <w:r>
              <w:rPr>
                <w:noProof/>
                <w:webHidden/>
              </w:rPr>
              <w:fldChar w:fldCharType="separate"/>
            </w:r>
            <w:r>
              <w:rPr>
                <w:noProof/>
                <w:webHidden/>
              </w:rPr>
              <w:t>84</w:t>
            </w:r>
            <w:r>
              <w:rPr>
                <w:noProof/>
                <w:webHidden/>
              </w:rPr>
              <w:fldChar w:fldCharType="end"/>
            </w:r>
          </w:hyperlink>
        </w:p>
        <w:p w14:paraId="012A0927" w14:textId="15712F3D"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21" w:history="1">
            <w:r w:rsidRPr="004D5E02">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14:ligatures w14:val="standardContextual"/>
              </w:rPr>
              <w:tab/>
            </w:r>
            <w:r w:rsidRPr="004D5E02">
              <w:rPr>
                <w:rStyle w:val="Hyperlink"/>
                <w:noProof/>
              </w:rPr>
              <w:t>Observations and Results</w:t>
            </w:r>
            <w:r>
              <w:rPr>
                <w:noProof/>
                <w:webHidden/>
              </w:rPr>
              <w:tab/>
            </w:r>
            <w:r>
              <w:rPr>
                <w:noProof/>
                <w:webHidden/>
              </w:rPr>
              <w:fldChar w:fldCharType="begin"/>
            </w:r>
            <w:r>
              <w:rPr>
                <w:noProof/>
                <w:webHidden/>
              </w:rPr>
              <w:instrText xml:space="preserve"> PAGEREF _Toc213071021 \h </w:instrText>
            </w:r>
            <w:r>
              <w:rPr>
                <w:noProof/>
                <w:webHidden/>
              </w:rPr>
            </w:r>
            <w:r>
              <w:rPr>
                <w:noProof/>
                <w:webHidden/>
              </w:rPr>
              <w:fldChar w:fldCharType="separate"/>
            </w:r>
            <w:r>
              <w:rPr>
                <w:noProof/>
                <w:webHidden/>
              </w:rPr>
              <w:t>85</w:t>
            </w:r>
            <w:r>
              <w:rPr>
                <w:noProof/>
                <w:webHidden/>
              </w:rPr>
              <w:fldChar w:fldCharType="end"/>
            </w:r>
          </w:hyperlink>
        </w:p>
        <w:p w14:paraId="44ADD284" w14:textId="25CBC9AF"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22" w:history="1">
            <w:r w:rsidRPr="004D5E02">
              <w:rPr>
                <w:rStyle w:val="Hyperlink"/>
                <w:noProof/>
              </w:rPr>
              <w:t>5.2.1</w:t>
            </w:r>
            <w:r>
              <w:rPr>
                <w:rFonts w:asciiTheme="minorHAnsi" w:eastAsiaTheme="minorEastAsia" w:hAnsiTheme="minorHAnsi" w:cstheme="minorBidi"/>
                <w:noProof/>
                <w:kern w:val="2"/>
                <w14:ligatures w14:val="standardContextual"/>
              </w:rPr>
              <w:tab/>
            </w:r>
            <w:r w:rsidRPr="004D5E02">
              <w:rPr>
                <w:rStyle w:val="Hyperlink"/>
                <w:noProof/>
              </w:rPr>
              <w:t>Privacy Protection Effectiveness</w:t>
            </w:r>
            <w:r>
              <w:rPr>
                <w:noProof/>
                <w:webHidden/>
              </w:rPr>
              <w:tab/>
            </w:r>
            <w:r>
              <w:rPr>
                <w:noProof/>
                <w:webHidden/>
              </w:rPr>
              <w:fldChar w:fldCharType="begin"/>
            </w:r>
            <w:r>
              <w:rPr>
                <w:noProof/>
                <w:webHidden/>
              </w:rPr>
              <w:instrText xml:space="preserve"> PAGEREF _Toc213071022 \h </w:instrText>
            </w:r>
            <w:r>
              <w:rPr>
                <w:noProof/>
                <w:webHidden/>
              </w:rPr>
            </w:r>
            <w:r>
              <w:rPr>
                <w:noProof/>
                <w:webHidden/>
              </w:rPr>
              <w:fldChar w:fldCharType="separate"/>
            </w:r>
            <w:r>
              <w:rPr>
                <w:noProof/>
                <w:webHidden/>
              </w:rPr>
              <w:t>85</w:t>
            </w:r>
            <w:r>
              <w:rPr>
                <w:noProof/>
                <w:webHidden/>
              </w:rPr>
              <w:fldChar w:fldCharType="end"/>
            </w:r>
          </w:hyperlink>
        </w:p>
        <w:p w14:paraId="5B71F861" w14:textId="5875DAFF"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23" w:history="1">
            <w:r w:rsidRPr="004D5E02">
              <w:rPr>
                <w:rStyle w:val="Hyperlink"/>
                <w:noProof/>
              </w:rPr>
              <w:t>5.2.2</w:t>
            </w:r>
            <w:r>
              <w:rPr>
                <w:rFonts w:asciiTheme="minorHAnsi" w:eastAsiaTheme="minorEastAsia" w:hAnsiTheme="minorHAnsi" w:cstheme="minorBidi"/>
                <w:noProof/>
                <w:kern w:val="2"/>
                <w14:ligatures w14:val="standardContextual"/>
              </w:rPr>
              <w:tab/>
            </w:r>
            <w:r w:rsidRPr="004D5E02">
              <w:rPr>
                <w:rStyle w:val="Hyperlink"/>
                <w:noProof/>
              </w:rPr>
              <w:t>Response Quality Analysis</w:t>
            </w:r>
            <w:r>
              <w:rPr>
                <w:noProof/>
                <w:webHidden/>
              </w:rPr>
              <w:tab/>
            </w:r>
            <w:r>
              <w:rPr>
                <w:noProof/>
                <w:webHidden/>
              </w:rPr>
              <w:fldChar w:fldCharType="begin"/>
            </w:r>
            <w:r>
              <w:rPr>
                <w:noProof/>
                <w:webHidden/>
              </w:rPr>
              <w:instrText xml:space="preserve"> PAGEREF _Toc213071023 \h </w:instrText>
            </w:r>
            <w:r>
              <w:rPr>
                <w:noProof/>
                <w:webHidden/>
              </w:rPr>
            </w:r>
            <w:r>
              <w:rPr>
                <w:noProof/>
                <w:webHidden/>
              </w:rPr>
              <w:fldChar w:fldCharType="separate"/>
            </w:r>
            <w:r>
              <w:rPr>
                <w:noProof/>
                <w:webHidden/>
              </w:rPr>
              <w:t>86</w:t>
            </w:r>
            <w:r>
              <w:rPr>
                <w:noProof/>
                <w:webHidden/>
              </w:rPr>
              <w:fldChar w:fldCharType="end"/>
            </w:r>
          </w:hyperlink>
        </w:p>
        <w:p w14:paraId="3E529228" w14:textId="2CCE1C45"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24" w:history="1">
            <w:r w:rsidRPr="004D5E02">
              <w:rPr>
                <w:rStyle w:val="Hyperlink"/>
                <w:noProof/>
              </w:rPr>
              <w:t>5.2.3</w:t>
            </w:r>
            <w:r>
              <w:rPr>
                <w:rFonts w:asciiTheme="minorHAnsi" w:eastAsiaTheme="minorEastAsia" w:hAnsiTheme="minorHAnsi" w:cstheme="minorBidi"/>
                <w:noProof/>
                <w:kern w:val="2"/>
                <w14:ligatures w14:val="standardContextual"/>
              </w:rPr>
              <w:tab/>
            </w:r>
            <w:r w:rsidRPr="004D5E02">
              <w:rPr>
                <w:rStyle w:val="Hyperlink"/>
                <w:noProof/>
              </w:rPr>
              <w:t>Utility Preservation</w:t>
            </w:r>
            <w:r>
              <w:rPr>
                <w:noProof/>
                <w:webHidden/>
              </w:rPr>
              <w:tab/>
            </w:r>
            <w:r>
              <w:rPr>
                <w:noProof/>
                <w:webHidden/>
              </w:rPr>
              <w:fldChar w:fldCharType="begin"/>
            </w:r>
            <w:r>
              <w:rPr>
                <w:noProof/>
                <w:webHidden/>
              </w:rPr>
              <w:instrText xml:space="preserve"> PAGEREF _Toc213071024 \h </w:instrText>
            </w:r>
            <w:r>
              <w:rPr>
                <w:noProof/>
                <w:webHidden/>
              </w:rPr>
            </w:r>
            <w:r>
              <w:rPr>
                <w:noProof/>
                <w:webHidden/>
              </w:rPr>
              <w:fldChar w:fldCharType="separate"/>
            </w:r>
            <w:r>
              <w:rPr>
                <w:noProof/>
                <w:webHidden/>
              </w:rPr>
              <w:t>88</w:t>
            </w:r>
            <w:r>
              <w:rPr>
                <w:noProof/>
                <w:webHidden/>
              </w:rPr>
              <w:fldChar w:fldCharType="end"/>
            </w:r>
          </w:hyperlink>
        </w:p>
        <w:p w14:paraId="00BDD81C" w14:textId="1F72CB02"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25" w:history="1">
            <w:r w:rsidRPr="004D5E02">
              <w:rPr>
                <w:rStyle w:val="Hyperlink"/>
                <w:noProof/>
              </w:rPr>
              <w:t>5.2.4</w:t>
            </w:r>
            <w:r>
              <w:rPr>
                <w:rFonts w:asciiTheme="minorHAnsi" w:eastAsiaTheme="minorEastAsia" w:hAnsiTheme="minorHAnsi" w:cstheme="minorBidi"/>
                <w:noProof/>
                <w:kern w:val="2"/>
                <w14:ligatures w14:val="standardContextual"/>
              </w:rPr>
              <w:tab/>
            </w:r>
            <w:r w:rsidRPr="004D5E02">
              <w:rPr>
                <w:rStyle w:val="Hyperlink"/>
                <w:noProof/>
              </w:rPr>
              <w:t>Computational Efficiency</w:t>
            </w:r>
            <w:r>
              <w:rPr>
                <w:noProof/>
                <w:webHidden/>
              </w:rPr>
              <w:tab/>
            </w:r>
            <w:r>
              <w:rPr>
                <w:noProof/>
                <w:webHidden/>
              </w:rPr>
              <w:fldChar w:fldCharType="begin"/>
            </w:r>
            <w:r>
              <w:rPr>
                <w:noProof/>
                <w:webHidden/>
              </w:rPr>
              <w:instrText xml:space="preserve"> PAGEREF _Toc213071025 \h </w:instrText>
            </w:r>
            <w:r>
              <w:rPr>
                <w:noProof/>
                <w:webHidden/>
              </w:rPr>
            </w:r>
            <w:r>
              <w:rPr>
                <w:noProof/>
                <w:webHidden/>
              </w:rPr>
              <w:fldChar w:fldCharType="separate"/>
            </w:r>
            <w:r>
              <w:rPr>
                <w:noProof/>
                <w:webHidden/>
              </w:rPr>
              <w:t>89</w:t>
            </w:r>
            <w:r>
              <w:rPr>
                <w:noProof/>
                <w:webHidden/>
              </w:rPr>
              <w:fldChar w:fldCharType="end"/>
            </w:r>
          </w:hyperlink>
        </w:p>
        <w:p w14:paraId="0E1859E8" w14:textId="45B95DF0"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26" w:history="1">
            <w:r w:rsidRPr="004D5E02">
              <w:rPr>
                <w:rStyle w:val="Hyperlink"/>
                <w:noProof/>
              </w:rPr>
              <w:t>5.2.5</w:t>
            </w:r>
            <w:r>
              <w:rPr>
                <w:rFonts w:asciiTheme="minorHAnsi" w:eastAsiaTheme="minorEastAsia" w:hAnsiTheme="minorHAnsi" w:cstheme="minorBidi"/>
                <w:noProof/>
                <w:kern w:val="2"/>
                <w14:ligatures w14:val="standardContextual"/>
              </w:rPr>
              <w:tab/>
            </w:r>
            <w:r w:rsidRPr="004D5E02">
              <w:rPr>
                <w:rStyle w:val="Hyperlink"/>
                <w:noProof/>
              </w:rPr>
              <w:t>Method-Specific Analysis</w:t>
            </w:r>
            <w:r>
              <w:rPr>
                <w:noProof/>
                <w:webHidden/>
              </w:rPr>
              <w:tab/>
            </w:r>
            <w:r>
              <w:rPr>
                <w:noProof/>
                <w:webHidden/>
              </w:rPr>
              <w:fldChar w:fldCharType="begin"/>
            </w:r>
            <w:r>
              <w:rPr>
                <w:noProof/>
                <w:webHidden/>
              </w:rPr>
              <w:instrText xml:space="preserve"> PAGEREF _Toc213071026 \h </w:instrText>
            </w:r>
            <w:r>
              <w:rPr>
                <w:noProof/>
                <w:webHidden/>
              </w:rPr>
            </w:r>
            <w:r>
              <w:rPr>
                <w:noProof/>
                <w:webHidden/>
              </w:rPr>
              <w:fldChar w:fldCharType="separate"/>
            </w:r>
            <w:r>
              <w:rPr>
                <w:noProof/>
                <w:webHidden/>
              </w:rPr>
              <w:t>91</w:t>
            </w:r>
            <w:r>
              <w:rPr>
                <w:noProof/>
                <w:webHidden/>
              </w:rPr>
              <w:fldChar w:fldCharType="end"/>
            </w:r>
          </w:hyperlink>
        </w:p>
        <w:p w14:paraId="573DC171" w14:textId="36590C56"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27" w:history="1">
            <w:r w:rsidRPr="004D5E02">
              <w:rPr>
                <w:rStyle w:val="Hyperlink"/>
                <w:noProof/>
              </w:rPr>
              <w:t>5.2.6</w:t>
            </w:r>
            <w:r>
              <w:rPr>
                <w:rFonts w:asciiTheme="minorHAnsi" w:eastAsiaTheme="minorEastAsia" w:hAnsiTheme="minorHAnsi" w:cstheme="minorBidi"/>
                <w:noProof/>
                <w:kern w:val="2"/>
                <w14:ligatures w14:val="standardContextual"/>
              </w:rPr>
              <w:tab/>
            </w:r>
            <w:r w:rsidRPr="004D5E02">
              <w:rPr>
                <w:rStyle w:val="Hyperlink"/>
                <w:noProof/>
              </w:rPr>
              <w:t>Statistical Significance Testing</w:t>
            </w:r>
            <w:r>
              <w:rPr>
                <w:noProof/>
                <w:webHidden/>
              </w:rPr>
              <w:tab/>
            </w:r>
            <w:r>
              <w:rPr>
                <w:noProof/>
                <w:webHidden/>
              </w:rPr>
              <w:fldChar w:fldCharType="begin"/>
            </w:r>
            <w:r>
              <w:rPr>
                <w:noProof/>
                <w:webHidden/>
              </w:rPr>
              <w:instrText xml:space="preserve"> PAGEREF _Toc213071027 \h </w:instrText>
            </w:r>
            <w:r>
              <w:rPr>
                <w:noProof/>
                <w:webHidden/>
              </w:rPr>
            </w:r>
            <w:r>
              <w:rPr>
                <w:noProof/>
                <w:webHidden/>
              </w:rPr>
              <w:fldChar w:fldCharType="separate"/>
            </w:r>
            <w:r>
              <w:rPr>
                <w:noProof/>
                <w:webHidden/>
              </w:rPr>
              <w:t>91</w:t>
            </w:r>
            <w:r>
              <w:rPr>
                <w:noProof/>
                <w:webHidden/>
              </w:rPr>
              <w:fldChar w:fldCharType="end"/>
            </w:r>
          </w:hyperlink>
        </w:p>
        <w:p w14:paraId="7732FF2D" w14:textId="21E51BD2" w:rsidR="000044F2" w:rsidRDefault="000044F2">
          <w:pPr>
            <w:pStyle w:val="TOC3"/>
            <w:tabs>
              <w:tab w:val="left" w:pos="1440"/>
              <w:tab w:val="right" w:leader="dot" w:pos="9059"/>
            </w:tabs>
            <w:rPr>
              <w:rFonts w:asciiTheme="minorHAnsi" w:eastAsiaTheme="minorEastAsia" w:hAnsiTheme="minorHAnsi" w:cstheme="minorBidi"/>
              <w:noProof/>
              <w:kern w:val="2"/>
              <w14:ligatures w14:val="standardContextual"/>
            </w:rPr>
          </w:pPr>
          <w:hyperlink w:anchor="_Toc213071028" w:history="1">
            <w:r w:rsidRPr="004D5E02">
              <w:rPr>
                <w:rStyle w:val="Hyperlink"/>
                <w:noProof/>
              </w:rPr>
              <w:t>5.2.7</w:t>
            </w:r>
            <w:r>
              <w:rPr>
                <w:rFonts w:asciiTheme="minorHAnsi" w:eastAsiaTheme="minorEastAsia" w:hAnsiTheme="minorHAnsi" w:cstheme="minorBidi"/>
                <w:noProof/>
                <w:kern w:val="2"/>
                <w14:ligatures w14:val="standardContextual"/>
              </w:rPr>
              <w:tab/>
            </w:r>
            <w:r w:rsidRPr="004D5E02">
              <w:rPr>
                <w:rStyle w:val="Hyperlink"/>
                <w:noProof/>
              </w:rPr>
              <w:t>Comparative Summary</w:t>
            </w:r>
            <w:r>
              <w:rPr>
                <w:noProof/>
                <w:webHidden/>
              </w:rPr>
              <w:tab/>
            </w:r>
            <w:r>
              <w:rPr>
                <w:noProof/>
                <w:webHidden/>
              </w:rPr>
              <w:fldChar w:fldCharType="begin"/>
            </w:r>
            <w:r>
              <w:rPr>
                <w:noProof/>
                <w:webHidden/>
              </w:rPr>
              <w:instrText xml:space="preserve"> PAGEREF _Toc213071028 \h </w:instrText>
            </w:r>
            <w:r>
              <w:rPr>
                <w:noProof/>
                <w:webHidden/>
              </w:rPr>
            </w:r>
            <w:r>
              <w:rPr>
                <w:noProof/>
                <w:webHidden/>
              </w:rPr>
              <w:fldChar w:fldCharType="separate"/>
            </w:r>
            <w:r>
              <w:rPr>
                <w:noProof/>
                <w:webHidden/>
              </w:rPr>
              <w:t>91</w:t>
            </w:r>
            <w:r>
              <w:rPr>
                <w:noProof/>
                <w:webHidden/>
              </w:rPr>
              <w:fldChar w:fldCharType="end"/>
            </w:r>
          </w:hyperlink>
        </w:p>
        <w:p w14:paraId="7A7451E3" w14:textId="747688AD"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1029" w:history="1">
            <w:r w:rsidRPr="004D5E02">
              <w:rPr>
                <w:rStyle w:val="Hyperlink"/>
                <w:noProof/>
              </w:rPr>
              <w:t>CHAPTER 6</w:t>
            </w:r>
            <w:r>
              <w:rPr>
                <w:noProof/>
                <w:webHidden/>
              </w:rPr>
              <w:tab/>
            </w:r>
            <w:r>
              <w:rPr>
                <w:noProof/>
                <w:webHidden/>
              </w:rPr>
              <w:fldChar w:fldCharType="begin"/>
            </w:r>
            <w:r>
              <w:rPr>
                <w:noProof/>
                <w:webHidden/>
              </w:rPr>
              <w:instrText xml:space="preserve"> PAGEREF _Toc213071029 \h </w:instrText>
            </w:r>
            <w:r>
              <w:rPr>
                <w:noProof/>
                <w:webHidden/>
              </w:rPr>
            </w:r>
            <w:r>
              <w:rPr>
                <w:noProof/>
                <w:webHidden/>
              </w:rPr>
              <w:fldChar w:fldCharType="separate"/>
            </w:r>
            <w:r>
              <w:rPr>
                <w:noProof/>
                <w:webHidden/>
              </w:rPr>
              <w:t>93</w:t>
            </w:r>
            <w:r>
              <w:rPr>
                <w:noProof/>
                <w:webHidden/>
              </w:rPr>
              <w:fldChar w:fldCharType="end"/>
            </w:r>
          </w:hyperlink>
        </w:p>
        <w:p w14:paraId="5B766B12" w14:textId="28D43CC0"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1030" w:history="1">
            <w:r w:rsidRPr="004D5E02">
              <w:rPr>
                <w:rStyle w:val="Hyperlink"/>
                <w:noProof/>
              </w:rPr>
              <w:t>CONCLUSIONS AND RECOMMENDATIONS</w:t>
            </w:r>
            <w:r>
              <w:rPr>
                <w:noProof/>
                <w:webHidden/>
              </w:rPr>
              <w:tab/>
            </w:r>
            <w:r>
              <w:rPr>
                <w:noProof/>
                <w:webHidden/>
              </w:rPr>
              <w:fldChar w:fldCharType="begin"/>
            </w:r>
            <w:r>
              <w:rPr>
                <w:noProof/>
                <w:webHidden/>
              </w:rPr>
              <w:instrText xml:space="preserve"> PAGEREF _Toc213071030 \h </w:instrText>
            </w:r>
            <w:r>
              <w:rPr>
                <w:noProof/>
                <w:webHidden/>
              </w:rPr>
            </w:r>
            <w:r>
              <w:rPr>
                <w:noProof/>
                <w:webHidden/>
              </w:rPr>
              <w:fldChar w:fldCharType="separate"/>
            </w:r>
            <w:r>
              <w:rPr>
                <w:noProof/>
                <w:webHidden/>
              </w:rPr>
              <w:t>93</w:t>
            </w:r>
            <w:r>
              <w:rPr>
                <w:noProof/>
                <w:webHidden/>
              </w:rPr>
              <w:fldChar w:fldCharType="end"/>
            </w:r>
          </w:hyperlink>
        </w:p>
        <w:p w14:paraId="68F68A3F" w14:textId="26F42940"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1031" w:history="1">
            <w:r w:rsidRPr="004D5E02">
              <w:rPr>
                <w:rStyle w:val="Hyperlink"/>
                <w:noProof/>
              </w:rPr>
              <w:t>6.1 Introduction</w:t>
            </w:r>
            <w:r>
              <w:rPr>
                <w:noProof/>
                <w:webHidden/>
              </w:rPr>
              <w:tab/>
            </w:r>
            <w:r>
              <w:rPr>
                <w:noProof/>
                <w:webHidden/>
              </w:rPr>
              <w:fldChar w:fldCharType="begin"/>
            </w:r>
            <w:r>
              <w:rPr>
                <w:noProof/>
                <w:webHidden/>
              </w:rPr>
              <w:instrText xml:space="preserve"> PAGEREF _Toc213071031 \h </w:instrText>
            </w:r>
            <w:r>
              <w:rPr>
                <w:noProof/>
                <w:webHidden/>
              </w:rPr>
            </w:r>
            <w:r>
              <w:rPr>
                <w:noProof/>
                <w:webHidden/>
              </w:rPr>
              <w:fldChar w:fldCharType="separate"/>
            </w:r>
            <w:r>
              <w:rPr>
                <w:noProof/>
                <w:webHidden/>
              </w:rPr>
              <w:t>93</w:t>
            </w:r>
            <w:r>
              <w:rPr>
                <w:noProof/>
                <w:webHidden/>
              </w:rPr>
              <w:fldChar w:fldCharType="end"/>
            </w:r>
          </w:hyperlink>
        </w:p>
        <w:p w14:paraId="552284A0" w14:textId="358F06AF"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1032" w:history="1">
            <w:r w:rsidRPr="004D5E02">
              <w:rPr>
                <w:rStyle w:val="Hyperlink"/>
                <w:noProof/>
              </w:rPr>
              <w:t>6.2 Discussion and Conclusion</w:t>
            </w:r>
            <w:r>
              <w:rPr>
                <w:noProof/>
                <w:webHidden/>
              </w:rPr>
              <w:tab/>
            </w:r>
            <w:r>
              <w:rPr>
                <w:noProof/>
                <w:webHidden/>
              </w:rPr>
              <w:fldChar w:fldCharType="begin"/>
            </w:r>
            <w:r>
              <w:rPr>
                <w:noProof/>
                <w:webHidden/>
              </w:rPr>
              <w:instrText xml:space="preserve"> PAGEREF _Toc213071032 \h </w:instrText>
            </w:r>
            <w:r>
              <w:rPr>
                <w:noProof/>
                <w:webHidden/>
              </w:rPr>
            </w:r>
            <w:r>
              <w:rPr>
                <w:noProof/>
                <w:webHidden/>
              </w:rPr>
              <w:fldChar w:fldCharType="separate"/>
            </w:r>
            <w:r>
              <w:rPr>
                <w:noProof/>
                <w:webHidden/>
              </w:rPr>
              <w:t>93</w:t>
            </w:r>
            <w:r>
              <w:rPr>
                <w:noProof/>
                <w:webHidden/>
              </w:rPr>
              <w:fldChar w:fldCharType="end"/>
            </w:r>
          </w:hyperlink>
        </w:p>
        <w:p w14:paraId="2846E3FD" w14:textId="630B5A7D" w:rsidR="000044F2" w:rsidRDefault="000044F2">
          <w:pPr>
            <w:pStyle w:val="TOC2"/>
            <w:tabs>
              <w:tab w:val="left" w:pos="960"/>
              <w:tab w:val="right" w:leader="dot" w:pos="9059"/>
            </w:tabs>
            <w:rPr>
              <w:rFonts w:asciiTheme="minorHAnsi" w:eastAsiaTheme="minorEastAsia" w:hAnsiTheme="minorHAnsi" w:cstheme="minorBidi"/>
              <w:noProof/>
              <w:kern w:val="2"/>
              <w14:ligatures w14:val="standardContextual"/>
            </w:rPr>
          </w:pPr>
          <w:hyperlink w:anchor="_Toc213071033" w:history="1">
            <w:r w:rsidRPr="004D5E02">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14:ligatures w14:val="standardContextual"/>
              </w:rPr>
              <w:tab/>
            </w:r>
            <w:r w:rsidRPr="004D5E02">
              <w:rPr>
                <w:rStyle w:val="Hyperlink"/>
                <w:noProof/>
              </w:rPr>
              <w:t>Mapping of Objectives to Outcomes</w:t>
            </w:r>
            <w:r>
              <w:rPr>
                <w:noProof/>
                <w:webHidden/>
              </w:rPr>
              <w:tab/>
            </w:r>
            <w:r>
              <w:rPr>
                <w:noProof/>
                <w:webHidden/>
              </w:rPr>
              <w:fldChar w:fldCharType="begin"/>
            </w:r>
            <w:r>
              <w:rPr>
                <w:noProof/>
                <w:webHidden/>
              </w:rPr>
              <w:instrText xml:space="preserve"> PAGEREF _Toc213071033 \h </w:instrText>
            </w:r>
            <w:r>
              <w:rPr>
                <w:noProof/>
                <w:webHidden/>
              </w:rPr>
            </w:r>
            <w:r>
              <w:rPr>
                <w:noProof/>
                <w:webHidden/>
              </w:rPr>
              <w:fldChar w:fldCharType="separate"/>
            </w:r>
            <w:r>
              <w:rPr>
                <w:noProof/>
                <w:webHidden/>
              </w:rPr>
              <w:t>94</w:t>
            </w:r>
            <w:r>
              <w:rPr>
                <w:noProof/>
                <w:webHidden/>
              </w:rPr>
              <w:fldChar w:fldCharType="end"/>
            </w:r>
          </w:hyperlink>
        </w:p>
        <w:p w14:paraId="42A53009" w14:textId="7530C411"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1034" w:history="1">
            <w:r w:rsidRPr="004D5E02">
              <w:rPr>
                <w:rStyle w:val="Hyperlink"/>
                <w:noProof/>
              </w:rPr>
              <w:t>6.3 Contribution to Knowledge</w:t>
            </w:r>
            <w:r>
              <w:rPr>
                <w:noProof/>
                <w:webHidden/>
              </w:rPr>
              <w:tab/>
            </w:r>
            <w:r>
              <w:rPr>
                <w:noProof/>
                <w:webHidden/>
              </w:rPr>
              <w:fldChar w:fldCharType="begin"/>
            </w:r>
            <w:r>
              <w:rPr>
                <w:noProof/>
                <w:webHidden/>
              </w:rPr>
              <w:instrText xml:space="preserve"> PAGEREF _Toc213071034 \h </w:instrText>
            </w:r>
            <w:r>
              <w:rPr>
                <w:noProof/>
                <w:webHidden/>
              </w:rPr>
            </w:r>
            <w:r>
              <w:rPr>
                <w:noProof/>
                <w:webHidden/>
              </w:rPr>
              <w:fldChar w:fldCharType="separate"/>
            </w:r>
            <w:r>
              <w:rPr>
                <w:noProof/>
                <w:webHidden/>
              </w:rPr>
              <w:t>95</w:t>
            </w:r>
            <w:r>
              <w:rPr>
                <w:noProof/>
                <w:webHidden/>
              </w:rPr>
              <w:fldChar w:fldCharType="end"/>
            </w:r>
          </w:hyperlink>
        </w:p>
        <w:p w14:paraId="56309BEA" w14:textId="7FEB8AF2"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1035" w:history="1">
            <w:r w:rsidRPr="004D5E02">
              <w:rPr>
                <w:rStyle w:val="Hyperlink"/>
                <w:noProof/>
              </w:rPr>
              <w:t>6.4 Future Recommendations</w:t>
            </w:r>
            <w:r>
              <w:rPr>
                <w:noProof/>
                <w:webHidden/>
              </w:rPr>
              <w:tab/>
            </w:r>
            <w:r>
              <w:rPr>
                <w:noProof/>
                <w:webHidden/>
              </w:rPr>
              <w:fldChar w:fldCharType="begin"/>
            </w:r>
            <w:r>
              <w:rPr>
                <w:noProof/>
                <w:webHidden/>
              </w:rPr>
              <w:instrText xml:space="preserve"> PAGEREF _Toc213071035 \h </w:instrText>
            </w:r>
            <w:r>
              <w:rPr>
                <w:noProof/>
                <w:webHidden/>
              </w:rPr>
            </w:r>
            <w:r>
              <w:rPr>
                <w:noProof/>
                <w:webHidden/>
              </w:rPr>
              <w:fldChar w:fldCharType="separate"/>
            </w:r>
            <w:r>
              <w:rPr>
                <w:noProof/>
                <w:webHidden/>
              </w:rPr>
              <w:t>96</w:t>
            </w:r>
            <w:r>
              <w:rPr>
                <w:noProof/>
                <w:webHidden/>
              </w:rPr>
              <w:fldChar w:fldCharType="end"/>
            </w:r>
          </w:hyperlink>
        </w:p>
        <w:p w14:paraId="21DA4743" w14:textId="1605E87A" w:rsidR="000044F2" w:rsidRDefault="000044F2">
          <w:pPr>
            <w:pStyle w:val="TOC2"/>
            <w:tabs>
              <w:tab w:val="right" w:leader="dot" w:pos="9059"/>
            </w:tabs>
            <w:rPr>
              <w:rFonts w:asciiTheme="minorHAnsi" w:eastAsiaTheme="minorEastAsia" w:hAnsiTheme="minorHAnsi" w:cstheme="minorBidi"/>
              <w:noProof/>
              <w:kern w:val="2"/>
              <w14:ligatures w14:val="standardContextual"/>
            </w:rPr>
          </w:pPr>
          <w:hyperlink w:anchor="_Toc213071036" w:history="1">
            <w:r w:rsidRPr="004D5E02">
              <w:rPr>
                <w:rStyle w:val="Hyperlink"/>
                <w:noProof/>
              </w:rPr>
              <w:t>6.5 Closing Remark</w:t>
            </w:r>
            <w:r>
              <w:rPr>
                <w:noProof/>
                <w:webHidden/>
              </w:rPr>
              <w:tab/>
            </w:r>
            <w:r>
              <w:rPr>
                <w:noProof/>
                <w:webHidden/>
              </w:rPr>
              <w:fldChar w:fldCharType="begin"/>
            </w:r>
            <w:r>
              <w:rPr>
                <w:noProof/>
                <w:webHidden/>
              </w:rPr>
              <w:instrText xml:space="preserve"> PAGEREF _Toc213071036 \h </w:instrText>
            </w:r>
            <w:r>
              <w:rPr>
                <w:noProof/>
                <w:webHidden/>
              </w:rPr>
            </w:r>
            <w:r>
              <w:rPr>
                <w:noProof/>
                <w:webHidden/>
              </w:rPr>
              <w:fldChar w:fldCharType="separate"/>
            </w:r>
            <w:r>
              <w:rPr>
                <w:noProof/>
                <w:webHidden/>
              </w:rPr>
              <w:t>97</w:t>
            </w:r>
            <w:r>
              <w:rPr>
                <w:noProof/>
                <w:webHidden/>
              </w:rPr>
              <w:fldChar w:fldCharType="end"/>
            </w:r>
          </w:hyperlink>
        </w:p>
        <w:p w14:paraId="4DEC945B" w14:textId="4F8544AA" w:rsidR="000044F2" w:rsidRDefault="000044F2">
          <w:pPr>
            <w:pStyle w:val="TOC1"/>
            <w:tabs>
              <w:tab w:val="right" w:leader="dot" w:pos="9059"/>
            </w:tabs>
            <w:rPr>
              <w:rFonts w:asciiTheme="minorHAnsi" w:eastAsiaTheme="minorEastAsia" w:hAnsiTheme="minorHAnsi" w:cstheme="minorBidi"/>
              <w:noProof/>
              <w:kern w:val="2"/>
              <w14:ligatures w14:val="standardContextual"/>
            </w:rPr>
          </w:pPr>
          <w:hyperlink w:anchor="_Toc213071037" w:history="1">
            <w:r w:rsidRPr="004D5E02">
              <w:rPr>
                <w:rStyle w:val="Hyperlink"/>
                <w:noProof/>
              </w:rPr>
              <w:t>REFERENCES</w:t>
            </w:r>
            <w:r>
              <w:rPr>
                <w:noProof/>
                <w:webHidden/>
              </w:rPr>
              <w:tab/>
            </w:r>
            <w:r>
              <w:rPr>
                <w:noProof/>
                <w:webHidden/>
              </w:rPr>
              <w:fldChar w:fldCharType="begin"/>
            </w:r>
            <w:r>
              <w:rPr>
                <w:noProof/>
                <w:webHidden/>
              </w:rPr>
              <w:instrText xml:space="preserve"> PAGEREF _Toc213071037 \h </w:instrText>
            </w:r>
            <w:r>
              <w:rPr>
                <w:noProof/>
                <w:webHidden/>
              </w:rPr>
            </w:r>
            <w:r>
              <w:rPr>
                <w:noProof/>
                <w:webHidden/>
              </w:rPr>
              <w:fldChar w:fldCharType="separate"/>
            </w:r>
            <w:r>
              <w:rPr>
                <w:noProof/>
                <w:webHidden/>
              </w:rPr>
              <w:t>98</w:t>
            </w:r>
            <w:r>
              <w:rPr>
                <w:noProof/>
                <w:webHidden/>
              </w:rPr>
              <w:fldChar w:fldCharType="end"/>
            </w:r>
          </w:hyperlink>
        </w:p>
        <w:p w14:paraId="564209BA" w14:textId="080437AF" w:rsidR="005B2F5D" w:rsidRDefault="005B2F5D">
          <w:r>
            <w:rPr>
              <w:b/>
              <w:bCs/>
              <w:noProof/>
            </w:rPr>
            <w:fldChar w:fldCharType="end"/>
          </w:r>
        </w:p>
      </w:sdtContent>
    </w:sdt>
    <w:p w14:paraId="40893B34" w14:textId="495DC0A5" w:rsidR="008C083B" w:rsidRDefault="008C083B" w:rsidP="008C083B"/>
    <w:p w14:paraId="484CD221" w14:textId="77777777" w:rsidR="005B2F5D" w:rsidRDefault="005B2F5D" w:rsidP="008C083B"/>
    <w:p w14:paraId="407EBC66" w14:textId="77777777" w:rsidR="005B2F5D" w:rsidRDefault="005B2F5D" w:rsidP="008C083B"/>
    <w:p w14:paraId="1B9B6387" w14:textId="77777777" w:rsidR="005B2F5D" w:rsidRDefault="005B2F5D" w:rsidP="008C083B"/>
    <w:p w14:paraId="1D06FF88" w14:textId="77777777" w:rsidR="005B2F5D" w:rsidRDefault="005B2F5D" w:rsidP="008C083B"/>
    <w:p w14:paraId="6BB10C9C" w14:textId="3D6A1D50" w:rsidR="002D47D0" w:rsidRDefault="002D47D0" w:rsidP="00C86B29">
      <w:pPr>
        <w:pStyle w:val="Heading1"/>
      </w:pPr>
      <w:bookmarkStart w:id="12" w:name="_Toc211614615"/>
      <w:bookmarkStart w:id="13" w:name="_Toc213070945"/>
      <w:bookmarkEnd w:id="12"/>
      <w:bookmarkEnd w:id="13"/>
    </w:p>
    <w:p w14:paraId="761D5088" w14:textId="77777777" w:rsidR="00BE1C26" w:rsidRPr="00BE1C26" w:rsidRDefault="00BE1C26" w:rsidP="00BE1C26"/>
    <w:p w14:paraId="12D1CE2A" w14:textId="77777777" w:rsidR="000F70F7" w:rsidRDefault="000F70F7" w:rsidP="00C86B29">
      <w:pPr>
        <w:pStyle w:val="Heading1"/>
        <w:numPr>
          <w:ilvl w:val="0"/>
          <w:numId w:val="0"/>
        </w:numPr>
        <w:ind w:left="1440"/>
      </w:pPr>
      <w:bookmarkStart w:id="14" w:name="_Toc211614616"/>
      <w:bookmarkStart w:id="15" w:name="_Toc213070946"/>
      <w:r w:rsidRPr="005E5348">
        <w:t>INTRODUCTION</w:t>
      </w:r>
      <w:bookmarkEnd w:id="14"/>
      <w:bookmarkEnd w:id="15"/>
    </w:p>
    <w:p w14:paraId="15DED2DE" w14:textId="77777777" w:rsidR="00A120EA" w:rsidRDefault="00A120EA" w:rsidP="002D47D0">
      <w:pPr>
        <w:pStyle w:val="ThesisBody"/>
        <w:rPr>
          <w:lang w:val="en-US"/>
        </w:rPr>
      </w:pPr>
    </w:p>
    <w:p w14:paraId="204C3C35" w14:textId="77777777" w:rsidR="000F70F7" w:rsidRDefault="000F70F7" w:rsidP="002D47D0">
      <w:pPr>
        <w:pStyle w:val="ThesisBody"/>
        <w:rPr>
          <w:lang w:val="en-US"/>
        </w:rPr>
      </w:pPr>
      <w:r w:rsidRPr="00F73358">
        <w:rPr>
          <w:lang w:val="en-US"/>
        </w:rPr>
        <w:t xml:space="preserve">The growing concern over data privacy in Large Language Models (LLMs) is reflected in recent governmental and regulatory interventions, including the EU's AI Act, the US Executive Order on Safe, Secure, and Trustworthy AI, and established regulations such as </w:t>
      </w:r>
      <w:r w:rsidRPr="00F73358">
        <w:rPr>
          <w:b/>
          <w:bCs/>
          <w:lang w:val="en-US"/>
        </w:rPr>
        <w:t>GDPR and HIPAA</w:t>
      </w:r>
      <w:r w:rsidRPr="00F73358">
        <w:rPr>
          <w:lang w:val="en-US"/>
        </w:rPr>
        <w:t>. These frameworks emphasize the necessity for AI systems to incorporate robust privacy-preserving mechanisms, making the development of practical and efficient solutions for local privacy protection in LLM inference paramount.</w:t>
      </w:r>
    </w:p>
    <w:p w14:paraId="77660B1B" w14:textId="77777777" w:rsidR="00BE1C26" w:rsidRDefault="00BE1C26" w:rsidP="002D47D0">
      <w:pPr>
        <w:pStyle w:val="ThesisBody"/>
        <w:rPr>
          <w:lang w:val="en-US"/>
        </w:rPr>
      </w:pPr>
    </w:p>
    <w:p w14:paraId="6CAB6AA2" w14:textId="77777777" w:rsidR="000F70F7" w:rsidRDefault="000F70F7" w:rsidP="000F70F7">
      <w:pPr>
        <w:pStyle w:val="Heading2"/>
      </w:pPr>
      <w:bookmarkStart w:id="16" w:name="_Toc211614617"/>
      <w:bookmarkStart w:id="17" w:name="_Toc213070947"/>
      <w:r>
        <w:t>Background of the Study</w:t>
      </w:r>
      <w:bookmarkEnd w:id="16"/>
      <w:bookmarkEnd w:id="17"/>
    </w:p>
    <w:p w14:paraId="3B34D8A1" w14:textId="77777777" w:rsidR="00580505" w:rsidRDefault="00A120EA" w:rsidP="00AD1230">
      <w:pPr>
        <w:pStyle w:val="ThesisBody"/>
      </w:pPr>
      <w:r w:rsidRPr="00A120EA">
        <w:t>The escalating threat of data breaches is evident across multiple sectors, especially in healthcare and financial services, where sensitive personal</w:t>
      </w:r>
      <w:r w:rsidR="00580505">
        <w:t xml:space="preserve"> identifiable</w:t>
      </w:r>
      <w:r w:rsidRPr="00A120EA">
        <w:t xml:space="preserve"> information</w:t>
      </w:r>
      <w:r w:rsidR="00580505">
        <w:t xml:space="preserve"> (PII)</w:t>
      </w:r>
      <w:r w:rsidRPr="00A120EA">
        <w:t xml:space="preserve"> and monetary assets are at stake. </w:t>
      </w:r>
    </w:p>
    <w:p w14:paraId="1A49ACD5" w14:textId="3FC99A6E" w:rsidR="00580505" w:rsidRPr="00580505" w:rsidRDefault="00580505" w:rsidP="00580505">
      <w:pPr>
        <w:pStyle w:val="ThesisBody"/>
      </w:pPr>
      <w:r>
        <w:t xml:space="preserve">PII (Personally Identifiable Information) refers to any data that can directly or indirectly identify an individual. It’s a foundational concept in data privacy, cybersecurity, and regulatory compliance — especially relevant when studying data breaches in financial institutions. </w:t>
      </w:r>
      <w:r w:rsidR="00C83394" w:rsidRPr="00580505">
        <w:rPr>
          <w:lang w:val="en-US"/>
        </w:rPr>
        <w:t>according</w:t>
      </w:r>
      <w:r w:rsidRPr="00580505">
        <w:rPr>
          <w:lang w:val="en-US"/>
        </w:rPr>
        <w:t xml:space="preserve"> to the U.S. National Institute of Standards and Technology (NIST SP800-122):</w:t>
      </w:r>
      <w:r>
        <w:rPr>
          <w:lang w:val="en-US"/>
        </w:rPr>
        <w:t xml:space="preserve"> </w:t>
      </w:r>
      <w:r w:rsidRPr="00580505">
        <w:rPr>
          <w:lang w:val="en-US"/>
        </w:rPr>
        <w:t>PII is “any information about an individual maintained by an agency, including any information that can be used to distinguish or trace an individual’s identity.”</w:t>
      </w:r>
    </w:p>
    <w:p w14:paraId="0726C636" w14:textId="76A95535" w:rsidR="00AD1230" w:rsidRPr="00A120EA" w:rsidRDefault="00A120EA" w:rsidP="00AD1230">
      <w:pPr>
        <w:pStyle w:val="ThesisBody"/>
      </w:pPr>
      <w:r>
        <w:rPr>
          <w:lang w:val="en-US"/>
        </w:rPr>
        <w:t xml:space="preserve">As per latest HIPPA report </w:t>
      </w:r>
      <w:sdt>
        <w:sdtPr>
          <w:rPr>
            <w:color w:val="000000"/>
            <w:lang w:val="en-US"/>
          </w:rPr>
          <w:tag w:val="MENDELEY_CITATION_v3_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"/>
          <w:id w:val="-879319529"/>
          <w:placeholder>
            <w:docPart w:val="DefaultPlaceholder_-1854013440"/>
          </w:placeholder>
        </w:sdtPr>
        <w:sdtContent>
          <w:r w:rsidR="000B1E82" w:rsidRPr="000B1E82">
            <w:rPr>
              <w:color w:val="000000"/>
              <w:lang w:val="en-US"/>
            </w:rPr>
            <w:t>(Steve Alder, 2025)</w:t>
          </w:r>
        </w:sdtContent>
      </w:sdt>
      <w:r w:rsidR="00966627">
        <w:rPr>
          <w:color w:val="000000"/>
          <w:lang w:val="en-US"/>
        </w:rPr>
        <w:t xml:space="preserve"> </w:t>
      </w:r>
      <w:r w:rsidR="00AD1230">
        <w:rPr>
          <w:lang w:val="en-US"/>
        </w:rPr>
        <w:t xml:space="preserve">in June 2025, </w:t>
      </w:r>
      <w:r w:rsidRPr="00A120EA">
        <w:t xml:space="preserve">the healthcare sector witnessed a </w:t>
      </w:r>
      <w:r w:rsidRPr="00A120EA">
        <w:rPr>
          <w:rFonts w:eastAsiaTheme="majorEastAsia"/>
          <w:b/>
          <w:bCs/>
        </w:rPr>
        <w:t>16.67% monthly increase</w:t>
      </w:r>
      <w:r w:rsidRPr="00A120EA">
        <w:t xml:space="preserve"> in security incidents, and a </w:t>
      </w:r>
      <w:r w:rsidRPr="00A120EA">
        <w:rPr>
          <w:rFonts w:eastAsiaTheme="majorEastAsia"/>
          <w:b/>
          <w:bCs/>
        </w:rPr>
        <w:t>302.71% rise</w:t>
      </w:r>
      <w:r w:rsidRPr="00A120EA">
        <w:t xml:space="preserve"> in individuals affected by PHI breaches compared to the previous month</w:t>
      </w:r>
      <w:r w:rsidR="00BE1C26">
        <w:t>(May)</w:t>
      </w:r>
      <w:r w:rsidRPr="00A120EA">
        <w:t xml:space="preserve">. Tens of millions of individuals’ PII are compromised monthly, with over </w:t>
      </w:r>
      <w:r w:rsidRPr="00A120EA">
        <w:rPr>
          <w:rFonts w:eastAsiaTheme="majorEastAsia"/>
          <w:b/>
          <w:bCs/>
        </w:rPr>
        <w:t>7.6 million</w:t>
      </w:r>
      <w:r w:rsidRPr="00A120EA">
        <w:t xml:space="preserve"> affected in just June 2025. Globally, cybercrime's economic impact is projected to reach </w:t>
      </w:r>
      <w:r w:rsidRPr="00A120EA">
        <w:rPr>
          <w:rFonts w:eastAsiaTheme="majorEastAsia"/>
          <w:b/>
          <w:bCs/>
        </w:rPr>
        <w:t>US$10.5 trillion</w:t>
      </w:r>
      <w:r w:rsidRPr="00A120EA">
        <w:t xml:space="preserve"> by 2025, growing about </w:t>
      </w:r>
      <w:r w:rsidRPr="00A120EA">
        <w:rPr>
          <w:rFonts w:eastAsiaTheme="majorEastAsia"/>
          <w:b/>
          <w:bCs/>
        </w:rPr>
        <w:t>15% annually</w:t>
      </w:r>
      <w:r w:rsidRPr="00A120EA">
        <w:t>.</w:t>
      </w:r>
    </w:p>
    <w:p w14:paraId="758EB4BF" w14:textId="4DBE663D" w:rsidR="00A120EA" w:rsidRPr="00A120EA" w:rsidRDefault="009E1754" w:rsidP="00A120EA">
      <w:pPr>
        <w:pStyle w:val="ThesisBody"/>
      </w:pPr>
      <w:r w:rsidRPr="009E1754">
        <w:t>D</w:t>
      </w:r>
      <w:r w:rsidRPr="009E1754">
        <w:rPr>
          <w:lang w:val="en-US"/>
        </w:rPr>
        <w:t xml:space="preserve">igital transformation has undoubtedly ushered in human-like, connected, and empowering digital experiences and efficiency in money management for individuals </w:t>
      </w:r>
      <w:r w:rsidRPr="009E1754">
        <w:rPr>
          <w:lang w:val="en-US"/>
        </w:rPr>
        <w:lastRenderedPageBreak/>
        <w:t>and businesses</w:t>
      </w:r>
      <w:r w:rsidRPr="009E1754">
        <w:t>.</w:t>
      </w:r>
      <w:r>
        <w:rPr>
          <w:lang w:val="en-US"/>
        </w:rPr>
        <w:t xml:space="preserve"> </w:t>
      </w:r>
      <w:r w:rsidR="00A120EA" w:rsidRPr="00A120EA">
        <w:t xml:space="preserve">Financial institutions are similarly under intense pressure and exposure. </w:t>
      </w:r>
      <w:r w:rsidR="00A120EA">
        <w:t xml:space="preserve">As per  </w:t>
      </w:r>
      <w:r w:rsidR="00580505">
        <w:rPr>
          <w:rFonts w:eastAsiaTheme="majorEastAsia"/>
        </w:rPr>
        <w:t xml:space="preserve">Journal article </w:t>
      </w:r>
      <w:sdt>
        <w:sdtPr>
          <w:rPr>
            <w:rFonts w:eastAsiaTheme="majorEastAsia"/>
            <w:color w:val="000000"/>
          </w:rPr>
          <w:tag w:val="MENDELEY_CITATION_v3_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
          <w:id w:val="661131967"/>
          <w:placeholder>
            <w:docPart w:val="DefaultPlaceholder_-1854013440"/>
          </w:placeholder>
        </w:sdtPr>
        <w:sdtContent>
          <w:r w:rsidR="000B1E82" w:rsidRPr="000B1E82">
            <w:rPr>
              <w:rFonts w:eastAsiaTheme="majorEastAsia"/>
              <w:color w:val="000000"/>
            </w:rPr>
            <w:t>(Olumayowa Adefowope Adekoya, 2025)</w:t>
          </w:r>
        </w:sdtContent>
      </w:sdt>
      <w:r w:rsidR="00A120EA">
        <w:rPr>
          <w:rFonts w:eastAsiaTheme="majorEastAsia"/>
        </w:rPr>
        <w:t>n</w:t>
      </w:r>
      <w:r w:rsidR="00A120EA" w:rsidRPr="00A120EA">
        <w:t xml:space="preserve">early </w:t>
      </w:r>
      <w:r w:rsidR="00A120EA" w:rsidRPr="00A120EA">
        <w:rPr>
          <w:rFonts w:eastAsiaTheme="majorEastAsia"/>
          <w:b/>
          <w:bCs/>
        </w:rPr>
        <w:t>46%</w:t>
      </w:r>
      <w:r w:rsidR="00A120EA" w:rsidRPr="00A120EA">
        <w:t xml:space="preserve"> of financial institutions worldwide reported experiencing a data breach in the last 24 months. In 2024, about </w:t>
      </w:r>
      <w:r w:rsidR="00A120EA" w:rsidRPr="00A120EA">
        <w:rPr>
          <w:rFonts w:eastAsiaTheme="majorEastAsia"/>
          <w:b/>
          <w:bCs/>
        </w:rPr>
        <w:t>65%</w:t>
      </w:r>
      <w:r w:rsidR="00A120EA" w:rsidRPr="00A120EA">
        <w:t xml:space="preserve"> of financial organizations reported ransomware attacks—up from </w:t>
      </w:r>
      <w:r w:rsidR="00A120EA" w:rsidRPr="00A120EA">
        <w:rPr>
          <w:rFonts w:eastAsiaTheme="majorEastAsia"/>
          <w:b/>
          <w:bCs/>
        </w:rPr>
        <w:t>64% in 2023</w:t>
      </w:r>
      <w:r w:rsidR="00A120EA" w:rsidRPr="00A120EA">
        <w:t xml:space="preserve"> and dramatically higher than </w:t>
      </w:r>
      <w:r w:rsidR="00A120EA" w:rsidRPr="00A120EA">
        <w:rPr>
          <w:rFonts w:eastAsiaTheme="majorEastAsia"/>
          <w:b/>
          <w:bCs/>
        </w:rPr>
        <w:t>34% in 2021</w:t>
      </w:r>
      <w:r w:rsidR="00A120EA">
        <w:rPr>
          <w:rFonts w:eastAsiaTheme="majorEastAsia"/>
          <w:b/>
          <w:bCs/>
        </w:rPr>
        <w:t xml:space="preserve">. </w:t>
      </w:r>
      <w:r w:rsidR="00A120EA" w:rsidRPr="00A120EA">
        <w:t xml:space="preserve">The finance sector is currently the most affected industry under GDPR in the UK: from 2023 through Q1 2025, finance businesses self-reported </w:t>
      </w:r>
      <w:r w:rsidR="00A120EA" w:rsidRPr="00A120EA">
        <w:rPr>
          <w:rFonts w:eastAsiaTheme="majorEastAsia"/>
          <w:b/>
          <w:bCs/>
        </w:rPr>
        <w:t>2,175</w:t>
      </w:r>
      <w:r w:rsidR="00A120EA" w:rsidRPr="00A120EA">
        <w:t xml:space="preserve"> breaches. </w:t>
      </w:r>
    </w:p>
    <w:p w14:paraId="7EB8E6E3" w14:textId="4447E6E6" w:rsidR="00A120EA" w:rsidRPr="00A120EA" w:rsidRDefault="009E1754" w:rsidP="00A120EA">
      <w:pPr>
        <w:pStyle w:val="ThesisBody"/>
      </w:pPr>
      <w:r w:rsidRPr="009E1754">
        <w:rPr>
          <w:lang w:val="en-US"/>
        </w:rPr>
        <w:t>The increased reliance on digital services comes with an expanded cyber security attack surface for malicious actors . This expanded attack surface has led to a rise in cyber attacks. Consequently, the global average cost of a data breach increased by 10 % to 4.88 million dollars in 2024, according to IBM’s Data Breach Cost Report</w:t>
      </w:r>
      <w:r w:rsidR="00580505">
        <w:rPr>
          <w:lang w:val="en-US"/>
        </w:rPr>
        <w:t xml:space="preserve"> </w:t>
      </w:r>
      <w:sdt>
        <w:sdtPr>
          <w:rPr>
            <w:color w:val="000000"/>
            <w:lang w:val="en-US"/>
          </w:rPr>
          <w:tag w:val="MENDELEY_CITATION_v3_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"/>
          <w:id w:val="-65720640"/>
          <w:placeholder>
            <w:docPart w:val="DefaultPlaceholder_-1854013440"/>
          </w:placeholder>
        </w:sdtPr>
        <w:sdtContent>
          <w:r w:rsidR="000B1E82" w:rsidRPr="000B1E82">
            <w:rPr>
              <w:color w:val="000000"/>
              <w:lang w:val="en-US"/>
            </w:rPr>
            <w:t>(IBM Corporation, 2025)</w:t>
          </w:r>
        </w:sdtContent>
      </w:sdt>
      <w:r>
        <w:rPr>
          <w:lang w:val="en-US"/>
        </w:rPr>
        <w:t xml:space="preserve">. </w:t>
      </w:r>
      <w:r w:rsidR="00A120EA">
        <w:t>As per report</w:t>
      </w:r>
      <w:r w:rsidR="00C83394">
        <w:t>,</w:t>
      </w:r>
      <w:r w:rsidR="00A120EA">
        <w:t xml:space="preserve"> </w:t>
      </w:r>
      <w:r w:rsidR="00A120EA" w:rsidRPr="00A120EA">
        <w:t xml:space="preserve">The cost per data breach for financial firms is among the highest of all industries. For example, in 2024, for large-scale breaches (50 million records or more compromised), financial firms faced average costs of </w:t>
      </w:r>
      <w:r w:rsidR="00A120EA" w:rsidRPr="00A120EA">
        <w:rPr>
          <w:rFonts w:eastAsiaTheme="majorEastAsia"/>
          <w:b/>
          <w:bCs/>
        </w:rPr>
        <w:t>US$375 million</w:t>
      </w:r>
      <w:r w:rsidR="00A120EA" w:rsidRPr="00A120EA">
        <w:t xml:space="preserve">. </w:t>
      </w:r>
    </w:p>
    <w:p w14:paraId="167E9B10" w14:textId="77777777" w:rsidR="00A120EA" w:rsidRPr="000A1266" w:rsidRDefault="00A120EA" w:rsidP="00A120EA">
      <w:pPr>
        <w:pStyle w:val="ThesisBody"/>
      </w:pPr>
      <w:r w:rsidRPr="000A1266">
        <w:t xml:space="preserve">Detection and containment times for financial firms are also significant: it took about </w:t>
      </w:r>
      <w:r w:rsidRPr="000A1266">
        <w:rPr>
          <w:rFonts w:eastAsiaTheme="majorEastAsia"/>
        </w:rPr>
        <w:t>168 days</w:t>
      </w:r>
      <w:r w:rsidRPr="000A1266">
        <w:t xml:space="preserve"> on average to detect a breach, and </w:t>
      </w:r>
      <w:r w:rsidRPr="000A1266">
        <w:rPr>
          <w:rFonts w:eastAsiaTheme="majorEastAsia"/>
        </w:rPr>
        <w:t>51 days</w:t>
      </w:r>
      <w:r w:rsidRPr="000A1266">
        <w:t xml:space="preserve"> to contain it. The volume of records compromised in the financial sector has soared. Between 2022 and 2023, records affected increased from ~</w:t>
      </w:r>
      <w:r w:rsidRPr="000A1266">
        <w:rPr>
          <w:rFonts w:eastAsiaTheme="majorEastAsia"/>
        </w:rPr>
        <w:t>29.3 million</w:t>
      </w:r>
      <w:r w:rsidRPr="000A1266">
        <w:t xml:space="preserve"> to over </w:t>
      </w:r>
      <w:r w:rsidRPr="000A1266">
        <w:rPr>
          <w:rFonts w:eastAsiaTheme="majorEastAsia"/>
        </w:rPr>
        <w:t>43.6 million</w:t>
      </w:r>
      <w:r w:rsidRPr="000A1266">
        <w:t xml:space="preserve"> breached records across financial companies. </w:t>
      </w:r>
    </w:p>
    <w:p w14:paraId="120F6D63" w14:textId="4B4D2B47" w:rsidR="00A120EA" w:rsidRPr="00A120EA" w:rsidRDefault="00A120EA" w:rsidP="00A120EA">
      <w:pPr>
        <w:pStyle w:val="ThesisBody"/>
      </w:pPr>
      <w:r w:rsidRPr="00A120EA">
        <w:t xml:space="preserve">In terms of incident frequency, in the first half of 2025, financial services reported </w:t>
      </w:r>
      <w:r w:rsidRPr="00A120EA">
        <w:rPr>
          <w:rFonts w:eastAsiaTheme="majorEastAsia"/>
          <w:b/>
          <w:bCs/>
        </w:rPr>
        <w:t xml:space="preserve">387 </w:t>
      </w:r>
      <w:r w:rsidR="00C83394">
        <w:rPr>
          <w:rFonts w:eastAsiaTheme="majorEastAsia"/>
          <w:b/>
          <w:bCs/>
        </w:rPr>
        <w:t xml:space="preserve">million </w:t>
      </w:r>
      <w:r w:rsidRPr="00A120EA">
        <w:rPr>
          <w:rFonts w:eastAsiaTheme="majorEastAsia"/>
          <w:b/>
          <w:bCs/>
        </w:rPr>
        <w:t>data breaches</w:t>
      </w:r>
      <w:r w:rsidRPr="00A120EA">
        <w:t xml:space="preserve"> in the United States, making it one of the most breached industries. </w:t>
      </w:r>
    </w:p>
    <w:p w14:paraId="74E427C2" w14:textId="3AC3FBED" w:rsidR="00A120EA" w:rsidRPr="00A120EA" w:rsidRDefault="00A120EA" w:rsidP="00A120EA">
      <w:pPr>
        <w:pStyle w:val="ThesisBody"/>
      </w:pPr>
      <w:r w:rsidRPr="00A120EA">
        <w:t xml:space="preserve">These figures underscore that financial organizations do not merely face more attacks; the stakes are higher in terms of cost, scale, duration of exposure, and potential downstream harm (fraud, reputational damage, regulatory penalties). Together with the healthcare data, they paint a picture of sectors under acute threat — reinforcing the necessity of advanced </w:t>
      </w:r>
      <w:r w:rsidR="00580505" w:rsidRPr="00A120EA">
        <w:t>defence</w:t>
      </w:r>
      <w:r w:rsidRPr="00A120EA">
        <w:t xml:space="preserve"> mechanisms, robust detection/prevention, and rapid response strategies.</w:t>
      </w:r>
      <w:r w:rsidR="006E2789">
        <w:t xml:space="preserve"> Thus, there is a need to develop a framework to protect PII data and comply with regulations.</w:t>
      </w:r>
    </w:p>
    <w:p w14:paraId="6FD6318A" w14:textId="77777777" w:rsidR="000F70F7" w:rsidRDefault="000F70F7" w:rsidP="00EE3CBB">
      <w:pPr>
        <w:pStyle w:val="ThesisBody"/>
        <w:ind w:left="0"/>
        <w:rPr>
          <w:lang w:val="en-US"/>
        </w:rPr>
      </w:pPr>
    </w:p>
    <w:p w14:paraId="073762EA" w14:textId="77777777" w:rsidR="00925440" w:rsidRDefault="00925440" w:rsidP="00925440">
      <w:pPr>
        <w:pStyle w:val="Heading2"/>
        <w:rPr>
          <w:rFonts w:asciiTheme="minorHAnsi" w:eastAsiaTheme="minorEastAsia" w:hAnsiTheme="minorHAnsi" w:cstheme="minorBidi"/>
          <w:noProof/>
          <w:sz w:val="22"/>
          <w:szCs w:val="22"/>
        </w:rPr>
      </w:pPr>
      <w:bookmarkStart w:id="18" w:name="_Toc211614618"/>
      <w:bookmarkStart w:id="19" w:name="_Toc213070948"/>
      <w:r w:rsidRPr="007D38B7">
        <w:rPr>
          <w:noProof/>
        </w:rPr>
        <w:t>Problem Statement</w:t>
      </w:r>
      <w:bookmarkEnd w:id="18"/>
      <w:bookmarkEnd w:id="19"/>
    </w:p>
    <w:p w14:paraId="72DA4E25" w14:textId="77777777" w:rsidR="00EE3CBB" w:rsidRDefault="00EE3CBB" w:rsidP="00EE3CBB">
      <w:pPr>
        <w:pStyle w:val="ThesisBody"/>
      </w:pPr>
      <w:r>
        <w:t xml:space="preserve">The rapid adoption of large language models (LLMs) across sensitive domains such as healthcare, finance, and education has heightened concerns around data privacy, </w:t>
      </w:r>
      <w:r>
        <w:lastRenderedPageBreak/>
        <w:t>particularly regarding the protection of personally identifiable information (PII). While several privacy-preserving techniques have been proposed, existing methods continue to face critical limitations that hinder their effectiveness in real-world deployments.</w:t>
      </w:r>
    </w:p>
    <w:p w14:paraId="1098A9BB" w14:textId="75AFC29E" w:rsidR="00312B5D" w:rsidRDefault="007A71C8" w:rsidP="00EE3CBB">
      <w:pPr>
        <w:pStyle w:val="ThesisBody"/>
      </w:pPr>
      <w:r>
        <w:t>Below is the diagram that explains when using client side chatbots how PII data in customer prompts might be leaked to server side LLM and can be memorized by LLM’s for subsequent replies.</w:t>
      </w:r>
    </w:p>
    <w:p w14:paraId="6D949ED4" w14:textId="65ACA40F" w:rsidR="00312B5D" w:rsidRDefault="006E2789" w:rsidP="00EE3CBB">
      <w:pPr>
        <w:pStyle w:val="ThesisBody"/>
      </w:pPr>
      <w:r w:rsidRPr="006E2789">
        <w:rPr>
          <w:noProof/>
        </w:rPr>
        <w:drawing>
          <wp:inline distT="0" distB="0" distL="0" distR="0" wp14:anchorId="2B1EBA2D" wp14:editId="1DEE53CD">
            <wp:extent cx="5084064" cy="2194560"/>
            <wp:effectExtent l="0" t="0" r="2540" b="0"/>
            <wp:docPr id="127612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20776" name=""/>
                    <pic:cNvPicPr/>
                  </pic:nvPicPr>
                  <pic:blipFill>
                    <a:blip r:embed="rId8"/>
                    <a:stretch>
                      <a:fillRect/>
                    </a:stretch>
                  </pic:blipFill>
                  <pic:spPr>
                    <a:xfrm>
                      <a:off x="0" y="0"/>
                      <a:ext cx="5100874" cy="2201816"/>
                    </a:xfrm>
                    <a:prstGeom prst="rect">
                      <a:avLst/>
                    </a:prstGeom>
                  </pic:spPr>
                </pic:pic>
              </a:graphicData>
            </a:graphic>
          </wp:inline>
        </w:drawing>
      </w:r>
    </w:p>
    <w:p w14:paraId="4D371861" w14:textId="0B05EF6B" w:rsidR="001D4CBD" w:rsidRDefault="001D4CBD" w:rsidP="001D4CBD">
      <w:pPr>
        <w:pStyle w:val="Caption"/>
        <w:jc w:val="center"/>
      </w:pPr>
      <w:bookmarkStart w:id="20" w:name="_Toc213091107"/>
      <w:r>
        <w:t>Figure 1.</w:t>
      </w:r>
      <w:r w:rsidR="00B963B7">
        <w:fldChar w:fldCharType="begin"/>
      </w:r>
      <w:r w:rsidR="00B963B7">
        <w:instrText xml:space="preserve"> SEQ Figure \* ARABIC \s 1 </w:instrText>
      </w:r>
      <w:r w:rsidR="00B963B7">
        <w:fldChar w:fldCharType="separate"/>
      </w:r>
      <w:r w:rsidR="001872CC">
        <w:rPr>
          <w:noProof/>
        </w:rPr>
        <w:t>1</w:t>
      </w:r>
      <w:r w:rsidR="00B963B7">
        <w:fldChar w:fldCharType="end"/>
      </w:r>
      <w:r w:rsidR="00EE2038">
        <w:t xml:space="preserve"> </w:t>
      </w:r>
      <w:r>
        <w:t>No PII Protection</w:t>
      </w:r>
      <w:bookmarkEnd w:id="20"/>
    </w:p>
    <w:p w14:paraId="1352092F" w14:textId="77777777" w:rsidR="001D4CBD" w:rsidRDefault="001D4CBD" w:rsidP="00EE3CBB">
      <w:pPr>
        <w:pStyle w:val="ThesisBody"/>
      </w:pPr>
    </w:p>
    <w:p w14:paraId="3BF4E8EA" w14:textId="4CF2A288" w:rsidR="00EE3CBB" w:rsidRDefault="00EE3CBB" w:rsidP="00EE3CBB">
      <w:pPr>
        <w:pStyle w:val="ThesisBody"/>
      </w:pPr>
      <w:r>
        <w:t>Cryptographic approaches—such as Secure Multi-Party Computation (SMPC) and Homomorphic Encryption (HE)—offer strong theoretical guarantees for data privacy. However, they impose significant computational overhead, resulting in increased latency and resource consumption. This makes them unsuitable for time-sensitive applications that demand real-time or near-real-time inference, such as clinical decision support systems or financial transaction monitoring.</w:t>
      </w:r>
    </w:p>
    <w:p w14:paraId="3D981C12" w14:textId="77777777" w:rsidR="00EE3CBB" w:rsidRDefault="00EE3CBB" w:rsidP="00EE3CBB">
      <w:pPr>
        <w:pStyle w:val="ThesisBody"/>
      </w:pPr>
      <w:r>
        <w:t>Alternatively, perturbation-based methods, including those relying on differential privacy, attempt to obfuscate sensitive information by adding statistical noise. While these methods can improve scalability, they often struggle to maintain an optimal balance between data utility and privacy. The trade-off frequently leads to diminished model performance, reduced accuracy, and unreliable outputs—especially detrimental in high-stakes environments where precision is critical.</w:t>
      </w:r>
    </w:p>
    <w:p w14:paraId="249427A6" w14:textId="513219A0" w:rsidR="007A71C8" w:rsidRDefault="007A71C8" w:rsidP="007A71C8">
      <w:pPr>
        <w:pStyle w:val="ThesisBody"/>
      </w:pPr>
      <w:r>
        <w:t xml:space="preserve">Below is the diagram that explains </w:t>
      </w:r>
      <w:r>
        <w:t>when</w:t>
      </w:r>
      <w:r>
        <w:t xml:space="preserve"> using</w:t>
      </w:r>
      <w:r>
        <w:t xml:space="preserve"> privacy layer like SMPC, HE, DP in</w:t>
      </w:r>
      <w:r>
        <w:t xml:space="preserve"> client side chatbots how </w:t>
      </w:r>
      <w:r>
        <w:t xml:space="preserve">still some </w:t>
      </w:r>
      <w:r>
        <w:t>PII data in customer prompts might be leaked to server side LLM</w:t>
      </w:r>
      <w:r>
        <w:t xml:space="preserve"> (Due to inefficiencies with those techniques discussed later in the paper)</w:t>
      </w:r>
      <w:r>
        <w:t xml:space="preserve"> and can be memorized by LLM’s for subsequent replies.</w:t>
      </w:r>
    </w:p>
    <w:p w14:paraId="31D71D84" w14:textId="77777777" w:rsidR="007A71C8" w:rsidRDefault="007A71C8" w:rsidP="00EE3CBB">
      <w:pPr>
        <w:pStyle w:val="ThesisBody"/>
      </w:pPr>
    </w:p>
    <w:p w14:paraId="05A52695" w14:textId="77777777" w:rsidR="006E2789" w:rsidRDefault="006E2789" w:rsidP="006E2789">
      <w:pPr>
        <w:pStyle w:val="ThesisBody"/>
        <w:keepNext/>
      </w:pPr>
      <w:r w:rsidRPr="006E2789">
        <w:rPr>
          <w:noProof/>
        </w:rPr>
        <w:lastRenderedPageBreak/>
        <w:drawing>
          <wp:inline distT="0" distB="0" distL="0" distR="0" wp14:anchorId="2BB8B820" wp14:editId="786994ED">
            <wp:extent cx="5274259" cy="2011680"/>
            <wp:effectExtent l="0" t="0" r="3175" b="7620"/>
            <wp:docPr id="197835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57832" name=""/>
                    <pic:cNvPicPr/>
                  </pic:nvPicPr>
                  <pic:blipFill>
                    <a:blip r:embed="rId9"/>
                    <a:stretch>
                      <a:fillRect/>
                    </a:stretch>
                  </pic:blipFill>
                  <pic:spPr>
                    <a:xfrm>
                      <a:off x="0" y="0"/>
                      <a:ext cx="5288294" cy="2017033"/>
                    </a:xfrm>
                    <a:prstGeom prst="rect">
                      <a:avLst/>
                    </a:prstGeom>
                  </pic:spPr>
                </pic:pic>
              </a:graphicData>
            </a:graphic>
          </wp:inline>
        </w:drawing>
      </w:r>
    </w:p>
    <w:p w14:paraId="01BA6E1F" w14:textId="6C8DF846" w:rsidR="00A71843" w:rsidRDefault="00A71843" w:rsidP="00A71843">
      <w:pPr>
        <w:pStyle w:val="Caption"/>
        <w:jc w:val="center"/>
      </w:pPr>
      <w:bookmarkStart w:id="21" w:name="_Toc213091108"/>
      <w:r>
        <w:t>Figure 1</w:t>
      </w:r>
      <w:r w:rsidR="00B963B7">
        <w:t>.</w:t>
      </w:r>
      <w:r w:rsidR="00B963B7">
        <w:fldChar w:fldCharType="begin"/>
      </w:r>
      <w:r w:rsidR="00B963B7">
        <w:instrText xml:space="preserve"> SEQ Figure \* ARABIC \s 1 </w:instrText>
      </w:r>
      <w:r w:rsidR="00B963B7">
        <w:fldChar w:fldCharType="separate"/>
      </w:r>
      <w:r w:rsidR="001872CC">
        <w:rPr>
          <w:noProof/>
        </w:rPr>
        <w:t>2</w:t>
      </w:r>
      <w:r w:rsidR="00B963B7">
        <w:fldChar w:fldCharType="end"/>
      </w:r>
      <w:r>
        <w:t xml:space="preserve"> PII Data Protection using SMPC/HE/DP techniques</w:t>
      </w:r>
      <w:bookmarkEnd w:id="21"/>
    </w:p>
    <w:p w14:paraId="71750AD0" w14:textId="77777777" w:rsidR="006E2789" w:rsidRDefault="006E2789" w:rsidP="00EE3CBB">
      <w:pPr>
        <w:pStyle w:val="ThesisBody"/>
      </w:pPr>
    </w:p>
    <w:p w14:paraId="0F79A7D2" w14:textId="77777777" w:rsidR="00EE3CBB" w:rsidRDefault="00EE3CBB" w:rsidP="00EE3CBB">
      <w:pPr>
        <w:pStyle w:val="ThesisBody"/>
      </w:pPr>
      <w:r>
        <w:t>Recently, the Split-N-Denoise (SnD) framework has emerged as a hybrid solution that introduces differential privacy at the architectural level. While it offers improvements in utility preservation compared to pure perturbation methods, SnD is not without its flaws. Notably, the injection of noise before transmission to LLM servers can still result in indirect PII leakage, especially if the noise does not fully obfuscate identifiable tokens. Moreover, the absence of integrated Named Entity Recognition (NER) mechanisms means that many identifiable entities—such as names, locations, and financial identifiers—can pass through unrecognized and unprotected. This poses a significant privacy risk, particularly in sectors governed by stringent regulations such as HIPAA, GDPR, and financial compliance frameworks.</w:t>
      </w:r>
    </w:p>
    <w:p w14:paraId="4927EF7E" w14:textId="77777777" w:rsidR="00EE3CBB" w:rsidRDefault="00EE3CBB" w:rsidP="00EE3CBB">
      <w:pPr>
        <w:pStyle w:val="ThesisBody"/>
      </w:pPr>
      <w:r>
        <w:t xml:space="preserve">Given these limitations, there is a pressing need for a more robust and practical solution that ensures strong privacy guarantees without sacrificing model performance or scalability. This research aims to address this gap by proposing the </w:t>
      </w:r>
      <w:r>
        <w:rPr>
          <w:rStyle w:val="Strong"/>
          <w:rFonts w:eastAsiaTheme="majorEastAsia"/>
        </w:rPr>
        <w:t>CleanSplit Model (CSM)</w:t>
      </w:r>
      <w:r>
        <w:t>—a novel client-side privacy-preserving inference framework. CSM incorporates a NER-driven approach to detect and replace sensitive entities prior to model interaction, ensuring that no raw PII is ever transmitted to LLM servers. Unlike cryptographic or noise-based techniques, CSM seeks to maintain computational efficiency while achieving a higher level of privacy assurance.</w:t>
      </w:r>
    </w:p>
    <w:p w14:paraId="764D3BC4" w14:textId="5AE7F252" w:rsidR="00150356" w:rsidRDefault="00EE3CBB" w:rsidP="00312B5D">
      <w:pPr>
        <w:pStyle w:val="ThesisBody"/>
      </w:pPr>
      <w:r>
        <w:t xml:space="preserve">By focusing on real-world applications in healthcare, finance, and education—where the protection of PII is not only a legal requirement but a foundational element of user trust—this study contributes a practical, efficient, and secure framework for private LLM inference. The proposed solution is intended to bridge the gap between privacy, </w:t>
      </w:r>
      <w:r>
        <w:lastRenderedPageBreak/>
        <w:t>utility, and usability, ultimately enabling safer and more responsible use of AI in sensitive domains.</w:t>
      </w:r>
    </w:p>
    <w:p w14:paraId="25B790ED" w14:textId="4504F324" w:rsidR="00B20674" w:rsidRDefault="00B20674" w:rsidP="00B20674">
      <w:pPr>
        <w:pStyle w:val="ThesisBody"/>
      </w:pPr>
      <w:r>
        <w:t xml:space="preserve">Below is the diagram that explains when using privacy layer </w:t>
      </w:r>
      <w:r>
        <w:t>of CSM Framework</w:t>
      </w:r>
      <w:r>
        <w:t xml:space="preserve"> in client side chatbots how PII data in customer prompts </w:t>
      </w:r>
      <w:r>
        <w:t>is protected and not</w:t>
      </w:r>
      <w:r>
        <w:t xml:space="preserve"> leaked to server side LLM.</w:t>
      </w:r>
    </w:p>
    <w:p w14:paraId="15061746" w14:textId="77777777" w:rsidR="00B20674" w:rsidRDefault="00B20674" w:rsidP="00312B5D">
      <w:pPr>
        <w:pStyle w:val="ThesisBody"/>
      </w:pPr>
    </w:p>
    <w:p w14:paraId="6610A741" w14:textId="519CEE7D" w:rsidR="00150356" w:rsidRPr="00150356" w:rsidRDefault="006E2789" w:rsidP="0054440D">
      <w:pPr>
        <w:pStyle w:val="ThesisBody"/>
      </w:pPr>
      <w:r w:rsidRPr="006E2789">
        <w:rPr>
          <w:noProof/>
        </w:rPr>
        <w:drawing>
          <wp:inline distT="0" distB="0" distL="0" distR="0" wp14:anchorId="0C761E5C" wp14:editId="2E8E0329">
            <wp:extent cx="5244998" cy="1989395"/>
            <wp:effectExtent l="0" t="0" r="0" b="0"/>
            <wp:docPr id="176771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13029" name=""/>
                    <pic:cNvPicPr/>
                  </pic:nvPicPr>
                  <pic:blipFill>
                    <a:blip r:embed="rId10"/>
                    <a:stretch>
                      <a:fillRect/>
                    </a:stretch>
                  </pic:blipFill>
                  <pic:spPr>
                    <a:xfrm>
                      <a:off x="0" y="0"/>
                      <a:ext cx="5270202" cy="1998955"/>
                    </a:xfrm>
                    <a:prstGeom prst="rect">
                      <a:avLst/>
                    </a:prstGeom>
                  </pic:spPr>
                </pic:pic>
              </a:graphicData>
            </a:graphic>
          </wp:inline>
        </w:drawing>
      </w:r>
    </w:p>
    <w:p w14:paraId="2721D2B2" w14:textId="1F4FFF8D" w:rsidR="003075EF" w:rsidRDefault="003075EF" w:rsidP="003075EF">
      <w:pPr>
        <w:pStyle w:val="Caption"/>
        <w:jc w:val="center"/>
      </w:pPr>
      <w:bookmarkStart w:id="22" w:name="_Toc213091109"/>
      <w:r>
        <w:t>Figure 1</w:t>
      </w:r>
      <w:r w:rsidR="00B963B7">
        <w:t>.</w:t>
      </w:r>
      <w:r w:rsidR="00B963B7">
        <w:fldChar w:fldCharType="begin"/>
      </w:r>
      <w:r w:rsidR="00B963B7">
        <w:instrText xml:space="preserve"> SEQ Figure \* ARABIC \s 1 </w:instrText>
      </w:r>
      <w:r w:rsidR="00B963B7">
        <w:fldChar w:fldCharType="separate"/>
      </w:r>
      <w:r w:rsidR="001872CC">
        <w:rPr>
          <w:noProof/>
        </w:rPr>
        <w:t>3</w:t>
      </w:r>
      <w:r w:rsidR="00B963B7">
        <w:fldChar w:fldCharType="end"/>
      </w:r>
      <w:r>
        <w:t xml:space="preserve"> PII Data with CSM Privacy Layer</w:t>
      </w:r>
      <w:bookmarkEnd w:id="22"/>
    </w:p>
    <w:p w14:paraId="66AB60AE" w14:textId="77777777" w:rsidR="000F70F7" w:rsidRPr="000F70F7" w:rsidRDefault="000F70F7" w:rsidP="000F70F7"/>
    <w:p w14:paraId="57A8F057" w14:textId="77777777" w:rsidR="000F70F7" w:rsidRDefault="000F70F7" w:rsidP="000F70F7">
      <w:pPr>
        <w:pStyle w:val="Heading2"/>
        <w:rPr>
          <w:noProof/>
        </w:rPr>
      </w:pPr>
      <w:bookmarkStart w:id="23" w:name="_Toc211614619"/>
      <w:bookmarkStart w:id="24" w:name="_Toc213070949"/>
      <w:r w:rsidRPr="007D38B7">
        <w:rPr>
          <w:noProof/>
        </w:rPr>
        <w:t>Aim and Objectives</w:t>
      </w:r>
      <w:bookmarkEnd w:id="23"/>
      <w:bookmarkEnd w:id="24"/>
    </w:p>
    <w:p w14:paraId="0719207C" w14:textId="77777777" w:rsidR="00925440" w:rsidRDefault="00925440" w:rsidP="00925440">
      <w:pPr>
        <w:pStyle w:val="ThesisBody"/>
      </w:pPr>
      <w:r w:rsidRPr="007959F8">
        <w:rPr>
          <w:b/>
          <w:bCs/>
        </w:rPr>
        <w:t>Aim</w:t>
      </w:r>
      <w:r>
        <w:t>:</w:t>
      </w:r>
    </w:p>
    <w:p w14:paraId="69FFF795" w14:textId="77777777" w:rsidR="00925440" w:rsidRDefault="00925440" w:rsidP="00925440">
      <w:pPr>
        <w:pStyle w:val="ThesisBody"/>
      </w:pPr>
      <w:r>
        <w:t xml:space="preserve"> The intent of this paper is t</w:t>
      </w:r>
      <w:r w:rsidRPr="00164EBF">
        <w:t>o develop a novel architectural framework for efficiently protecting personally identifiable information (PII) in Large Language Model inference while maintaining computational efficiency, semantic context, and model performance in privacy-sensitive applications.</w:t>
      </w:r>
    </w:p>
    <w:p w14:paraId="1BC9F45C" w14:textId="77777777" w:rsidR="00925440" w:rsidRDefault="00925440" w:rsidP="00925440">
      <w:pPr>
        <w:pStyle w:val="ThesisBody"/>
      </w:pPr>
    </w:p>
    <w:p w14:paraId="2DB0301C" w14:textId="2B3EEF79" w:rsidR="00925440" w:rsidRDefault="00925440" w:rsidP="00925440">
      <w:pPr>
        <w:pStyle w:val="ThesisBody"/>
      </w:pPr>
      <w:r w:rsidRPr="007959F8">
        <w:rPr>
          <w:b/>
          <w:bCs/>
        </w:rPr>
        <w:t>Objectives</w:t>
      </w:r>
      <w:r>
        <w:t>:</w:t>
      </w:r>
    </w:p>
    <w:p w14:paraId="458C1355" w14:textId="77777777" w:rsidR="004004C6" w:rsidRDefault="004004C6" w:rsidP="00925440">
      <w:pPr>
        <w:pStyle w:val="ThesisBody"/>
      </w:pPr>
    </w:p>
    <w:p w14:paraId="46CBFC7C" w14:textId="77777777" w:rsidR="004004C6" w:rsidRDefault="004004C6" w:rsidP="004004C6">
      <w:pPr>
        <w:pStyle w:val="ThesisBody"/>
        <w:rPr>
          <w:rFonts w:eastAsiaTheme="majorEastAsia"/>
          <w:b/>
          <w:bCs/>
        </w:rPr>
      </w:pPr>
      <w:r w:rsidRPr="004004C6">
        <w:rPr>
          <w:rFonts w:eastAsiaTheme="majorEastAsia"/>
          <w:b/>
          <w:bCs/>
        </w:rPr>
        <w:t>Objective 1: Comprehensive Analysis of Existing Privacy-Preserving Methods</w:t>
      </w:r>
    </w:p>
    <w:p w14:paraId="0F67BD0C" w14:textId="7F40B2B3" w:rsidR="004004C6" w:rsidRDefault="004004C6" w:rsidP="004004C6">
      <w:pPr>
        <w:pStyle w:val="ThesisBody"/>
      </w:pPr>
      <w:bookmarkStart w:id="25" w:name="_Toc213070950"/>
      <w:r w:rsidRPr="004004C6">
        <w:rPr>
          <w:rStyle w:val="Heading2Char"/>
        </w:rPr>
        <w:t>1.1 To systematically review</w:t>
      </w:r>
      <w:bookmarkEnd w:id="25"/>
      <w:r w:rsidRPr="004004C6">
        <w:t xml:space="preserve"> existing privacy-preserving techniques for LLM inference, including cryptographic protocols (e.g., homomorphic encryption, secure multiparty computation) and differential privacy frameworks.</w:t>
      </w:r>
    </w:p>
    <w:p w14:paraId="57672941" w14:textId="1AA20155" w:rsidR="00925440" w:rsidRPr="004004C6" w:rsidRDefault="004004C6" w:rsidP="004004C6">
      <w:pPr>
        <w:pStyle w:val="ThesisBody"/>
      </w:pPr>
      <w:bookmarkStart w:id="26" w:name="_Toc213070951"/>
      <w:r w:rsidRPr="004004C6">
        <w:rPr>
          <w:rStyle w:val="Heading2Char"/>
        </w:rPr>
        <w:t>1.2 To identify</w:t>
      </w:r>
      <w:bookmarkEnd w:id="26"/>
      <w:r w:rsidRPr="004004C6">
        <w:t xml:space="preserve"> specific gaps and vulnerabilities that hinder real-time deployment in sensitive domains such as healthcare and finance.</w:t>
      </w:r>
    </w:p>
    <w:p w14:paraId="3962AA95" w14:textId="77777777" w:rsidR="004004C6" w:rsidRPr="004004C6" w:rsidRDefault="004004C6" w:rsidP="004004C6">
      <w:pPr>
        <w:pStyle w:val="ThesisBody"/>
      </w:pPr>
    </w:p>
    <w:p w14:paraId="2730553E" w14:textId="77777777" w:rsidR="004004C6" w:rsidRDefault="004004C6" w:rsidP="00925440">
      <w:pPr>
        <w:pStyle w:val="ThesisBody"/>
        <w:rPr>
          <w:b/>
          <w:bCs/>
          <w:lang w:val="en-US"/>
        </w:rPr>
      </w:pPr>
      <w:r w:rsidRPr="004004C6">
        <w:rPr>
          <w:b/>
          <w:bCs/>
          <w:lang w:val="en-US"/>
        </w:rPr>
        <w:lastRenderedPageBreak/>
        <w:t>Objective 2: Development of Client-Side PII Detection and Replacement Framework</w:t>
      </w:r>
    </w:p>
    <w:p w14:paraId="66BB2B61" w14:textId="77777777" w:rsidR="00BE1C26" w:rsidRDefault="004004C6" w:rsidP="00925440">
      <w:pPr>
        <w:pStyle w:val="ThesisBody"/>
        <w:rPr>
          <w:lang w:val="en-US"/>
        </w:rPr>
      </w:pPr>
      <w:bookmarkStart w:id="27" w:name="_Toc213070952"/>
      <w:r w:rsidRPr="004004C6">
        <w:rPr>
          <w:rStyle w:val="Heading2Char"/>
        </w:rPr>
        <w:t>2.1 To design</w:t>
      </w:r>
      <w:bookmarkEnd w:id="27"/>
      <w:r w:rsidRPr="004004C6">
        <w:rPr>
          <w:lang w:val="en-US"/>
        </w:rPr>
        <w:t xml:space="preserve"> a client-side Named Entity Recognition (NER)-based model for identifying Personally Identifiable Information (PII) in natural language inputs.</w:t>
      </w:r>
      <w:r w:rsidRPr="004004C6">
        <w:rPr>
          <w:lang w:val="en-US"/>
        </w:rPr>
        <w:br/>
      </w:r>
      <w:r w:rsidRPr="004004C6">
        <w:rPr>
          <w:rStyle w:val="Heading2Char"/>
        </w:rPr>
        <w:t>2.2 To develop</w:t>
      </w:r>
      <w:r w:rsidRPr="004004C6">
        <w:rPr>
          <w:lang w:val="en-US"/>
        </w:rPr>
        <w:t xml:space="preserve"> an algorithmic strategy for generating contextually relevant synthetic replacements that preserve semantic and conversational coherence.</w:t>
      </w:r>
    </w:p>
    <w:p w14:paraId="35B37E10" w14:textId="357C19AE" w:rsidR="00925440" w:rsidRPr="004004C6" w:rsidRDefault="004004C6" w:rsidP="00925440">
      <w:pPr>
        <w:pStyle w:val="ThesisBody"/>
        <w:rPr>
          <w:lang w:val="en-US"/>
        </w:rPr>
      </w:pPr>
      <w:bookmarkStart w:id="28" w:name="_Toc213070953"/>
      <w:r w:rsidRPr="004004C6">
        <w:rPr>
          <w:rStyle w:val="Heading2Char"/>
        </w:rPr>
        <w:t>2.3 To assess</w:t>
      </w:r>
      <w:bookmarkEnd w:id="28"/>
      <w:r w:rsidRPr="004004C6">
        <w:rPr>
          <w:lang w:val="en-US"/>
        </w:rPr>
        <w:t xml:space="preserve"> the accuracy, latency, and robustness of the PII detection and replacement framework under varying data conditions and model architectures.</w:t>
      </w:r>
    </w:p>
    <w:p w14:paraId="38DD85F0" w14:textId="77777777" w:rsidR="004004C6" w:rsidRPr="004004C6" w:rsidRDefault="004004C6" w:rsidP="00925440">
      <w:pPr>
        <w:pStyle w:val="ThesisBody"/>
      </w:pPr>
    </w:p>
    <w:p w14:paraId="05EA7D75" w14:textId="0FDBB46B" w:rsidR="00902D46" w:rsidRDefault="004004C6" w:rsidP="00902D46">
      <w:pPr>
        <w:pStyle w:val="ThesisBody"/>
        <w:rPr>
          <w:b/>
          <w:bCs/>
          <w:lang w:val="en-US"/>
        </w:rPr>
      </w:pPr>
      <w:r w:rsidRPr="004004C6">
        <w:rPr>
          <w:b/>
          <w:bCs/>
          <w:lang w:val="en-US"/>
        </w:rPr>
        <w:t xml:space="preserve">Objective 3: </w:t>
      </w:r>
      <w:r w:rsidR="00902D46">
        <w:rPr>
          <w:b/>
          <w:bCs/>
          <w:lang w:val="en-US"/>
        </w:rPr>
        <w:t>Provide Framework for balanced Utility</w:t>
      </w:r>
      <w:r w:rsidRPr="004004C6">
        <w:rPr>
          <w:b/>
          <w:bCs/>
          <w:lang w:val="en-US"/>
        </w:rPr>
        <w:t xml:space="preserve"> and Performance Optimization</w:t>
      </w:r>
    </w:p>
    <w:p w14:paraId="542C54C1" w14:textId="70863B5A" w:rsidR="004004C6" w:rsidRDefault="004004C6" w:rsidP="0037758E">
      <w:pPr>
        <w:pStyle w:val="ThesisBody"/>
        <w:rPr>
          <w:lang w:val="en-US"/>
        </w:rPr>
      </w:pPr>
      <w:bookmarkStart w:id="29" w:name="_Toc213070954"/>
      <w:r w:rsidRPr="004004C6">
        <w:rPr>
          <w:rStyle w:val="Heading2Char"/>
        </w:rPr>
        <w:t>3.1 To propose</w:t>
      </w:r>
      <w:bookmarkEnd w:id="29"/>
      <w:r w:rsidRPr="004004C6">
        <w:rPr>
          <w:rStyle w:val="Heading2Char"/>
        </w:rPr>
        <w:t xml:space="preserve"> </w:t>
      </w:r>
      <w:r w:rsidRPr="004004C6">
        <w:rPr>
          <w:lang w:val="en-US"/>
        </w:rPr>
        <w:t>a modular architectural framework integrating the PII protection layer into the LLM inference pipeline.</w:t>
      </w:r>
    </w:p>
    <w:p w14:paraId="4F54A312" w14:textId="43F16660" w:rsidR="0037758E" w:rsidRDefault="004004C6" w:rsidP="0037758E">
      <w:pPr>
        <w:pStyle w:val="ThesisBody"/>
        <w:rPr>
          <w:lang w:val="en-US"/>
        </w:rPr>
      </w:pPr>
      <w:bookmarkStart w:id="30" w:name="_Toc213070955"/>
      <w:r w:rsidRPr="004004C6">
        <w:rPr>
          <w:rStyle w:val="Heading2Char"/>
        </w:rPr>
        <w:t>3.2 To implement</w:t>
      </w:r>
      <w:bookmarkEnd w:id="30"/>
      <w:r w:rsidRPr="004004C6">
        <w:rPr>
          <w:lang w:val="en-US"/>
        </w:rPr>
        <w:t xml:space="preserve"> optimization techniques (e.g., model quantization, lightweight NER architectures, and efficient token handling) to enhance client-side performance.</w:t>
      </w:r>
      <w:r w:rsidRPr="004004C6">
        <w:rPr>
          <w:lang w:val="en-US"/>
        </w:rPr>
        <w:br/>
        <w:t>3</w:t>
      </w:r>
      <w:r w:rsidRPr="004004C6">
        <w:rPr>
          <w:rStyle w:val="Heading2Char"/>
        </w:rPr>
        <w:t>.3 To benchmark</w:t>
      </w:r>
      <w:r w:rsidRPr="004004C6">
        <w:rPr>
          <w:lang w:val="en-US"/>
        </w:rPr>
        <w:t xml:space="preserve"> the proposed architecture </w:t>
      </w:r>
      <w:r>
        <w:rPr>
          <w:lang w:val="en-US"/>
        </w:rPr>
        <w:t>various techniques used (NER replacement, Masking, local LLM replacement for PII)</w:t>
      </w:r>
      <w:r w:rsidRPr="004004C6">
        <w:rPr>
          <w:lang w:val="en-US"/>
        </w:rPr>
        <w:t xml:space="preserve"> in terms of response latency, detection accuracy, and resource utilization.</w:t>
      </w:r>
    </w:p>
    <w:p w14:paraId="572FEAA6" w14:textId="77777777" w:rsidR="004004C6" w:rsidRPr="00925440" w:rsidRDefault="004004C6" w:rsidP="0037758E">
      <w:pPr>
        <w:pStyle w:val="ThesisBody"/>
        <w:rPr>
          <w:webHidden/>
        </w:rPr>
      </w:pPr>
    </w:p>
    <w:p w14:paraId="5162AF6B" w14:textId="77777777" w:rsidR="000F70F7" w:rsidRDefault="000F70F7" w:rsidP="000F70F7">
      <w:pPr>
        <w:pStyle w:val="Heading2"/>
        <w:rPr>
          <w:noProof/>
        </w:rPr>
      </w:pPr>
      <w:bookmarkStart w:id="31" w:name="_Toc211614620"/>
      <w:bookmarkStart w:id="32" w:name="_Toc213070956"/>
      <w:r w:rsidRPr="007D38B7">
        <w:rPr>
          <w:noProof/>
        </w:rPr>
        <w:t>Research Questions</w:t>
      </w:r>
      <w:r>
        <w:rPr>
          <w:noProof/>
        </w:rPr>
        <w:t xml:space="preserve"> (IF ANY</w:t>
      </w:r>
      <w:r w:rsidR="00925440">
        <w:rPr>
          <w:noProof/>
        </w:rPr>
        <w:t>)</w:t>
      </w:r>
      <w:bookmarkEnd w:id="31"/>
      <w:bookmarkEnd w:id="32"/>
    </w:p>
    <w:p w14:paraId="51F081FF" w14:textId="77777777" w:rsidR="00925440" w:rsidRDefault="00925440" w:rsidP="00925440">
      <w:pPr>
        <w:pStyle w:val="ThesisBody"/>
        <w:rPr>
          <w:lang w:val="en-US"/>
        </w:rPr>
      </w:pPr>
      <w:r w:rsidRPr="00536BAC">
        <w:rPr>
          <w:lang w:val="en-US"/>
        </w:rPr>
        <w:t>This study addresses three fundamental research questions that are critical to developing an effective privacy-preserving LLM inference framework:</w:t>
      </w:r>
    </w:p>
    <w:p w14:paraId="12B80395" w14:textId="77777777" w:rsidR="00925440" w:rsidRPr="00536BAC" w:rsidRDefault="00925440" w:rsidP="00925440">
      <w:pPr>
        <w:pStyle w:val="ThesisBody"/>
        <w:rPr>
          <w:lang w:val="en-US"/>
        </w:rPr>
      </w:pPr>
    </w:p>
    <w:p w14:paraId="094E3EB4" w14:textId="77777777" w:rsidR="000A6729" w:rsidRPr="000A6729" w:rsidRDefault="000A6729" w:rsidP="000A6729">
      <w:pPr>
        <w:pStyle w:val="ThesisBody"/>
        <w:rPr>
          <w:b/>
          <w:bCs/>
        </w:rPr>
      </w:pPr>
      <w:r w:rsidRPr="000A6729">
        <w:rPr>
          <w:b/>
          <w:bCs/>
        </w:rPr>
        <w:t>This study seeks to address the following research questions, which are central to the development of a technically robust and privacy-preserving LLM inference framework:</w:t>
      </w:r>
    </w:p>
    <w:p w14:paraId="39D4B492" w14:textId="77777777" w:rsidR="000A6729" w:rsidRDefault="000A6729" w:rsidP="000A6729">
      <w:pPr>
        <w:pStyle w:val="ThesisBody"/>
        <w:rPr>
          <w:b/>
          <w:bCs/>
        </w:rPr>
      </w:pPr>
      <w:r w:rsidRPr="000A6729">
        <w:rPr>
          <w:b/>
          <w:bCs/>
        </w:rPr>
        <w:t>RQ1: Efficiency of Client-Side NER Implementation</w:t>
      </w:r>
    </w:p>
    <w:p w14:paraId="19C83411" w14:textId="30201AAF" w:rsidR="000A6729" w:rsidRPr="000A6729" w:rsidRDefault="000A6729" w:rsidP="000A6729">
      <w:pPr>
        <w:pStyle w:val="ThesisBody"/>
      </w:pPr>
      <w:r w:rsidRPr="000A6729">
        <w:t>To what extent can Named Entity Recognition (NER) models be efficiently deployed on the client side to extract PII entities while minimizing computational overhead and latency in real-time chatbot applications? This question investigates the trade-offs between lightweight, rule-based, and transformer-based NER approaches in terms of detection accuracy, processing speed, and device resource utilization.</w:t>
      </w:r>
    </w:p>
    <w:p w14:paraId="3F2D64A4" w14:textId="77777777" w:rsidR="000A6729" w:rsidRPr="000A6729" w:rsidRDefault="000A6729" w:rsidP="000A6729">
      <w:pPr>
        <w:pStyle w:val="ThesisBody"/>
        <w:rPr>
          <w:b/>
          <w:bCs/>
        </w:rPr>
      </w:pPr>
    </w:p>
    <w:p w14:paraId="2550BEA9" w14:textId="77777777" w:rsidR="000A6729" w:rsidRDefault="000A6729" w:rsidP="000A6729">
      <w:pPr>
        <w:pStyle w:val="ThesisBody"/>
        <w:rPr>
          <w:b/>
          <w:bCs/>
        </w:rPr>
      </w:pPr>
      <w:r w:rsidRPr="000A6729">
        <w:rPr>
          <w:b/>
          <w:bCs/>
        </w:rPr>
        <w:lastRenderedPageBreak/>
        <w:t>RQ2: Impact of PII Replacement on LLM Output Quality</w:t>
      </w:r>
    </w:p>
    <w:p w14:paraId="30823E41" w14:textId="25AF12A4" w:rsidR="000A6729" w:rsidRPr="000A6729" w:rsidRDefault="000A6729" w:rsidP="000A6729">
      <w:pPr>
        <w:pStyle w:val="ThesisBody"/>
      </w:pPr>
      <w:r w:rsidRPr="000A6729">
        <w:t>How does the substitution of detected PII entities with synthetic or contextually equivalent placeholders influence the accuracy, coherence, and semantic integrity of LLM-generated responses? This research question focuses on quantifying performance variations arising from data anonymization and identifying optimal replacement strategies that preserve conversational naturalness.</w:t>
      </w:r>
    </w:p>
    <w:p w14:paraId="3D3E8FDB" w14:textId="77777777" w:rsidR="000A6729" w:rsidRPr="000A6729" w:rsidRDefault="000A6729" w:rsidP="000A6729">
      <w:pPr>
        <w:pStyle w:val="ThesisBody"/>
        <w:rPr>
          <w:b/>
          <w:bCs/>
        </w:rPr>
      </w:pPr>
    </w:p>
    <w:p w14:paraId="4955248B" w14:textId="77777777" w:rsidR="000A6729" w:rsidRDefault="000A6729" w:rsidP="000A6729">
      <w:pPr>
        <w:pStyle w:val="ThesisBody"/>
        <w:rPr>
          <w:b/>
          <w:bCs/>
        </w:rPr>
      </w:pPr>
      <w:r w:rsidRPr="000A6729">
        <w:rPr>
          <w:b/>
          <w:bCs/>
        </w:rPr>
        <w:t>RQ3: Balancing Privacy and Contextual Continuity in Multi-Turn Conversations</w:t>
      </w:r>
    </w:p>
    <w:p w14:paraId="09843E9B" w14:textId="77777777" w:rsidR="00B90BED" w:rsidRDefault="000A6729" w:rsidP="000A6729">
      <w:pPr>
        <w:pStyle w:val="ThesisBody"/>
      </w:pPr>
      <w:r w:rsidRPr="000A6729">
        <w:t>How can user privacy be fully safeguarded while retaining contextual continuity and coherence across multi-turn conversational sessions? This question explores techniques for context reconstruction, anonymization consistency, and memory handling to achieve compliance with domain-specific privacy requirements (e.g., in healthcare and financial services) without degrading model usability.</w:t>
      </w:r>
      <w:r w:rsidR="00B90BED">
        <w:t xml:space="preserve"> </w:t>
      </w:r>
    </w:p>
    <w:p w14:paraId="7332C33F" w14:textId="0E3C4FCD" w:rsidR="000A6729" w:rsidRDefault="00B90BED" w:rsidP="00B90BED">
      <w:pPr>
        <w:pStyle w:val="ThesisBody"/>
      </w:pPr>
      <w:r>
        <w:t>Below is table that defines how research questions are lined to objectives and gives justifications for the alignments as well.</w:t>
      </w:r>
    </w:p>
    <w:tbl>
      <w:tblPr>
        <w:tblStyle w:val="TableGrid"/>
        <w:tblW w:w="0" w:type="auto"/>
        <w:tblInd w:w="715" w:type="dxa"/>
        <w:tblLook w:val="04A0" w:firstRow="1" w:lastRow="0" w:firstColumn="1" w:lastColumn="0" w:noHBand="0" w:noVBand="1"/>
      </w:tblPr>
      <w:tblGrid>
        <w:gridCol w:w="2304"/>
        <w:gridCol w:w="3020"/>
        <w:gridCol w:w="3020"/>
      </w:tblGrid>
      <w:tr w:rsidR="000A6729" w14:paraId="6D962830" w14:textId="77777777" w:rsidTr="00410EC3">
        <w:tc>
          <w:tcPr>
            <w:tcW w:w="2304" w:type="dxa"/>
            <w:shd w:val="clear" w:color="auto" w:fill="5B9BD5" w:themeFill="accent1"/>
          </w:tcPr>
          <w:p w14:paraId="37155032" w14:textId="62E8842A" w:rsidR="000A6729" w:rsidRPr="00410EC3" w:rsidRDefault="000A6729" w:rsidP="00410EC3">
            <w:pPr>
              <w:rPr>
                <w:b/>
                <w:bCs/>
              </w:rPr>
            </w:pPr>
            <w:r w:rsidRPr="00410EC3">
              <w:rPr>
                <w:b/>
                <w:bCs/>
              </w:rPr>
              <w:t>Research Question (RQ)</w:t>
            </w:r>
          </w:p>
        </w:tc>
        <w:tc>
          <w:tcPr>
            <w:tcW w:w="3020" w:type="dxa"/>
            <w:shd w:val="clear" w:color="auto" w:fill="5B9BD5" w:themeFill="accent1"/>
          </w:tcPr>
          <w:p w14:paraId="47B266F4" w14:textId="664FC5AD" w:rsidR="000A6729" w:rsidRPr="00410EC3" w:rsidRDefault="000A6729" w:rsidP="00410EC3">
            <w:pPr>
              <w:rPr>
                <w:b/>
                <w:bCs/>
              </w:rPr>
            </w:pPr>
            <w:r w:rsidRPr="00410EC3">
              <w:rPr>
                <w:b/>
                <w:bCs/>
              </w:rPr>
              <w:t>Linked Objectives</w:t>
            </w:r>
          </w:p>
        </w:tc>
        <w:tc>
          <w:tcPr>
            <w:tcW w:w="3020" w:type="dxa"/>
            <w:shd w:val="clear" w:color="auto" w:fill="5B9BD5" w:themeFill="accent1"/>
          </w:tcPr>
          <w:p w14:paraId="222481D9" w14:textId="6B647782" w:rsidR="000A6729" w:rsidRPr="00410EC3" w:rsidRDefault="000A6729" w:rsidP="00410EC3">
            <w:pPr>
              <w:rPr>
                <w:b/>
                <w:bCs/>
              </w:rPr>
            </w:pPr>
            <w:r w:rsidRPr="00410EC3">
              <w:rPr>
                <w:b/>
                <w:bCs/>
              </w:rPr>
              <w:t>Description of Alignment</w:t>
            </w:r>
          </w:p>
        </w:tc>
      </w:tr>
      <w:tr w:rsidR="000A6729" w14:paraId="16AF51F7" w14:textId="77777777" w:rsidTr="00BE1C26">
        <w:tc>
          <w:tcPr>
            <w:tcW w:w="2304" w:type="dxa"/>
          </w:tcPr>
          <w:p w14:paraId="3490A8C8" w14:textId="67CCD294" w:rsidR="000A6729" w:rsidRPr="000A6729" w:rsidRDefault="000A6729" w:rsidP="00410EC3">
            <w:r w:rsidRPr="000A6729">
              <w:t>RQ1: Efficiency of Client-Side NER Implementation</w:t>
            </w:r>
          </w:p>
        </w:tc>
        <w:tc>
          <w:tcPr>
            <w:tcW w:w="3020" w:type="dxa"/>
          </w:tcPr>
          <w:p w14:paraId="2CA7D780" w14:textId="78B1C3C0" w:rsidR="000A6729" w:rsidRDefault="000A6729" w:rsidP="00410EC3">
            <w:r w:rsidRPr="000A6729">
              <w:t>1.1, 1.2, 2.1, 2.3, 3.2</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6729" w:rsidRPr="000A6729" w14:paraId="36C0DBE2" w14:textId="77777777">
              <w:trPr>
                <w:tblCellSpacing w:w="15" w:type="dxa"/>
              </w:trPr>
              <w:tc>
                <w:tcPr>
                  <w:tcW w:w="0" w:type="auto"/>
                  <w:vAlign w:val="center"/>
                  <w:hideMark/>
                </w:tcPr>
                <w:p w14:paraId="13156498" w14:textId="77777777" w:rsidR="000A6729" w:rsidRPr="000A6729" w:rsidRDefault="000A6729" w:rsidP="00410EC3">
                  <w:pPr>
                    <w:spacing w:after="0" w:line="240" w:lineRule="auto"/>
                  </w:pPr>
                </w:p>
              </w:tc>
            </w:tr>
          </w:tbl>
          <w:p w14:paraId="1FC03D94" w14:textId="77777777" w:rsidR="000A6729" w:rsidRPr="000A6729" w:rsidRDefault="000A6729" w:rsidP="00410E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0A6729" w:rsidRPr="000A6729" w14:paraId="029978C5" w14:textId="77777777">
              <w:trPr>
                <w:tblCellSpacing w:w="15" w:type="dxa"/>
              </w:trPr>
              <w:tc>
                <w:tcPr>
                  <w:tcW w:w="0" w:type="auto"/>
                  <w:vAlign w:val="center"/>
                  <w:hideMark/>
                </w:tcPr>
                <w:p w14:paraId="2D070D64" w14:textId="77777777" w:rsidR="000A6729" w:rsidRPr="000A6729" w:rsidRDefault="000A6729" w:rsidP="00410EC3">
                  <w:pPr>
                    <w:spacing w:after="0" w:line="240" w:lineRule="auto"/>
                  </w:pPr>
                  <w:r w:rsidRPr="000A6729">
                    <w:t>These objectives collectively explore and evaluate existing privacy-preserving methods, design a lightweight client-side NER mechanism, and optimize computational performance to minimize latency and resource usage in real-time applications.</w:t>
                  </w:r>
                </w:p>
              </w:tc>
            </w:tr>
          </w:tbl>
          <w:p w14:paraId="3E0310FB" w14:textId="77777777" w:rsidR="000A6729" w:rsidRDefault="000A6729" w:rsidP="00410EC3"/>
        </w:tc>
      </w:tr>
      <w:tr w:rsidR="000A6729" w14:paraId="667B8878" w14:textId="77777777" w:rsidTr="00BE1C26">
        <w:tc>
          <w:tcPr>
            <w:tcW w:w="2304" w:type="dxa"/>
          </w:tcPr>
          <w:p w14:paraId="5EE82FF8" w14:textId="0A5E68F9" w:rsidR="000A6729" w:rsidRPr="000A6729" w:rsidRDefault="000A6729" w:rsidP="00410EC3">
            <w:r w:rsidRPr="000A6729">
              <w:t>RQ2: Impact of PII Replacement on LLM Output Quality</w:t>
            </w:r>
          </w:p>
        </w:tc>
        <w:tc>
          <w:tcPr>
            <w:tcW w:w="3020" w:type="dxa"/>
          </w:tcPr>
          <w:p w14:paraId="0C8522A0" w14:textId="4A1D0ADB" w:rsidR="000A6729" w:rsidRDefault="000A6729" w:rsidP="00410EC3">
            <w:r w:rsidRPr="000A6729">
              <w:t>2.2, 2.3, 3.3</w:t>
            </w:r>
          </w:p>
        </w:tc>
        <w:tc>
          <w:tcPr>
            <w:tcW w:w="3020" w:type="dxa"/>
          </w:tcPr>
          <w:p w14:paraId="6A8E0C52" w14:textId="60A05238" w:rsidR="000A6729" w:rsidRDefault="000A6729" w:rsidP="00410EC3">
            <w:r w:rsidRPr="000A6729">
              <w:t>These objectives focus on designing and testing PII replacement algorithms, quantifying the effect on LLM inference accuracy and semantic coherence, and analyzing trade-offs between anonymization strength and conversational quality.</w:t>
            </w:r>
          </w:p>
        </w:tc>
      </w:tr>
      <w:tr w:rsidR="000A6729" w14:paraId="3785665A" w14:textId="77777777" w:rsidTr="00BE1C26">
        <w:tc>
          <w:tcPr>
            <w:tcW w:w="2304" w:type="dxa"/>
          </w:tcPr>
          <w:p w14:paraId="34D4F996" w14:textId="4515FD7D" w:rsidR="000A6729" w:rsidRPr="000A6729" w:rsidRDefault="000A6729" w:rsidP="00410EC3">
            <w:r w:rsidRPr="000A6729">
              <w:t>RQ3: Balancing Privacy and Contextual Continuity in Multi-Turn Conversations</w:t>
            </w:r>
          </w:p>
        </w:tc>
        <w:tc>
          <w:tcPr>
            <w:tcW w:w="3020" w:type="dxa"/>
          </w:tcPr>
          <w:p w14:paraId="6977B027" w14:textId="23B308F1" w:rsidR="000A6729" w:rsidRPr="000A6729" w:rsidRDefault="000A6729" w:rsidP="00410EC3">
            <w:r w:rsidRPr="000A6729">
              <w:t>1.3, 3.1, 3.3</w:t>
            </w:r>
          </w:p>
        </w:tc>
        <w:tc>
          <w:tcPr>
            <w:tcW w:w="3020" w:type="dxa"/>
          </w:tcPr>
          <w:p w14:paraId="7BE45F3A" w14:textId="77777777" w:rsidR="000A6729" w:rsidRDefault="000A6729" w:rsidP="00410EC3">
            <w:r>
              <w:t xml:space="preserve">These objectives address methods for preserving conversation flow while ensuring complete privacy protection, through </w:t>
            </w:r>
            <w:r>
              <w:lastRenderedPageBreak/>
              <w:t>architecture design, experimental validation, and formulation of deployment guidelines for privacy-compliant conversational systems.</w:t>
            </w:r>
          </w:p>
          <w:p w14:paraId="2FADBF01" w14:textId="77777777" w:rsidR="000A6729" w:rsidRPr="000A6729" w:rsidRDefault="000A6729" w:rsidP="00410EC3"/>
        </w:tc>
      </w:tr>
    </w:tbl>
    <w:p w14:paraId="4E9D9789" w14:textId="697F524A" w:rsidR="000A6729" w:rsidRPr="000A6729" w:rsidRDefault="00F9441B" w:rsidP="00F9441B">
      <w:pPr>
        <w:pStyle w:val="Caption"/>
        <w:jc w:val="center"/>
        <w:rPr>
          <w:lang w:eastAsia="en-GB"/>
        </w:rPr>
      </w:pPr>
      <w:bookmarkStart w:id="33" w:name="_Toc213070895"/>
      <w:r>
        <w:t>Table 1.</w:t>
      </w:r>
      <w:r w:rsidR="00625F5B">
        <w:fldChar w:fldCharType="begin"/>
      </w:r>
      <w:r w:rsidR="00625F5B">
        <w:instrText xml:space="preserve"> SEQ Table \* ARABIC \s 1 </w:instrText>
      </w:r>
      <w:r w:rsidR="00625F5B">
        <w:fldChar w:fldCharType="separate"/>
      </w:r>
      <w:r w:rsidR="00FC2292">
        <w:rPr>
          <w:noProof/>
        </w:rPr>
        <w:t>1</w:t>
      </w:r>
      <w:r w:rsidR="00625F5B">
        <w:fldChar w:fldCharType="end"/>
      </w:r>
      <w:r>
        <w:t xml:space="preserve"> </w:t>
      </w:r>
      <w:r w:rsidRPr="008261C1">
        <w:t>Mapping of Research Questions to Objectives</w:t>
      </w:r>
      <w:bookmarkEnd w:id="33"/>
    </w:p>
    <w:p w14:paraId="14253DC6" w14:textId="77777777" w:rsidR="0037758E" w:rsidRPr="0037758E" w:rsidRDefault="0037758E" w:rsidP="0037758E">
      <w:pPr>
        <w:pStyle w:val="ThesisBody"/>
        <w:rPr>
          <w:lang w:val="en-US"/>
        </w:rPr>
      </w:pPr>
    </w:p>
    <w:p w14:paraId="53551F64" w14:textId="77777777" w:rsidR="000F70F7" w:rsidRDefault="000F70F7" w:rsidP="000F70F7">
      <w:pPr>
        <w:pStyle w:val="Heading2"/>
        <w:rPr>
          <w:noProof/>
        </w:rPr>
      </w:pPr>
      <w:bookmarkStart w:id="34" w:name="_Toc211614621"/>
      <w:bookmarkStart w:id="35" w:name="_Toc213070957"/>
      <w:r w:rsidRPr="007D38B7">
        <w:rPr>
          <w:noProof/>
        </w:rPr>
        <w:t>Scope of the Study</w:t>
      </w:r>
      <w:bookmarkEnd w:id="34"/>
      <w:bookmarkEnd w:id="35"/>
    </w:p>
    <w:p w14:paraId="03A2211D" w14:textId="77777777" w:rsidR="003D5936" w:rsidRDefault="003D5936" w:rsidP="00222FED">
      <w:pPr>
        <w:pStyle w:val="ThesisBody"/>
      </w:pPr>
      <w:r w:rsidRPr="003D5936">
        <w:t>In this case study, the following points cover the scope of the study:</w:t>
      </w:r>
    </w:p>
    <w:p w14:paraId="0AA3454D" w14:textId="28C67246" w:rsidR="000A6729" w:rsidRDefault="000A6729" w:rsidP="000A6729">
      <w:pPr>
        <w:pStyle w:val="ThesisBody"/>
        <w:numPr>
          <w:ilvl w:val="1"/>
          <w:numId w:val="119"/>
        </w:numPr>
      </w:pPr>
      <w:r>
        <w:t>Study existing Models</w:t>
      </w:r>
    </w:p>
    <w:p w14:paraId="7DDD0A95" w14:textId="298912CF" w:rsidR="003D5936" w:rsidRDefault="003D5936" w:rsidP="00222FED">
      <w:pPr>
        <w:pStyle w:val="ThesisBody"/>
        <w:numPr>
          <w:ilvl w:val="1"/>
          <w:numId w:val="119"/>
        </w:numPr>
      </w:pPr>
      <w:r>
        <w:t>Explain the Dataset us</w:t>
      </w:r>
      <w:r w:rsidR="0037758E">
        <w:t>ed</w:t>
      </w:r>
    </w:p>
    <w:p w14:paraId="23EBE70C" w14:textId="4C708360" w:rsidR="003D5936" w:rsidRDefault="003D5936" w:rsidP="00222FED">
      <w:pPr>
        <w:pStyle w:val="ThesisBody"/>
        <w:numPr>
          <w:ilvl w:val="1"/>
          <w:numId w:val="119"/>
        </w:numPr>
      </w:pPr>
      <w:r>
        <w:t xml:space="preserve">Explain Pre-processing </w:t>
      </w:r>
      <w:r w:rsidR="0037758E">
        <w:t>done</w:t>
      </w:r>
    </w:p>
    <w:p w14:paraId="514734C9" w14:textId="77777777" w:rsidR="003D5936" w:rsidRPr="003D5936" w:rsidRDefault="003D5936" w:rsidP="00222FED">
      <w:pPr>
        <w:pStyle w:val="ThesisBody"/>
        <w:numPr>
          <w:ilvl w:val="1"/>
          <w:numId w:val="119"/>
        </w:numPr>
      </w:pPr>
      <w:r>
        <w:t>Finding out solution that doesn’t compromise on Privacy and Speed</w:t>
      </w:r>
    </w:p>
    <w:p w14:paraId="7C6FB181" w14:textId="77777777" w:rsidR="000A6729" w:rsidRDefault="00925440" w:rsidP="000B1E82">
      <w:pPr>
        <w:pStyle w:val="ThesisBody"/>
        <w:numPr>
          <w:ilvl w:val="1"/>
          <w:numId w:val="119"/>
        </w:numPr>
      </w:pPr>
      <w:r>
        <w:t>Propose Architecture only covers PII data</w:t>
      </w:r>
      <w:r w:rsidR="00EE3CBB">
        <w:t xml:space="preserve"> </w:t>
      </w:r>
      <w:r>
        <w:t xml:space="preserve">(like </w:t>
      </w:r>
      <w:r w:rsidRPr="00F06C5E">
        <w:t>Contact details</w:t>
      </w:r>
      <w:r>
        <w:t>,</w:t>
      </w:r>
      <w:r w:rsidRPr="00F06C5E">
        <w:t xml:space="preserve"> Demographic information</w:t>
      </w:r>
      <w:r>
        <w:t>,</w:t>
      </w:r>
      <w:r w:rsidRPr="00F06C5E">
        <w:t xml:space="preserve"> Personal identifiers</w:t>
      </w:r>
      <w:r>
        <w:t xml:space="preserve"> etc) protection and efficiency </w:t>
      </w:r>
    </w:p>
    <w:p w14:paraId="5DDBADE4" w14:textId="501F1AA0" w:rsidR="00CD6934" w:rsidRDefault="000A6729" w:rsidP="000A6729">
      <w:pPr>
        <w:pStyle w:val="ThesisBody"/>
        <w:numPr>
          <w:ilvl w:val="1"/>
          <w:numId w:val="119"/>
        </w:numPr>
      </w:pPr>
      <w:r>
        <w:t xml:space="preserve">Study </w:t>
      </w:r>
      <w:r w:rsidR="00925440">
        <w:t xml:space="preserve">doesn’t cover other type of secret data like </w:t>
      </w:r>
    </w:p>
    <w:p w14:paraId="0C554E06" w14:textId="3BEBBDC3" w:rsidR="00925440" w:rsidRPr="00186E76" w:rsidRDefault="00925440" w:rsidP="00CD6934">
      <w:pPr>
        <w:pStyle w:val="ThesisBody"/>
        <w:numPr>
          <w:ilvl w:val="2"/>
          <w:numId w:val="119"/>
        </w:numPr>
      </w:pPr>
      <w:r w:rsidRPr="00186E76">
        <w:t>PHI (Protected Health Information) - Medical conditions, prescriptions, diagnoses</w:t>
      </w:r>
      <w:r>
        <w:t>.</w:t>
      </w:r>
    </w:p>
    <w:p w14:paraId="3F9EF427" w14:textId="77777777" w:rsidR="00925440" w:rsidRPr="00186E76" w:rsidRDefault="00925440" w:rsidP="00CD6934">
      <w:pPr>
        <w:pStyle w:val="ThesisBody"/>
        <w:numPr>
          <w:ilvl w:val="2"/>
          <w:numId w:val="119"/>
        </w:numPr>
      </w:pPr>
      <w:r w:rsidRPr="00186E76">
        <w:t>PIB (Personally Identifiable Behaviour)- Browsing history, app usage, search queries</w:t>
      </w:r>
      <w:r>
        <w:t>.</w:t>
      </w:r>
    </w:p>
    <w:p w14:paraId="500949F1" w14:textId="77777777" w:rsidR="00925440" w:rsidRPr="00186E76" w:rsidRDefault="00925440" w:rsidP="00CD6934">
      <w:pPr>
        <w:pStyle w:val="ThesisBody"/>
        <w:numPr>
          <w:ilvl w:val="2"/>
          <w:numId w:val="119"/>
        </w:numPr>
      </w:pPr>
      <w:r w:rsidRPr="00186E76">
        <w:t>Secrets or Credentials- API keys, passwords, access tokens, SSH keys</w:t>
      </w:r>
      <w:r>
        <w:t>.</w:t>
      </w:r>
    </w:p>
    <w:p w14:paraId="0F669139" w14:textId="77777777" w:rsidR="00925440" w:rsidRPr="00186E76" w:rsidRDefault="00925440" w:rsidP="00CD6934">
      <w:pPr>
        <w:pStyle w:val="ThesisBody"/>
        <w:numPr>
          <w:ilvl w:val="2"/>
          <w:numId w:val="119"/>
        </w:numPr>
      </w:pPr>
      <w:r w:rsidRPr="00186E76">
        <w:t>Financial Information - Bank balances, investment data, transaction details</w:t>
      </w:r>
      <w:r>
        <w:t>.</w:t>
      </w:r>
    </w:p>
    <w:p w14:paraId="6CDDF60C" w14:textId="77777777" w:rsidR="00925440" w:rsidRPr="00186E76" w:rsidRDefault="00925440" w:rsidP="00CD6934">
      <w:pPr>
        <w:pStyle w:val="ThesisBody"/>
        <w:numPr>
          <w:ilvl w:val="2"/>
          <w:numId w:val="119"/>
        </w:numPr>
      </w:pPr>
      <w:r w:rsidRPr="00186E76">
        <w:t>Intellectual Property (IP) - Source code, internal documentation, trade secrets</w:t>
      </w:r>
      <w:r>
        <w:t>.</w:t>
      </w:r>
    </w:p>
    <w:p w14:paraId="1A3508FF" w14:textId="77777777" w:rsidR="00925440" w:rsidRPr="00186E76" w:rsidRDefault="00925440" w:rsidP="00CD6934">
      <w:pPr>
        <w:pStyle w:val="ThesisBody"/>
        <w:numPr>
          <w:ilvl w:val="2"/>
          <w:numId w:val="119"/>
        </w:numPr>
      </w:pPr>
      <w:r w:rsidRPr="00186E76">
        <w:t>National Security or Classified Data - Defence-related terms, classified project names</w:t>
      </w:r>
      <w:r>
        <w:t>.</w:t>
      </w:r>
    </w:p>
    <w:p w14:paraId="7FA6E1FE" w14:textId="77777777" w:rsidR="00925440" w:rsidRPr="00925440" w:rsidRDefault="00925440" w:rsidP="00CD6934">
      <w:pPr>
        <w:ind w:left="360"/>
        <w:rPr>
          <w:webHidden/>
        </w:rPr>
      </w:pPr>
    </w:p>
    <w:p w14:paraId="4038D8CA" w14:textId="77777777" w:rsidR="000F70F7" w:rsidRDefault="000F70F7" w:rsidP="000F70F7">
      <w:pPr>
        <w:pStyle w:val="Heading2"/>
        <w:rPr>
          <w:noProof/>
        </w:rPr>
      </w:pPr>
      <w:bookmarkStart w:id="36" w:name="_Toc211614622"/>
      <w:bookmarkStart w:id="37" w:name="_Toc213070958"/>
      <w:r w:rsidRPr="007D38B7">
        <w:rPr>
          <w:noProof/>
        </w:rPr>
        <w:t>Significance of the Study</w:t>
      </w:r>
      <w:bookmarkEnd w:id="36"/>
      <w:bookmarkEnd w:id="37"/>
    </w:p>
    <w:p w14:paraId="5FE19F9D" w14:textId="77777777" w:rsidR="00925440" w:rsidRDefault="00925440" w:rsidP="00925440">
      <w:pPr>
        <w:pStyle w:val="ThesisBody"/>
      </w:pPr>
      <w:r w:rsidRPr="00A25697">
        <w:t xml:space="preserve">Data breach costs hit a record peak of $4.88 million in 2024, representing a 10% rise from the previous year. Approximately 46% of security incidents compromised customer personally identifiable information, encompassing tax identification numbers, </w:t>
      </w:r>
      <w:r w:rsidRPr="00A25697">
        <w:lastRenderedPageBreak/>
        <w:t>email addresses, telephone numbers, and residential addresses</w:t>
      </w:r>
      <w:r w:rsidRPr="00B847F1">
        <w:t>.</w:t>
      </w:r>
      <w:r>
        <w:t xml:space="preserve"> </w:t>
      </w:r>
      <w:r w:rsidRPr="00B847F1">
        <w:t>In 2024, ~275 million healthcare records were breached in the U.S</w:t>
      </w:r>
      <w:r>
        <w:t xml:space="preserve"> (</w:t>
      </w:r>
      <w:hyperlink r:id="rId11" w:history="1">
        <w:r w:rsidRPr="00B847F1">
          <w:t>2024-healthcare-data-breach-report</w:t>
        </w:r>
      </w:hyperlink>
      <w:r>
        <w:t>).</w:t>
      </w:r>
    </w:p>
    <w:p w14:paraId="6DB528E4" w14:textId="77777777" w:rsidR="00925440" w:rsidRDefault="00925440" w:rsidP="00925440">
      <w:pPr>
        <w:pStyle w:val="ThesisBody"/>
      </w:pPr>
    </w:p>
    <w:p w14:paraId="59EEB161" w14:textId="77777777" w:rsidR="00925440" w:rsidRDefault="00925440" w:rsidP="00925440">
      <w:pPr>
        <w:pStyle w:val="ThesisBody"/>
      </w:pPr>
      <w:r w:rsidRPr="00A25697">
        <w:t>Financial institutions face an average data breach cost of roughly $6.08 million per incident when personally identifiable information is compromised in 2025. Regulatory penalties for non-compliance may total up to 4% of worldwide annual revenue under GDPR, with other frameworks imposing thousands of dollars per individual violation.</w:t>
      </w:r>
      <w:r>
        <w:t xml:space="preserve"> </w:t>
      </w:r>
      <w:r w:rsidRPr="00A25697">
        <w:t>Approximately 50% of U.S. citizens have suffered personally identifiable information breaches within the past five years, as billions of data records face annual exposure. These financial calculations exclude difficult-to-measure consequences such as psychological trauma, credit rating deterioration, and missed opportunities stemming from PII misuse.</w:t>
      </w:r>
    </w:p>
    <w:p w14:paraId="034B3E24" w14:textId="77777777" w:rsidR="00BE1C26" w:rsidRDefault="00BE1C26" w:rsidP="00925440">
      <w:pPr>
        <w:pStyle w:val="ThesisBody"/>
      </w:pPr>
    </w:p>
    <w:p w14:paraId="6D59CC6E" w14:textId="74F20232" w:rsidR="00925440" w:rsidRDefault="00925440" w:rsidP="00925440">
      <w:pPr>
        <w:pStyle w:val="ThesisBody"/>
      </w:pPr>
      <w:r>
        <w:t>Proposed Architecture that could enhance the protection of PII data from client side chatbots whereby providing a more reliable and efficient way of preserving PII data. This would enhance the security and trust of LLM chatbots particularly amongst financial/ healthcare and education industry where protecting your PII data is utmost important and is mandated by regulators. This contributes in potentially reducing frauds by not leaking PII data over internet.</w:t>
      </w:r>
    </w:p>
    <w:p w14:paraId="29048030" w14:textId="77777777" w:rsidR="00925440" w:rsidRPr="00925440" w:rsidRDefault="00925440" w:rsidP="00925440"/>
    <w:p w14:paraId="2CB67E64" w14:textId="77777777" w:rsidR="000F70F7" w:rsidRDefault="000F70F7" w:rsidP="000F70F7">
      <w:pPr>
        <w:pStyle w:val="Heading2"/>
        <w:rPr>
          <w:noProof/>
        </w:rPr>
      </w:pPr>
      <w:bookmarkStart w:id="38" w:name="_Toc211614623"/>
      <w:bookmarkStart w:id="39" w:name="_Toc213070959"/>
      <w:r w:rsidRPr="007D38B7">
        <w:rPr>
          <w:noProof/>
        </w:rPr>
        <w:t>Structure of the Study</w:t>
      </w:r>
      <w:bookmarkEnd w:id="38"/>
      <w:bookmarkEnd w:id="39"/>
    </w:p>
    <w:p w14:paraId="1E2E0ACC" w14:textId="77777777" w:rsidR="00CD6934" w:rsidRPr="00CD6934" w:rsidRDefault="00CD6934" w:rsidP="00CD6934">
      <w:pPr>
        <w:pStyle w:val="ThesisBody"/>
      </w:pPr>
      <w:r w:rsidRPr="00CD6934">
        <w:t>This research is organized into six comprehensive chapters, each addressing a key aspect of the investigation into privacy-preserving mechanisms for Large Language Models (LLMs) using PII-aware processing frameworks.</w:t>
      </w:r>
    </w:p>
    <w:p w14:paraId="6760EB08" w14:textId="6FB7932C" w:rsidR="00CD6934" w:rsidRPr="00CD6934" w:rsidRDefault="00CD6934" w:rsidP="00CD6934">
      <w:pPr>
        <w:pStyle w:val="ThesisBody"/>
      </w:pPr>
    </w:p>
    <w:p w14:paraId="0C257138" w14:textId="77777777" w:rsidR="00CD6934" w:rsidRPr="00CD6934" w:rsidRDefault="00CD6934" w:rsidP="00CD6934">
      <w:pPr>
        <w:pStyle w:val="ThesisBody"/>
        <w:rPr>
          <w:b/>
          <w:bCs/>
        </w:rPr>
      </w:pPr>
      <w:r w:rsidRPr="00CD6934">
        <w:rPr>
          <w:rFonts w:eastAsiaTheme="majorEastAsia"/>
          <w:b/>
          <w:bCs/>
        </w:rPr>
        <w:t>Chapter 1 – Introduction</w:t>
      </w:r>
    </w:p>
    <w:p w14:paraId="1375269F" w14:textId="77777777" w:rsidR="00CD6934" w:rsidRPr="00CD6934" w:rsidRDefault="00CD6934" w:rsidP="00CD6934">
      <w:pPr>
        <w:pStyle w:val="ThesisBody"/>
      </w:pPr>
      <w:r w:rsidRPr="00CD6934">
        <w:t>This chapter introduces the research background, motivation, and problem statement. It highlights the growing importance of privacy protection in AI-driven text generation, emphasizing risks associated with Personally Identifiable Information (PII) leakage. The chapter defines research objectives, hypotheses, and key contributions, and outlines the scope and limitations of the study.</w:t>
      </w:r>
    </w:p>
    <w:p w14:paraId="10575ADC" w14:textId="7096004F" w:rsidR="00CD6934" w:rsidRPr="00CD6934" w:rsidRDefault="00CD6934" w:rsidP="00CD6934">
      <w:pPr>
        <w:pStyle w:val="ThesisBody"/>
      </w:pPr>
    </w:p>
    <w:p w14:paraId="02456D23" w14:textId="77777777" w:rsidR="00CD6934" w:rsidRPr="00CD6934" w:rsidRDefault="00CD6934" w:rsidP="00CD6934">
      <w:pPr>
        <w:pStyle w:val="ThesisBody"/>
        <w:rPr>
          <w:b/>
          <w:bCs/>
        </w:rPr>
      </w:pPr>
      <w:r w:rsidRPr="00CD6934">
        <w:rPr>
          <w:rFonts w:eastAsiaTheme="majorEastAsia"/>
          <w:b/>
          <w:bCs/>
        </w:rPr>
        <w:t>Chapter 2 – Literature Review</w:t>
      </w:r>
    </w:p>
    <w:p w14:paraId="3C788892" w14:textId="77777777" w:rsidR="00CD6934" w:rsidRPr="00CD6934" w:rsidRDefault="00CD6934" w:rsidP="00CD6934">
      <w:pPr>
        <w:pStyle w:val="ThesisBody"/>
      </w:pPr>
      <w:r w:rsidRPr="00CD6934">
        <w:lastRenderedPageBreak/>
        <w:t>The literature review surveys existing research on PII detection, anonymization, and data protection frameworks. It analyzes current trends in data privacy laws (e.g., GDPR, HIPAA), traditional masking techniques, and recent advancements in LLM-based PII handling. Comparative studies of existing anonymization and obfuscation methods are examined to identify knowledge gaps and motivate the proposed approach.</w:t>
      </w:r>
    </w:p>
    <w:p w14:paraId="771C0D00" w14:textId="4596C452" w:rsidR="00CD6934" w:rsidRPr="00CD6934" w:rsidRDefault="00CD6934" w:rsidP="00CD6934">
      <w:pPr>
        <w:pStyle w:val="ThesisBody"/>
      </w:pPr>
    </w:p>
    <w:p w14:paraId="0A2BA02E" w14:textId="77777777" w:rsidR="00CD6934" w:rsidRPr="00CD6934" w:rsidRDefault="00CD6934" w:rsidP="00CD6934">
      <w:pPr>
        <w:pStyle w:val="ThesisBody"/>
        <w:rPr>
          <w:b/>
          <w:bCs/>
        </w:rPr>
      </w:pPr>
      <w:r w:rsidRPr="00CD6934">
        <w:rPr>
          <w:rFonts w:eastAsiaTheme="majorEastAsia"/>
          <w:b/>
          <w:bCs/>
        </w:rPr>
        <w:t>Chapter 3 – Research Methodology</w:t>
      </w:r>
    </w:p>
    <w:p w14:paraId="46ACBCD5" w14:textId="24967770" w:rsidR="00CD6934" w:rsidRPr="00CD6934" w:rsidRDefault="00CD6934" w:rsidP="00CD6934">
      <w:pPr>
        <w:pStyle w:val="ThesisBody"/>
      </w:pPr>
      <w:r w:rsidRPr="00CD6934">
        <w:t xml:space="preserve">This chapter details the research design, methodology, and experimental framework adopted for the study. It defines the overall approach, including dataset selection, preprocessing steps, evaluation metrics, and implementation tools. The conceptual design of the </w:t>
      </w:r>
      <w:r w:rsidRPr="00CD6934">
        <w:rPr>
          <w:rFonts w:eastAsiaTheme="majorEastAsia"/>
          <w:lang w:val="en-US"/>
        </w:rPr>
        <w:t>CleanSplit Model</w:t>
      </w:r>
      <w:r>
        <w:rPr>
          <w:rFonts w:eastAsiaTheme="majorEastAsia"/>
          <w:b/>
          <w:bCs/>
          <w:lang w:val="en-US"/>
        </w:rPr>
        <w:t xml:space="preserve"> </w:t>
      </w:r>
      <w:r w:rsidRPr="00CD6934">
        <w:t>or equivalent privacy-preserving framework is elaborated, supported by system architecture diagrams and processing pipelines.</w:t>
      </w:r>
    </w:p>
    <w:p w14:paraId="6BD51317" w14:textId="43F64DBD" w:rsidR="00CD6934" w:rsidRPr="00CD6934" w:rsidRDefault="00CD6934" w:rsidP="00CD6934">
      <w:pPr>
        <w:pStyle w:val="ThesisBody"/>
      </w:pPr>
    </w:p>
    <w:p w14:paraId="684A3FC8" w14:textId="3B70D104" w:rsidR="00CD6934" w:rsidRPr="00CD6934" w:rsidRDefault="00CD6934" w:rsidP="00CD6934">
      <w:pPr>
        <w:pStyle w:val="ThesisBody"/>
        <w:rPr>
          <w:b/>
          <w:bCs/>
        </w:rPr>
      </w:pPr>
      <w:r w:rsidRPr="00CD6934">
        <w:rPr>
          <w:rFonts w:eastAsiaTheme="majorEastAsia"/>
          <w:b/>
          <w:bCs/>
        </w:rPr>
        <w:t>Chapter 4 –Implementation</w:t>
      </w:r>
    </w:p>
    <w:p w14:paraId="037DC130" w14:textId="77777777" w:rsidR="00CD6934" w:rsidRPr="00CD6934" w:rsidRDefault="00CD6934" w:rsidP="00CD6934">
      <w:pPr>
        <w:pStyle w:val="ThesisBody"/>
      </w:pPr>
      <w:r w:rsidRPr="00CD6934">
        <w:t>This chapter provides a comprehensive overview of the dataset used (e.g., Kaggle PII dataset), including data characteristics, structure, and annotation procedures. It explains data preprocessing, labeling of PII entities, and integration of the dataset into the experimental pipeline. Implementation details of each anonymization strategy—</w:t>
      </w:r>
      <w:r w:rsidRPr="00CD6934">
        <w:rPr>
          <w:rFonts w:eastAsiaTheme="majorEastAsia"/>
          <w:b/>
          <w:bCs/>
        </w:rPr>
        <w:t>Real Names (Baseline)</w:t>
      </w:r>
      <w:r w:rsidRPr="00CD6934">
        <w:t xml:space="preserve">, </w:t>
      </w:r>
      <w:r w:rsidRPr="00CD6934">
        <w:rPr>
          <w:rFonts w:eastAsiaTheme="majorEastAsia"/>
          <w:b/>
          <w:bCs/>
        </w:rPr>
        <w:t>Fake Names Replacement</w:t>
      </w:r>
      <w:r w:rsidRPr="00CD6934">
        <w:t xml:space="preserve">, </w:t>
      </w:r>
      <w:r w:rsidRPr="00CD6934">
        <w:rPr>
          <w:rFonts w:eastAsiaTheme="majorEastAsia"/>
          <w:b/>
          <w:bCs/>
        </w:rPr>
        <w:t>XXXX Masking</w:t>
      </w:r>
      <w:r w:rsidRPr="00CD6934">
        <w:t xml:space="preserve">, and </w:t>
      </w:r>
      <w:r w:rsidRPr="00CD6934">
        <w:rPr>
          <w:rFonts w:eastAsiaTheme="majorEastAsia"/>
          <w:b/>
          <w:bCs/>
        </w:rPr>
        <w:t>LLM-based PII Removal</w:t>
      </w:r>
      <w:r w:rsidRPr="00CD6934">
        <w:t>—are discussed with examples and configuration parameters.</w:t>
      </w:r>
    </w:p>
    <w:p w14:paraId="0A6906A3" w14:textId="0BA67B31" w:rsidR="00CD6934" w:rsidRPr="00CD6934" w:rsidRDefault="00CD6934" w:rsidP="00CD6934">
      <w:pPr>
        <w:pStyle w:val="ThesisBody"/>
      </w:pPr>
    </w:p>
    <w:p w14:paraId="7A305787" w14:textId="3A880F7A" w:rsidR="00CD6934" w:rsidRPr="00CD6934" w:rsidRDefault="00CD6934" w:rsidP="00CD6934">
      <w:pPr>
        <w:pStyle w:val="ThesisBody"/>
        <w:rPr>
          <w:b/>
          <w:bCs/>
        </w:rPr>
      </w:pPr>
      <w:r w:rsidRPr="00CD6934">
        <w:rPr>
          <w:rFonts w:eastAsiaTheme="majorEastAsia"/>
          <w:b/>
          <w:bCs/>
        </w:rPr>
        <w:t xml:space="preserve">Chapter 5 – Results </w:t>
      </w:r>
      <w:r>
        <w:rPr>
          <w:rFonts w:eastAsiaTheme="majorEastAsia"/>
          <w:b/>
          <w:bCs/>
        </w:rPr>
        <w:t xml:space="preserve"> and </w:t>
      </w:r>
      <w:r w:rsidRPr="00CD6934">
        <w:rPr>
          <w:rFonts w:eastAsiaTheme="majorEastAsia"/>
          <w:b/>
          <w:bCs/>
        </w:rPr>
        <w:t xml:space="preserve">Evaluation </w:t>
      </w:r>
    </w:p>
    <w:p w14:paraId="2B9ADEB7" w14:textId="77777777" w:rsidR="00CD6934" w:rsidRPr="00CD6934" w:rsidRDefault="00CD6934" w:rsidP="00CD6934">
      <w:pPr>
        <w:pStyle w:val="ThesisBody"/>
      </w:pPr>
      <w:r w:rsidRPr="00CD6934">
        <w:t>This chapter presents the empirical analysis and quantitative results. It covers:</w:t>
      </w:r>
    </w:p>
    <w:p w14:paraId="6F5ED1F1" w14:textId="77777777" w:rsidR="00CD6934" w:rsidRDefault="00CD6934" w:rsidP="00CD6934">
      <w:pPr>
        <w:pStyle w:val="ThesisBody"/>
      </w:pPr>
      <w:r w:rsidRPr="000A1266">
        <w:rPr>
          <w:rFonts w:eastAsiaTheme="majorEastAsia"/>
        </w:rPr>
        <w:t>Evaluation Metrics:</w:t>
      </w:r>
      <w:r w:rsidRPr="00CD6934">
        <w:t xml:space="preserve"> Privacy, quality, and efficiency indicators such as PII Leakage Rate, Re-identification Risk, BLEU, ROUGE, Perplexity, and Coherence.</w:t>
      </w:r>
    </w:p>
    <w:p w14:paraId="77CE6E2D" w14:textId="77777777" w:rsidR="000A1266" w:rsidRPr="00CD6934" w:rsidRDefault="000A1266" w:rsidP="00CD6934">
      <w:pPr>
        <w:pStyle w:val="ThesisBody"/>
      </w:pPr>
    </w:p>
    <w:p w14:paraId="23A904FC" w14:textId="77777777" w:rsidR="00CD6934" w:rsidRPr="00CD6934" w:rsidRDefault="00CD6934" w:rsidP="00CD6934">
      <w:pPr>
        <w:pStyle w:val="ThesisBody"/>
      </w:pPr>
      <w:r w:rsidRPr="000A1266">
        <w:rPr>
          <w:rFonts w:eastAsiaTheme="majorEastAsia"/>
        </w:rPr>
        <w:t>Experimental Procedure:</w:t>
      </w:r>
      <w:r w:rsidRPr="00CD6934">
        <w:t xml:space="preserve"> Data preparation, execution pipeline, and statistical testing.</w:t>
      </w:r>
    </w:p>
    <w:p w14:paraId="3EC8423F" w14:textId="77777777" w:rsidR="00BE1C26" w:rsidRDefault="00CD6934" w:rsidP="00CD6934">
      <w:pPr>
        <w:pStyle w:val="ThesisBody"/>
      </w:pPr>
      <w:r w:rsidRPr="000A1266">
        <w:rPr>
          <w:rFonts w:eastAsiaTheme="majorEastAsia"/>
        </w:rPr>
        <w:t>Results and Discussion:</w:t>
      </w:r>
      <w:r w:rsidRPr="00CD6934">
        <w:t xml:space="preserve"> Comparative analysis of each method’s privacy protection effectiveness, linguistic quality, and efficiency trade-offs.</w:t>
      </w:r>
    </w:p>
    <w:p w14:paraId="66C9F9A0" w14:textId="77777777" w:rsidR="000A1266" w:rsidRDefault="000A1266" w:rsidP="00CD6934">
      <w:pPr>
        <w:pStyle w:val="ThesisBody"/>
      </w:pPr>
    </w:p>
    <w:p w14:paraId="263109E5" w14:textId="23A2513E" w:rsidR="00CD6934" w:rsidRPr="00CD6934" w:rsidRDefault="00CD6934" w:rsidP="00CD6934">
      <w:pPr>
        <w:pStyle w:val="ThesisBody"/>
      </w:pPr>
      <w:r w:rsidRPr="00CD6934">
        <w:t>Key findings are interpreted in the context of privacy–utility balance and their implications for secure LLM deployment.</w:t>
      </w:r>
    </w:p>
    <w:p w14:paraId="42556192" w14:textId="7F2A0FA0" w:rsidR="00CD6934" w:rsidRPr="006E2789" w:rsidRDefault="00CD6934" w:rsidP="00CD6934">
      <w:pPr>
        <w:pStyle w:val="ThesisBody"/>
      </w:pPr>
    </w:p>
    <w:p w14:paraId="608CED89" w14:textId="63165A83" w:rsidR="00CD6934" w:rsidRPr="006E2789" w:rsidRDefault="00CD6934" w:rsidP="00CD6934">
      <w:pPr>
        <w:pStyle w:val="ThesisBody"/>
        <w:rPr>
          <w:b/>
          <w:bCs/>
        </w:rPr>
      </w:pPr>
      <w:r w:rsidRPr="006E2789">
        <w:rPr>
          <w:rFonts w:eastAsiaTheme="majorEastAsia"/>
          <w:b/>
          <w:bCs/>
        </w:rPr>
        <w:t>Chapter 6 – Conclusion and Future Work</w:t>
      </w:r>
    </w:p>
    <w:p w14:paraId="19819642" w14:textId="77777777" w:rsidR="00CD6934" w:rsidRPr="00CD6934" w:rsidRDefault="00CD6934" w:rsidP="00CD6934">
      <w:pPr>
        <w:pStyle w:val="ThesisBody"/>
      </w:pPr>
      <w:r w:rsidRPr="00CD6934">
        <w:lastRenderedPageBreak/>
        <w:t>The final chapter summarizes major findings, theoretical and practical contributions, and limitations of the study. It concludes with recommendations for applying privacy-preserving frameworks in real-world AI systems and proposes future directions, such as adaptive anonymization, federated PII learning, and integration of regulatory compliance mechanisms.</w:t>
      </w:r>
    </w:p>
    <w:p w14:paraId="2797F4F3" w14:textId="77777777" w:rsidR="00CD6934" w:rsidRPr="00CD6934" w:rsidRDefault="00CD6934" w:rsidP="00CD6934"/>
    <w:p w14:paraId="4B795F97" w14:textId="77777777" w:rsidR="003D5936" w:rsidRDefault="003D5936" w:rsidP="0037758E">
      <w:pPr>
        <w:pStyle w:val="Heading1"/>
      </w:pPr>
      <w:bookmarkStart w:id="40" w:name="_Toc211614624"/>
      <w:bookmarkStart w:id="41" w:name="_Toc213070960"/>
      <w:bookmarkEnd w:id="40"/>
      <w:bookmarkEnd w:id="41"/>
    </w:p>
    <w:p w14:paraId="7EF7F470" w14:textId="77777777" w:rsidR="0037758E" w:rsidRPr="0037758E" w:rsidRDefault="0037758E" w:rsidP="0037758E"/>
    <w:p w14:paraId="0A54F1B6" w14:textId="77777777" w:rsidR="005E5348" w:rsidRDefault="005E5348" w:rsidP="00FA2C6B">
      <w:pPr>
        <w:pStyle w:val="Heading1"/>
        <w:numPr>
          <w:ilvl w:val="0"/>
          <w:numId w:val="0"/>
        </w:numPr>
        <w:ind w:left="1440"/>
      </w:pPr>
      <w:bookmarkStart w:id="42" w:name="_Toc211614625"/>
      <w:bookmarkStart w:id="43" w:name="_Toc213070961"/>
      <w:r>
        <w:t>Literature Review</w:t>
      </w:r>
      <w:bookmarkEnd w:id="42"/>
      <w:bookmarkEnd w:id="43"/>
    </w:p>
    <w:p w14:paraId="453D2F71" w14:textId="77777777" w:rsidR="00440A31" w:rsidRPr="00440A31" w:rsidRDefault="00440A31" w:rsidP="00440A31"/>
    <w:p w14:paraId="77C97C06" w14:textId="4AE10937" w:rsidR="006B187A" w:rsidRPr="007459E5" w:rsidRDefault="006B187A" w:rsidP="006B187A">
      <w:pPr>
        <w:pStyle w:val="ThesisBody"/>
      </w:pPr>
      <w:r w:rsidRPr="007459E5">
        <w:t>Large Language Models (LLMs) and other advanced machine learning (ML) systems have become integral to countless applications, from personal assistants to healthcare diagnostics</w:t>
      </w:r>
      <w:sdt>
        <w:sdtPr>
          <w:rPr>
            <w:color w:val="000000"/>
          </w:rPr>
          <w:tag w:val="MENDELEY_CITATION_v3_eyJjaXRhdGlvbklEIjoiTUVOREVMRVlfQ0lUQVRJT05fMTM5YmY1OGItMDIwNi00ZGZkLThkZTktMjY5Y2RjMjIwN2V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fV19"/>
          <w:id w:val="-1322106358"/>
          <w:placeholder>
            <w:docPart w:val="8D88C3ACE2774F1E9613F6F06DA728A8"/>
          </w:placeholder>
        </w:sdtPr>
        <w:sdtContent>
          <w:r w:rsidR="000B1E82" w:rsidRPr="000B1E82">
            <w:rPr>
              <w:color w:val="000000"/>
            </w:rPr>
            <w:t>(Yu et al., 2022a)</w:t>
          </w:r>
        </w:sdtContent>
      </w:sdt>
      <w:sdt>
        <w:sdtPr>
          <w:rPr>
            <w:color w:val="000000"/>
          </w:rPr>
          <w:tag w:val="MENDELEY_CITATION_v3_eyJjaXRhdGlvbklEIjoiTUVOREVMRVlfQ0lUQVRJT05fY2VlMmYzMGYtZTdjMS00OTI5LTgwNzctZGE5MDkyYTFjN2Jj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56102394"/>
          <w:placeholder>
            <w:docPart w:val="8D88C3ACE2774F1E9613F6F06DA728A8"/>
          </w:placeholder>
        </w:sdtPr>
        <w:sdtContent>
          <w:r w:rsidR="000B1E82" w:rsidRPr="000B1E82">
            <w:rPr>
              <w:color w:val="000000"/>
            </w:rPr>
            <w:t>(Sun et al., 2025)</w:t>
          </w:r>
        </w:sdtContent>
      </w:sdt>
      <w:sdt>
        <w:sdtPr>
          <w:rPr>
            <w:color w:val="000000"/>
          </w:rPr>
          <w:tag w:val="MENDELEY_CITATION_v3_eyJjaXRhdGlvbklEIjoiTUVOREVMRVlfQ0lUQVRJT05fODMwMjQ1YWQtYzNiZC00ZGI4LWE2MDctY2M5MzY4YzlkNjk4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
          <w:id w:val="1665744102"/>
          <w:placeholder>
            <w:docPart w:val="8D88C3ACE2774F1E9613F6F06DA728A8"/>
          </w:placeholder>
        </w:sdtPr>
        <w:sdtContent>
          <w:r w:rsidR="000B1E82" w:rsidRPr="000B1E82">
            <w:rPr>
              <w:color w:val="000000"/>
            </w:rPr>
            <w:t>(Asthana et al., 2025)</w:t>
          </w:r>
        </w:sdtContent>
      </w:sdt>
      <w:r w:rsidRPr="007459E5">
        <w:t>. Their power is derived from training on vast datasets, which frequently contain Personally Identifiable Information (PII) and other sensitive data. This dependency creates a significant privacy risk, as ML models have been shown to memorize and leak sensitive information from their training data, both during the training process and at inference time when interacting with users. These leakages can be exploited through various attacks, leading to breaches of individual privacy and exposing organizations to legal and reputational damage under regulations like GDPR and HIPAA</w:t>
      </w:r>
      <w:r>
        <w:t xml:space="preserve"> </w:t>
      </w:r>
      <w:sdt>
        <w:sdtPr>
          <w:rPr>
            <w:color w:val="000000"/>
          </w:rPr>
          <w:tag w:val="MENDELEY_CITATION_v3_eyJjaXRhdGlvbklEIjoiTUVOREVMRVlfQ0lUQVRJT05fOTI1MTY4NjAtYzY4Yi00MDEwLWI3N2MtZmYwOGYyNmNiMzVj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840048400"/>
          <w:placeholder>
            <w:docPart w:val="8D88C3ACE2774F1E9613F6F06DA728A8"/>
          </w:placeholder>
        </w:sdtPr>
        <w:sdtContent>
          <w:r w:rsidR="000B1E82" w:rsidRPr="000B1E82">
            <w:rPr>
              <w:color w:val="000000"/>
            </w:rPr>
            <w:t>(Lukas et al., 2023)</w:t>
          </w:r>
        </w:sdtContent>
      </w:sdt>
      <w:sdt>
        <w:sdtPr>
          <w:rPr>
            <w:color w:val="000000"/>
          </w:rPr>
          <w:tag w:val="MENDELEY_CITATION_v3_eyJjaXRhdGlvbklEIjoiTUVOREVMRVlfQ0lUQVRJT05fMDJhZGVkMTUtMDcxYS00ZGY4LTk1OGItNmQ0OTUxMmY3ZjU5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18466495"/>
          <w:placeholder>
            <w:docPart w:val="8D88C3ACE2774F1E9613F6F06DA728A8"/>
          </w:placeholder>
        </w:sdtPr>
        <w:sdtContent>
          <w:r w:rsidR="000B1E82" w:rsidRPr="000B1E82">
            <w:rPr>
              <w:color w:val="000000"/>
            </w:rPr>
            <w:t>(Johnson et al., 2020)</w:t>
          </w:r>
        </w:sdtContent>
      </w:sdt>
      <w:sdt>
        <w:sdtPr>
          <w:rPr>
            <w:color w:val="000000"/>
          </w:rPr>
          <w:tag w:val="MENDELEY_CITATION_v3_eyJjaXRhdGlvbklEIjoiTUVOREVMRVlfQ0lUQVRJT05fZmQxYWRmMmEtOGQ4Zi00OGI4LTk3M2MtNDZiYzk5NTA4YTYy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
          <w:id w:val="-597640314"/>
          <w:placeholder>
            <w:docPart w:val="8D88C3ACE2774F1E9613F6F06DA728A8"/>
          </w:placeholder>
        </w:sdtPr>
        <w:sdtContent>
          <w:r w:rsidR="000B1E82" w:rsidRPr="000B1E82">
            <w:rPr>
              <w:color w:val="000000"/>
            </w:rPr>
            <w:t>(Asthana et al., 2025)</w:t>
          </w:r>
        </w:sdtContent>
      </w:sdt>
      <w:r w:rsidRPr="007459E5">
        <w:t>.</w:t>
      </w:r>
    </w:p>
    <w:p w14:paraId="07A7F921" w14:textId="30E8E53E" w:rsidR="006B187A" w:rsidRDefault="006B187A" w:rsidP="006B187A">
      <w:pPr>
        <w:pStyle w:val="ThesisBody"/>
      </w:pPr>
      <w:r w:rsidRPr="007459E5">
        <w:t xml:space="preserve">This review surveys the current landscape of PII data protection in machine learning. It begins by exploring the fundamental nature of privacy in the context of natural language and outlines the primary threats and attack vectors that lead to PII leakage. It then provides a comprehensive overview of the major categories of privacy-preserving techniques, including data-level sanitization, model-level and algorithmic </w:t>
      </w:r>
      <w:r w:rsidR="00580505" w:rsidRPr="007459E5">
        <w:t>defences</w:t>
      </w:r>
      <w:r w:rsidRPr="007459E5">
        <w:t xml:space="preserve"> like Differential Privacy and distributed learning, and cryptographic methods such as Homomorphic Encryption. Finally, it discusses the methodologies for evaluating these techniques and concludes by summarizing the key challenges and future research directions in this critical field.</w:t>
      </w:r>
    </w:p>
    <w:p w14:paraId="520D1FB5" w14:textId="77777777" w:rsidR="006B187A" w:rsidRPr="007459E5" w:rsidRDefault="006B187A" w:rsidP="006B187A">
      <w:pPr>
        <w:pStyle w:val="ThesisBody"/>
      </w:pPr>
    </w:p>
    <w:p w14:paraId="5C864FD9" w14:textId="77777777" w:rsidR="00F7336B" w:rsidRDefault="00F7336B" w:rsidP="00F7336B">
      <w:pPr>
        <w:pStyle w:val="Heading2"/>
      </w:pPr>
      <w:bookmarkStart w:id="44" w:name="_Toc211614626"/>
      <w:bookmarkStart w:id="45" w:name="_Toc213070962"/>
      <w:r>
        <w:lastRenderedPageBreak/>
        <w:t>Introduction</w:t>
      </w:r>
      <w:bookmarkEnd w:id="44"/>
      <w:bookmarkEnd w:id="45"/>
    </w:p>
    <w:p w14:paraId="27B223A8" w14:textId="77777777" w:rsidR="00F7336B" w:rsidRPr="009D44B5" w:rsidRDefault="00F7336B" w:rsidP="00F7336B">
      <w:pPr>
        <w:pStyle w:val="ThesisBody"/>
      </w:pPr>
      <w:r w:rsidRPr="009D44B5">
        <w:t xml:space="preserve">The proliferation of Large Language Models (LLMs) has led to their widespread adoption in conversational agents and chatbots across sensitive domains such as healthcare and customer service. While LLMs offer powerful capabilities, they inherently introduce critical privacy and security concerns. These concerns stem primarily from the models' tendency to </w:t>
      </w:r>
      <w:r w:rsidRPr="009D44B5">
        <w:rPr>
          <w:b/>
          <w:bCs/>
        </w:rPr>
        <w:t>memorize and regurgitate</w:t>
      </w:r>
      <w:r w:rsidRPr="009D44B5">
        <w:t xml:space="preserve"> specific phrases, passages, or entire sensitive records from the data they process.</w:t>
      </w:r>
    </w:p>
    <w:p w14:paraId="780EA61D" w14:textId="77777777" w:rsidR="00F7336B" w:rsidRPr="009D44B5" w:rsidRDefault="00F7336B" w:rsidP="00F7336B">
      <w:pPr>
        <w:pStyle w:val="ThesisBody"/>
      </w:pPr>
      <w:r w:rsidRPr="009D44B5">
        <w:t xml:space="preserve">Privacy risks in chatbots extend beyond training </w:t>
      </w:r>
      <w:r w:rsidRPr="008E2797">
        <w:t>data leakage to the inference stage</w:t>
      </w:r>
      <w:r w:rsidRPr="009D44B5">
        <w:t xml:space="preserve">, where user prompts themselves may contain Personally Identifiable Information (PII) or Protected Health Information (PHI). This sensitive input can be involuntarily retained by the model or actively exploited through various attack vectors, including training data extraction, PII extraction, reconstruction, and inference attacks. This body of work seeks to evaluate and compare strategies for mitigating these risks by transforming user input before it reaches the conversational AI, balancing the competing goals of </w:t>
      </w:r>
      <w:r w:rsidRPr="009D44B5">
        <w:rPr>
          <w:i/>
          <w:iCs/>
        </w:rPr>
        <w:t>privacy protection</w:t>
      </w:r>
      <w:r w:rsidRPr="009D44B5">
        <w:t xml:space="preserve"> and </w:t>
      </w:r>
      <w:r w:rsidRPr="009D44B5">
        <w:rPr>
          <w:i/>
          <w:iCs/>
        </w:rPr>
        <w:t>utility preservation</w:t>
      </w:r>
      <w:r w:rsidRPr="009D44B5">
        <w:t>.</w:t>
      </w:r>
    </w:p>
    <w:p w14:paraId="6507AEAE" w14:textId="77777777" w:rsidR="00F7336B" w:rsidRDefault="00F7336B" w:rsidP="00F7336B">
      <w:pPr>
        <w:pStyle w:val="ThesisBody"/>
      </w:pPr>
    </w:p>
    <w:p w14:paraId="72C524B2" w14:textId="29B077F4" w:rsidR="00F7336B" w:rsidRDefault="00F7336B" w:rsidP="00F7336B">
      <w:pPr>
        <w:pStyle w:val="ThesisBody"/>
      </w:pPr>
      <w:r w:rsidRPr="009D44B5">
        <w:t>Research has demonstrated that LLM-powered chatbots, such as ChatGPT, are "highly prone to retaining and copying PII from the input when prompted". In one study, when prompted to summarize cover letters containing PII, the model retained PII verbatim in over half of the cases (57.4%). This involuntary leakage can occur even when the model is not malicious, simply due to its nature of memorizing data</w:t>
      </w:r>
      <w:sdt>
        <w:sdtPr>
          <w:rPr>
            <w:color w:val="000000"/>
          </w:rPr>
          <w:tag w:val="MENDELEY_CITATION_v3_eyJjaXRhdGlvbklEIjoiTUVOREVMRVlfQ0lUQVRJT05fMTA2MTU3NWMtZTgyOC00YTkxLWJlZGItYjZhZTYxNGEwYjIz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111131239"/>
          <w:placeholder>
            <w:docPart w:val="F7FC557037E54EEDAAA97E3E9CDD88A5"/>
          </w:placeholder>
        </w:sdtPr>
        <w:sdtContent>
          <w:r w:rsidR="000B1E82" w:rsidRPr="000B1E82">
            <w:rPr>
              <w:color w:val="000000"/>
            </w:rPr>
            <w:t>(Priyanshu et al., 2023)</w:t>
          </w:r>
        </w:sdtContent>
      </w:sdt>
    </w:p>
    <w:p w14:paraId="101DB88D" w14:textId="77777777" w:rsidR="00F7336B" w:rsidRPr="00F7336B" w:rsidRDefault="00F7336B" w:rsidP="00F7336B"/>
    <w:p w14:paraId="5F3DC4AD" w14:textId="77777777" w:rsidR="00F7336B" w:rsidRPr="002D47D0" w:rsidRDefault="00F7336B" w:rsidP="00F7336B">
      <w:pPr>
        <w:pStyle w:val="ThesisBody"/>
        <w:rPr>
          <w:lang w:val="en-US"/>
        </w:rPr>
      </w:pPr>
      <w:r w:rsidRPr="002D47D0">
        <w:rPr>
          <w:lang w:val="en-US"/>
        </w:rPr>
        <w:t xml:space="preserve">Many studies have been conducted for coming up with a solution to anatomize the user inputs that contain PII sensitive data. </w:t>
      </w:r>
    </w:p>
    <w:p w14:paraId="5FAEF750" w14:textId="77777777" w:rsidR="00F7336B" w:rsidRDefault="00F7336B" w:rsidP="00F7336B">
      <w:pPr>
        <w:pStyle w:val="ThesisBody"/>
        <w:rPr>
          <w:lang w:val="en-US"/>
        </w:rPr>
      </w:pPr>
    </w:p>
    <w:p w14:paraId="5652A96E" w14:textId="77777777" w:rsidR="00F7336B" w:rsidRDefault="00F7336B" w:rsidP="00F7336B">
      <w:pPr>
        <w:pStyle w:val="ThesisBody"/>
        <w:rPr>
          <w:b/>
          <w:bCs/>
          <w:lang w:val="en-US"/>
        </w:rPr>
      </w:pPr>
      <w:r w:rsidRPr="00E203BD">
        <w:rPr>
          <w:b/>
          <w:bCs/>
          <w:lang w:val="en-US"/>
        </w:rPr>
        <w:t>Differential Privacy</w:t>
      </w:r>
    </w:p>
    <w:p w14:paraId="3336A694" w14:textId="016505E0" w:rsidR="00726883" w:rsidRPr="00726883" w:rsidRDefault="00726883" w:rsidP="00726883">
      <w:pPr>
        <w:pStyle w:val="ThesisBody"/>
        <w:rPr>
          <w:color w:val="000000"/>
          <w:lang w:val="en-US"/>
        </w:rPr>
      </w:pPr>
      <w:r w:rsidRPr="00726883">
        <w:rPr>
          <w:color w:val="000000"/>
          <w:lang w:val="en-US"/>
        </w:rPr>
        <w:t xml:space="preserve">According to </w:t>
      </w:r>
      <w:hyperlink w:anchor="_References" w:history="1">
        <w:sdt>
          <w:sdtPr>
            <w:rPr>
              <w:rStyle w:val="Hyperlink"/>
              <w:color w:val="000000"/>
              <w:u w:val="none"/>
              <w:lang w:val="en-US"/>
            </w:rPr>
            <w:tag w:val="MENDELEY_CITATION_v3_eyJjaXRhdGlvbklEIjoiTUVOREVMRVlfQ0lUQVRJT05fZDk4NTc1YjUtZmE2NS00NjBkLTk5Y2YtNTdjMmRkMjRhNWE3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687371759"/>
            <w:placeholder>
              <w:docPart w:val="DE8CD8C9C6F14E5FBB45F56B2878F92A"/>
            </w:placeholder>
          </w:sdtPr>
          <w:sdtContent>
            <w:r w:rsidRPr="000B1E82">
              <w:rPr>
                <w:rStyle w:val="Hyperlink"/>
                <w:color w:val="000000"/>
                <w:u w:val="none"/>
                <w:lang w:val="en-US"/>
              </w:rPr>
              <w:t>(Yang et al., 2022a)</w:t>
            </w:r>
          </w:sdtContent>
        </w:sdt>
      </w:hyperlink>
      <w:r>
        <w:rPr>
          <w:color w:val="000000"/>
          <w:lang w:val="en-US"/>
        </w:rPr>
        <w:t xml:space="preserve"> </w:t>
      </w:r>
      <w:sdt>
        <w:sdtPr>
          <w:rPr>
            <w:color w:val="000000"/>
            <w:lang w:val="en-US"/>
          </w:rPr>
          <w:tag w:val="MENDELEY_CITATION_v3_eyJjaXRhdGlvbklEIjoiTUVOREVMRVlfQ0lUQVRJT05fZWI1MjcwZTAtNjA1NC00NWUyLWI2ZWEtZDJkNzBiYmRkNDVl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
          <w:id w:val="215713149"/>
          <w:placeholder>
            <w:docPart w:val="DE8CD8C9C6F14E5FBB45F56B2878F92A"/>
          </w:placeholder>
        </w:sdtPr>
        <w:sdtContent>
          <w:r w:rsidR="000B1E82" w:rsidRPr="000B1E82">
            <w:rPr>
              <w:color w:val="000000"/>
              <w:lang w:val="en-US"/>
            </w:rPr>
            <w:t>(Wei et al., 2020a)</w:t>
          </w:r>
        </w:sdtContent>
      </w:sdt>
      <w:r>
        <w:rPr>
          <w:color w:val="000000"/>
          <w:lang w:val="en-US"/>
        </w:rPr>
        <w:t xml:space="preserve"> </w:t>
      </w:r>
      <w:sdt>
        <w:sdtPr>
          <w:rPr>
            <w:color w:val="000000"/>
            <w:lang w:val="en-US"/>
          </w:rPr>
          <w:tag w:val="MENDELEY_CITATION_v3_eyJjaXRhdGlvbklEIjoiTUVOREVMRVlfQ0lUQVRJT05fMWE0NGZlMDgtY2U3Yi00ODQ3LTgxNGEtMjJkZGQyNmQyNjU2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1479111894"/>
          <w:placeholder>
            <w:docPart w:val="DE8CD8C9C6F14E5FBB45F56B2878F92A"/>
          </w:placeholder>
        </w:sdtPr>
        <w:sdtContent>
          <w:r w:rsidR="000B1E82" w:rsidRPr="000B1E82">
            <w:rPr>
              <w:color w:val="000000"/>
              <w:lang w:val="en-US"/>
            </w:rPr>
            <w:t>(Yang et al., 2022b)</w:t>
          </w:r>
        </w:sdtContent>
      </w:sdt>
      <w:sdt>
        <w:sdtPr>
          <w:rPr>
            <w:color w:val="000000"/>
            <w:lang w:val="en-US"/>
          </w:rPr>
          <w:tag w:val="MENDELEY_CITATION_v3_eyJjaXRhdGlvbklEIjoiTUVOREVMRVlfQ0lUQVRJT05fYTU1ZDYzMDktMWIzMi00OWFmLWJjMTEtMmVmYjg3NzlhMzN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1689513797"/>
          <w:placeholder>
            <w:docPart w:val="DE8CD8C9C6F14E5FBB45F56B2878F92A"/>
          </w:placeholder>
        </w:sdtPr>
        <w:sdtContent>
          <w:r w:rsidR="000B1E82" w:rsidRPr="000B1E82">
            <w:rPr>
              <w:color w:val="000000"/>
              <w:lang w:val="en-US"/>
            </w:rPr>
            <w:t>(Yu et al., 2022a)</w:t>
          </w:r>
        </w:sdtContent>
      </w:sdt>
      <w:r>
        <w:rPr>
          <w:color w:val="000000"/>
          <w:lang w:val="en-US"/>
        </w:rPr>
        <w:t xml:space="preserve"> </w:t>
      </w:r>
      <w:sdt>
        <w:sdtPr>
          <w:rPr>
            <w:color w:val="000000"/>
            <w:lang w:val="en-US"/>
          </w:rPr>
          <w:tag w:val="MENDELEY_CITATION_v3_eyJjaXRhdGlvbklEIjoiTUVOREVMRVlfQ0lUQVRJT05fZWViMTVhZmEtNjkxMC00NmJhLWJmMTQtZjVhNmM2MTVkOGJ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545715117"/>
          <w:placeholder>
            <w:docPart w:val="DE8CD8C9C6F14E5FBB45F56B2878F92A"/>
          </w:placeholder>
        </w:sdtPr>
        <w:sdtContent>
          <w:r w:rsidR="000B1E82" w:rsidRPr="000B1E82">
            <w:rPr>
              <w:color w:val="000000"/>
              <w:lang w:val="en-US"/>
            </w:rPr>
            <w:t>(Kerrigan et al., 2020)</w:t>
          </w:r>
        </w:sdtContent>
      </w:sdt>
      <w:r w:rsidRPr="00726883">
        <w:rPr>
          <w:color w:val="000000"/>
          <w:lang w:val="en-US"/>
        </w:rPr>
        <w:t xml:space="preserve">, the implementation of a </w:t>
      </w:r>
      <w:r w:rsidRPr="00726883">
        <w:rPr>
          <w:i/>
          <w:iCs/>
          <w:color w:val="000000"/>
          <w:lang w:val="en-US"/>
        </w:rPr>
        <w:t>generalized gradient perturbation split learning framework</w:t>
      </w:r>
      <w:r w:rsidRPr="00726883">
        <w:rPr>
          <w:color w:val="000000"/>
          <w:lang w:val="en-US"/>
        </w:rPr>
        <w:t xml:space="preserve"> introduces a robust mechanism for ensuring </w:t>
      </w:r>
      <w:r w:rsidRPr="008E2797">
        <w:rPr>
          <w:color w:val="000000"/>
          <w:lang w:val="en-US"/>
        </w:rPr>
        <w:t>differential privacy</w:t>
      </w:r>
      <w:r w:rsidRPr="00726883">
        <w:rPr>
          <w:color w:val="000000"/>
          <w:lang w:val="en-US"/>
        </w:rPr>
        <w:t xml:space="preserve"> within distributed and federated learning environments. Their studies collectively emphasize the necessity of preserving data confidentiality when multiple clients collaboratively train a shared model without exposing their local data. In this framework, gradient updates transmitted between local clients and the central </w:t>
      </w:r>
      <w:r w:rsidRPr="00726883">
        <w:rPr>
          <w:color w:val="000000"/>
          <w:lang w:val="en-US"/>
        </w:rPr>
        <w:lastRenderedPageBreak/>
        <w:t xml:space="preserve">server are perturbed with statistically calibrated noise. This technique provides formal </w:t>
      </w:r>
      <w:r w:rsidRPr="008E2797">
        <w:rPr>
          <w:color w:val="000000"/>
          <w:lang w:val="en-US"/>
        </w:rPr>
        <w:t>(ε, δ)-differential privacy</w:t>
      </w:r>
      <w:r w:rsidRPr="00726883">
        <w:rPr>
          <w:color w:val="000000"/>
          <w:lang w:val="en-US"/>
        </w:rPr>
        <w:t xml:space="preserve"> guarantees, ensuring that the presence or absence of any single user’s data has a negligible influence on the overall model parameters or communication exchanges.</w:t>
      </w:r>
    </w:p>
    <w:p w14:paraId="52A15527" w14:textId="024213F9" w:rsidR="00726883" w:rsidRPr="00726883" w:rsidRDefault="00726883" w:rsidP="00726883">
      <w:pPr>
        <w:pStyle w:val="ThesisBody"/>
        <w:rPr>
          <w:color w:val="000000"/>
          <w:lang w:val="en-US"/>
        </w:rPr>
      </w:pPr>
      <w:r w:rsidRPr="00726883">
        <w:rPr>
          <w:color w:val="000000"/>
          <w:lang w:val="en-US"/>
        </w:rPr>
        <w:t xml:space="preserve">While this approach significantly enhances privacy protection, it introduces a well-documented </w:t>
      </w:r>
      <w:r w:rsidRPr="008E2797">
        <w:rPr>
          <w:color w:val="000000"/>
          <w:lang w:val="en-US"/>
        </w:rPr>
        <w:t>privacy–utility trade-off.</w:t>
      </w:r>
      <w:r w:rsidRPr="00726883">
        <w:rPr>
          <w:color w:val="000000"/>
          <w:lang w:val="en-US"/>
        </w:rPr>
        <w:t xml:space="preserve"> As observed by </w:t>
      </w:r>
      <w:sdt>
        <w:sdtPr>
          <w:rPr>
            <w:color w:val="000000"/>
            <w:lang w:val="en-US"/>
          </w:rPr>
          <w:tag w:val="MENDELEY_CITATION_v3_eyJjaXRhdGlvbklEIjoiTUVOREVMRVlfQ0lUQVRJT05fY2RmZGIwZTMtYzc1Yi00NzBhLWFjYjUtNjE5ZDg5YmQ2Yjcy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1417945211"/>
          <w:placeholder>
            <w:docPart w:val="E7543219AC6146D2A000F361DD02C784"/>
          </w:placeholder>
        </w:sdtPr>
        <w:sdtContent>
          <w:r w:rsidR="000B1E82" w:rsidRPr="000B1E82">
            <w:rPr>
              <w:color w:val="000000"/>
              <w:lang w:val="en-US"/>
            </w:rPr>
            <w:t>(Yang et al., 2022b)</w:t>
          </w:r>
        </w:sdtContent>
      </w:sdt>
      <w:r w:rsidRPr="00726883">
        <w:rPr>
          <w:color w:val="000000"/>
          <w:lang w:val="en-US"/>
        </w:rPr>
        <w:t xml:space="preserve"> and </w:t>
      </w:r>
      <w:sdt>
        <w:sdtPr>
          <w:rPr>
            <w:color w:val="000000"/>
            <w:lang w:val="en-US"/>
          </w:rPr>
          <w:tag w:val="MENDELEY_CITATION_v3_eyJjaXRhdGlvbklEIjoiTUVOREVMRVlfQ0lUQVRJT05fZmQxMjUzYmQtYzcxMy00OWY3LTgzMTItOWNiMmY0ZDJhOGM1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1428504922"/>
          <w:placeholder>
            <w:docPart w:val="4A12941583F34FBBBE929DF4C3C16C24"/>
          </w:placeholder>
        </w:sdtPr>
        <w:sdtContent>
          <w:r w:rsidR="000B1E82" w:rsidRPr="000B1E82">
            <w:rPr>
              <w:color w:val="000000"/>
              <w:lang w:val="en-US"/>
            </w:rPr>
            <w:t>(Kerrigan et al., 2020)</w:t>
          </w:r>
        </w:sdtContent>
      </w:sdt>
      <w:r w:rsidRPr="00726883">
        <w:rPr>
          <w:color w:val="000000"/>
          <w:lang w:val="en-US"/>
        </w:rPr>
        <w:t>, achieving stronger privacy (represented by lower epsilon values) necessitates injecting higher magnitudes of noise into the gradient signals. This process inevitably degrades model accuracy, slows convergence, and reduces the overall predictive reliability of the trained model. The impact of this degradation becomes even more pronounced when differential privacy is applied t</w:t>
      </w:r>
      <w:r w:rsidRPr="008E2797">
        <w:rPr>
          <w:color w:val="000000"/>
          <w:lang w:val="en-US"/>
        </w:rPr>
        <w:t xml:space="preserve">o small-scale or sparse datasets, where noise can obscure meaningful patterns to such </w:t>
      </w:r>
      <w:r w:rsidRPr="00726883">
        <w:rPr>
          <w:color w:val="000000"/>
          <w:lang w:val="en-US"/>
        </w:rPr>
        <w:t xml:space="preserve">an extent that the model’s analytical capability is severely compromised </w:t>
      </w:r>
      <w:sdt>
        <w:sdtPr>
          <w:rPr>
            <w:color w:val="000000"/>
            <w:lang w:val="en-US"/>
          </w:rPr>
          <w:tag w:val="MENDELEY_CITATION_v3_eyJjaXRhdGlvbklEIjoiTUVOREVMRVlfQ0lUQVRJT05fYzMwMjY5ZjItOTZhNC00NmUxLTlmZWUtYmU2NGRkYTNiMjhj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
          <w:id w:val="35096738"/>
          <w:placeholder>
            <w:docPart w:val="BC10FB3285404590A808441920A40C15"/>
          </w:placeholder>
        </w:sdtPr>
        <w:sdtContent>
          <w:r w:rsidR="000B1E82" w:rsidRPr="000B1E82">
            <w:rPr>
              <w:color w:val="000000"/>
              <w:lang w:val="en-US"/>
            </w:rPr>
            <w:t>(Wei et al., 2020a)</w:t>
          </w:r>
        </w:sdtContent>
      </w:sdt>
      <w:r>
        <w:rPr>
          <w:color w:val="000000"/>
          <w:lang w:val="en-US"/>
        </w:rPr>
        <w:t>.</w:t>
      </w:r>
    </w:p>
    <w:p w14:paraId="124CADC2" w14:textId="77777777" w:rsidR="00726883" w:rsidRPr="00726883" w:rsidRDefault="00726883" w:rsidP="00726883">
      <w:pPr>
        <w:pStyle w:val="ThesisBody"/>
        <w:rPr>
          <w:color w:val="000000"/>
          <w:lang w:val="en-US"/>
        </w:rPr>
      </w:pPr>
      <w:r w:rsidRPr="00726883">
        <w:rPr>
          <w:color w:val="000000"/>
          <w:lang w:val="en-US"/>
        </w:rPr>
        <w:t xml:space="preserve">In the context of </w:t>
      </w:r>
      <w:r w:rsidRPr="008E2797">
        <w:rPr>
          <w:color w:val="000000"/>
          <w:lang w:val="en-US"/>
        </w:rPr>
        <w:t>chatbot and conversational AI systems,</w:t>
      </w:r>
      <w:r w:rsidRPr="00726883">
        <w:rPr>
          <w:color w:val="000000"/>
          <w:lang w:val="en-US"/>
        </w:rPr>
        <w:t xml:space="preserve"> these limitations are particularly restrictive. Chatbots often rely on relatively small, domain-specific, or personalized dialogue datasets, where linguistic nuances and contextual continuity are critical to system performance. The excessive noise introduced by differential privacy mechanisms can distort semantic representations, leading to incoherent responses, loss of contextual relevance, and reduced conversational fluency. Consequently, although differential privacy-based gradient perturbation frameworks are theoretically sound and highly suitable for large-scale systems such as financial or healthcare networks, their </w:t>
      </w:r>
      <w:r w:rsidRPr="008E2797">
        <w:rPr>
          <w:color w:val="000000"/>
          <w:lang w:val="en-US"/>
        </w:rPr>
        <w:t>practical applicability to dialogue-driven AI systems remains limited.</w:t>
      </w:r>
    </w:p>
    <w:p w14:paraId="4B54A484" w14:textId="438E4732" w:rsidR="00726883" w:rsidRDefault="00726883" w:rsidP="00F7336B">
      <w:pPr>
        <w:pStyle w:val="ThesisBody"/>
        <w:rPr>
          <w:color w:val="000000"/>
        </w:rPr>
      </w:pPr>
      <w:r w:rsidRPr="00726883">
        <w:rPr>
          <w:color w:val="000000"/>
          <w:lang w:val="en-US"/>
        </w:rPr>
        <w:t xml:space="preserve">To overcome these challenges, recent research has begun exploring </w:t>
      </w:r>
      <w:r w:rsidRPr="00726883">
        <w:rPr>
          <w:b/>
          <w:bCs/>
          <w:color w:val="000000"/>
          <w:lang w:val="en-US"/>
        </w:rPr>
        <w:t>alternative privacy-preserving strategies</w:t>
      </w:r>
      <w:r w:rsidRPr="00726883">
        <w:rPr>
          <w:color w:val="000000"/>
          <w:lang w:val="en-US"/>
        </w:rPr>
        <w:t xml:space="preserve"> that maintain a better balance between confidentiality and model performance. These include </w:t>
      </w:r>
      <w:r w:rsidRPr="00726883">
        <w:rPr>
          <w:b/>
          <w:bCs/>
          <w:color w:val="000000"/>
          <w:lang w:val="en-US"/>
        </w:rPr>
        <w:t>federated learning with selective gradient sharing</w:t>
      </w:r>
      <w:r w:rsidRPr="00726883">
        <w:rPr>
          <w:color w:val="000000"/>
          <w:lang w:val="en-US"/>
        </w:rPr>
        <w:t xml:space="preserve">, </w:t>
      </w:r>
      <w:r w:rsidRPr="00726883">
        <w:rPr>
          <w:b/>
          <w:bCs/>
          <w:color w:val="000000"/>
          <w:lang w:val="en-US"/>
        </w:rPr>
        <w:t>knowledge distillation-based privacy</w:t>
      </w:r>
      <w:r w:rsidRPr="00726883">
        <w:rPr>
          <w:color w:val="000000"/>
          <w:lang w:val="en-US"/>
        </w:rPr>
        <w:t xml:space="preserve">, and </w:t>
      </w:r>
      <w:r w:rsidRPr="00726883">
        <w:rPr>
          <w:b/>
          <w:bCs/>
          <w:color w:val="000000"/>
          <w:lang w:val="en-US"/>
        </w:rPr>
        <w:t>secure multi-party computation (SMPC)</w:t>
      </w:r>
      <w:r w:rsidR="00357DE5">
        <w:rPr>
          <w:color w:val="000000"/>
          <w:lang w:val="en-US"/>
        </w:rPr>
        <w:t>.</w:t>
      </w:r>
    </w:p>
    <w:p w14:paraId="331787EA" w14:textId="77777777" w:rsidR="00F7336B" w:rsidRDefault="00F7336B" w:rsidP="00F7336B">
      <w:pPr>
        <w:pStyle w:val="ThesisBody"/>
        <w:rPr>
          <w:lang w:val="en-US"/>
        </w:rPr>
      </w:pPr>
    </w:p>
    <w:p w14:paraId="28C5ECC8" w14:textId="77777777" w:rsidR="00F7336B" w:rsidRDefault="00F7336B" w:rsidP="00F7336B">
      <w:pPr>
        <w:pStyle w:val="ThesisBody"/>
        <w:rPr>
          <w:b/>
          <w:bCs/>
          <w:lang w:val="en-US"/>
        </w:rPr>
      </w:pPr>
      <w:r w:rsidRPr="00805985">
        <w:rPr>
          <w:b/>
          <w:bCs/>
          <w:lang w:val="en-US"/>
        </w:rPr>
        <w:t>Homographic Encryption Protection Analysis</w:t>
      </w:r>
    </w:p>
    <w:p w14:paraId="0A5A4516" w14:textId="44F407AD" w:rsidR="00ED34C6" w:rsidRPr="00ED34C6" w:rsidRDefault="00F7336B" w:rsidP="00ED34C6">
      <w:pPr>
        <w:pStyle w:val="ThesisBody"/>
        <w:rPr>
          <w:color w:val="000000"/>
        </w:rPr>
      </w:pPr>
      <w:r w:rsidRPr="004830D5">
        <w:rPr>
          <w:color w:val="000000"/>
          <w:lang w:val="en-US"/>
        </w:rPr>
        <w:t xml:space="preserve">Research by </w:t>
      </w:r>
      <w:sdt>
        <w:sdtPr>
          <w:rPr>
            <w:color w:val="000000"/>
            <w:lang w:val="en-US"/>
          </w:rPr>
          <w:tag w:val="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"/>
          <w:id w:val="275299447"/>
          <w:placeholder>
            <w:docPart w:val="C0F1BE684B0B43F1BD681448E265958F"/>
          </w:placeholder>
        </w:sdtPr>
        <w:sdtContent>
          <w:r w:rsidR="000B1E82" w:rsidRPr="000B1E82">
            <w:rPr>
              <w:color w:val="000000"/>
            </w:rPr>
            <w:t>(Gilbert &amp; Gilbert, 2024),</w:t>
          </w:r>
        </w:sdtContent>
      </w:sdt>
      <w:r>
        <w:rPr>
          <w:color w:val="000000"/>
          <w:lang w:val="en-US"/>
        </w:rPr>
        <w:t xml:space="preserve"> </w:t>
      </w:r>
      <w:sdt>
        <w:sdtPr>
          <w:rPr>
            <w:color w:val="000000"/>
            <w:lang w:val="en-US"/>
          </w:rPr>
          <w:tag w:val="MENDELEY_CITATION_v3_eyJjaXRhdGlvbklEIjoiTUVOREVMRVlfQ0lUQVRJT05fMjYwOWQ2MTctNjdiMS00MzFhLWI1ZTEtZDllMTNjMDYyNDZi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
          <w:id w:val="1505709698"/>
          <w:placeholder>
            <w:docPart w:val="C0F1BE684B0B43F1BD681448E265958F"/>
          </w:placeholder>
        </w:sdtPr>
        <w:sdtContent>
          <w:r w:rsidR="000B1E82" w:rsidRPr="000B1E82">
            <w:rPr>
              <w:color w:val="000000"/>
              <w:lang w:val="en-US"/>
            </w:rPr>
            <w:t>(Bae et al., 2025a)</w:t>
          </w:r>
        </w:sdtContent>
      </w:sdt>
      <w:r>
        <w:rPr>
          <w:color w:val="000000"/>
          <w:lang w:val="en-US"/>
        </w:rPr>
        <w:t xml:space="preserve">, </w:t>
      </w:r>
      <w:sdt>
        <w:sdtPr>
          <w:rPr>
            <w:color w:val="000000"/>
            <w:lang w:val="en-US"/>
          </w:rPr>
          <w:tag w:val="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
          <w:id w:val="-1874447680"/>
          <w:placeholder>
            <w:docPart w:val="C0F1BE684B0B43F1BD681448E265958F"/>
          </w:placeholder>
        </w:sdtPr>
        <w:sdtContent>
          <w:r w:rsidR="000B1E82" w:rsidRPr="000B1E82">
            <w:rPr>
              <w:color w:val="000000"/>
            </w:rPr>
            <w:t>(Liu &amp; Liu, 2023)</w:t>
          </w:r>
        </w:sdtContent>
      </w:sdt>
      <w:r>
        <w:rPr>
          <w:color w:val="000000"/>
          <w:lang w:val="en-US"/>
        </w:rPr>
        <w:t xml:space="preserve"> </w:t>
      </w:r>
      <w:r w:rsidR="00ED34C6" w:rsidRPr="00ED34C6">
        <w:rPr>
          <w:color w:val="000000"/>
        </w:rPr>
        <w:t xml:space="preserve">has highlighted </w:t>
      </w:r>
      <w:r w:rsidR="00ED34C6" w:rsidRPr="008E2797">
        <w:rPr>
          <w:color w:val="000000"/>
        </w:rPr>
        <w:t>Homomorphic Encryption (HE)</w:t>
      </w:r>
      <w:r w:rsidR="00ED34C6" w:rsidRPr="00ED34C6">
        <w:rPr>
          <w:color w:val="000000"/>
        </w:rPr>
        <w:t xml:space="preserve"> as a promising cryptographic approach for ensuring robust data privacy in distributed and cloud-based computing environments. Unlike conventional encryption schemes that require data to be decrypted before computation, HE enables </w:t>
      </w:r>
      <w:r w:rsidR="00ED34C6" w:rsidRPr="00ED34C6">
        <w:rPr>
          <w:b/>
          <w:bCs/>
          <w:color w:val="000000"/>
        </w:rPr>
        <w:t>direct mathematical operations on encrypted data</w:t>
      </w:r>
      <w:r w:rsidR="00ED34C6" w:rsidRPr="00ED34C6">
        <w:rPr>
          <w:color w:val="000000"/>
        </w:rPr>
        <w:t xml:space="preserve"> while </w:t>
      </w:r>
      <w:r w:rsidR="00ED34C6" w:rsidRPr="00ED34C6">
        <w:rPr>
          <w:color w:val="000000"/>
        </w:rPr>
        <w:lastRenderedPageBreak/>
        <w:t xml:space="preserve">preserving the confidentiality of the underlying information. This means that intermediate systems—such as cloud servers or third-party processors—can perform complex computations (e.g., addition, multiplication, or model inference) on ciphertexts without ever accessing the plaintext. As a result, sensitive datasets such as </w:t>
      </w:r>
      <w:r w:rsidR="00ED34C6" w:rsidRPr="008E2797">
        <w:rPr>
          <w:color w:val="000000"/>
        </w:rPr>
        <w:t xml:space="preserve">personally identifiable information (PII) </w:t>
      </w:r>
      <w:r w:rsidR="00ED34C6" w:rsidRPr="00ED34C6">
        <w:rPr>
          <w:color w:val="000000"/>
        </w:rPr>
        <w:t>or financial records remain fully encrypted throughout the entire data processing lifecycle, significantly reducing exposure risk and mitigating potential attack vectors.</w:t>
      </w:r>
    </w:p>
    <w:p w14:paraId="44191C88" w14:textId="4F970986" w:rsidR="00ED34C6" w:rsidRPr="00ED34C6" w:rsidRDefault="00ED34C6" w:rsidP="00ED34C6">
      <w:pPr>
        <w:pStyle w:val="ThesisBody"/>
        <w:rPr>
          <w:color w:val="000000"/>
        </w:rPr>
      </w:pPr>
      <w:r w:rsidRPr="00ED34C6">
        <w:rPr>
          <w:color w:val="000000"/>
        </w:rPr>
        <w:t xml:space="preserve">Despite these strong theoretical advantages, homomorphic encryption faces substantial </w:t>
      </w:r>
      <w:r w:rsidRPr="00ED34C6">
        <w:rPr>
          <w:b/>
          <w:bCs/>
          <w:color w:val="000000"/>
        </w:rPr>
        <w:t>practical limitations</w:t>
      </w:r>
      <w:r w:rsidRPr="00ED34C6">
        <w:rPr>
          <w:color w:val="000000"/>
        </w:rPr>
        <w:t xml:space="preserve"> that hinder its widespread adoption in real-world applications. The most significant challenge is its </w:t>
      </w:r>
      <w:r w:rsidRPr="00ED34C6">
        <w:rPr>
          <w:b/>
          <w:bCs/>
          <w:color w:val="000000"/>
        </w:rPr>
        <w:t>computational inefficiency</w:t>
      </w:r>
      <w:r w:rsidRPr="00ED34C6">
        <w:rPr>
          <w:color w:val="000000"/>
        </w:rPr>
        <w:t xml:space="preserve">. As noted by </w:t>
      </w:r>
      <w:sdt>
        <w:sdtPr>
          <w:rPr>
            <w:color w:val="000000"/>
            <w:lang w:val="en-US"/>
          </w:rPr>
          <w:tag w:val="MENDELEY_CITATION_v3_eyJjaXRhdGlvbklEIjoiTUVOREVMRVlfQ0lUQVRJT05fOWU5OTVhMWUtZjQ0My00YjlhLTkzOWYtZTg3NGEwYmZmOTEx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
          <w:id w:val="321780277"/>
          <w:placeholder>
            <w:docPart w:val="609A93818F9648D1B33FEA3D6460AF72"/>
          </w:placeholder>
        </w:sdtPr>
        <w:sdtContent>
          <w:r w:rsidR="000B1E82" w:rsidRPr="000B1E82">
            <w:rPr>
              <w:color w:val="000000"/>
              <w:lang w:val="en-US"/>
            </w:rPr>
            <w:t>(Bae et al., 2025a)</w:t>
          </w:r>
        </w:sdtContent>
      </w:sdt>
      <w:r w:rsidRPr="00ED34C6">
        <w:rPr>
          <w:color w:val="000000"/>
        </w:rPr>
        <w:t xml:space="preserve">, operations performed on encrypted data can be </w:t>
      </w:r>
      <w:r w:rsidRPr="00ED34C6">
        <w:rPr>
          <w:b/>
          <w:bCs/>
          <w:color w:val="000000"/>
        </w:rPr>
        <w:t>up to 1,000 times slower</w:t>
      </w:r>
      <w:r w:rsidRPr="00ED34C6">
        <w:rPr>
          <w:color w:val="000000"/>
        </w:rPr>
        <w:t xml:space="preserve"> than equivalent operations on plaintext. This high computational overhead stems from the mathematical complexity of maintaining algebraic consistency across encrypted domains, often requiring intensive modular arithmetic and large ciphertext sizes. Consequently, HE-based systems demand </w:t>
      </w:r>
      <w:r w:rsidRPr="008E2797">
        <w:rPr>
          <w:color w:val="000000"/>
        </w:rPr>
        <w:t>specialized hardware accelerators</w:t>
      </w:r>
      <w:r w:rsidRPr="00ED34C6">
        <w:rPr>
          <w:color w:val="000000"/>
        </w:rPr>
        <w:t>, high memory capacity, and substantial energy consumption to achieve acceptable performance levels.</w:t>
      </w:r>
    </w:p>
    <w:p w14:paraId="12686872" w14:textId="77777777" w:rsidR="00ED34C6" w:rsidRPr="00ED34C6" w:rsidRDefault="00ED34C6" w:rsidP="00ED34C6">
      <w:pPr>
        <w:pStyle w:val="ThesisBody"/>
        <w:rPr>
          <w:color w:val="000000"/>
        </w:rPr>
      </w:pPr>
      <w:r w:rsidRPr="00ED34C6">
        <w:rPr>
          <w:color w:val="000000"/>
        </w:rPr>
        <w:t xml:space="preserve">These constraints </w:t>
      </w:r>
      <w:r w:rsidRPr="00776AAC">
        <w:rPr>
          <w:color w:val="000000"/>
        </w:rPr>
        <w:t>make real-time processing of sensitive data</w:t>
      </w:r>
      <w:r w:rsidRPr="00ED34C6">
        <w:rPr>
          <w:color w:val="000000"/>
        </w:rPr>
        <w:t xml:space="preserve">—such as continuous financial transactions, credit scoring, or medical monitoring—largely </w:t>
      </w:r>
      <w:r w:rsidRPr="00776AAC">
        <w:rPr>
          <w:color w:val="000000"/>
        </w:rPr>
        <w:t>impractical</w:t>
      </w:r>
      <w:r w:rsidRPr="00ED34C6">
        <w:rPr>
          <w:color w:val="000000"/>
        </w:rPr>
        <w:t xml:space="preserve"> without significant architectural optimization. Furthermore, implementing HE at scale introduces additional design complexities related </w:t>
      </w:r>
      <w:r w:rsidRPr="00776AAC">
        <w:rPr>
          <w:color w:val="000000"/>
        </w:rPr>
        <w:t>to key management, ciphertext expansion, and error accumulation,</w:t>
      </w:r>
      <w:r w:rsidRPr="00ED34C6">
        <w:rPr>
          <w:color w:val="000000"/>
        </w:rPr>
        <w:t xml:space="preserve"> which can further degrade system performance. Therefore, while homomorphic encryption provides </w:t>
      </w:r>
      <w:r w:rsidRPr="00ED34C6">
        <w:rPr>
          <w:b/>
          <w:bCs/>
          <w:color w:val="000000"/>
        </w:rPr>
        <w:t>strong theoretical privacy guarantees</w:t>
      </w:r>
      <w:r w:rsidRPr="00ED34C6">
        <w:rPr>
          <w:color w:val="000000"/>
        </w:rPr>
        <w:t xml:space="preserve">, </w:t>
      </w:r>
      <w:r w:rsidRPr="00A26498">
        <w:rPr>
          <w:b/>
          <w:bCs/>
          <w:color w:val="000000"/>
        </w:rPr>
        <w:t>its current computational burden limits its practicality for latency-sensitive</w:t>
      </w:r>
      <w:r w:rsidRPr="00ED34C6">
        <w:rPr>
          <w:color w:val="000000"/>
        </w:rPr>
        <w:t xml:space="preserve"> applications </w:t>
      </w:r>
      <w:r w:rsidRPr="00A26498">
        <w:rPr>
          <w:color w:val="000000"/>
        </w:rPr>
        <w:t xml:space="preserve">like banking analytics, fraud detection, or conversational AI </w:t>
      </w:r>
      <w:r w:rsidRPr="00776AAC">
        <w:rPr>
          <w:b/>
          <w:bCs/>
          <w:color w:val="000000"/>
        </w:rPr>
        <w:t>systems</w:t>
      </w:r>
      <w:r w:rsidRPr="00ED34C6">
        <w:rPr>
          <w:color w:val="000000"/>
        </w:rPr>
        <w:t xml:space="preserve"> handling PII. Ongoing research aims to mitigate these issues through </w:t>
      </w:r>
      <w:r w:rsidRPr="00A26498">
        <w:rPr>
          <w:color w:val="000000"/>
        </w:rPr>
        <w:t>partially homomorphic schemes, hardware-assisted acceleration (e.g., GPUs, FPGAs), and hybrid models that combine HE with other privacy-preserving techniques such as secure multi-party computation (SMPC) or differential privacy t</w:t>
      </w:r>
      <w:r w:rsidRPr="00ED34C6">
        <w:rPr>
          <w:color w:val="000000"/>
        </w:rPr>
        <w:t>o achieve a more balanced trade-off between security and efficiency.</w:t>
      </w:r>
    </w:p>
    <w:p w14:paraId="0A62BC7C" w14:textId="4A7BAB7D" w:rsidR="00F7336B" w:rsidRDefault="00F7336B" w:rsidP="00F7336B">
      <w:pPr>
        <w:pStyle w:val="ThesisBody"/>
        <w:rPr>
          <w:lang w:val="en-US"/>
        </w:rPr>
      </w:pPr>
    </w:p>
    <w:p w14:paraId="08E5A84F" w14:textId="77777777" w:rsidR="00F7336B" w:rsidRDefault="00F7336B" w:rsidP="00F7336B">
      <w:pPr>
        <w:pStyle w:val="ThesisBody"/>
        <w:rPr>
          <w:b/>
          <w:bCs/>
          <w:lang w:val="en-US"/>
        </w:rPr>
      </w:pPr>
      <w:r w:rsidRPr="00EA0849">
        <w:rPr>
          <w:b/>
          <w:bCs/>
          <w:lang w:val="en-US"/>
        </w:rPr>
        <w:t>Hide and Seek (HaS)</w:t>
      </w:r>
    </w:p>
    <w:p w14:paraId="2FF12445" w14:textId="53E3C77D" w:rsidR="0037758E" w:rsidRPr="0037758E" w:rsidRDefault="00000000" w:rsidP="0037758E">
      <w:pPr>
        <w:pStyle w:val="ThesisBody"/>
        <w:rPr>
          <w:lang w:val="en-US"/>
        </w:rPr>
      </w:pPr>
      <w:sdt>
        <w:sdtPr>
          <w:rPr>
            <w:bCs/>
            <w:color w:val="000000"/>
            <w:lang w:val="en-US"/>
          </w:rPr>
          <w:tag w:val="MENDELEY_CITATION_v3_eyJjaXRhdGlvbklEIjoiTUVOREVMRVlfQ0lUQVRJT05fNDE3YjFjMjAtMmY2My00OWMxLTg4ZWEtZjBhNDhmMjJjOTk4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
          <w:id w:val="1814835120"/>
          <w:placeholder>
            <w:docPart w:val="C0F1BE684B0B43F1BD681448E265958F"/>
          </w:placeholder>
        </w:sdtPr>
        <w:sdtContent>
          <w:r w:rsidR="000B1E82" w:rsidRPr="000B1E82">
            <w:rPr>
              <w:bCs/>
              <w:color w:val="000000"/>
              <w:lang w:val="en-US"/>
            </w:rPr>
            <w:t>(Y. Chen et al., 2023)</w:t>
          </w:r>
        </w:sdtContent>
      </w:sdt>
      <w:r w:rsidR="00F7336B">
        <w:rPr>
          <w:b/>
          <w:bCs/>
          <w:lang w:val="en-US"/>
        </w:rPr>
        <w:t xml:space="preserve"> </w:t>
      </w:r>
      <w:r w:rsidR="0037758E" w:rsidRPr="0037758E">
        <w:rPr>
          <w:lang w:val="en-US"/>
        </w:rPr>
        <w:t xml:space="preserve">introduced an innovative framework aimed at safeguarding </w:t>
      </w:r>
      <w:r w:rsidR="0037758E" w:rsidRPr="00A26498">
        <w:rPr>
          <w:lang w:val="en-US"/>
        </w:rPr>
        <w:t>prompt privacy within large language models (LLMs),</w:t>
      </w:r>
      <w:r w:rsidR="0037758E" w:rsidRPr="0037758E">
        <w:rPr>
          <w:lang w:val="en-US"/>
        </w:rPr>
        <w:t xml:space="preserve"> addressing one of the most </w:t>
      </w:r>
      <w:r w:rsidR="0037758E" w:rsidRPr="0037758E">
        <w:rPr>
          <w:lang w:val="en-US"/>
        </w:rPr>
        <w:lastRenderedPageBreak/>
        <w:t xml:space="preserve">pressing concerns in the deployment of conversational AI systems—unintended exposure of sensitive or personally identifiable information (PII) embedded within user prompts. The proposed </w:t>
      </w:r>
      <w:r w:rsidR="0037758E" w:rsidRPr="0037758E">
        <w:rPr>
          <w:b/>
          <w:bCs/>
          <w:lang w:val="en-US"/>
        </w:rPr>
        <w:t>HaS (Hide and Seek)</w:t>
      </w:r>
      <w:r w:rsidR="0037758E" w:rsidRPr="0037758E">
        <w:rPr>
          <w:lang w:val="en-US"/>
        </w:rPr>
        <w:t xml:space="preserve"> system integrates two complementary methodologies: </w:t>
      </w:r>
      <w:r w:rsidR="0037758E" w:rsidRPr="0037758E">
        <w:rPr>
          <w:b/>
          <w:bCs/>
          <w:lang w:val="en-US"/>
        </w:rPr>
        <w:t>concealment of private entities through anonymization</w:t>
      </w:r>
      <w:r w:rsidR="0037758E" w:rsidRPr="0037758E">
        <w:rPr>
          <w:lang w:val="en-US"/>
        </w:rPr>
        <w:t xml:space="preserve"> and </w:t>
      </w:r>
      <w:r w:rsidR="0037758E" w:rsidRPr="0037758E">
        <w:rPr>
          <w:b/>
          <w:bCs/>
          <w:lang w:val="en-US"/>
        </w:rPr>
        <w:t>retrieval of those entities via controlled de-anonymization</w:t>
      </w:r>
      <w:r w:rsidR="0037758E" w:rsidRPr="0037758E">
        <w:rPr>
          <w:lang w:val="en-US"/>
        </w:rPr>
        <w:t>. In the anonymization phase, the framework employs specialized components to identify and mask sensitive entities (such as names, account numbers, or identifiers) before the prompt is processed by the LLM. Subsequently, in the de-anonymization phase, the concealed entities can be selectively restored once the model’s output has been verified as privacy-safe, ensuring that private information remains protected throughout the inference process.</w:t>
      </w:r>
    </w:p>
    <w:p w14:paraId="28927176" w14:textId="2F4B6BB0" w:rsidR="00ED34C6" w:rsidRDefault="0037758E" w:rsidP="0037758E">
      <w:pPr>
        <w:pStyle w:val="ThesisBody"/>
        <w:rPr>
          <w:lang w:val="en-US"/>
        </w:rPr>
      </w:pPr>
      <w:r w:rsidRPr="0037758E">
        <w:rPr>
          <w:lang w:val="en-US"/>
        </w:rPr>
        <w:t xml:space="preserve">The HaS architecture employs a </w:t>
      </w:r>
      <w:r w:rsidRPr="0037758E">
        <w:rPr>
          <w:b/>
          <w:bCs/>
          <w:lang w:val="en-US"/>
        </w:rPr>
        <w:t>generative Bloomz model</w:t>
      </w:r>
      <w:r w:rsidRPr="0037758E">
        <w:rPr>
          <w:lang w:val="en-US"/>
        </w:rPr>
        <w:t xml:space="preserve">—a multilingual open-source large language model—trained on data annotated by </w:t>
      </w:r>
      <w:r w:rsidRPr="00A26498">
        <w:rPr>
          <w:lang w:val="en-US"/>
        </w:rPr>
        <w:t>GPT-4</w:t>
      </w:r>
      <w:r w:rsidRPr="0037758E">
        <w:rPr>
          <w:lang w:val="en-US"/>
        </w:rPr>
        <w:t xml:space="preserve">, which provides high contextual sensitivity and entity-recognition accuracy. This dual-model setup enables dynamic anonymization and de-anonymization during real-time interaction, effectively reducing the risk of PII leakage through prompts or model responses. However, despite its conceptual robustness, the framework faces </w:t>
      </w:r>
      <w:r w:rsidRPr="0037758E">
        <w:rPr>
          <w:b/>
          <w:bCs/>
          <w:lang w:val="en-US"/>
        </w:rPr>
        <w:t>significant practical limitations</w:t>
      </w:r>
      <w:r w:rsidRPr="0037758E">
        <w:rPr>
          <w:lang w:val="en-US"/>
        </w:rPr>
        <w:t xml:space="preserve">. The incorporation of dual processing components and the reliance on large generative models substantially increase </w:t>
      </w:r>
      <w:r w:rsidRPr="0037758E">
        <w:rPr>
          <w:b/>
          <w:bCs/>
          <w:lang w:val="en-US"/>
        </w:rPr>
        <w:t>computational overhead on the client side</w:t>
      </w:r>
      <w:r w:rsidRPr="0037758E">
        <w:rPr>
          <w:lang w:val="en-US"/>
        </w:rPr>
        <w:t xml:space="preserve">, making chatbot deployments resource-intensive. Moreover, the </w:t>
      </w:r>
      <w:r w:rsidRPr="0037758E">
        <w:rPr>
          <w:b/>
          <w:bCs/>
          <w:lang w:val="en-US"/>
        </w:rPr>
        <w:t>latency introduced</w:t>
      </w:r>
      <w:r w:rsidRPr="0037758E">
        <w:rPr>
          <w:lang w:val="en-US"/>
        </w:rPr>
        <w:t xml:space="preserve"> by the two-stage anonymization–de-anonymization pipeline hampers real-time conversational performance, particularly in low-power or latency-sensitive environments such as mobile and enterprise customer service applications. Consequently, while the HaS framework demonstrates strong potential for privacy preservation in LLM-driven systems, it currently struggles to achieve the </w:t>
      </w:r>
      <w:r w:rsidRPr="0037758E">
        <w:rPr>
          <w:b/>
          <w:bCs/>
          <w:lang w:val="en-US"/>
        </w:rPr>
        <w:t>necessary balance between privacy assurance, computational efficiency, and user experience</w:t>
      </w:r>
      <w:r w:rsidRPr="0037758E">
        <w:rPr>
          <w:lang w:val="en-US"/>
        </w:rPr>
        <w:t>, highlighting the need for lightweight yet effective prompt privacy mechanisms in production-grade chatbot architectures.</w:t>
      </w:r>
    </w:p>
    <w:p w14:paraId="77544B37" w14:textId="77777777" w:rsidR="00F7336B" w:rsidRDefault="00F7336B" w:rsidP="00F7336B">
      <w:pPr>
        <w:pStyle w:val="ThesisBody"/>
        <w:rPr>
          <w:b/>
          <w:bCs/>
          <w:lang w:val="en-US"/>
        </w:rPr>
      </w:pPr>
    </w:p>
    <w:p w14:paraId="77D687D2" w14:textId="77777777" w:rsidR="00F7336B" w:rsidRPr="00F40F96" w:rsidRDefault="00F7336B" w:rsidP="00F7336B">
      <w:pPr>
        <w:pStyle w:val="ThesisBody"/>
        <w:rPr>
          <w:b/>
          <w:bCs/>
          <w:lang w:val="en-US"/>
        </w:rPr>
      </w:pPr>
      <w:r w:rsidRPr="00F40F96">
        <w:rPr>
          <w:b/>
          <w:bCs/>
          <w:lang w:val="en-US"/>
        </w:rPr>
        <w:t>Split-N-Denoise Framework Analysis</w:t>
      </w:r>
    </w:p>
    <w:p w14:paraId="6A30BBBF" w14:textId="56B06266" w:rsidR="00ED34C6" w:rsidRPr="00ED34C6" w:rsidRDefault="00000000" w:rsidP="00ED34C6">
      <w:pPr>
        <w:pStyle w:val="ThesisBody"/>
        <w:rPr>
          <w:color w:val="000000"/>
        </w:rPr>
      </w:pPr>
      <w:sdt>
        <w:sdtPr>
          <w:rPr>
            <w:color w:val="000000"/>
            <w:lang w:val="en-US"/>
          </w:rPr>
          <w:tag w:val="MENDELEY_CITATION_v3_eyJjaXRhdGlvbklEIjoiTUVOREVMRVlfQ0lUQVRJT05fZGFiYTQ0YTgtY2JmMi00NWQ0LTg5YzAtYTMyMjMxMjZjOWJ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1885557126"/>
          <w:placeholder>
            <w:docPart w:val="C0F1BE684B0B43F1BD681448E265958F"/>
          </w:placeholder>
        </w:sdtPr>
        <w:sdtContent>
          <w:r w:rsidR="000B1E82" w:rsidRPr="000B1E82">
            <w:rPr>
              <w:color w:val="000000"/>
              <w:lang w:val="en-US"/>
            </w:rPr>
            <w:t>(Mai et al., 2024)</w:t>
          </w:r>
        </w:sdtContent>
      </w:sdt>
      <w:r w:rsidR="00F7336B">
        <w:rPr>
          <w:color w:val="000000"/>
          <w:lang w:val="en-US"/>
        </w:rPr>
        <w:t xml:space="preserve">  </w:t>
      </w:r>
      <w:sdt>
        <w:sdtPr>
          <w:rPr>
            <w:color w:val="000000"/>
            <w:lang w:val="en-US"/>
          </w:rPr>
          <w:tag w:val="MENDELEY_CITATION_v3_eyJjaXRhdGlvbklEIjoiTUVOREVMRVlfQ0lUQVRJT05fODI2ZmU1MWQtMWUyNS00OTIwLWI3ZGQtMDQzMWYwYWJjNDFl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12328590"/>
          <w:placeholder>
            <w:docPart w:val="C0F1BE684B0B43F1BD681448E265958F"/>
          </w:placeholder>
        </w:sdtPr>
        <w:sdtContent>
          <w:r w:rsidR="000B1E82" w:rsidRPr="000B1E82">
            <w:rPr>
              <w:color w:val="000000"/>
              <w:lang w:val="en-US"/>
            </w:rPr>
            <w:t>(Vepakomma et al., 2018)</w:t>
          </w:r>
        </w:sdtContent>
      </w:sdt>
      <w:r w:rsidR="00F7336B">
        <w:rPr>
          <w:color w:val="000000"/>
          <w:lang w:val="en-US"/>
        </w:rPr>
        <w:t xml:space="preserve"> </w:t>
      </w:r>
      <w:bookmarkStart w:id="46" w:name="_Toc211614627"/>
      <w:r w:rsidR="00ED34C6" w:rsidRPr="00ED34C6">
        <w:rPr>
          <w:color w:val="000000"/>
        </w:rPr>
        <w:t xml:space="preserve">proposed a </w:t>
      </w:r>
      <w:r w:rsidR="00ED34C6" w:rsidRPr="00A26498">
        <w:rPr>
          <w:color w:val="000000"/>
        </w:rPr>
        <w:t xml:space="preserve">privacy-preserving inference framework </w:t>
      </w:r>
      <w:r w:rsidR="00ED34C6" w:rsidRPr="00ED34C6">
        <w:rPr>
          <w:color w:val="000000"/>
        </w:rPr>
        <w:t xml:space="preserve">that introduces a </w:t>
      </w:r>
      <w:r w:rsidR="00ED34C6" w:rsidRPr="00ED34C6">
        <w:rPr>
          <w:b/>
          <w:bCs/>
          <w:color w:val="000000"/>
        </w:rPr>
        <w:t>client-side denoising model</w:t>
      </w:r>
      <w:r w:rsidR="00ED34C6" w:rsidRPr="00ED34C6">
        <w:rPr>
          <w:color w:val="000000"/>
        </w:rPr>
        <w:t xml:space="preserve"> to improve data utility following noise-based perturbation. The central premise of this approach lies in leveraging prior knowledge of raw input characteristics and the corresponding noise distribution to reconstruct more informative embeddings after the application of </w:t>
      </w:r>
      <w:r w:rsidR="00ED34C6" w:rsidRPr="00ED34C6">
        <w:rPr>
          <w:color w:val="000000"/>
        </w:rPr>
        <w:lastRenderedPageBreak/>
        <w:t xml:space="preserve">privacy-preserving noise. By performing denoising at the client level, the framework seeks to retain the functional accuracy of downstream tasks such as classification or prediction, even when strong </w:t>
      </w:r>
      <w:r w:rsidR="00ED34C6" w:rsidRPr="00ED34C6">
        <w:rPr>
          <w:b/>
          <w:bCs/>
          <w:color w:val="000000"/>
        </w:rPr>
        <w:t>Differential Privacy (DP)</w:t>
      </w:r>
      <w:r w:rsidR="00ED34C6" w:rsidRPr="00ED34C6">
        <w:rPr>
          <w:color w:val="000000"/>
        </w:rPr>
        <w:t xml:space="preserve"> constraints are imposed during the data transmission or aggregation process. This hybrid strategy attempts to balance the competing objectives of maintaining privacy protection and ensuring model usability across distributed machine learning environments.</w:t>
      </w:r>
    </w:p>
    <w:p w14:paraId="6A9F6FB7" w14:textId="7CF334C6" w:rsidR="00ED34C6" w:rsidRPr="00ED34C6" w:rsidRDefault="00ED34C6" w:rsidP="00ED34C6">
      <w:pPr>
        <w:pStyle w:val="ThesisBody"/>
        <w:rPr>
          <w:color w:val="000000"/>
        </w:rPr>
      </w:pPr>
      <w:r w:rsidRPr="00ED34C6">
        <w:rPr>
          <w:color w:val="000000"/>
        </w:rPr>
        <w:t xml:space="preserve">However, despite its innovative architecture, this framework exhibits </w:t>
      </w:r>
      <w:r w:rsidRPr="00A26498">
        <w:rPr>
          <w:color w:val="000000"/>
        </w:rPr>
        <w:t>critical limitations in safeguarding Personally Identifiable Information (PII). T</w:t>
      </w:r>
      <w:r w:rsidRPr="00ED34C6">
        <w:rPr>
          <w:color w:val="000000"/>
        </w:rPr>
        <w:t xml:space="preserve">he core of the approach still depends heavily </w:t>
      </w:r>
      <w:r w:rsidRPr="00A26498">
        <w:rPr>
          <w:color w:val="000000"/>
        </w:rPr>
        <w:t>on Differential Privacy mechanisms</w:t>
      </w:r>
      <w:r w:rsidRPr="00ED34C6">
        <w:rPr>
          <w:color w:val="000000"/>
        </w:rPr>
        <w:t xml:space="preserve">, which are fundamentally designed to protect </w:t>
      </w:r>
      <w:r w:rsidRPr="00ED34C6">
        <w:rPr>
          <w:i/>
          <w:iCs/>
          <w:color w:val="000000"/>
        </w:rPr>
        <w:t>statistical aggregates or summary information</w:t>
      </w:r>
      <w:r w:rsidRPr="00ED34C6">
        <w:rPr>
          <w:color w:val="000000"/>
        </w:rPr>
        <w:t xml:space="preserve"> rather than </w:t>
      </w:r>
      <w:r w:rsidRPr="00ED34C6">
        <w:rPr>
          <w:i/>
          <w:iCs/>
          <w:color w:val="000000"/>
        </w:rPr>
        <w:t>individual data instances</w:t>
      </w:r>
      <w:r w:rsidRPr="00ED34C6">
        <w:rPr>
          <w:color w:val="000000"/>
        </w:rPr>
        <w:t xml:space="preserve">. As highlighted by </w:t>
      </w:r>
      <w:sdt>
        <w:sdtPr>
          <w:rPr>
            <w:color w:val="000000"/>
            <w:lang w:val="en-US"/>
          </w:rPr>
          <w:tag w:val="MENDELEY_CITATION_v3_eyJjaXRhdGlvbklEIjoiTUVOREVMRVlfQ0lUQVRJT05fYzRjMDIzMjUtMjMxYS00ZDYwLThhZTQtOThkMjgxYjVkM2E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550569726"/>
          <w:placeholder>
            <w:docPart w:val="F1A56C1B10524B63A1EF10592845F245"/>
          </w:placeholder>
        </w:sdtPr>
        <w:sdtContent>
          <w:r w:rsidR="000B1E82" w:rsidRPr="000B1E82">
            <w:rPr>
              <w:color w:val="000000"/>
              <w:lang w:val="en-US"/>
            </w:rPr>
            <w:t>(Vepakomma et al., 2018)</w:t>
          </w:r>
        </w:sdtContent>
      </w:sdt>
      <w:r w:rsidRPr="00ED34C6">
        <w:rPr>
          <w:color w:val="000000"/>
        </w:rPr>
        <w:t xml:space="preserve"> and later reaffirmed by</w:t>
      </w:r>
      <w:r w:rsidRPr="00ED34C6">
        <w:rPr>
          <w:color w:val="000000"/>
          <w:lang w:val="en-US"/>
        </w:rPr>
        <w:t xml:space="preserve"> </w:t>
      </w:r>
      <w:sdt>
        <w:sdtPr>
          <w:rPr>
            <w:color w:val="000000"/>
            <w:lang w:val="en-US"/>
          </w:rPr>
          <w:tag w:val="MENDELEY_CITATION_v3_eyJjaXRhdGlvbklEIjoiTUVOREVMRVlfQ0lUQVRJT05fMjRjZTYwMWMtMzEwOS00MzczLTk5ODEtY2ZlMWZlN2JhYzhm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678008072"/>
          <w:placeholder>
            <w:docPart w:val="F8B9972A8F2C4B718856C2304D5E3510"/>
          </w:placeholder>
        </w:sdtPr>
        <w:sdtContent>
          <w:r w:rsidR="000B1E82" w:rsidRPr="000B1E82">
            <w:rPr>
              <w:color w:val="000000"/>
              <w:lang w:val="en-US"/>
            </w:rPr>
            <w:t>(Mai et al., 2024)</w:t>
          </w:r>
        </w:sdtContent>
      </w:sdt>
      <w:r w:rsidRPr="00ED34C6">
        <w:rPr>
          <w:color w:val="000000"/>
        </w:rPr>
        <w:t xml:space="preserve">, the injected noise in DP-based systems can reduce the probability of identifying individuals but does not entirely eliminate the risk </w:t>
      </w:r>
      <w:r w:rsidRPr="00A26498">
        <w:rPr>
          <w:color w:val="000000"/>
        </w:rPr>
        <w:t>of re-identification or membership inference attacks,</w:t>
      </w:r>
      <w:r w:rsidRPr="00ED34C6">
        <w:rPr>
          <w:color w:val="000000"/>
        </w:rPr>
        <w:t xml:space="preserve"> especially when adversaries possess auxiliary information.</w:t>
      </w:r>
    </w:p>
    <w:p w14:paraId="018DBDD0" w14:textId="77777777" w:rsidR="00ED34C6" w:rsidRDefault="00ED34C6" w:rsidP="00ED34C6">
      <w:pPr>
        <w:pStyle w:val="ThesisBody"/>
        <w:rPr>
          <w:color w:val="000000"/>
        </w:rPr>
      </w:pPr>
      <w:r w:rsidRPr="00ED34C6">
        <w:rPr>
          <w:color w:val="000000"/>
        </w:rPr>
        <w:t xml:space="preserve">This vulnerability becomes particularly concerning in </w:t>
      </w:r>
      <w:r w:rsidRPr="00A26498">
        <w:rPr>
          <w:color w:val="000000"/>
        </w:rPr>
        <w:t>high-stakes domains such as healthcare and finance</w:t>
      </w:r>
      <w:r w:rsidRPr="00ED34C6">
        <w:rPr>
          <w:color w:val="000000"/>
        </w:rPr>
        <w:t xml:space="preserve">, where regulations—such as HIPAA, GDPR, or the Digital Personal Data Protection (DPDP) Act—require </w:t>
      </w:r>
      <w:r w:rsidRPr="00A26498">
        <w:rPr>
          <w:color w:val="000000"/>
        </w:rPr>
        <w:t>complete protection or anonymization of PII.</w:t>
      </w:r>
      <w:r w:rsidRPr="00ED34C6">
        <w:rPr>
          <w:color w:val="000000"/>
        </w:rPr>
        <w:t xml:space="preserve"> In such environments, even partial exposure of sensitive attributes (e.g., transaction IDs, patient identifiers, or demographic information) can have severe legal and ethical implications. Moreover, when applied to </w:t>
      </w:r>
      <w:r w:rsidRPr="00A26498">
        <w:rPr>
          <w:color w:val="000000"/>
        </w:rPr>
        <w:t>sensitive textual data</w:t>
      </w:r>
      <w:r w:rsidRPr="00ED34C6">
        <w:rPr>
          <w:color w:val="000000"/>
        </w:rPr>
        <w:t xml:space="preserve">, the stochastic noise introduced through DP can distort semantic content without fully obfuscating identifiable linguistic patterns, making de-anonymization theoretically possible. Consequently, while client-side denoising enhances the utility of differentially private embeddings, it </w:t>
      </w:r>
      <w:r w:rsidRPr="00ED34C6">
        <w:rPr>
          <w:b/>
          <w:bCs/>
          <w:color w:val="000000"/>
        </w:rPr>
        <w:t>fails to achieve comprehensive PII protection</w:t>
      </w:r>
      <w:r w:rsidRPr="00ED34C6">
        <w:rPr>
          <w:color w:val="000000"/>
        </w:rPr>
        <w:t xml:space="preserve">, underscoring the need for more robust hybrid privacy frameworks that combine DP with </w:t>
      </w:r>
      <w:r w:rsidRPr="00ED34C6">
        <w:rPr>
          <w:b/>
          <w:bCs/>
          <w:color w:val="000000"/>
        </w:rPr>
        <w:t>encryption-based or secure multi-party computation (SMPC)</w:t>
      </w:r>
      <w:r w:rsidRPr="00ED34C6">
        <w:rPr>
          <w:color w:val="000000"/>
        </w:rPr>
        <w:t xml:space="preserve"> techniques to ensure both privacy and functional fidelity.</w:t>
      </w:r>
    </w:p>
    <w:p w14:paraId="516C433B" w14:textId="77777777" w:rsidR="00ED34C6" w:rsidRPr="00ED34C6" w:rsidRDefault="00ED34C6" w:rsidP="00ED34C6">
      <w:pPr>
        <w:pStyle w:val="ThesisBody"/>
        <w:rPr>
          <w:color w:val="000000"/>
        </w:rPr>
      </w:pPr>
    </w:p>
    <w:p w14:paraId="63852C25" w14:textId="35B7917B" w:rsidR="006B187A" w:rsidRPr="00ED34C6" w:rsidRDefault="006B187A" w:rsidP="00ED34C6">
      <w:pPr>
        <w:pStyle w:val="ThesisBody"/>
        <w:rPr>
          <w:b/>
          <w:bCs/>
        </w:rPr>
      </w:pPr>
      <w:r w:rsidRPr="00ED34C6">
        <w:rPr>
          <w:b/>
          <w:bCs/>
        </w:rPr>
        <w:t>The Nature of Privacy and PII in Language Models</w:t>
      </w:r>
      <w:bookmarkEnd w:id="46"/>
    </w:p>
    <w:p w14:paraId="06FB7B6F" w14:textId="2D9EE856" w:rsidR="006B187A" w:rsidRPr="007459E5" w:rsidRDefault="006B187A" w:rsidP="006B187A">
      <w:pPr>
        <w:pStyle w:val="ThesisBody"/>
      </w:pPr>
      <w:r w:rsidRPr="007459E5">
        <w:t>Protecting PII in language models is more complex than simply redacting direct identifiers like names or social security numbers</w:t>
      </w:r>
      <w:r>
        <w:t xml:space="preserve"> </w:t>
      </w:r>
      <w:sdt>
        <w:sdtPr>
          <w:rPr>
            <w:color w:val="000000"/>
          </w:rPr>
          <w:tag w:val="MENDELEY_CITATION_v3_eyJjaXRhdGlvbklEIjoiTUVOREVMRVlfQ0lUQVRJT05fNzU1MzI4ZTgtMGU1Mi00YzQ5LTg3NTktZjRjYjQxMTM1Yzlk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2024896022"/>
          <w:placeholder>
            <w:docPart w:val="8D88C3ACE2774F1E9613F6F06DA728A8"/>
          </w:placeholder>
        </w:sdtPr>
        <w:sdtContent>
          <w:r w:rsidR="000B1E82" w:rsidRPr="000B1E82">
            <w:rPr>
              <w:color w:val="000000"/>
            </w:rPr>
            <w:t>(Lukas et al., 2023)</w:t>
          </w:r>
        </w:sdtContent>
      </w:sdt>
      <w:r w:rsidRPr="007459E5">
        <w:t>. The sources highlight a fundamental tension between technical data protection methods and the inherently social and contextual nature of privacy.</w:t>
      </w:r>
    </w:p>
    <w:p w14:paraId="78BB0BB1" w14:textId="7C4CD288" w:rsidR="006B187A" w:rsidRPr="007459E5" w:rsidRDefault="006B187A" w:rsidP="006B187A">
      <w:pPr>
        <w:pStyle w:val="ThesisBody"/>
      </w:pPr>
      <w:r w:rsidRPr="007459E5">
        <w:rPr>
          <w:b/>
          <w:bCs/>
        </w:rPr>
        <w:lastRenderedPageBreak/>
        <w:t>A core challenge is that "data protection is not equivalent to privacy protection"</w:t>
      </w:r>
      <w:r w:rsidRPr="007459E5">
        <w:t xml:space="preserve">. True privacy preservation requires respecting </w:t>
      </w:r>
      <w:r w:rsidRPr="007459E5">
        <w:rPr>
          <w:b/>
          <w:bCs/>
        </w:rPr>
        <w:t>contextual integrity</w:t>
      </w:r>
      <w:r w:rsidRPr="007459E5">
        <w:t>—understanding the norms and context in which information is shared—an ability current LLMs lack. Humans respect privacy not by failing to memorize information, but by judging the appropriateness of sharing it, a nuance that technical systems cannot yet replicate</w:t>
      </w:r>
      <w:sdt>
        <w:sdtPr>
          <w:rPr>
            <w:color w:val="000000"/>
          </w:rPr>
          <w:tag w:val="MENDELEY_CITATION_v3_eyJjaXRhdGlvbklEIjoiTUVOREVMRVlfQ0lUQVRJT05fMDQ5MDhiZWEtNDQ2MC00ZmY2LTk4MTEtNjYwYjQ0NDY1YTE5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702978667"/>
          <w:placeholder>
            <w:docPart w:val="8D88C3ACE2774F1E9613F6F06DA728A8"/>
          </w:placeholder>
        </w:sdtPr>
        <w:sdtContent>
          <w:r w:rsidR="000B1E82" w:rsidRPr="000B1E82">
            <w:rPr>
              <w:color w:val="000000"/>
            </w:rPr>
            <w:t>(Brown et al., 2022)</w:t>
          </w:r>
        </w:sdtContent>
      </w:sdt>
      <w:r w:rsidRPr="007459E5">
        <w:t>. Many privacy-preserving techniques are based on assumptions that do not hold for natural language, where private information can be amorphous, embedded in prose, and shared among groups of individuals, blurring the boundaries of data ownership and sensitivity.</w:t>
      </w:r>
    </w:p>
    <w:p w14:paraId="3ABC723F" w14:textId="011EF96D" w:rsidR="006B187A" w:rsidRDefault="006B187A" w:rsidP="006B187A">
      <w:pPr>
        <w:pStyle w:val="ThesisBody"/>
      </w:pPr>
      <w:r w:rsidRPr="007459E5">
        <w:t xml:space="preserve">Furthermore, the very definition of a "leak" is complex. While many studies focus on </w:t>
      </w:r>
      <w:r w:rsidRPr="007459E5">
        <w:rPr>
          <w:b/>
          <w:bCs/>
        </w:rPr>
        <w:t>verbatim memorization</w:t>
      </w:r>
      <w:sdt>
        <w:sdtPr>
          <w:rPr>
            <w:bCs/>
            <w:color w:val="000000"/>
          </w:rPr>
          <w:tag w:val="MENDELEY_CITATION_v3_eyJjaXRhdGlvbklEIjoiTUVOREVMRVlfQ0lUQVRJT05fZWJhNGNjOTctODE3Ni00ZGNmLWJlNmMtMjJmMDAxMjk3MTQy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1751688631"/>
          <w:placeholder>
            <w:docPart w:val="8D88C3ACE2774F1E9613F6F06DA728A8"/>
          </w:placeholder>
        </w:sdtPr>
        <w:sdtContent>
          <w:r w:rsidR="000B1E82" w:rsidRPr="000B1E82">
            <w:rPr>
              <w:bCs/>
              <w:color w:val="000000"/>
            </w:rPr>
            <w:t>(Ippolito, n.d.)</w:t>
          </w:r>
        </w:sdtContent>
      </w:sdt>
      <w:r w:rsidRPr="007459E5">
        <w:t xml:space="preserve">, where a model exactly reproduces a string from its training set, this is an insufficient standard. Research shows that models can easily be prompted to produce </w:t>
      </w:r>
      <w:r w:rsidRPr="007459E5">
        <w:rPr>
          <w:b/>
          <w:bCs/>
        </w:rPr>
        <w:t>approximate memorization</w:t>
      </w:r>
      <w:r w:rsidRPr="007459E5">
        <w:t>—paraphrased or stylistically altered versions of sensitive text—which bypasses simple verbatim filters, creating a false sense of privacy. This suggests that a significant portion of privacy risks may be underestimated by current evaluation methods.</w:t>
      </w:r>
    </w:p>
    <w:p w14:paraId="6A77B8EB" w14:textId="77777777" w:rsidR="006B187A" w:rsidRPr="007459E5" w:rsidRDefault="006B187A" w:rsidP="006B187A">
      <w:pPr>
        <w:pStyle w:val="ThesisBody"/>
      </w:pPr>
    </w:p>
    <w:p w14:paraId="0DFE0E01" w14:textId="77777777" w:rsidR="006B187A" w:rsidRPr="007459E5" w:rsidRDefault="006B187A" w:rsidP="006B187A">
      <w:pPr>
        <w:pStyle w:val="Heading2"/>
      </w:pPr>
      <w:bookmarkStart w:id="47" w:name="_Toc211614628"/>
      <w:bookmarkStart w:id="48" w:name="_Toc213070963"/>
      <w:r w:rsidRPr="007459E5">
        <w:t>Privacy Threats and Attack Vectors</w:t>
      </w:r>
      <w:bookmarkEnd w:id="47"/>
      <w:bookmarkEnd w:id="48"/>
    </w:p>
    <w:p w14:paraId="666BEECA" w14:textId="3B6428DF" w:rsidR="006B187A" w:rsidRPr="007459E5" w:rsidRDefault="006B187A" w:rsidP="006B187A">
      <w:pPr>
        <w:pStyle w:val="ThesisBody"/>
      </w:pPr>
      <w:r w:rsidRPr="007459E5">
        <w:t xml:space="preserve">The leakage of PII can occur unintentionally through model </w:t>
      </w:r>
      <w:r w:rsidR="00D03E91" w:rsidRPr="007459E5">
        <w:t>behaviour</w:t>
      </w:r>
      <w:r w:rsidRPr="007459E5">
        <w:t xml:space="preserve"> or be actively exploited by malicious adversaries. The literature categorizes these threats into several key types</w:t>
      </w:r>
      <w:sdt>
        <w:sdtPr>
          <w:rPr>
            <w:color w:val="000000"/>
          </w:rPr>
          <w:tag w:val="MENDELEY_CITATION_v3_eyJjaXRhdGlvbklEIjoiTUVOREVMRVlfQ0lUQVRJT05fZjFhYmY5NjItZmYzMC00NjhmLTgxMzQtZWE0NmYwNmJiYTky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1317836606"/>
          <w:placeholder>
            <w:docPart w:val="8D88C3ACE2774F1E9613F6F06DA728A8"/>
          </w:placeholder>
        </w:sdtPr>
        <w:sdtContent>
          <w:r w:rsidR="000B1E82" w:rsidRPr="000B1E82">
            <w:rPr>
              <w:color w:val="000000"/>
            </w:rPr>
            <w:t>(Jegorova et al., 2022)</w:t>
          </w:r>
        </w:sdtContent>
      </w:sdt>
      <w:r w:rsidRPr="007459E5">
        <w:t>.</w:t>
      </w:r>
    </w:p>
    <w:p w14:paraId="55B49E96" w14:textId="77777777" w:rsidR="006B187A" w:rsidRDefault="006B187A" w:rsidP="00A26498">
      <w:pPr>
        <w:pStyle w:val="ThesisBody"/>
      </w:pPr>
      <w:r w:rsidRPr="007459E5">
        <w:rPr>
          <w:b/>
          <w:bCs/>
        </w:rPr>
        <w:t>Involuntary Leakage</w:t>
      </w:r>
      <w:r w:rsidRPr="007459E5">
        <w:t>: This occurs without malicious intent and is inherent to how models learn.</w:t>
      </w:r>
    </w:p>
    <w:p w14:paraId="0D34CD37" w14:textId="6720FB77" w:rsidR="006B187A" w:rsidRPr="007459E5" w:rsidRDefault="006B187A" w:rsidP="00A26498">
      <w:pPr>
        <w:pStyle w:val="ThesisBody"/>
      </w:pPr>
      <w:r w:rsidRPr="006B187A">
        <w:rPr>
          <w:b/>
          <w:bCs/>
        </w:rPr>
        <w:t>Memorization and Regurgitation</w:t>
      </w:r>
      <w:r w:rsidRPr="007459E5">
        <w:t>: LMs are prone to memorizing and reproducing sequences from their training data, particularly atypical or frequently repeated data points, which are more likely to be sensitive</w:t>
      </w:r>
      <w:sdt>
        <w:sdtPr>
          <w:rPr>
            <w:color w:val="000000"/>
          </w:rPr>
          <w:tag w:val="MENDELEY_CITATION_v3_eyJjaXRhdGlvbklEIjoiTUVOREVMRVlfQ0lUQVRJT05fOTMxNzQzNDMtYmJmNS00OTI3LTgzYjktZjZkNTFhNjViZTYx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497310532"/>
          <w:placeholder>
            <w:docPart w:val="8D88C3ACE2774F1E9613F6F06DA728A8"/>
          </w:placeholder>
        </w:sdtPr>
        <w:sdtContent>
          <w:r w:rsidR="000B1E82" w:rsidRPr="000B1E82">
            <w:rPr>
              <w:color w:val="000000"/>
            </w:rPr>
            <w:t>(Brown et al., 2022)</w:t>
          </w:r>
        </w:sdtContent>
      </w:sdt>
      <w:sdt>
        <w:sdtPr>
          <w:rPr>
            <w:color w:val="000000"/>
          </w:rPr>
          <w:tag w:val="MENDELEY_CITATION_v3_eyJjaXRhdGlvbklEIjoiTUVOREVMRVlfQ0lUQVRJT05fNTRhODYyMjUtNWY1Ni00MDI2LTkzNDMtMWM2OGQ5ZjEwYjhh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2147236082"/>
          <w:placeholder>
            <w:docPart w:val="8D88C3ACE2774F1E9613F6F06DA728A8"/>
          </w:placeholder>
        </w:sdtPr>
        <w:sdtContent>
          <w:r w:rsidR="000B1E82" w:rsidRPr="000B1E82">
            <w:rPr>
              <w:color w:val="000000"/>
            </w:rPr>
            <w:t>(Jegorova et al., 2022)</w:t>
          </w:r>
        </w:sdtContent>
      </w:sdt>
      <w:r w:rsidRPr="007459E5">
        <w:t xml:space="preserve">. This risk extends to the inference stage, where models may copy, or </w:t>
      </w:r>
      <w:r w:rsidRPr="007459E5">
        <w:rPr>
          <w:b/>
          <w:bCs/>
        </w:rPr>
        <w:t>regurgitate</w:t>
      </w:r>
      <w:r w:rsidRPr="007459E5">
        <w:t>, PII from a user's input prompt directly into the output. Studies show that this regurgitation can be frequent and may even exhibit biases across different demographic subgroups</w:t>
      </w:r>
      <w:sdt>
        <w:sdtPr>
          <w:rPr>
            <w:color w:val="000000"/>
          </w:rPr>
          <w:tag w:val="MENDELEY_CITATION_v3_eyJjaXRhdGlvbklEIjoiTUVOREVMRVlfQ0lUQVRJT05fZjM4YTY2YzItMDNmMy00YTVhLTk3OWItMTA3NDUwMjVkZjI2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37054870"/>
          <w:placeholder>
            <w:docPart w:val="8D88C3ACE2774F1E9613F6F06DA728A8"/>
          </w:placeholder>
        </w:sdtPr>
        <w:sdtContent>
          <w:r w:rsidR="000B1E82" w:rsidRPr="000B1E82">
            <w:rPr>
              <w:color w:val="000000"/>
            </w:rPr>
            <w:t>(Priyanshu et al., 2023)</w:t>
          </w:r>
        </w:sdtContent>
      </w:sdt>
      <w:r w:rsidRPr="007459E5">
        <w:t>.</w:t>
      </w:r>
    </w:p>
    <w:p w14:paraId="3DB17FF6" w14:textId="77777777" w:rsidR="006B187A" w:rsidRPr="007459E5" w:rsidRDefault="006B187A" w:rsidP="00A26498">
      <w:pPr>
        <w:pStyle w:val="ThesisBody"/>
      </w:pPr>
      <w:r w:rsidRPr="007459E5">
        <w:rPr>
          <w:b/>
          <w:bCs/>
        </w:rPr>
        <w:t>Malicious Attacks</w:t>
      </w:r>
      <w:r w:rsidRPr="007459E5">
        <w:t>: Adversaries can actively probe models to expose private data.</w:t>
      </w:r>
    </w:p>
    <w:p w14:paraId="5D86D70F" w14:textId="54E371EF" w:rsidR="006B187A" w:rsidRDefault="006B187A" w:rsidP="00A26498">
      <w:pPr>
        <w:pStyle w:val="ThesisBody"/>
      </w:pPr>
      <w:r w:rsidRPr="007459E5">
        <w:rPr>
          <w:b/>
          <w:bCs/>
        </w:rPr>
        <w:t>Data Extraction Attacks</w:t>
      </w:r>
      <w:r w:rsidRPr="007459E5">
        <w:t xml:space="preserve">: An attacker with API access can query a model to reconstruct verbatim or approximate training examples. These can be </w:t>
      </w:r>
      <w:r w:rsidRPr="007459E5">
        <w:rPr>
          <w:b/>
          <w:bCs/>
        </w:rPr>
        <w:t>untargeted</w:t>
      </w:r>
      <w:r w:rsidRPr="007459E5">
        <w:t xml:space="preserve">, aiming to recover </w:t>
      </w:r>
      <w:r w:rsidRPr="007459E5">
        <w:lastRenderedPageBreak/>
        <w:t xml:space="preserve">any training data, or </w:t>
      </w:r>
      <w:r w:rsidRPr="007459E5">
        <w:rPr>
          <w:b/>
          <w:bCs/>
        </w:rPr>
        <w:t>targeted</w:t>
      </w:r>
      <w:r w:rsidRPr="007459E5">
        <w:t>, focusing on specific types of PII like email addresses or phone numbers.</w:t>
      </w:r>
      <w:sdt>
        <w:sdtPr>
          <w:rPr>
            <w:color w:val="000000"/>
          </w:rPr>
          <w:tag w:val="MENDELEY_CITATION_v3_eyJjaXRhdGlvbklEIjoiTUVOREVMRVlfQ0lUQVRJT05fZjM3MzI5NTktZWQyZi00YWY3LTkwNjAtOGNjNzc0NzY3NTVk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760670893"/>
          <w:placeholder>
            <w:docPart w:val="8D88C3ACE2774F1E9613F6F06DA728A8"/>
          </w:placeholder>
        </w:sdtPr>
        <w:sdtContent>
          <w:r w:rsidR="000B1E82" w:rsidRPr="000B1E82">
            <w:rPr>
              <w:color w:val="000000"/>
            </w:rPr>
            <w:t>(Brown et al., 2022)</w:t>
          </w:r>
        </w:sdtContent>
      </w:sdt>
      <w:sdt>
        <w:sdtPr>
          <w:rPr>
            <w:color w:val="000000"/>
          </w:rPr>
          <w:tag w:val="MENDELEY_CITATION_v3_eyJjaXRhdGlvbklEIjoiTUVOREVMRVlfQ0lUQVRJT05fZDY2NjFjZmYtYWU4Yi00NGRkLTgwZGItYzQyMjI2Y2M0OTlk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
          <w:id w:val="-2038267295"/>
          <w:placeholder>
            <w:docPart w:val="8D88C3ACE2774F1E9613F6F06DA728A8"/>
          </w:placeholder>
        </w:sdtPr>
        <w:sdtContent>
          <w:r w:rsidR="000B1E82" w:rsidRPr="000B1E82">
            <w:rPr>
              <w:color w:val="000000"/>
            </w:rPr>
            <w:t>(Huang et al., n.d.)</w:t>
          </w:r>
        </w:sdtContent>
      </w:sdt>
      <w:r w:rsidRPr="007459E5">
        <w:t xml:space="preserve">◦ </w:t>
      </w:r>
      <w:sdt>
        <w:sdtPr>
          <w:rPr>
            <w:color w:val="000000"/>
          </w:rPr>
          <w:tag w:val="MENDELEY_CITATION_v3_eyJjaXRhdGlvbklEIjoiTUVOREVMRVlfQ0lUQVRJT05fM2M5Y2M1MjgtYTFhNC00ODZmLTk1ZjMtOWNkMDRlNTUwMTY5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341136919"/>
          <w:placeholder>
            <w:docPart w:val="8D88C3ACE2774F1E9613F6F06DA728A8"/>
          </w:placeholder>
        </w:sdtPr>
        <w:sdtContent>
          <w:r w:rsidR="000B1E82" w:rsidRPr="000B1E82">
            <w:rPr>
              <w:color w:val="000000"/>
            </w:rPr>
            <w:t>(Lukas et al., 2023)</w:t>
          </w:r>
        </w:sdtContent>
      </w:sdt>
    </w:p>
    <w:p w14:paraId="18F53A5C" w14:textId="4702D9A0" w:rsidR="006B187A" w:rsidRPr="007459E5" w:rsidRDefault="006B187A" w:rsidP="00A26498">
      <w:pPr>
        <w:pStyle w:val="ThesisBody"/>
      </w:pPr>
      <w:r w:rsidRPr="007459E5">
        <w:rPr>
          <w:b/>
          <w:bCs/>
        </w:rPr>
        <w:t>Reconstruction and Inference Attacks</w:t>
      </w:r>
      <w:r w:rsidRPr="007459E5">
        <w:t>: A more informed attacker can use a sentence with masked PII (e.g., "John Doe lives in [MASK]") to have the model reconstruct the missing information. This is even more effective if the attacker has a list of potential candidates (PII inference). Advanced attacks can leverage both the prefix and suffix of the masked context to improve success rates by over 10x compared to simpler methods.</w:t>
      </w:r>
      <w:sdt>
        <w:sdtPr>
          <w:rPr>
            <w:color w:val="000000"/>
          </w:rPr>
          <w:tag w:val="MENDELEY_CITATION_v3_eyJjaXRhdGlvbklEIjoiTUVOREVMRVlfQ0lUQVRJT05fMTVlOTJlYjAtMjQ2Ny00NjhkLTgxMDgtZWYwMTc1MDhjZDY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2004576726"/>
          <w:placeholder>
            <w:docPart w:val="8D88C3ACE2774F1E9613F6F06DA728A8"/>
          </w:placeholder>
        </w:sdtPr>
        <w:sdtContent>
          <w:r w:rsidR="000B1E82" w:rsidRPr="000B1E82">
            <w:rPr>
              <w:color w:val="000000"/>
            </w:rPr>
            <w:t>(Lukas et al., 2023)</w:t>
          </w:r>
        </w:sdtContent>
      </w:sdt>
    </w:p>
    <w:p w14:paraId="6758A475" w14:textId="435F0D28" w:rsidR="00ED34C6" w:rsidRPr="0037758E" w:rsidRDefault="006B187A" w:rsidP="00A26498">
      <w:pPr>
        <w:pStyle w:val="ThesisBody"/>
      </w:pPr>
      <w:r w:rsidRPr="007459E5">
        <w:rPr>
          <w:b/>
          <w:bCs/>
        </w:rPr>
        <w:t>Indirect Prompt Injection</w:t>
      </w:r>
      <w:r w:rsidRPr="007459E5">
        <w:t>: This attack exploits a fundamental flaw in LLMs: their inability to reliably separate instructions from data. An attacker can embed malicious commands within a piece of text meant for processing (e.g., an email to be summarized). The LLM may then execute this hidden command, potentially leading it to leak PII or perform other unauthorized actions.</w:t>
      </w:r>
      <w:sdt>
        <w:sdtPr>
          <w:rPr>
            <w:color w:val="000000"/>
          </w:rPr>
          <w:tag w:val="MENDELEY_CITATION_v3_eyJjaXRhdGlvbklEIjoiTUVOREVMRVlfQ0lUQVRJT05fYzhiYjI4NGUtOGZiZS00Y2NhLTg2N2EtMjM0M2QyZTdmMGQ1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848602854"/>
          <w:placeholder>
            <w:docPart w:val="8D88C3ACE2774F1E9613F6F06DA728A8"/>
          </w:placeholder>
        </w:sdtPr>
        <w:sdtContent>
          <w:r w:rsidR="000B1E82" w:rsidRPr="000B1E82">
            <w:rPr>
              <w:color w:val="000000"/>
            </w:rPr>
            <w:t>(Zverev et al., 2025)</w:t>
          </w:r>
        </w:sdtContent>
      </w:sdt>
      <w:bookmarkStart w:id="49" w:name="_Toc211614629"/>
      <w:bookmarkStart w:id="50" w:name="_Toc211614630"/>
    </w:p>
    <w:p w14:paraId="50865246" w14:textId="77777777" w:rsidR="0037758E" w:rsidRDefault="0037758E" w:rsidP="00A26498">
      <w:pPr>
        <w:pStyle w:val="ThesisBody"/>
        <w:ind w:left="1800"/>
      </w:pPr>
    </w:p>
    <w:p w14:paraId="4F72BE1E" w14:textId="357868C9" w:rsidR="00C5299F" w:rsidRPr="007459E5" w:rsidRDefault="00C5299F" w:rsidP="00C5299F">
      <w:pPr>
        <w:pStyle w:val="Heading2"/>
      </w:pPr>
      <w:bookmarkStart w:id="51" w:name="_Toc213070964"/>
      <w:r w:rsidRPr="007459E5">
        <w:t>Privacy-Preserving Techniques for PII Protection</w:t>
      </w:r>
      <w:bookmarkEnd w:id="49"/>
      <w:bookmarkEnd w:id="51"/>
    </w:p>
    <w:p w14:paraId="7FF47177" w14:textId="0299B70D" w:rsidR="00C5299F" w:rsidRPr="007459E5" w:rsidRDefault="00C5299F" w:rsidP="00C5299F">
      <w:pPr>
        <w:pStyle w:val="ThesisBody"/>
      </w:pPr>
      <w:r w:rsidRPr="007459E5">
        <w:t>A diverse array of techniques has been developed to mitigate PII leakage. These can be broadly categorized into data-level, model-level, and cryptographic approaches.</w:t>
      </w:r>
      <w:sdt>
        <w:sdtPr>
          <w:rPr>
            <w:color w:val="000000"/>
          </w:rPr>
          <w:tag w:val="MENDELEY_CITATION_v3_eyJjaXRhdGlvbklEIjoiTUVOREVMRVlfQ0lUQVRJT05fMDU4ZDk0MzYtNDY3ZS00NDQ1LTgyMGItMWMzMjlkNzg1MWJl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1392765501"/>
          <w:placeholder>
            <w:docPart w:val="5C0C19AFE0A146148A4B16014D16EED8"/>
          </w:placeholder>
        </w:sdtPr>
        <w:sdtContent>
          <w:r w:rsidR="000B1E82" w:rsidRPr="000B1E82">
            <w:rPr>
              <w:color w:val="000000"/>
            </w:rPr>
            <w:t>(Jegorova et al., 2022)</w:t>
          </w:r>
        </w:sdtContent>
      </w:sdt>
    </w:p>
    <w:p w14:paraId="5FB1EA00" w14:textId="77777777" w:rsidR="00C5299F" w:rsidRPr="007459E5" w:rsidRDefault="00C5299F" w:rsidP="00C5299F">
      <w:pPr>
        <w:pStyle w:val="ThesisBody"/>
        <w:numPr>
          <w:ilvl w:val="0"/>
          <w:numId w:val="77"/>
        </w:numPr>
      </w:pPr>
      <w:r w:rsidRPr="007459E5">
        <w:rPr>
          <w:b/>
          <w:bCs/>
        </w:rPr>
        <w:t>Data-Level Techniques: Sanitization and Anonymization</w:t>
      </w:r>
      <w:r w:rsidRPr="007459E5">
        <w:t xml:space="preserve"> These methods involve removing or replacing sensitive information before it is processed by a model.</w:t>
      </w:r>
    </w:p>
    <w:p w14:paraId="476AE0EF" w14:textId="0AEB9CD4" w:rsidR="00C5299F" w:rsidRDefault="00C5299F" w:rsidP="00C5299F">
      <w:pPr>
        <w:pStyle w:val="ThesisBody"/>
        <w:numPr>
          <w:ilvl w:val="0"/>
          <w:numId w:val="77"/>
        </w:numPr>
        <w:rPr>
          <w:color w:val="000000"/>
        </w:rPr>
      </w:pPr>
      <w:r w:rsidRPr="007459E5">
        <w:rPr>
          <w:b/>
          <w:bCs/>
        </w:rPr>
        <w:t>NER-Based De-identification</w:t>
      </w:r>
      <w:r w:rsidRPr="007459E5">
        <w:t>: A common approach is to use Named Entity Recognition (NER) models, such as fine-tuned BERT, to identify and scrub PII from text. However, this method is imperfect; NER models have limited recall, meaning some PII is inevitably missed, and performance degrades significantly when applied to new data domains due to differing annotation standards and data distributions.</w:t>
      </w:r>
      <w:sdt>
        <w:sdtPr>
          <w:rPr>
            <w:color w:val="000000"/>
          </w:rPr>
          <w:tag w:val="MENDELEY_CITATION_v3_eyJjaXRhdGlvbklEIjoiTUVOREVMRVlfQ0lUQVRJT05fNTc4Y2IwZTMtZTcxOS00OTQ0LWJkOGUtNjgzZmQyN2NlNDU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1451973800"/>
          <w:placeholder>
            <w:docPart w:val="5C0C19AFE0A146148A4B16014D16EED8"/>
          </w:placeholder>
        </w:sdtPr>
        <w:sdtContent>
          <w:r w:rsidR="000B1E82" w:rsidRPr="000B1E82">
            <w:rPr>
              <w:color w:val="000000"/>
            </w:rPr>
            <w:t>(Lukas et al., 2023)</w:t>
          </w:r>
        </w:sdtContent>
      </w:sdt>
      <w:sdt>
        <w:sdtPr>
          <w:rPr>
            <w:color w:val="000000"/>
          </w:rPr>
          <w:tag w:val="MENDELEY_CITATION_v3_eyJjaXRhdGlvbklEIjoiTUVOREVMRVlfQ0lUQVRJT05fOGQ4ZTA4NjctMzkyYi00NGViLWFmZDctMDk2OTVkMzJhM2N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2117393958"/>
          <w:placeholder>
            <w:docPart w:val="5C0C19AFE0A146148A4B16014D16EED8"/>
          </w:placeholder>
        </w:sdtPr>
        <w:sdtContent>
          <w:r w:rsidR="000B1E82" w:rsidRPr="000B1E82">
            <w:rPr>
              <w:color w:val="000000"/>
            </w:rPr>
            <w:t>(Johnson et al., 2020)</w:t>
          </w:r>
        </w:sdtContent>
      </w:sdt>
    </w:p>
    <w:p w14:paraId="6A440FFB" w14:textId="684D8127" w:rsidR="00C5299F" w:rsidRDefault="00C5299F" w:rsidP="00C5299F">
      <w:pPr>
        <w:pStyle w:val="ThesisBody"/>
        <w:numPr>
          <w:ilvl w:val="0"/>
          <w:numId w:val="77"/>
        </w:numPr>
      </w:pPr>
      <w:r w:rsidRPr="007459E5">
        <w:rPr>
          <w:b/>
          <w:bCs/>
        </w:rPr>
        <w:t>Client-Side Prompt Sanitization</w:t>
      </w:r>
      <w:r w:rsidRPr="007459E5">
        <w:t xml:space="preserve">: For API-based LLMs where the model itself cannot </w:t>
      </w:r>
      <w:r w:rsidRPr="00941C99">
        <w:t xml:space="preserve"> </w:t>
      </w:r>
      <w:r w:rsidRPr="007459E5">
        <w:t xml:space="preserve">be modified, sanitization can be performed on the client's device before the prompt is sent to the server. Frameworks like </w:t>
      </w:r>
      <w:r w:rsidRPr="007459E5">
        <w:rPr>
          <w:b/>
          <w:bCs/>
        </w:rPr>
        <w:t>PP-TS</w:t>
      </w:r>
      <w:r>
        <w:rPr>
          <w:b/>
          <w:bCs/>
        </w:rPr>
        <w:t xml:space="preserve"> </w:t>
      </w:r>
      <w:sdt>
        <w:sdtPr>
          <w:rPr>
            <w:bCs/>
            <w:color w:val="000000"/>
          </w:rPr>
          <w:tag w:val="MENDELEY_CITATION_v3_eyJjaXRhdGlvbklEIjoiTUVOREVMRVlfQ0lUQVRJT05fNDg0NDdhOWMtYzVmNS00NjJmLWJlYjEtNTE4NGJiNDYzMDFk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985232633"/>
          <w:placeholder>
            <w:docPart w:val="5C0C19AFE0A146148A4B16014D16EED8"/>
          </w:placeholder>
        </w:sdtPr>
        <w:sdtContent>
          <w:r w:rsidR="000B1E82" w:rsidRPr="000B1E82">
            <w:rPr>
              <w:bCs/>
              <w:color w:val="000000"/>
            </w:rPr>
            <w:t>(Kan et al., n.d.)</w:t>
          </w:r>
        </w:sdtContent>
      </w:sdt>
      <w:r w:rsidRPr="007459E5">
        <w:t xml:space="preserve">, </w:t>
      </w:r>
      <w:r w:rsidRPr="007459E5">
        <w:rPr>
          <w:b/>
          <w:bCs/>
        </w:rPr>
        <w:t>Casper</w:t>
      </w:r>
      <w:r>
        <w:rPr>
          <w:b/>
          <w:bCs/>
        </w:rPr>
        <w:t xml:space="preserve"> </w:t>
      </w:r>
      <w:sdt>
        <w:sdtPr>
          <w:rPr>
            <w:bCs/>
            <w:color w:val="000000"/>
          </w:rPr>
          <w:tag w:val="MENDELEY_CITATION_v3_eyJjaXRhdGlvbklEIjoiTUVOREVMRVlfQ0lUQVRJT05fMjM1NWFiMTQtNTBmNS00MGMwLThkZjAtNDkzMDk4OTA2MDFk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
          <w:id w:val="87736238"/>
          <w:placeholder>
            <w:docPart w:val="5C0C19AFE0A146148A4B16014D16EED8"/>
          </w:placeholder>
        </w:sdtPr>
        <w:sdtContent>
          <w:r w:rsidR="000B1E82" w:rsidRPr="000B1E82">
            <w:rPr>
              <w:bCs/>
              <w:color w:val="000000"/>
            </w:rPr>
            <w:t>(Chong et al., 2024)</w:t>
          </w:r>
        </w:sdtContent>
      </w:sdt>
      <w:r>
        <w:rPr>
          <w:b/>
          <w:bCs/>
        </w:rPr>
        <w:t xml:space="preserve"> </w:t>
      </w:r>
      <w:r w:rsidRPr="007459E5">
        <w:t xml:space="preserve">, and </w:t>
      </w:r>
      <w:r w:rsidRPr="007459E5">
        <w:rPr>
          <w:b/>
          <w:bCs/>
        </w:rPr>
        <w:t>Rescriber</w:t>
      </w:r>
      <w:r>
        <w:rPr>
          <w:b/>
          <w:bCs/>
        </w:rPr>
        <w:t xml:space="preserve"> </w:t>
      </w:r>
      <w:sdt>
        <w:sdtPr>
          <w:rPr>
            <w:bCs/>
            <w:color w:val="000000"/>
          </w:rPr>
          <w:tag w:val="MENDELEY_CITATION_v3_eyJjaXRhdGlvbklEIjoiTUVOREVMRVlfQ0lUQVRJT05fMDIyNDY0NmQtYzk1Zi00MWM2LWI1YTEtZWNmY2JiZmI3NTYy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
          <w:id w:val="355161650"/>
          <w:placeholder>
            <w:docPart w:val="5C0C19AFE0A146148A4B16014D16EED8"/>
          </w:placeholder>
        </w:sdtPr>
        <w:sdtContent>
          <w:r w:rsidR="000B1E82" w:rsidRPr="000B1E82">
            <w:rPr>
              <w:bCs/>
              <w:color w:val="000000"/>
            </w:rPr>
            <w:t>(Zhou et al., 2025)</w:t>
          </w:r>
        </w:sdtContent>
      </w:sdt>
      <w:r w:rsidRPr="007459E5">
        <w:t xml:space="preserve"> implement this. They range from fully automated multi-layered systems combining rules, NER, and local LLMs for topic detection (Casper), to user-in-the-loop tools that </w:t>
      </w:r>
      <w:r w:rsidRPr="007459E5">
        <w:lastRenderedPageBreak/>
        <w:t>empower users to make final decisions on redaction or abstraction (Rescriber). These tools enhance user control and can have an educational effect by raising privacy awareness. A key challenge is ensuring sanitization does not compromise the utility of the LLM's response, which some frameworks address with "reasonability checks"</w:t>
      </w:r>
      <w:r>
        <w:t xml:space="preserve"> </w:t>
      </w:r>
      <w:sdt>
        <w:sdtPr>
          <w:rPr>
            <w:color w:val="000000"/>
          </w:rPr>
          <w:tag w:val="MENDELEY_CITATION_v3_eyJjaXRhdGlvbklEIjoiTUVOREVMRVlfQ0lUQVRJT05fYjAwMzAwMDAtMzhjNy00NWZlLTkyMjUtODllZDMzZTYxMjc1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852526416"/>
          <w:placeholder>
            <w:docPart w:val="5C0C19AFE0A146148A4B16014D16EED8"/>
          </w:placeholder>
        </w:sdtPr>
        <w:sdtContent>
          <w:r w:rsidR="000B1E82" w:rsidRPr="000B1E82">
            <w:rPr>
              <w:color w:val="000000"/>
            </w:rPr>
            <w:t>(Kan et al., n.d.)</w:t>
          </w:r>
        </w:sdtContent>
      </w:sdt>
      <w:r w:rsidRPr="007459E5">
        <w:t>.</w:t>
      </w:r>
    </w:p>
    <w:p w14:paraId="5026043F" w14:textId="77777777" w:rsidR="00C5299F" w:rsidRPr="007459E5" w:rsidRDefault="00C5299F" w:rsidP="00C5299F">
      <w:pPr>
        <w:pStyle w:val="ThesisBody"/>
        <w:ind w:left="1440"/>
      </w:pPr>
    </w:p>
    <w:p w14:paraId="5D7DCC96" w14:textId="77777777" w:rsidR="00E06292" w:rsidRDefault="006B187A" w:rsidP="0037758E">
      <w:pPr>
        <w:pStyle w:val="Heading3"/>
      </w:pPr>
      <w:bookmarkStart w:id="52" w:name="_Toc213070965"/>
      <w:r w:rsidRPr="007459E5">
        <w:t>Algorithmic Techniques: Distributed Learning and Differential Privacy</w:t>
      </w:r>
      <w:bookmarkEnd w:id="50"/>
      <w:bookmarkEnd w:id="52"/>
      <w:r w:rsidRPr="007459E5">
        <w:t xml:space="preserve"> </w:t>
      </w:r>
    </w:p>
    <w:p w14:paraId="3E1E7F51" w14:textId="77777777" w:rsidR="006B187A" w:rsidRPr="007459E5" w:rsidRDefault="006B187A" w:rsidP="00E06292">
      <w:pPr>
        <w:pStyle w:val="ThesisBody"/>
      </w:pPr>
      <w:r w:rsidRPr="007459E5">
        <w:t>These techniques modify the model training or inference process to protect privacy.</w:t>
      </w:r>
    </w:p>
    <w:p w14:paraId="330724B0" w14:textId="77777777" w:rsidR="006B187A" w:rsidRPr="007459E5" w:rsidRDefault="006B187A" w:rsidP="00E06292">
      <w:pPr>
        <w:pStyle w:val="ThesisBody"/>
        <w:numPr>
          <w:ilvl w:val="0"/>
          <w:numId w:val="79"/>
        </w:numPr>
      </w:pPr>
      <w:r w:rsidRPr="007459E5">
        <w:rPr>
          <w:b/>
          <w:bCs/>
        </w:rPr>
        <w:t>Distributed Learning</w:t>
      </w:r>
      <w:r w:rsidRPr="007459E5">
        <w:t>: The core idea is to keep raw data decentralized on user devices.</w:t>
      </w:r>
    </w:p>
    <w:p w14:paraId="34173ABF" w14:textId="29244499" w:rsidR="006B187A" w:rsidRPr="007459E5" w:rsidRDefault="006B187A" w:rsidP="00E06292">
      <w:pPr>
        <w:pStyle w:val="ThesisBody"/>
        <w:numPr>
          <w:ilvl w:val="0"/>
          <w:numId w:val="78"/>
        </w:numPr>
      </w:pPr>
      <w:r w:rsidRPr="007459E5">
        <w:rPr>
          <w:b/>
          <w:bCs/>
        </w:rPr>
        <w:t>Federated Learning (FL)</w:t>
      </w:r>
      <w:r w:rsidRPr="007459E5">
        <w:t xml:space="preserve"> enables multiple clients to collaboratively train a model without sharing their local data; only model updates (e.g., gradients or weights) are sent to a central server for aggregation</w:t>
      </w:r>
      <w:r>
        <w:t xml:space="preserve"> </w:t>
      </w:r>
      <w:sdt>
        <w:sdtPr>
          <w:rPr>
            <w:color w:val="000000"/>
          </w:rPr>
          <w:tag w:val="MENDELEY_CITATION_v3_eyJjaXRhdGlvbklEIjoiTUVOREVMRVlfQ0lUQVRJT05fYjRmOTMxZDEtNWU1YS00ZDlkLWJjMmQtM2EyMGU0MDVjMTM5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
          <w:id w:val="-947386444"/>
          <w:placeholder>
            <w:docPart w:val="8D88C3ACE2774F1E9613F6F06DA728A8"/>
          </w:placeholder>
        </w:sdtPr>
        <w:sdtContent>
          <w:r w:rsidR="000B1E82" w:rsidRPr="000B1E82">
            <w:rPr>
              <w:color w:val="000000"/>
            </w:rPr>
            <w:t>(Wei et al., 2020b)</w:t>
          </w:r>
        </w:sdtContent>
      </w:sdt>
      <w:r w:rsidRPr="007459E5">
        <w:t xml:space="preserve">. Combining FL with </w:t>
      </w:r>
      <w:r w:rsidRPr="007459E5">
        <w:rPr>
          <w:b/>
          <w:bCs/>
        </w:rPr>
        <w:t>Parameter-Efficient Fine-Tuning (PEFT)</w:t>
      </w:r>
      <w:r w:rsidRPr="007459E5">
        <w:t xml:space="preserve">, such as LoRA, makes it feasible to tune large models on resource-constrained devices, a paradigm known as </w:t>
      </w:r>
      <w:r w:rsidRPr="007459E5">
        <w:rPr>
          <w:b/>
          <w:bCs/>
        </w:rPr>
        <w:t>Federated Instruction Tuning (FedIT)</w:t>
      </w:r>
      <w:r>
        <w:rPr>
          <w:b/>
          <w:bCs/>
        </w:rPr>
        <w:t xml:space="preserve"> </w:t>
      </w:r>
      <w:sdt>
        <w:sdtPr>
          <w:rPr>
            <w:bCs/>
            <w:color w:val="000000"/>
          </w:rPr>
          <w:tag w:val="MENDELEY_CITATION_v3_eyJjaXRhdGlvbklEIjoiTUVOREVMRVlfQ0lUQVRJT05fNWJhNTIxNDgtZjg5Yy00MDBkLWE0Y2EtMTZiODAzNTMzMzhj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
          <w:id w:val="1702363710"/>
          <w:placeholder>
            <w:docPart w:val="8D88C3ACE2774F1E9613F6F06DA728A8"/>
          </w:placeholder>
        </w:sdtPr>
        <w:sdtContent>
          <w:r w:rsidR="000B1E82" w:rsidRPr="000B1E82">
            <w:rPr>
              <w:bCs/>
              <w:color w:val="000000"/>
            </w:rPr>
            <w:t>(Zhang et al., 2024)</w:t>
          </w:r>
        </w:sdtContent>
      </w:sdt>
      <w:r w:rsidRPr="007459E5">
        <w:t>. In this setting, the heterogeneity of data across clients becomes an advantage, improving the robustness and generalizability of the global model.</w:t>
      </w:r>
    </w:p>
    <w:p w14:paraId="7A357DCF" w14:textId="5BA8FE8A" w:rsidR="006B187A" w:rsidRPr="007459E5" w:rsidRDefault="006B187A" w:rsidP="00E06292">
      <w:pPr>
        <w:pStyle w:val="ThesisBody"/>
        <w:numPr>
          <w:ilvl w:val="0"/>
          <w:numId w:val="78"/>
        </w:numPr>
      </w:pPr>
      <w:r w:rsidRPr="007459E5">
        <w:rPr>
          <w:b/>
          <w:bCs/>
        </w:rPr>
        <w:t>Split Learning (SplitNN)</w:t>
      </w:r>
      <w:r w:rsidRPr="007459E5">
        <w:t xml:space="preserve"> splits the neural network architecture between the client and the server. The client processes data through the initial layers and sends only the intermediate activations to the server, which completes the computation</w:t>
      </w:r>
      <w:r>
        <w:t xml:space="preserve"> </w:t>
      </w:r>
      <w:sdt>
        <w:sdtPr>
          <w:rPr>
            <w:color w:val="000000"/>
          </w:rPr>
          <w:tag w:val="MENDELEY_CITATION_v3_eyJjaXRhdGlvbklEIjoiTUVOREVMRVlfQ0lUQVRJT05fNzBkNjI1OWEtODE0OC00Yzk5LWE2ZDItMDMwOThjMjA2NmI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738930608"/>
          <w:placeholder>
            <w:docPart w:val="8D88C3ACE2774F1E9613F6F06DA728A8"/>
          </w:placeholder>
        </w:sdtPr>
        <w:sdtContent>
          <w:r w:rsidR="000B1E82" w:rsidRPr="000B1E82">
            <w:rPr>
              <w:color w:val="000000"/>
            </w:rPr>
            <w:t>(Vepakomma et al., 2018)</w:t>
          </w:r>
        </w:sdtContent>
      </w:sdt>
      <w:r w:rsidRPr="007459E5">
        <w:t>. This approach can be more computationally and communication-efficient for the client than FL in certain scenarios, such as when model sizes or the number of clients is large</w:t>
      </w:r>
      <w:r>
        <w:t xml:space="preserve"> </w:t>
      </w:r>
      <w:sdt>
        <w:sdtPr>
          <w:rPr>
            <w:color w:val="000000"/>
          </w:rPr>
          <w:tag w:val="MENDELEY_CITATION_v3_eyJjaXRhdGlvbklEIjoiTUVOREVMRVlfQ0lUQVRJT05fOGRiMjE5OTItOTJlOS00M2M4LTkzMmQtN2VhODFlNTIzZTYz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
          <w:id w:val="1193810273"/>
          <w:placeholder>
            <w:docPart w:val="8D88C3ACE2774F1E9613F6F06DA728A8"/>
          </w:placeholder>
        </w:sdtPr>
        <w:sdtContent>
          <w:r w:rsidR="000B1E82" w:rsidRPr="000B1E82">
            <w:rPr>
              <w:color w:val="000000"/>
            </w:rPr>
            <w:t>(Singh et al., 2019)</w:t>
          </w:r>
        </w:sdtContent>
      </w:sdt>
      <w:r w:rsidRPr="007459E5">
        <w:t xml:space="preserve">. Privacy can be further enhanced by adding noise to the intermediate activations, with frameworks like </w:t>
      </w:r>
      <w:r w:rsidRPr="007E2F59">
        <w:t>Split-N-Denoise (SnD)</w:t>
      </w:r>
      <w:r w:rsidRPr="007459E5">
        <w:t xml:space="preserve"> using a client-side denoising model to recover utility from the server's noisy output .</w:t>
      </w:r>
    </w:p>
    <w:p w14:paraId="712878E4" w14:textId="074E46FA" w:rsidR="006B187A" w:rsidRPr="007459E5" w:rsidRDefault="006B187A" w:rsidP="00C74A27">
      <w:pPr>
        <w:pStyle w:val="ThesisBody"/>
        <w:numPr>
          <w:ilvl w:val="0"/>
          <w:numId w:val="78"/>
        </w:numPr>
      </w:pPr>
      <w:r w:rsidRPr="007459E5">
        <w:rPr>
          <w:b/>
          <w:bCs/>
        </w:rPr>
        <w:t>Differential Privacy (DP)</w:t>
      </w:r>
      <w:r w:rsidRPr="007459E5">
        <w:t>: DP is the "gold standard" for providing mathematically rigorous privacy guarantees by adding calibrated noise to data or computations</w:t>
      </w:r>
      <w:r>
        <w:t xml:space="preserve"> </w:t>
      </w:r>
      <w:sdt>
        <w:sdtPr>
          <w:rPr>
            <w:color w:val="000000"/>
          </w:rPr>
          <w:tag w:val="MENDELEY_CITATION_v3_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"/>
          <w:id w:val="1185249739"/>
          <w:placeholder>
            <w:docPart w:val="8D88C3ACE2774F1E9613F6F06DA728A8"/>
          </w:placeholder>
        </w:sdtPr>
        <w:sdtContent>
          <w:r w:rsidR="000B1E82" w:rsidRPr="000B1E82">
            <w:rPr>
              <w:color w:val="000000"/>
            </w:rPr>
            <w:t>(Li et al., 2022)</w:t>
          </w:r>
        </w:sdtContent>
      </w:sdt>
      <w:sdt>
        <w:sdtPr>
          <w:rPr>
            <w:color w:val="000000"/>
          </w:rPr>
          <w:tag w:val="MENDELEY_CITATION_v3_eyJjaXRhdGlvbklEIjoiTUVOREVMRVlfQ0lUQVRJT05fNDdjODJhNDItYWVmMS00ZjZlLThiZTUtNmU5ZDZiNWMxYzg0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
          <w:id w:val="-1069041813"/>
          <w:placeholder>
            <w:docPart w:val="8D88C3ACE2774F1E9613F6F06DA728A8"/>
          </w:placeholder>
        </w:sdtPr>
        <w:sdtContent>
          <w:r w:rsidR="000B1E82" w:rsidRPr="000B1E82">
            <w:rPr>
              <w:color w:val="000000"/>
            </w:rPr>
            <w:t>(Kumar et al., n.d.)</w:t>
          </w:r>
        </w:sdtContent>
      </w:sdt>
      <w:r w:rsidRPr="007459E5">
        <w:t>.</w:t>
      </w:r>
    </w:p>
    <w:p w14:paraId="38B2A50F" w14:textId="50C4CE7B" w:rsidR="006B187A" w:rsidRPr="007459E5" w:rsidRDefault="006B187A" w:rsidP="00C74A27">
      <w:pPr>
        <w:pStyle w:val="ThesisBody"/>
        <w:numPr>
          <w:ilvl w:val="0"/>
          <w:numId w:val="78"/>
        </w:numPr>
      </w:pPr>
      <w:r w:rsidRPr="007459E5">
        <w:rPr>
          <w:b/>
          <w:bCs/>
        </w:rPr>
        <w:t>DP-SGD</w:t>
      </w:r>
      <w:r w:rsidRPr="007459E5">
        <w:t xml:space="preserve"> is the primary algorithm for training neural networks with DP, which involves clipping the norm of per-example gradients and adding noise before aggregation</w:t>
      </w:r>
      <w:r>
        <w:t xml:space="preserve"> </w:t>
      </w:r>
      <w:sdt>
        <w:sdtPr>
          <w:rPr>
            <w:color w:val="000000"/>
          </w:rPr>
          <w:tag w:val="MENDELEY_CITATION_v3_eyJjaXRhdGlvbklEIjoiTUVOREVMRVlfQ0lUQVRJT05fMTdiMGQxZmYtOWUxOC00ZmVkLWE1ZDctYmE3MWU5OTllMTg5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497500361"/>
          <w:placeholder>
            <w:docPart w:val="8D88C3ACE2774F1E9613F6F06DA728A8"/>
          </w:placeholder>
        </w:sdtPr>
        <w:sdtContent>
          <w:r w:rsidR="000B1E82" w:rsidRPr="000B1E82">
            <w:rPr>
              <w:color w:val="000000"/>
            </w:rPr>
            <w:t>(Yu et al., 2022a)</w:t>
          </w:r>
        </w:sdtContent>
      </w:sdt>
      <w:r>
        <w:rPr>
          <w:color w:val="000000"/>
        </w:rPr>
        <w:t xml:space="preserve"> </w:t>
      </w:r>
      <w:sdt>
        <w:sdtPr>
          <w:rPr>
            <w:color w:val="000000"/>
          </w:rPr>
          <w:tag w:val="MENDELEY_CITATION_v3_eyJjaXRhdGlvbklEIjoiTUVOREVMRVlfQ0lUQVRJT05fMTJlNWE2ZDAtODgwZi00Nzc2LTg5MjgtNzk2ZTljMTEwYmM5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689340754"/>
          <w:placeholder>
            <w:docPart w:val="8D88C3ACE2774F1E9613F6F06DA728A8"/>
          </w:placeholder>
        </w:sdtPr>
        <w:sdtContent>
          <w:r w:rsidR="000B1E82" w:rsidRPr="000B1E82">
            <w:rPr>
              <w:color w:val="000000"/>
            </w:rPr>
            <w:t>(Jegorova et al., 2022)</w:t>
          </w:r>
        </w:sdtContent>
      </w:sdt>
      <w:r w:rsidRPr="007459E5">
        <w:t>.</w:t>
      </w:r>
    </w:p>
    <w:p w14:paraId="38730F62" w14:textId="77777777" w:rsidR="00C74A27" w:rsidRDefault="00C74A27" w:rsidP="00E06292">
      <w:pPr>
        <w:pStyle w:val="ThesisBody"/>
      </w:pPr>
    </w:p>
    <w:p w14:paraId="312201C3" w14:textId="77777777" w:rsidR="006B187A" w:rsidRPr="007459E5" w:rsidRDefault="006B187A" w:rsidP="00C74A27">
      <w:pPr>
        <w:pStyle w:val="ThesisBody"/>
        <w:ind w:left="0"/>
      </w:pPr>
      <w:r w:rsidRPr="007459E5">
        <w:t xml:space="preserve">Applying DP to large models is challenging due to high computational costs and utility degradation. However, combining DP-SGD with </w:t>
      </w:r>
      <w:r w:rsidRPr="007459E5">
        <w:rPr>
          <w:b/>
          <w:bCs/>
        </w:rPr>
        <w:t>PEFT methods like LoRA</w:t>
      </w:r>
      <w:r w:rsidRPr="007459E5">
        <w:t xml:space="preserve"> has proven highly effective for privately fine-tuning LLMs. This approach significantly reduces overhead and can lead to private models whose performance approaches that of their non-private counterparts. Surprisingly, studies show that larger models can be more robust to DP noise and experience a smaller relative drop in accuracy when fine-tuned this way.</w:t>
      </w:r>
    </w:p>
    <w:p w14:paraId="00AA638B" w14:textId="77777777" w:rsidR="006B187A" w:rsidRDefault="006B187A" w:rsidP="00C74A27">
      <w:pPr>
        <w:pStyle w:val="ThesisBody"/>
        <w:ind w:left="0"/>
      </w:pPr>
      <w:r w:rsidRPr="007459E5">
        <w:t>Despite its strong guarantees, DP is not a panacea. Its record-level privacy definition is a poor fit for interconnected textual data, and it has been shown to still permit a non-trivial amount of PII leakage, especially for information that appears frequently across the dataset.</w:t>
      </w:r>
    </w:p>
    <w:p w14:paraId="23B98CD6" w14:textId="77777777" w:rsidR="00C74A27" w:rsidRPr="007459E5" w:rsidRDefault="00C74A27" w:rsidP="00C74A27">
      <w:pPr>
        <w:pStyle w:val="ThesisBody"/>
        <w:ind w:left="0"/>
      </w:pPr>
    </w:p>
    <w:p w14:paraId="205CB035" w14:textId="77777777" w:rsidR="00C74A27" w:rsidRPr="00C74A27" w:rsidRDefault="006B187A" w:rsidP="0037758E">
      <w:pPr>
        <w:pStyle w:val="Heading3"/>
      </w:pPr>
      <w:bookmarkStart w:id="53" w:name="_Toc211614631"/>
      <w:bookmarkStart w:id="54" w:name="_Toc213070966"/>
      <w:r w:rsidRPr="007459E5">
        <w:t>Cryptographic Techniques</w:t>
      </w:r>
      <w:bookmarkEnd w:id="53"/>
      <w:bookmarkEnd w:id="54"/>
    </w:p>
    <w:p w14:paraId="1EE0A4A7" w14:textId="57A16D32" w:rsidR="006B187A" w:rsidRPr="007459E5" w:rsidRDefault="006B187A" w:rsidP="00C74A27">
      <w:pPr>
        <w:pStyle w:val="ThesisBody"/>
        <w:ind w:left="90"/>
      </w:pPr>
      <w:r w:rsidRPr="007459E5">
        <w:rPr>
          <w:b/>
          <w:bCs/>
        </w:rPr>
        <w:t>Homomorphic Encryption (HE)</w:t>
      </w:r>
      <w:r w:rsidRPr="007459E5">
        <w:t xml:space="preserve"> HE enables computation directly on encrypted data, offering a powerful way to outsource processing to untrusted servers without revealing plaintext information</w:t>
      </w:r>
      <w:r>
        <w:t xml:space="preserve"> </w:t>
      </w:r>
      <w:sdt>
        <w:sdtPr>
          <w:rPr>
            <w:color w:val="000000"/>
          </w:rPr>
          <w:tag w:val="MENDELEY_CITATION_v3_eyJjaXRhdGlvbklEIjoiTUVOREVMRVlfQ0lUQVRJT05fMDZkYzQxYzYtZDM2Ny00YTNjLWEyYTYtYjBhZjUzODg5ODgz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
          <w:id w:val="1425990577"/>
          <w:placeholder>
            <w:docPart w:val="8D88C3ACE2774F1E9613F6F06DA728A8"/>
          </w:placeholder>
        </w:sdtPr>
        <w:sdtContent>
          <w:r w:rsidR="000B1E82" w:rsidRPr="000B1E82">
            <w:rPr>
              <w:color w:val="000000"/>
            </w:rPr>
            <w:t>(Gilbert &amp; Gilbert, 2024a)</w:t>
          </w:r>
        </w:sdtContent>
      </w:sdt>
      <w:r>
        <w:rPr>
          <w:color w:val="000000"/>
        </w:rPr>
        <w:t xml:space="preserve"> </w:t>
      </w:r>
      <w:r w:rsidRPr="007459E5">
        <w:t>.</w:t>
      </w:r>
    </w:p>
    <w:p w14:paraId="2B197020" w14:textId="61FA103B" w:rsidR="006B187A" w:rsidRPr="007459E5" w:rsidRDefault="006B187A" w:rsidP="00C74A27">
      <w:pPr>
        <w:pStyle w:val="ThesisBody"/>
        <w:numPr>
          <w:ilvl w:val="0"/>
          <w:numId w:val="81"/>
        </w:numPr>
      </w:pPr>
      <w:r w:rsidRPr="00C74A27">
        <w:rPr>
          <w:b/>
          <w:bCs/>
        </w:rPr>
        <w:t>HE for Private Inference</w:t>
      </w:r>
      <w:r w:rsidRPr="007459E5">
        <w:t>: A major challenge is that HE schemes typically only support polynomial operations (addition and multiplication), while transformers contain complex non-polynomial functions like GELU, softmax, and Layer-Norm</w:t>
      </w:r>
      <w:r>
        <w:t xml:space="preserve"> </w:t>
      </w:r>
      <w:sdt>
        <w:sdtPr>
          <w:rPr>
            <w:color w:val="000000"/>
          </w:rPr>
          <w:tag w:val="MENDELEY_CITATION_v3_eyJjaXRhdGlvbklEIjoiTUVOREVMRVlfQ0lUQVRJT05fMjQ2ZDlmZDktZDBkOC00MmQ1LTlmNDEtYjkzOThiZjI2NWRm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
          <w:id w:val="801121213"/>
          <w:placeholder>
            <w:docPart w:val="8D88C3ACE2774F1E9613F6F06DA728A8"/>
          </w:placeholder>
        </w:sdtPr>
        <w:sdtContent>
          <w:r w:rsidR="000B1E82" w:rsidRPr="000B1E82">
            <w:rPr>
              <w:color w:val="000000"/>
            </w:rPr>
            <w:t>(T. Chen et al., 2022)</w:t>
          </w:r>
        </w:sdtContent>
      </w:sdt>
      <w:r w:rsidRPr="007459E5">
        <w:t xml:space="preserve">. The </w:t>
      </w:r>
      <w:r w:rsidRPr="00C74A27">
        <w:rPr>
          <w:b/>
          <w:bCs/>
        </w:rPr>
        <w:t>THE-X</w:t>
      </w:r>
      <w:r w:rsidRPr="007459E5">
        <w:t xml:space="preserve"> framework addresses this by approximating these functions with HE-friendly alternatives (e.g., replacing GELU with ReLU) and using a hybrid client-server protocol where the client performs the non-polynomial steps on temporarily decrypted data.</w:t>
      </w:r>
    </w:p>
    <w:p w14:paraId="09EF4878" w14:textId="0C677425" w:rsidR="006B187A" w:rsidRPr="007459E5" w:rsidRDefault="006B187A" w:rsidP="00C74A27">
      <w:pPr>
        <w:pStyle w:val="ThesisBody"/>
      </w:pPr>
      <w:r w:rsidRPr="007459E5">
        <w:t xml:space="preserve">• </w:t>
      </w:r>
      <w:r w:rsidRPr="007459E5">
        <w:rPr>
          <w:b/>
          <w:bCs/>
        </w:rPr>
        <w:t>HE for Private Retrieval</w:t>
      </w:r>
      <w:r w:rsidRPr="007459E5">
        <w:t>: For retrieval-augmented LMs, HE can be used to build an encrypted vector database. This allows a client to perform secure semantic search over a private, remote database, retrieving relevant documents without the server learning anything about the query or the data content</w:t>
      </w:r>
      <w:r>
        <w:t xml:space="preserve"> </w:t>
      </w:r>
      <w:sdt>
        <w:sdtPr>
          <w:rPr>
            <w:color w:val="000000"/>
          </w:rPr>
          <w:tag w:val="MENDELEY_CITATION_v3_eyJjaXRhdGlvbklEIjoiTUVOREVMRVlfQ0lUQVRJT05fMjA1NTFlOGUtZTA3Ni00YTExLWI5OTEtZmFjYWJhOWZmOTJk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
          <w:id w:val="-1820717956"/>
          <w:placeholder>
            <w:docPart w:val="8D88C3ACE2774F1E9613F6F06DA728A8"/>
          </w:placeholder>
        </w:sdtPr>
        <w:sdtContent>
          <w:r w:rsidR="000B1E82" w:rsidRPr="000B1E82">
            <w:rPr>
              <w:color w:val="000000"/>
            </w:rPr>
            <w:t>(Bae et al., 2025a)</w:t>
          </w:r>
        </w:sdtContent>
      </w:sdt>
      <w:r w:rsidRPr="007459E5">
        <w:t>.</w:t>
      </w:r>
    </w:p>
    <w:p w14:paraId="3BBBCE57" w14:textId="08E527AF" w:rsidR="006B187A" w:rsidRDefault="006B187A" w:rsidP="00C74A27">
      <w:pPr>
        <w:pStyle w:val="ThesisBody"/>
      </w:pPr>
      <w:r w:rsidRPr="007459E5">
        <w:t>• The primary limitation of HE is its significant performance overhead in computation and communication, which currently restricts its use in many real-time applications</w:t>
      </w:r>
      <w:r>
        <w:t xml:space="preserve"> </w:t>
      </w:r>
      <w:sdt>
        <w:sdtPr>
          <w:rPr>
            <w:color w:val="000000"/>
          </w:rPr>
          <w:tag w:val="MENDELEY_CITATION_v3_eyJjaXRhdGlvbklEIjoiTUVOREVMRVlfQ0lUQVRJT05fNGJiMmFkYmItMTM4MS00OGIwLWFhNjUtN2VmODM3ZGM3MTlk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
          <w:id w:val="52739619"/>
          <w:placeholder>
            <w:docPart w:val="8D88C3ACE2774F1E9613F6F06DA728A8"/>
          </w:placeholder>
        </w:sdtPr>
        <w:sdtContent>
          <w:r w:rsidR="000B1E82" w:rsidRPr="000B1E82">
            <w:rPr>
              <w:color w:val="000000"/>
            </w:rPr>
            <w:t>(Gilbert &amp; Gilbert, 2024a)</w:t>
          </w:r>
        </w:sdtContent>
      </w:sdt>
      <w:r w:rsidRPr="007459E5">
        <w:t>.</w:t>
      </w:r>
    </w:p>
    <w:p w14:paraId="2EE7BE47" w14:textId="77777777" w:rsidR="00C74A27" w:rsidRPr="007459E5" w:rsidRDefault="00C74A27" w:rsidP="00C74A27">
      <w:pPr>
        <w:pStyle w:val="ThesisBody"/>
      </w:pPr>
    </w:p>
    <w:p w14:paraId="0B7B83B6" w14:textId="77777777" w:rsidR="006B187A" w:rsidRPr="007459E5" w:rsidRDefault="006B187A" w:rsidP="00C74A27">
      <w:pPr>
        <w:pStyle w:val="Heading2"/>
      </w:pPr>
      <w:bookmarkStart w:id="55" w:name="_Toc211614632"/>
      <w:bookmarkStart w:id="56" w:name="_Toc213070967"/>
      <w:r w:rsidRPr="007459E5">
        <w:t>Evaluation Methodologies and the Privacy-Utility Trade-off</w:t>
      </w:r>
      <w:bookmarkEnd w:id="55"/>
      <w:bookmarkEnd w:id="56"/>
    </w:p>
    <w:p w14:paraId="1C788F66" w14:textId="1B0D02A8" w:rsidR="006B187A" w:rsidRPr="00C74A27" w:rsidRDefault="006B187A" w:rsidP="00C74A27">
      <w:pPr>
        <w:pStyle w:val="ThesisBody"/>
      </w:pPr>
      <w:r w:rsidRPr="00C74A27">
        <w:t xml:space="preserve">Evaluating the effectiveness of PII protection techniques requires balancing two competing goals: privacy and utility. A central finding across the literature is the </w:t>
      </w:r>
      <w:r w:rsidRPr="00C74A27">
        <w:lastRenderedPageBreak/>
        <w:t xml:space="preserve">existence of a privacy-utility trade-off: stronger privacy protections, such as adding more noise in DP, generally lead to a degradation in model performance </w:t>
      </w:r>
      <w:sdt>
        <w:sdtPr>
          <w:rPr>
            <w:color w:val="000000"/>
          </w:rPr>
          <w:tag w:val="MENDELEY_CITATION_v3_eyJjaXRhdGlvbklEIjoiTUVOREVMRVlfQ0lUQVRJT05fMGRkZTJlMmEtZGIwNy00MzE2LThkNTktZmJjNjI2ZGU0Zjcw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
          <w:id w:val="1288317529"/>
          <w:placeholder>
            <w:docPart w:val="8D88C3ACE2774F1E9613F6F06DA728A8"/>
          </w:placeholder>
        </w:sdtPr>
        <w:sdtContent>
          <w:r w:rsidR="000B1E82" w:rsidRPr="000B1E82">
            <w:rPr>
              <w:color w:val="000000"/>
            </w:rPr>
            <w:t>(Yu et al., 2022a)</w:t>
          </w:r>
        </w:sdtContent>
      </w:sdt>
      <w:r w:rsidRPr="00C74A27">
        <w:t>.</w:t>
      </w:r>
    </w:p>
    <w:p w14:paraId="5821EAF5" w14:textId="5D87304B" w:rsidR="006B187A" w:rsidRPr="00C74A27" w:rsidRDefault="006B187A" w:rsidP="00C74A27">
      <w:pPr>
        <w:pStyle w:val="ThesisBody"/>
      </w:pPr>
      <w:r w:rsidRPr="00C74A27">
        <w:t xml:space="preserve">To systematically measure this trade-off, dedicated evaluation frameworks have been proposed. The "Privacy-preserving4LLM Benchmarking" framework, for instance, provides a methodology for assessing algorithms across different real-world scenarios (e.g., protecting training data vs. user queries) and uses a Parameter Optimizer to ensure fair comparisons </w:t>
      </w:r>
      <w:sdt>
        <w:sdtPr>
          <w:rPr>
            <w:color w:val="000000"/>
          </w:rPr>
          <w:tag w:val="MENDELEY_CITATION_v3_eyJjaXRhdGlvbklEIjoiTUVOREVMRVlfQ0lUQVRJT05fNzVjY2FkM2UtZjA2My00OGU1LThiZWEtNjllMWEyYzRhMjI5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1313831432"/>
          <w:placeholder>
            <w:docPart w:val="8D88C3ACE2774F1E9613F6F06DA728A8"/>
          </w:placeholder>
        </w:sdtPr>
        <w:sdtContent>
          <w:r w:rsidR="000B1E82" w:rsidRPr="000B1E82">
            <w:rPr>
              <w:color w:val="000000"/>
            </w:rPr>
            <w:t>(Sun et al., 2025)</w:t>
          </w:r>
        </w:sdtContent>
      </w:sdt>
      <w:r w:rsidRPr="00C74A27">
        <w:t>.</w:t>
      </w:r>
    </w:p>
    <w:p w14:paraId="283FADF8" w14:textId="2252ABE1" w:rsidR="006B187A" w:rsidRPr="00C74A27" w:rsidRDefault="006B187A" w:rsidP="00C74A27">
      <w:pPr>
        <w:pStyle w:val="ThesisBody"/>
      </w:pPr>
      <w:r w:rsidRPr="00A829D4">
        <w:rPr>
          <w:b/>
          <w:bCs/>
        </w:rPr>
        <w:t>Privacy Metrics:</w:t>
      </w:r>
      <w:r w:rsidRPr="00C74A27">
        <w:t xml:space="preserve"> Privacy is quantified using several methods. The exposure metric involves inserting "canary" data—unique, sensitive sequences—into a dataset and measuring how easily they can be extracted from the trained model </w:t>
      </w:r>
      <w:sdt>
        <w:sdtPr>
          <w:rPr>
            <w:color w:val="000000"/>
          </w:rPr>
          <w:tag w:val="MENDELEY_CITATION_v3_eyJjaXRhdGlvbklEIjoiTUVOREVMRVlfQ0lUQVRJT05fZmNkODZlNDctYmNhYi00YzIyLTkwY2MtN2VmYjMxZDQ0NjM4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1088266315"/>
          <w:placeholder>
            <w:docPart w:val="8D88C3ACE2774F1E9613F6F06DA728A8"/>
          </w:placeholder>
        </w:sdtPr>
        <w:sdtContent>
          <w:r w:rsidR="000B1E82" w:rsidRPr="000B1E82">
            <w:rPr>
              <w:color w:val="000000"/>
            </w:rPr>
            <w:t>(Sun et al., 2025)</w:t>
          </w:r>
        </w:sdtContent>
      </w:sdt>
      <w:r w:rsidRPr="00C74A27">
        <w:t>. Other methods rely on the success rate of the attacks described in Section 3, such as the number of PIIs successfully extracted or the accuracy of reconstruction attacks</w:t>
      </w:r>
      <w:sdt>
        <w:sdtPr>
          <w:rPr>
            <w:color w:val="000000"/>
          </w:rPr>
          <w:tag w:val="MENDELEY_CITATION_v3_eyJjaXRhdGlvbklEIjoiTUVOREVMRVlfQ0lUQVRJT05fYTcxMTkzMjgtZmI3NS00YmEwLWJjZjItMmJmYjZkZTI3N2M0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
          <w:id w:val="-1438912025"/>
          <w:placeholder>
            <w:docPart w:val="8D88C3ACE2774F1E9613F6F06DA728A8"/>
          </w:placeholder>
        </w:sdtPr>
        <w:sdtContent>
          <w:r w:rsidR="000B1E82" w:rsidRPr="000B1E82">
            <w:rPr>
              <w:color w:val="000000"/>
            </w:rPr>
            <w:t>(Huang et al., n.d.)</w:t>
          </w:r>
        </w:sdtContent>
      </w:sdt>
      <w:r w:rsidRPr="00C74A27">
        <w:t>.</w:t>
      </w:r>
    </w:p>
    <w:p w14:paraId="2E01CB53" w14:textId="116C9B87" w:rsidR="006B187A" w:rsidRPr="00C74A27" w:rsidRDefault="007E2F59" w:rsidP="00C74A27">
      <w:pPr>
        <w:pStyle w:val="ThesisBody"/>
      </w:pPr>
      <w:r w:rsidRPr="007E2F59">
        <w:rPr>
          <w:b/>
          <w:bCs/>
        </w:rPr>
        <w:t>U</w:t>
      </w:r>
      <w:r w:rsidR="006B187A" w:rsidRPr="00A829D4">
        <w:rPr>
          <w:b/>
          <w:bCs/>
        </w:rPr>
        <w:t>tility Metrics:</w:t>
      </w:r>
      <w:r w:rsidR="006B187A" w:rsidRPr="00C74A27">
        <w:t xml:space="preserve"> Utility is typically measured using standard NLP evaluation metrics on downstream tasks, such as perplexity for language </w:t>
      </w:r>
      <w:r w:rsidR="00D03E91" w:rsidRPr="00C74A27">
        <w:t>modelling</w:t>
      </w:r>
      <w:r w:rsidR="006B187A" w:rsidRPr="00C74A27">
        <w:t xml:space="preserve">, accuracy and F1-score for classification, and BLEU or ROUGE scores for text generation </w:t>
      </w:r>
      <w:sdt>
        <w:sdtPr>
          <w:rPr>
            <w:color w:val="000000"/>
          </w:rPr>
          <w:tag w:val="MENDELEY_CITATION_v3_eyJjaXRhdGlvbklEIjoiTUVOREVMRVlfQ0lUQVRJT05fZjI5NDE1YzEtYjA2NS00ZTA3LWIxNjYtNTA4ODgxNjBhOTA3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987706063"/>
          <w:placeholder>
            <w:docPart w:val="8D88C3ACE2774F1E9613F6F06DA728A8"/>
          </w:placeholder>
        </w:sdtPr>
        <w:sdtContent>
          <w:r w:rsidR="000B1E82" w:rsidRPr="000B1E82">
            <w:rPr>
              <w:color w:val="000000"/>
            </w:rPr>
            <w:t>(Kerrigan et al., 2020)</w:t>
          </w:r>
        </w:sdtContent>
      </w:sdt>
      <w:r w:rsidR="006B187A" w:rsidRPr="00C74A27">
        <w:t>.</w:t>
      </w:r>
    </w:p>
    <w:p w14:paraId="15E20CE4" w14:textId="77777777" w:rsidR="004D62F2" w:rsidRPr="00C74A27" w:rsidRDefault="004D62F2" w:rsidP="00C74A27">
      <w:pPr>
        <w:pStyle w:val="ThesisBody"/>
      </w:pPr>
      <w:r w:rsidRPr="00C74A27">
        <w:t>Intuitive approaches, such as anonymizing sensitive terms before LLM input, prove insufficient for comprehensive privacy protection. These methods fail to conceal other linguistic elements vital for semantic interpretation, thereby compromising both privacy and the effectiveness of tasks requiring precise semantic understanding. Additionally, existing denoising techniques face fundamental limitations when deployed server-side, as the server lacks knowledge of injected noise levels, creating an inherent conflict with privacy protection objectives.</w:t>
      </w:r>
    </w:p>
    <w:p w14:paraId="1C154339" w14:textId="77777777" w:rsidR="006B187A" w:rsidRPr="00C74A27" w:rsidRDefault="006B187A" w:rsidP="00C74A27">
      <w:pPr>
        <w:pStyle w:val="ThesisBody"/>
      </w:pPr>
    </w:p>
    <w:p w14:paraId="76C0A49D" w14:textId="77777777" w:rsidR="004D62F2" w:rsidRPr="00F40F96" w:rsidRDefault="004D62F2" w:rsidP="004D62F2">
      <w:pPr>
        <w:pStyle w:val="ThesisBody"/>
        <w:rPr>
          <w:b/>
          <w:bCs/>
          <w:lang w:val="en-US"/>
        </w:rPr>
      </w:pPr>
    </w:p>
    <w:p w14:paraId="5778231B" w14:textId="77777777" w:rsidR="004D62F2" w:rsidRPr="00F40F96" w:rsidRDefault="004D62F2" w:rsidP="0037758E">
      <w:pPr>
        <w:pStyle w:val="Heading2"/>
      </w:pPr>
      <w:bookmarkStart w:id="57" w:name="_Toc213070968"/>
      <w:r w:rsidRPr="00F40F96">
        <w:t>Research Gap and Contribution</w:t>
      </w:r>
      <w:bookmarkEnd w:id="57"/>
    </w:p>
    <w:p w14:paraId="19FD4746" w14:textId="77777777" w:rsidR="0037758E" w:rsidRPr="0037758E" w:rsidRDefault="0037758E" w:rsidP="0037758E">
      <w:pPr>
        <w:pStyle w:val="ThesisBody"/>
        <w:rPr>
          <w:lang w:val="en-US"/>
        </w:rPr>
      </w:pPr>
      <w:bookmarkStart w:id="58" w:name="_Toc211614633"/>
      <w:r w:rsidRPr="0037758E">
        <w:rPr>
          <w:lang w:val="en-US"/>
        </w:rPr>
        <w:t xml:space="preserve">The literature reveals a persistent and critical gap in the development of privacy-preserving methodologies capable of simultaneously ensuring robust protection of individual PII and maintaining the semantic integrity and performance of large language models (LLMs). Existing approaches—such as those based on Differential Privacy, Homomorphic Encryption, or client-side denoising frameworks—tend to exhibit a </w:t>
      </w:r>
      <w:r w:rsidRPr="0037758E">
        <w:rPr>
          <w:lang w:val="en-US"/>
        </w:rPr>
        <w:lastRenderedPageBreak/>
        <w:t>trade-off between privacy strength and data utility. Methods offering stronger privacy guarantees often degrade model accuracy and fluency, while utility-preserving techniques fail to provide sufficient protection for fine-grained, individual-level information. Consequently, current privacy-preserving solutions remain inadequate for high-sensitivity applications, particularly in sectors like healthcare and financial services, where conversational AI systems process context-rich, personally identifiable data under stringent regulatory constraints (e.g., GDPR, HIPAA).</w:t>
      </w:r>
    </w:p>
    <w:p w14:paraId="24A40E1D" w14:textId="77777777" w:rsidR="0037758E" w:rsidRPr="0037758E" w:rsidRDefault="0037758E" w:rsidP="0037758E">
      <w:pPr>
        <w:pStyle w:val="ThesisBody"/>
        <w:rPr>
          <w:lang w:val="en-US"/>
        </w:rPr>
      </w:pPr>
    </w:p>
    <w:p w14:paraId="44BE4587" w14:textId="77777777" w:rsidR="0037758E" w:rsidRPr="0037758E" w:rsidRDefault="0037758E" w:rsidP="0037758E">
      <w:pPr>
        <w:pStyle w:val="ThesisBody"/>
        <w:rPr>
          <w:lang w:val="en-US"/>
        </w:rPr>
      </w:pPr>
      <w:r w:rsidRPr="0037758E">
        <w:rPr>
          <w:lang w:val="en-US"/>
        </w:rPr>
        <w:t>To address these limitations, this study proposes an enhanced architecture termed the CleanSplit Model (CSM). The CSM framework introduces a hybrid privacy-preserving mechanism that integrates Named Entity Recognition (NER) with context-aware data synthesis. In this architecture, NER algorithms are employed to detect and classify PII entities—such as names, contact details, or financial identifiers—within user inputs. Identified entities are then replaced with synthetically generated, semantically aligned placeholders, ensuring that the contextual flow and intent of the conversation remain intact. Unlike traditional anonymization or noise-based approaches, CSM preserves both linguistic coherence and domain relevance, thereby minimizing the trade-off between privacy protection and model performance.</w:t>
      </w:r>
    </w:p>
    <w:p w14:paraId="527E2176" w14:textId="77777777" w:rsidR="0037758E" w:rsidRPr="0037758E" w:rsidRDefault="0037758E" w:rsidP="0037758E">
      <w:pPr>
        <w:pStyle w:val="ThesisBody"/>
        <w:rPr>
          <w:lang w:val="en-US"/>
        </w:rPr>
      </w:pPr>
    </w:p>
    <w:p w14:paraId="4BAE469D" w14:textId="4BD68867" w:rsidR="0037758E" w:rsidRDefault="0037758E" w:rsidP="0037758E">
      <w:pPr>
        <w:pStyle w:val="ThesisBody"/>
        <w:rPr>
          <w:lang w:val="en-US"/>
        </w:rPr>
      </w:pPr>
      <w:r w:rsidRPr="0037758E">
        <w:rPr>
          <w:lang w:val="en-US"/>
        </w:rPr>
        <w:t>By maintaining contextual fidelity while guaranteeing complete PII masking, the CleanSplit Model represents a promising direction for developing trustworthy, privacy-compliant chatbot systems. Its design directly supports deployment in regulatory-intensive domains, such as healthcare diagnostics, financial advisory services, and digital customer support—where safeguarding user trust and adhering to compliance standards are as crucial as model accuracy and responsiveness.</w:t>
      </w:r>
    </w:p>
    <w:p w14:paraId="0EEC0D0E" w14:textId="77777777" w:rsidR="0037758E" w:rsidRPr="0037758E" w:rsidRDefault="0037758E" w:rsidP="0037758E">
      <w:pPr>
        <w:pStyle w:val="ThesisBody"/>
        <w:rPr>
          <w:lang w:val="en-US"/>
        </w:rPr>
      </w:pPr>
    </w:p>
    <w:p w14:paraId="79297B4F" w14:textId="0E974C22" w:rsidR="007459E5" w:rsidRPr="007E2F59" w:rsidRDefault="007459E5" w:rsidP="00C74A27">
      <w:pPr>
        <w:pStyle w:val="Heading2"/>
      </w:pPr>
      <w:bookmarkStart w:id="59" w:name="_Toc213070969"/>
      <w:r w:rsidRPr="007E2F59">
        <w:t>Conclusion and Future Directions</w:t>
      </w:r>
      <w:bookmarkEnd w:id="58"/>
      <w:bookmarkEnd w:id="59"/>
      <w:r w:rsidR="001326F8" w:rsidRPr="007E2F59">
        <w:t xml:space="preserve"> </w:t>
      </w:r>
    </w:p>
    <w:p w14:paraId="476C798A" w14:textId="77777777" w:rsidR="007459E5" w:rsidRPr="007459E5" w:rsidRDefault="007459E5" w:rsidP="00C74A27">
      <w:pPr>
        <w:pStyle w:val="ThesisBody"/>
      </w:pPr>
      <w:r w:rsidRPr="007459E5">
        <w:t>The protection of PII in machine learning is a complex and rapidly evolving field. This review has highlighted the multifaceted nature of privacy threats, from unintentional model memorization to sophisticated adversarial attacks, and surveyed the three main pillars of defense: data-level sanitization, algorithmic approaches like DP and distributed learning, and cryptographic methods like HE.</w:t>
      </w:r>
    </w:p>
    <w:p w14:paraId="277F7615" w14:textId="77777777" w:rsidR="007459E5" w:rsidRPr="007459E5" w:rsidRDefault="007459E5" w:rsidP="00C74A27">
      <w:pPr>
        <w:pStyle w:val="ThesisBody"/>
      </w:pPr>
      <w:r w:rsidRPr="007459E5">
        <w:lastRenderedPageBreak/>
        <w:t xml:space="preserve">While </w:t>
      </w:r>
      <w:r w:rsidRPr="007E2F59">
        <w:rPr>
          <w:b/>
          <w:bCs/>
        </w:rPr>
        <w:t>significant progress has been made, no single technique offers a complete solution</w:t>
      </w:r>
      <w:r w:rsidRPr="007459E5">
        <w:t xml:space="preserve">. Data sanitization is practical but often superficial and brittle. Distributed learning architectures like </w:t>
      </w:r>
      <w:r w:rsidRPr="007E2F59">
        <w:rPr>
          <w:b/>
          <w:bCs/>
        </w:rPr>
        <w:t>FL and SplitNN</w:t>
      </w:r>
      <w:r w:rsidRPr="007459E5">
        <w:t xml:space="preserve"> are powerful for keeping data local but still </w:t>
      </w:r>
      <w:r w:rsidRPr="007E2F59">
        <w:rPr>
          <w:b/>
          <w:bCs/>
        </w:rPr>
        <w:t>expose model updates</w:t>
      </w:r>
      <w:r w:rsidRPr="007459E5">
        <w:t xml:space="preserve"> or activations that can leak information. </w:t>
      </w:r>
      <w:r w:rsidRPr="007E2F59">
        <w:rPr>
          <w:b/>
          <w:bCs/>
        </w:rPr>
        <w:t>Differential Privacy</w:t>
      </w:r>
      <w:r w:rsidRPr="007459E5">
        <w:t xml:space="preserve"> offers provable guarantees but comes at a </w:t>
      </w:r>
      <w:r w:rsidRPr="007E2F59">
        <w:rPr>
          <w:b/>
          <w:bCs/>
        </w:rPr>
        <w:t>cost to utility</w:t>
      </w:r>
      <w:r w:rsidRPr="007459E5">
        <w:t xml:space="preserve"> and is based on assumptions that are a poor fit for natural language. </w:t>
      </w:r>
      <w:r w:rsidRPr="007E2F59">
        <w:rPr>
          <w:b/>
          <w:bCs/>
        </w:rPr>
        <w:t>Homomorphic Encryption</w:t>
      </w:r>
      <w:r w:rsidRPr="007459E5">
        <w:t xml:space="preserve"> provides strong security but remains </w:t>
      </w:r>
      <w:r w:rsidRPr="007E2F59">
        <w:rPr>
          <w:b/>
          <w:bCs/>
        </w:rPr>
        <w:t>computationally expensive for widespread use</w:t>
      </w:r>
      <w:r w:rsidRPr="007459E5">
        <w:t>.</w:t>
      </w:r>
    </w:p>
    <w:p w14:paraId="5FE1BA06" w14:textId="77777777" w:rsidR="007459E5" w:rsidRPr="007459E5" w:rsidRDefault="007459E5" w:rsidP="00C74A27">
      <w:pPr>
        <w:pStyle w:val="ThesisBody"/>
      </w:pPr>
      <w:r w:rsidRPr="007459E5">
        <w:t>The most promising solutions appear to be hybrid approaches. Parameter-efficient fine-tuning has made DP practical for large models. Client-side tools that combine multiple sanitization techniques and empower users with control are gaining traction. Cryptography is finding a role in securing specific components of larger systems, like retrieval databases.</w:t>
      </w:r>
    </w:p>
    <w:p w14:paraId="331B61CF" w14:textId="4F7163E3" w:rsidR="009D44B5" w:rsidRDefault="007459E5" w:rsidP="000B684A">
      <w:pPr>
        <w:pStyle w:val="ThesisBody"/>
      </w:pPr>
      <w:r w:rsidRPr="007459E5">
        <w:t>Key challenges remain. The community must move beyond simplistic, verbatim definitions of memorization to address approximate or semantic leakage</w:t>
      </w:r>
      <w:r w:rsidR="00C770FE">
        <w:t xml:space="preserve"> </w:t>
      </w:r>
      <w:sdt>
        <w:sdtPr>
          <w:rPr>
            <w:color w:val="000000"/>
          </w:rPr>
          <w:tag w:val="MENDELEY_CITATION_v3_eyJjaXRhdGlvbklEIjoiTUVOREVMRVlfQ0lUQVRJT05fYWJiYTYyZTMtYzc1Yi00ZGM2LTgzNmQtZWQ2Nzk0MTU1NzU1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1217555014"/>
          <w:placeholder>
            <w:docPart w:val="DefaultPlaceholder_-1854013440"/>
          </w:placeholder>
        </w:sdtPr>
        <w:sdtContent>
          <w:r w:rsidR="000B1E82" w:rsidRPr="000B1E82">
            <w:rPr>
              <w:color w:val="000000"/>
            </w:rPr>
            <w:t>(Ippolito, n.d.)</w:t>
          </w:r>
        </w:sdtContent>
      </w:sdt>
      <w:r w:rsidRPr="007459E5">
        <w:t>. The fundamental lack of instruction-data separation in LLMs poses a systemic risk that may require architectural innovations to solve</w:t>
      </w:r>
      <w:r w:rsidR="00C770FE">
        <w:t xml:space="preserve"> </w:t>
      </w:r>
      <w:sdt>
        <w:sdtPr>
          <w:rPr>
            <w:color w:val="000000"/>
          </w:rPr>
          <w:tag w:val="MENDELEY_CITATION_v3_eyJjaXRhdGlvbklEIjoiTUVOREVMRVlfQ0lUQVRJT05fMjE5YjU5ODEtOGNkMC00OTBjLTgxNjItYjljNzZmOTgzMjFj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292018045"/>
          <w:placeholder>
            <w:docPart w:val="DefaultPlaceholder_-1854013440"/>
          </w:placeholder>
        </w:sdtPr>
        <w:sdtContent>
          <w:r w:rsidR="000B1E82" w:rsidRPr="000B1E82">
            <w:rPr>
              <w:color w:val="000000"/>
            </w:rPr>
            <w:t>(Zverev et al., 2025)</w:t>
          </w:r>
        </w:sdtContent>
      </w:sdt>
      <w:r w:rsidRPr="007459E5">
        <w:t>. Finally, bridging the gap between technical data protection and the rich, contextual nature of human privacy</w:t>
      </w:r>
      <w:r w:rsidR="007E2F59">
        <w:t>, performance</w:t>
      </w:r>
      <w:r w:rsidRPr="007459E5">
        <w:t xml:space="preserve"> remains the ultimate goal and a central open question for future research</w:t>
      </w:r>
      <w:r w:rsidR="00C770FE">
        <w:t xml:space="preserve"> </w:t>
      </w:r>
      <w:sdt>
        <w:sdtPr>
          <w:rPr>
            <w:color w:val="000000"/>
          </w:rPr>
          <w:tag w:val="MENDELEY_CITATION_v3_eyJjaXRhdGlvbklEIjoiTUVOREVMRVlfQ0lUQVRJT05fOTAxNjRjMDAtMjNmZS00ZjU1LThjODQtOTRlZmJhYTBjZDUz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1911731609"/>
          <w:placeholder>
            <w:docPart w:val="DefaultPlaceholder_-1854013440"/>
          </w:placeholder>
        </w:sdtPr>
        <w:sdtContent>
          <w:r w:rsidR="000B1E82" w:rsidRPr="000B1E82">
            <w:rPr>
              <w:color w:val="000000"/>
            </w:rPr>
            <w:t>(Brown et al., 2022)</w:t>
          </w:r>
        </w:sdtContent>
      </w:sdt>
      <w:r w:rsidRPr="007459E5">
        <w:t>.</w:t>
      </w:r>
    </w:p>
    <w:p w14:paraId="32E7B0AB" w14:textId="1FE97827" w:rsidR="00462852" w:rsidRDefault="00462852" w:rsidP="000B684A">
      <w:pPr>
        <w:pStyle w:val="ThesisBody"/>
      </w:pPr>
      <w:r>
        <w:t xml:space="preserve">Below table provides a comprehensive list of papers used in literature review along with the methodology used and outcome that paper has achieved. Table also specifies the shortcomings and future research that can be done. </w:t>
      </w:r>
    </w:p>
    <w:tbl>
      <w:tblPr>
        <w:tblW w:w="837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2181"/>
        <w:gridCol w:w="2047"/>
        <w:gridCol w:w="2619"/>
      </w:tblGrid>
      <w:tr w:rsidR="009D062D" w:rsidRPr="001F05FF" w14:paraId="16FE05D5" w14:textId="77777777" w:rsidTr="00462852">
        <w:trPr>
          <w:trHeight w:val="600"/>
        </w:trPr>
        <w:tc>
          <w:tcPr>
            <w:tcW w:w="1523" w:type="dxa"/>
            <w:shd w:val="clear" w:color="auto" w:fill="5B9BD5" w:themeFill="accent1"/>
            <w:vAlign w:val="bottom"/>
            <w:hideMark/>
          </w:tcPr>
          <w:p w14:paraId="45E4BB99" w14:textId="06E1CAF8" w:rsidR="009D062D" w:rsidRPr="001F05FF" w:rsidRDefault="007459E5" w:rsidP="001F05FF">
            <w:pPr>
              <w:spacing w:after="0" w:line="240" w:lineRule="auto"/>
              <w:rPr>
                <w:b/>
                <w:bCs/>
              </w:rPr>
            </w:pPr>
            <w:r>
              <w:br w:type="page"/>
            </w:r>
            <w:r w:rsidR="009D062D" w:rsidRPr="001F05FF">
              <w:rPr>
                <w:b/>
                <w:bCs/>
              </w:rPr>
              <w:t>Paper</w:t>
            </w:r>
          </w:p>
        </w:tc>
        <w:tc>
          <w:tcPr>
            <w:tcW w:w="2181" w:type="dxa"/>
            <w:shd w:val="clear" w:color="auto" w:fill="5B9BD5" w:themeFill="accent1"/>
            <w:vAlign w:val="bottom"/>
            <w:hideMark/>
          </w:tcPr>
          <w:p w14:paraId="0888D337" w14:textId="77777777" w:rsidR="009D062D" w:rsidRPr="001F05FF" w:rsidRDefault="009D062D" w:rsidP="001F05FF">
            <w:pPr>
              <w:spacing w:after="0" w:line="240" w:lineRule="auto"/>
              <w:rPr>
                <w:b/>
                <w:bCs/>
              </w:rPr>
            </w:pPr>
            <w:r w:rsidRPr="001F05FF">
              <w:rPr>
                <w:b/>
                <w:bCs/>
              </w:rPr>
              <w:t>Methodology Used</w:t>
            </w:r>
          </w:p>
        </w:tc>
        <w:tc>
          <w:tcPr>
            <w:tcW w:w="2047" w:type="dxa"/>
            <w:shd w:val="clear" w:color="auto" w:fill="5B9BD5" w:themeFill="accent1"/>
            <w:vAlign w:val="bottom"/>
            <w:hideMark/>
          </w:tcPr>
          <w:p w14:paraId="041B92EA" w14:textId="77777777" w:rsidR="009D062D" w:rsidRPr="001F05FF" w:rsidRDefault="009D062D" w:rsidP="001F05FF">
            <w:pPr>
              <w:spacing w:after="0" w:line="240" w:lineRule="auto"/>
              <w:rPr>
                <w:b/>
                <w:bCs/>
              </w:rPr>
            </w:pPr>
            <w:r w:rsidRPr="001F05FF">
              <w:rPr>
                <w:b/>
                <w:bCs/>
              </w:rPr>
              <w:t>Outcome</w:t>
            </w:r>
          </w:p>
        </w:tc>
        <w:tc>
          <w:tcPr>
            <w:tcW w:w="2619" w:type="dxa"/>
            <w:shd w:val="clear" w:color="auto" w:fill="5B9BD5" w:themeFill="accent1"/>
            <w:vAlign w:val="bottom"/>
            <w:hideMark/>
          </w:tcPr>
          <w:p w14:paraId="30DFDBBF" w14:textId="77777777" w:rsidR="009D062D" w:rsidRPr="001F05FF" w:rsidRDefault="009D062D" w:rsidP="001F05FF">
            <w:pPr>
              <w:spacing w:after="0" w:line="240" w:lineRule="auto"/>
              <w:rPr>
                <w:b/>
                <w:bCs/>
              </w:rPr>
            </w:pPr>
            <w:r w:rsidRPr="001F05FF">
              <w:rPr>
                <w:b/>
                <w:bCs/>
              </w:rPr>
              <w:t>Shortcomings / Future Research</w:t>
            </w:r>
          </w:p>
        </w:tc>
      </w:tr>
      <w:tr w:rsidR="009D062D" w:rsidRPr="001F05FF" w14:paraId="265B22B3" w14:textId="77777777" w:rsidTr="00462852">
        <w:trPr>
          <w:trHeight w:val="1056"/>
        </w:trPr>
        <w:tc>
          <w:tcPr>
            <w:tcW w:w="1523" w:type="dxa"/>
            <w:vAlign w:val="bottom"/>
            <w:hideMark/>
          </w:tcPr>
          <w:p w14:paraId="6BD497E9" w14:textId="5CCBA1F2" w:rsidR="009D062D" w:rsidRPr="001F05FF" w:rsidRDefault="00000000" w:rsidP="001F05FF">
            <w:pPr>
              <w:spacing w:after="0" w:line="240" w:lineRule="auto"/>
            </w:pPr>
            <w:sdt>
              <w:sdtPr>
                <w:rPr>
                  <w:color w:val="000000"/>
                </w:rPr>
                <w:tag w:val="MENDELEY_CITATION_v3_eyJjaXRhdGlvbklEIjoiTUVOREVMRVlfQ0lUQVRJT05fMmNiZDYzODAtODRjYi00ZjNlLWEyMTktMDZiNjBmOWQ5ZTI5IiwicHJvcGVydGllcyI6eyJub3RlSW5kZXgiOjB9LCJpc0VkaXRlZCI6ZmFsc2UsIm1hbnVhbE92ZXJyaWRlIjp7ImlzTWFudWFsbHlPdmVycmlkZGVuIjpmYWxzZSwiY2l0ZXByb2NUZXh0IjoiKEJhZSBldCBhbC4sIDIwMjViKSIsIm1hbnVhbE92ZXJyaWRlVGV4dCI6IiJ9LCJjaXRhdGlvbkl0ZW1zIjpbeyJpZCI6IjUwZTNiMmNjLTdkMGItM2EwNy1hNjIxLThmZDlmNGJkNzNlZiIsIml0ZW1EYXRhIjp7InR5cGUiOiJhcnRpY2xlLWpvdXJuYWwiLCJpZCI6IjUwZTNiMmNjLTdkMGItM2EwNy1hNjIxLThmZDlmNGJkNzNlZi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"/>
                <w:id w:val="251092127"/>
                <w:placeholder>
                  <w:docPart w:val="3590BD58E0334004A4B6AC3EB9059D83"/>
                </w:placeholder>
              </w:sdtPr>
              <w:sdtContent>
                <w:r w:rsidR="000B1E82" w:rsidRPr="001F05FF">
                  <w:rPr>
                    <w:color w:val="000000"/>
                  </w:rPr>
                  <w:t>(Bae et al., 2025b)</w:t>
                </w:r>
              </w:sdtContent>
            </w:sdt>
            <w:r w:rsidR="009D062D" w:rsidRPr="001F05FF">
              <w:t>.</w:t>
            </w:r>
          </w:p>
        </w:tc>
        <w:tc>
          <w:tcPr>
            <w:tcW w:w="2181" w:type="dxa"/>
            <w:hideMark/>
          </w:tcPr>
          <w:p w14:paraId="5B2D703D" w14:textId="2AFE6B06" w:rsidR="009D062D" w:rsidRPr="001F05FF" w:rsidRDefault="009D062D" w:rsidP="001F05FF">
            <w:pPr>
              <w:spacing w:after="0" w:line="240" w:lineRule="auto"/>
            </w:pPr>
            <w:r w:rsidRPr="001F05FF">
              <w:t>The methodology employs a hybrid framework combining Socratic Chain-of-Thought Reasoning with a Homomorphically Encrypted Vector Database</w:t>
            </w:r>
          </w:p>
        </w:tc>
        <w:tc>
          <w:tcPr>
            <w:tcW w:w="2047" w:type="dxa"/>
            <w:hideMark/>
          </w:tcPr>
          <w:p w14:paraId="7937CDB1" w14:textId="227F6830" w:rsidR="009D062D" w:rsidRPr="001F05FF" w:rsidRDefault="009D062D" w:rsidP="001F05FF">
            <w:pPr>
              <w:spacing w:after="0" w:line="240" w:lineRule="auto"/>
            </w:pPr>
            <w:r w:rsidRPr="001F05FF">
              <w:t>The hybrid setup of remote and local LLMs enhances privacy and boosts performance</w:t>
            </w:r>
          </w:p>
        </w:tc>
        <w:tc>
          <w:tcPr>
            <w:tcW w:w="2619" w:type="dxa"/>
            <w:hideMark/>
          </w:tcPr>
          <w:p w14:paraId="6CDAF0F7" w14:textId="7D5CA17D" w:rsidR="009D062D" w:rsidRPr="001F05FF" w:rsidRDefault="009D062D" w:rsidP="001F05FF">
            <w:pPr>
              <w:spacing w:after="0" w:line="240" w:lineRule="auto"/>
            </w:pPr>
            <w:r w:rsidRPr="001F05FF">
              <w:t>Future work should target tasks resistant to clean decomposition,</w:t>
            </w:r>
          </w:p>
        </w:tc>
      </w:tr>
      <w:tr w:rsidR="009D062D" w:rsidRPr="001F05FF" w14:paraId="22A4ADE4" w14:textId="77777777" w:rsidTr="00462852">
        <w:trPr>
          <w:trHeight w:val="1497"/>
        </w:trPr>
        <w:sdt>
          <w:sdtPr>
            <w:rPr>
              <w:color w:val="000000"/>
            </w:rPr>
            <w:tag w:val="MENDELEY_CITATION_v3_eyJjaXRhdGlvbklEIjoiTUVOREVMRVlfQ0lUQVRJT05fMTgxZWFmMzctY2E5Yy00MWFmLWE4NTAtZDJjMjQ0Nzg1M2IxIiwicHJvcGVydGllcyI6eyJub3RlSW5kZXgiOjB9LCJpc0VkaXRlZCI6ZmFsc2UsIm1hbnVhbE92ZXJyaWRlIjp7ImlzTWFudWFsbHlPdmVycmlkZGVuIjpmYWxzZSwiY2l0ZXByb2NUZXh0IjoiKEdpbGJlcnQgJiMzODsgR2lsYmVydCwgMjAyNGIpIiwibWFudWFsT3ZlcnJpZGVUZXh0IjoiIn0sImNpdGF0aW9uSXRlbXMiOlt7ImlkIjoiMDVkMzUzNDUtNzgxYy0zZTQyLWE1OWEtN2RlMmFkMTQ1MTM1IiwiaXRlbURhdGEiOnsidHlwZSI6InJlcG9ydCIsImlkIjoiMDVkMzUzNDUtNzgxYy0zZTQyLWE1OWEtN2RlMmFkMTQ1MTM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"/>
            <w:id w:val="-687054264"/>
            <w:placeholder>
              <w:docPart w:val="D1E93330682B483F8DC7FBEDCCEC4DE6"/>
            </w:placeholder>
          </w:sdtPr>
          <w:sdtContent>
            <w:tc>
              <w:tcPr>
                <w:tcW w:w="1523" w:type="dxa"/>
                <w:vAlign w:val="bottom"/>
              </w:tcPr>
              <w:p w14:paraId="2DF5994F" w14:textId="7582506D" w:rsidR="009D062D" w:rsidRPr="001F05FF" w:rsidRDefault="000B1E82" w:rsidP="001F05FF">
                <w:pPr>
                  <w:spacing w:after="0" w:line="240" w:lineRule="auto"/>
                  <w:rPr>
                    <w:color w:val="000000"/>
                  </w:rPr>
                </w:pPr>
                <w:r w:rsidRPr="001F05FF">
                  <w:rPr>
                    <w:rFonts w:eastAsia="Times New Roman"/>
                    <w:color w:val="000000"/>
                  </w:rPr>
                  <w:t>(Gilbert &amp; Gilbert, 2024b)</w:t>
                </w:r>
              </w:p>
            </w:tc>
          </w:sdtContent>
        </w:sdt>
        <w:tc>
          <w:tcPr>
            <w:tcW w:w="2181" w:type="dxa"/>
          </w:tcPr>
          <w:p w14:paraId="29884D63" w14:textId="48FDA6E3" w:rsidR="009D062D" w:rsidRPr="001F05FF" w:rsidRDefault="009D062D" w:rsidP="001F05FF">
            <w:pPr>
              <w:spacing w:after="0" w:line="240" w:lineRule="auto"/>
            </w:pPr>
            <w:r w:rsidRPr="001F05FF">
              <w:t xml:space="preserve">The study reviews HE schemes, analyzes their computational efficiency, and simulates secure </w:t>
            </w:r>
            <w:r w:rsidRPr="001F05FF">
              <w:lastRenderedPageBreak/>
              <w:t>models for privacy-preserving deep learning and multiparty computation.</w:t>
            </w:r>
          </w:p>
        </w:tc>
        <w:tc>
          <w:tcPr>
            <w:tcW w:w="2047" w:type="dxa"/>
          </w:tcPr>
          <w:p w14:paraId="6D0D9E63" w14:textId="7A1DA044" w:rsidR="009D062D" w:rsidRPr="001F05FF" w:rsidRDefault="009D062D" w:rsidP="001F05FF">
            <w:pPr>
              <w:spacing w:after="0" w:line="240" w:lineRule="auto"/>
            </w:pPr>
            <w:r w:rsidRPr="001F05FF">
              <w:lastRenderedPageBreak/>
              <w:t xml:space="preserve">Homomorphic Encryption is crucial for secure computation, but future work must address its </w:t>
            </w:r>
            <w:r w:rsidRPr="001F05FF">
              <w:lastRenderedPageBreak/>
              <w:t>performance, scalability, and integration challenges.</w:t>
            </w:r>
          </w:p>
        </w:tc>
        <w:tc>
          <w:tcPr>
            <w:tcW w:w="2619" w:type="dxa"/>
          </w:tcPr>
          <w:p w14:paraId="3E822A7C" w14:textId="503ED59D" w:rsidR="009D062D" w:rsidRPr="001F05FF" w:rsidRDefault="009D062D" w:rsidP="001F05FF">
            <w:pPr>
              <w:spacing w:after="0" w:line="240" w:lineRule="auto"/>
            </w:pPr>
            <w:r w:rsidRPr="001F05FF">
              <w:lastRenderedPageBreak/>
              <w:t xml:space="preserve">Homomorphic Encryption faces high overhead, slow performance, resource demands, key management issues, </w:t>
            </w:r>
            <w:r w:rsidRPr="001F05FF">
              <w:lastRenderedPageBreak/>
              <w:t>limited operations, and poor platform support.</w:t>
            </w:r>
          </w:p>
        </w:tc>
      </w:tr>
      <w:tr w:rsidR="009D062D" w:rsidRPr="001F05FF" w14:paraId="61E78D7F" w14:textId="77777777" w:rsidTr="00462852">
        <w:trPr>
          <w:trHeight w:val="1344"/>
        </w:trPr>
        <w:sdt>
          <w:sdtPr>
            <w:rPr>
              <w:rFonts w:eastAsia="Times New Roman"/>
              <w:color w:val="000000"/>
            </w:rPr>
            <w:tag w:val="MENDELEY_CITATION_v3_eyJjaXRhdGlvbklEIjoiTUVOREVMRVlfQ0lUQVRJT05fZjZkMjRiZjQtNmY1My00MTY1LTgwM2YtYmE2NjAwZWRlYjIy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
            <w:id w:val="289415498"/>
            <w:placeholder>
              <w:docPart w:val="D1E93330682B483F8DC7FBEDCCEC4DE6"/>
            </w:placeholder>
          </w:sdtPr>
          <w:sdtContent>
            <w:tc>
              <w:tcPr>
                <w:tcW w:w="1523" w:type="dxa"/>
                <w:vAlign w:val="bottom"/>
              </w:tcPr>
              <w:p w14:paraId="41685DD7" w14:textId="468CB6B3" w:rsidR="009D062D" w:rsidRPr="001F05FF" w:rsidRDefault="000B1E82" w:rsidP="001F05FF">
                <w:pPr>
                  <w:spacing w:after="0" w:line="240" w:lineRule="auto"/>
                  <w:rPr>
                    <w:rFonts w:eastAsia="Times New Roman"/>
                    <w:color w:val="000000"/>
                  </w:rPr>
                </w:pPr>
                <w:r w:rsidRPr="001F05FF">
                  <w:rPr>
                    <w:rFonts w:eastAsia="Times New Roman"/>
                    <w:color w:val="000000"/>
                  </w:rPr>
                  <w:t>(Sun et al., 2025)</w:t>
                </w:r>
              </w:p>
            </w:tc>
          </w:sdtContent>
        </w:sdt>
        <w:tc>
          <w:tcPr>
            <w:tcW w:w="2181" w:type="dxa"/>
          </w:tcPr>
          <w:p w14:paraId="5BE4CD4E" w14:textId="2089AD31" w:rsidR="009D062D" w:rsidRPr="001F05FF" w:rsidRDefault="009D062D" w:rsidP="001F05FF">
            <w:pPr>
              <w:spacing w:after="0" w:line="240" w:lineRule="auto"/>
            </w:pPr>
            <w:r w:rsidRPr="001F05FF">
              <w:t>The framework includes a Protection Scenario Manager, a Parameter Optimizer for utility-privacy balance, and a Privacy-Level Evaluator using canary exposure, analyzing three DP algorithms across multiple LLMs and datasets.</w:t>
            </w:r>
          </w:p>
        </w:tc>
        <w:tc>
          <w:tcPr>
            <w:tcW w:w="2047" w:type="dxa"/>
          </w:tcPr>
          <w:p w14:paraId="73A51F1F" w14:textId="4DE665FA" w:rsidR="009D062D" w:rsidRPr="001F05FF" w:rsidRDefault="009D062D" w:rsidP="001F05FF">
            <w:pPr>
              <w:spacing w:after="0" w:line="240" w:lineRule="auto"/>
            </w:pPr>
            <w:r w:rsidRPr="001F05FF">
              <w:t>CusText+ offers optimal utility-privacy balance, Mahalanobis ensures strongest privacy, Llama2-7b is compatible, Mistral-7B resilient, and Falcon-7b vulnerable.</w:t>
            </w:r>
          </w:p>
        </w:tc>
        <w:tc>
          <w:tcPr>
            <w:tcW w:w="2619" w:type="dxa"/>
          </w:tcPr>
          <w:p w14:paraId="20A7D6C8" w14:textId="460F98BE" w:rsidR="009D062D" w:rsidRPr="001F05FF" w:rsidRDefault="009D062D" w:rsidP="001F05FF">
            <w:pPr>
              <w:spacing w:after="0" w:line="240" w:lineRule="auto"/>
            </w:pPr>
            <w:r w:rsidRPr="001F05FF">
              <w:t>Current privacy-preserving algorithms trade utility for protection, prompting future work on tailored attacks, algorithms, and latency effects</w:t>
            </w:r>
          </w:p>
        </w:tc>
      </w:tr>
      <w:tr w:rsidR="009D062D" w:rsidRPr="001F05FF" w14:paraId="7893238C" w14:textId="77777777" w:rsidTr="00462852">
        <w:trPr>
          <w:trHeight w:val="1650"/>
        </w:trPr>
        <w:sdt>
          <w:sdtPr>
            <w:rPr>
              <w:rFonts w:eastAsia="Times New Roman"/>
              <w:color w:val="000000"/>
            </w:rPr>
            <w:tag w:val="MENDELEY_CITATION_v3_eyJjaXRhdGlvbklEIjoiTUVOREVMRVlfQ0lUQVRJT05fZjcyMTIyNzAtM2MwNy00ZTY3LTg2Y2ItYTA3MWUyNmJjMmE4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
            <w:id w:val="688178643"/>
            <w:placeholder>
              <w:docPart w:val="D1E93330682B483F8DC7FBEDCCEC4DE6"/>
            </w:placeholder>
          </w:sdtPr>
          <w:sdtContent>
            <w:tc>
              <w:tcPr>
                <w:tcW w:w="1523" w:type="dxa"/>
                <w:vAlign w:val="bottom"/>
              </w:tcPr>
              <w:p w14:paraId="611C2CB1" w14:textId="0E3333DF" w:rsidR="009D062D" w:rsidRPr="001F05FF" w:rsidRDefault="000B1E82" w:rsidP="001F05FF">
                <w:pPr>
                  <w:spacing w:after="0" w:line="240" w:lineRule="auto"/>
                  <w:rPr>
                    <w:rFonts w:eastAsia="Times New Roman"/>
                    <w:color w:val="000000"/>
                  </w:rPr>
                </w:pPr>
                <w:r w:rsidRPr="001F05FF">
                  <w:rPr>
                    <w:rFonts w:eastAsia="Times New Roman"/>
                    <w:color w:val="000000"/>
                  </w:rPr>
                  <w:t>(Zhou et al., 2025)</w:t>
                </w:r>
              </w:p>
            </w:tc>
          </w:sdtContent>
        </w:sdt>
        <w:tc>
          <w:tcPr>
            <w:tcW w:w="2181" w:type="dxa"/>
          </w:tcPr>
          <w:p w14:paraId="10EB7DDC" w14:textId="1560AC28" w:rsidR="009D062D" w:rsidRPr="001F05FF" w:rsidRDefault="009D062D" w:rsidP="001F05FF">
            <w:pPr>
              <w:spacing w:after="0" w:line="240" w:lineRule="auto"/>
            </w:pPr>
            <w:r w:rsidRPr="001F05FF">
              <w:t>Rescriber is a browser extension using on-device LLMs for user-led data minimization via detection, sanitization, and privacy recovery, evaluated with 12 users comparing Llama3-8B and GPT-4o against Presidio.</w:t>
            </w:r>
          </w:p>
        </w:tc>
        <w:tc>
          <w:tcPr>
            <w:tcW w:w="2047" w:type="dxa"/>
          </w:tcPr>
          <w:p w14:paraId="3548288E" w14:textId="1C16B423" w:rsidR="009D062D" w:rsidRPr="001F05FF" w:rsidRDefault="009D062D" w:rsidP="001F05FF">
            <w:pPr>
              <w:spacing w:after="0" w:line="240" w:lineRule="auto"/>
            </w:pPr>
            <w:r w:rsidRPr="001F05FF">
              <w:t>Rescriber empowered user-driven data minimization and showed Llama3-8B performs comparably to GPT-4o in usability tests.</w:t>
            </w:r>
          </w:p>
        </w:tc>
        <w:tc>
          <w:tcPr>
            <w:tcW w:w="2619" w:type="dxa"/>
          </w:tcPr>
          <w:p w14:paraId="2C489BF0" w14:textId="7DA9E453" w:rsidR="009D062D" w:rsidRPr="001F05FF" w:rsidRDefault="009D062D" w:rsidP="001F05FF">
            <w:pPr>
              <w:spacing w:after="0" w:line="240" w:lineRule="auto"/>
            </w:pPr>
            <w:r w:rsidRPr="001F05FF">
              <w:t>The study highlights privacy misperceptions, abstraction gaps, and utility loss, urging better small LLMs and placeholder strategies.</w:t>
            </w:r>
          </w:p>
        </w:tc>
      </w:tr>
      <w:tr w:rsidR="009D062D" w:rsidRPr="001F05FF" w14:paraId="0938FEB5" w14:textId="77777777" w:rsidTr="00462852">
        <w:trPr>
          <w:trHeight w:val="3615"/>
        </w:trPr>
        <w:sdt>
          <w:sdtPr>
            <w:rPr>
              <w:rFonts w:eastAsia="Times New Roman"/>
              <w:color w:val="000000"/>
            </w:rPr>
            <w:tag w:val="MENDELEY_CITATION_v3_eyJjaXRhdGlvbklEIjoiTUVOREVMRVlfQ0lUQVRJT05fZGE3MmY5NDYtMDE0NC00Njg0LTgyMTMtNDZkY2M1MTQwZWV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
            <w:id w:val="307212728"/>
            <w:placeholder>
              <w:docPart w:val="D1E93330682B483F8DC7FBEDCCEC4DE6"/>
            </w:placeholder>
          </w:sdtPr>
          <w:sdtContent>
            <w:tc>
              <w:tcPr>
                <w:tcW w:w="1523" w:type="dxa"/>
                <w:vAlign w:val="bottom"/>
              </w:tcPr>
              <w:p w14:paraId="661AF050" w14:textId="1651FE70" w:rsidR="009D062D" w:rsidRPr="001F05FF" w:rsidRDefault="000B1E82" w:rsidP="001F05FF">
                <w:pPr>
                  <w:spacing w:after="0" w:line="240" w:lineRule="auto"/>
                  <w:rPr>
                    <w:rFonts w:eastAsia="Times New Roman"/>
                    <w:color w:val="000000"/>
                  </w:rPr>
                </w:pPr>
                <w:r w:rsidRPr="001F05FF">
                  <w:rPr>
                    <w:rFonts w:eastAsia="Times New Roman"/>
                    <w:color w:val="000000"/>
                  </w:rPr>
                  <w:t>(Mai et al., 2024)</w:t>
                </w:r>
              </w:p>
            </w:tc>
          </w:sdtContent>
        </w:sdt>
        <w:tc>
          <w:tcPr>
            <w:tcW w:w="2181" w:type="dxa"/>
          </w:tcPr>
          <w:p w14:paraId="328221BA" w14:textId="36FC4942" w:rsidR="009D062D" w:rsidRPr="001F05FF" w:rsidRDefault="009D062D" w:rsidP="001F05FF">
            <w:pPr>
              <w:spacing w:after="0" w:line="240" w:lineRule="auto"/>
            </w:pPr>
            <w:r w:rsidRPr="001F05FF">
              <w:t>The Split-N-Denoise (SnD) method safeguards privacy by splitting LLM inference—adding Laplacian noise to local embeddings before cloud processing and denoising outputs locally using a transformer-based model for improved utility.</w:t>
            </w:r>
          </w:p>
        </w:tc>
        <w:tc>
          <w:tcPr>
            <w:tcW w:w="2047" w:type="dxa"/>
          </w:tcPr>
          <w:p w14:paraId="4554AF4B" w14:textId="20B5E027" w:rsidR="009D062D" w:rsidRPr="001F05FF" w:rsidRDefault="009D062D" w:rsidP="001F05FF">
            <w:pPr>
              <w:spacing w:after="0" w:line="240" w:lineRule="auto"/>
            </w:pPr>
            <w:r w:rsidRPr="001F05FF">
              <w:t>The Split-N-Denoise (SnD) framework achieves over 10% higher utility than DP-based baselines while preserving strong local privacy, maintaining performance even under extremely low privacy budgets (η ≤ 0.01) across diverse LLMs and tasks.</w:t>
            </w:r>
          </w:p>
        </w:tc>
        <w:tc>
          <w:tcPr>
            <w:tcW w:w="2619" w:type="dxa"/>
          </w:tcPr>
          <w:p w14:paraId="5CD5981A" w14:textId="508B775A" w:rsidR="009D062D" w:rsidRPr="001F05FF" w:rsidRDefault="009D062D" w:rsidP="001F05FF">
            <w:pPr>
              <w:spacing w:after="0" w:line="240" w:lineRule="auto"/>
            </w:pPr>
            <w:r w:rsidRPr="001F05FF">
              <w:t>The Split-N-Denoise (SnD) framework faces scalability and computational challenges with large LLMs, requiring lighter denoising methods and improved accuracy; future work aims to extend it to Sequence-to-Sequence inference while mitigating noise amplification issues.</w:t>
            </w:r>
          </w:p>
        </w:tc>
      </w:tr>
      <w:tr w:rsidR="009D062D" w:rsidRPr="001F05FF" w14:paraId="46CC4595" w14:textId="77777777" w:rsidTr="00462852">
        <w:trPr>
          <w:trHeight w:val="77"/>
        </w:trPr>
        <w:sdt>
          <w:sdtPr>
            <w:rPr>
              <w:rFonts w:eastAsia="Times New Roman"/>
              <w:color w:val="000000"/>
            </w:rPr>
            <w:tag w:val="MENDELEY_CITATION_v3_eyJjaXRhdGlvbklEIjoiTUVOREVMRVlfQ0lUQVRJT05fMDUxMzk1ODktNDNjMS00M2U4LThjY2YtZjIzNGJhNjU3NmQ5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
            <w:id w:val="-606042660"/>
            <w:placeholder>
              <w:docPart w:val="D1E93330682B483F8DC7FBEDCCEC4DE6"/>
            </w:placeholder>
          </w:sdtPr>
          <w:sdtContent>
            <w:tc>
              <w:tcPr>
                <w:tcW w:w="1523" w:type="dxa"/>
                <w:vAlign w:val="bottom"/>
              </w:tcPr>
              <w:p w14:paraId="255AAF11" w14:textId="13BB7945" w:rsidR="009D062D" w:rsidRPr="001F05FF" w:rsidRDefault="000B1E82" w:rsidP="001F05FF">
                <w:pPr>
                  <w:spacing w:after="0" w:line="240" w:lineRule="auto"/>
                  <w:rPr>
                    <w:rFonts w:eastAsia="Times New Roman"/>
                    <w:color w:val="000000"/>
                  </w:rPr>
                </w:pPr>
                <w:r w:rsidRPr="001F05FF">
                  <w:rPr>
                    <w:rFonts w:eastAsia="Times New Roman"/>
                    <w:color w:val="000000"/>
                  </w:rPr>
                  <w:t>(Chong et al., 2024)</w:t>
                </w:r>
              </w:p>
            </w:tc>
          </w:sdtContent>
        </w:sdt>
        <w:tc>
          <w:tcPr>
            <w:tcW w:w="2181" w:type="dxa"/>
          </w:tcPr>
          <w:p w14:paraId="22FAE623" w14:textId="7961B28A" w:rsidR="009D062D" w:rsidRPr="001F05FF" w:rsidRDefault="009D062D" w:rsidP="001F05FF">
            <w:pPr>
              <w:spacing w:after="0" w:line="240" w:lineRule="auto"/>
            </w:pPr>
            <w:r w:rsidRPr="001F05FF">
              <w:t>The framework combines rule-based filters, ML-based NER, and a local LLM to sanitize sensitive data with high accuracy and low overhead.</w:t>
            </w:r>
          </w:p>
        </w:tc>
        <w:tc>
          <w:tcPr>
            <w:tcW w:w="2047" w:type="dxa"/>
          </w:tcPr>
          <w:p w14:paraId="0E5B80B8" w14:textId="69BD4630" w:rsidR="009D062D" w:rsidRPr="001F05FF" w:rsidRDefault="009D062D" w:rsidP="001F05FF">
            <w:pPr>
              <w:spacing w:after="0" w:line="240" w:lineRule="auto"/>
            </w:pPr>
            <w:r w:rsidRPr="001F05FF">
              <w:t>The Casper extension enables client-side prompt sanitization with 98.5% PII filtering and 89.9% sensitive topic detection, ensuring efficient privacy for LLMs.</w:t>
            </w:r>
          </w:p>
        </w:tc>
        <w:tc>
          <w:tcPr>
            <w:tcW w:w="2619" w:type="dxa"/>
          </w:tcPr>
          <w:p w14:paraId="6765C891" w14:textId="0E5F19EB" w:rsidR="009D062D" w:rsidRPr="001F05FF" w:rsidRDefault="009D062D" w:rsidP="001F05FF">
            <w:pPr>
              <w:spacing w:after="0" w:line="240" w:lineRule="auto"/>
            </w:pPr>
            <w:r w:rsidRPr="001F05FF">
              <w:t>The paper identifies English-only support, workflow friction, and detection ambiguity, with future work targeting multilingual, WebGPU, and trusted computing.</w:t>
            </w:r>
          </w:p>
        </w:tc>
      </w:tr>
      <w:tr w:rsidR="009D062D" w:rsidRPr="001F05FF" w14:paraId="1777F9CB" w14:textId="77777777" w:rsidTr="00462852">
        <w:trPr>
          <w:trHeight w:val="705"/>
        </w:trPr>
        <w:sdt>
          <w:sdtPr>
            <w:rPr>
              <w:rFonts w:eastAsia="Times New Roman"/>
              <w:color w:val="000000"/>
            </w:rPr>
            <w:tag w:val="MENDELEY_CITATION_v3_eyJjaXRhdGlvbklEIjoiTUVOREVMRVlfQ0lUQVRJT05fNmNlNzI1YjAtNTQyOS00MWE0LTg1NGItNDdhYzRjYmM3NWQz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
            <w:id w:val="552360015"/>
            <w:placeholder>
              <w:docPart w:val="D1E93330682B483F8DC7FBEDCCEC4DE6"/>
            </w:placeholder>
          </w:sdtPr>
          <w:sdtContent>
            <w:tc>
              <w:tcPr>
                <w:tcW w:w="1523" w:type="dxa"/>
                <w:vAlign w:val="bottom"/>
              </w:tcPr>
              <w:p w14:paraId="7B54C147" w14:textId="459E26F7" w:rsidR="009D062D" w:rsidRPr="001F05FF" w:rsidRDefault="000B1E82" w:rsidP="001F05FF">
                <w:pPr>
                  <w:spacing w:after="0" w:line="240" w:lineRule="auto"/>
                  <w:rPr>
                    <w:rFonts w:eastAsia="Times New Roman"/>
                    <w:color w:val="000000"/>
                  </w:rPr>
                </w:pPr>
                <w:r w:rsidRPr="001F05FF">
                  <w:rPr>
                    <w:rFonts w:eastAsia="Times New Roman"/>
                    <w:color w:val="000000"/>
                  </w:rPr>
                  <w:t>(Zhang et al., 2024)</w:t>
                </w:r>
              </w:p>
            </w:tc>
          </w:sdtContent>
        </w:sdt>
        <w:tc>
          <w:tcPr>
            <w:tcW w:w="2181" w:type="dxa"/>
          </w:tcPr>
          <w:p w14:paraId="7D87C052" w14:textId="58C0D8DF" w:rsidR="009D062D" w:rsidRPr="001F05FF" w:rsidRDefault="009D062D" w:rsidP="001F05FF">
            <w:pPr>
              <w:spacing w:after="0" w:line="240" w:lineRule="auto"/>
            </w:pPr>
            <w:r w:rsidRPr="001F05FF">
              <w:t>FedIT enables privacy-preserving LLM fine-tuning via LoRA-based PEFT, sharing lightweight updates across 100 clients using partitioned Dolly data.</w:t>
            </w:r>
          </w:p>
        </w:tc>
        <w:tc>
          <w:tcPr>
            <w:tcW w:w="2047" w:type="dxa"/>
          </w:tcPr>
          <w:p w14:paraId="5BE9F503" w14:textId="68E86023" w:rsidR="009D062D" w:rsidRPr="001F05FF" w:rsidRDefault="009D062D" w:rsidP="001F05FF">
            <w:pPr>
              <w:spacing w:after="0" w:line="240" w:lineRule="auto"/>
            </w:pPr>
            <w:r w:rsidRPr="001F05FF">
              <w:t>FedIT (Shepherd-7B) surpasses baselines by leveraging diverse client data for better generalization, even outperforming ChatGPT on some tasks..</w:t>
            </w:r>
          </w:p>
        </w:tc>
        <w:tc>
          <w:tcPr>
            <w:tcW w:w="2619" w:type="dxa"/>
          </w:tcPr>
          <w:p w14:paraId="39694B3B" w14:textId="269187CB" w:rsidR="009D062D" w:rsidRPr="001F05FF" w:rsidRDefault="009D062D" w:rsidP="001F05FF">
            <w:pPr>
              <w:spacing w:after="0" w:line="240" w:lineRule="auto"/>
            </w:pPr>
            <w:r w:rsidRPr="001F05FF">
              <w:t>FedIT still lags behind centralized models, with future work focusing on advanced federated optimization to better harness client data diversity and close the performance gap.</w:t>
            </w:r>
          </w:p>
        </w:tc>
      </w:tr>
      <w:tr w:rsidR="009D062D" w:rsidRPr="001F05FF" w14:paraId="4D25BCC6" w14:textId="77777777" w:rsidTr="00462852">
        <w:trPr>
          <w:trHeight w:val="1605"/>
        </w:trPr>
        <w:sdt>
          <w:sdtPr>
            <w:rPr>
              <w:rFonts w:eastAsia="Times New Roman"/>
              <w:color w:val="000000"/>
            </w:rPr>
            <w:tag w:val="MENDELEY_CITATION_v3_eyJjaXRhdGlvbklEIjoiTUVOREVMRVlfQ0lUQVRJT05fZGYyYmYzZDgtMmNmZC00NWRiLWJjOGUtYTVmNzI1NjlhMDgx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
            <w:id w:val="715862190"/>
            <w:placeholder>
              <w:docPart w:val="D1E93330682B483F8DC7FBEDCCEC4DE6"/>
            </w:placeholder>
          </w:sdtPr>
          <w:sdtContent>
            <w:tc>
              <w:tcPr>
                <w:tcW w:w="1523" w:type="dxa"/>
                <w:vAlign w:val="bottom"/>
              </w:tcPr>
              <w:p w14:paraId="41A3F37B" w14:textId="5A167C6E" w:rsidR="009D062D" w:rsidRPr="001F05FF" w:rsidRDefault="000B1E82" w:rsidP="001F05FF">
                <w:pPr>
                  <w:spacing w:after="0" w:line="240" w:lineRule="auto"/>
                  <w:rPr>
                    <w:rFonts w:eastAsia="Times New Roman"/>
                    <w:color w:val="000000"/>
                  </w:rPr>
                </w:pPr>
                <w:r w:rsidRPr="001F05FF">
                  <w:rPr>
                    <w:rFonts w:eastAsia="Times New Roman"/>
                    <w:color w:val="000000"/>
                  </w:rPr>
                  <w:t>(Zverev et al., 2025)</w:t>
                </w:r>
              </w:p>
            </w:tc>
          </w:sdtContent>
        </w:sdt>
        <w:tc>
          <w:tcPr>
            <w:tcW w:w="2181" w:type="dxa"/>
          </w:tcPr>
          <w:p w14:paraId="49C08196" w14:textId="728231C8" w:rsidR="009D062D" w:rsidRPr="001F05FF" w:rsidRDefault="009D062D" w:rsidP="001F05FF">
            <w:pPr>
              <w:spacing w:after="0" w:line="240" w:lineRule="auto"/>
            </w:pPr>
            <w:r w:rsidRPr="001F05FF">
              <w:t>The study defines and measures instruction-data separation in LLMs using an empirical separation score with "surprise witnesses," evaluated on the SEP dataset to assess mitigation techniques like prompt engineering and fine-tuning.</w:t>
            </w:r>
          </w:p>
        </w:tc>
        <w:tc>
          <w:tcPr>
            <w:tcW w:w="2047" w:type="dxa"/>
          </w:tcPr>
          <w:p w14:paraId="79383CDE" w14:textId="222958B7" w:rsidR="009D062D" w:rsidRPr="001F05FF" w:rsidRDefault="009D062D" w:rsidP="001F05FF">
            <w:pPr>
              <w:spacing w:after="0" w:line="240" w:lineRule="auto"/>
            </w:pPr>
            <w:r w:rsidRPr="001F05FF">
              <w:t>Experiments show LLMs lack clear instruction-data separation; while prompt engineering and fine-tuning improve separation, they reduce utility, suggesting the need for architectural changes for robust mitigation.</w:t>
            </w:r>
          </w:p>
        </w:tc>
        <w:tc>
          <w:tcPr>
            <w:tcW w:w="2619" w:type="dxa"/>
          </w:tcPr>
          <w:p w14:paraId="7D8407A2" w14:textId="222D3CB4" w:rsidR="009D062D" w:rsidRPr="001F05FF" w:rsidRDefault="009D062D" w:rsidP="001F05FF">
            <w:pPr>
              <w:spacing w:after="0" w:line="240" w:lineRule="auto"/>
            </w:pPr>
            <w:r w:rsidRPr="001F05FF">
              <w:t>The paper notes limitations in using proxy prompts and highlights persistent failures even in advanced LLMs; future work calls for new architectures and training methods to achieve true instruction-data separation and improved explainability.</w:t>
            </w:r>
          </w:p>
        </w:tc>
      </w:tr>
      <w:tr w:rsidR="009D062D" w:rsidRPr="001F05FF" w14:paraId="6A7BC307" w14:textId="77777777" w:rsidTr="00462852">
        <w:trPr>
          <w:trHeight w:val="327"/>
        </w:trPr>
        <w:sdt>
          <w:sdtPr>
            <w:rPr>
              <w:rFonts w:eastAsia="Times New Roman"/>
              <w:color w:val="000000"/>
            </w:rPr>
            <w:tag w:val="MENDELEY_CITATION_v3_eyJjaXRhdGlvbklEIjoiTUVOREVMRVlfQ0lUQVRJT05fNTUxNGMxZDktYjMxZi00OTk2LTgzOTAtYTBiNzQ0NjhhZjc3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
            <w:id w:val="-1133097051"/>
            <w:placeholder>
              <w:docPart w:val="D1E93330682B483F8DC7FBEDCCEC4DE6"/>
            </w:placeholder>
          </w:sdtPr>
          <w:sdtContent>
            <w:tc>
              <w:tcPr>
                <w:tcW w:w="1523" w:type="dxa"/>
                <w:vAlign w:val="bottom"/>
              </w:tcPr>
              <w:p w14:paraId="50E8D60D" w14:textId="1A5DCD68" w:rsidR="009D062D" w:rsidRPr="001F05FF" w:rsidRDefault="000B1E82" w:rsidP="001F05FF">
                <w:pPr>
                  <w:spacing w:after="0" w:line="240" w:lineRule="auto"/>
                  <w:rPr>
                    <w:rFonts w:eastAsia="Times New Roman"/>
                    <w:color w:val="000000"/>
                  </w:rPr>
                </w:pPr>
                <w:r w:rsidRPr="001F05FF">
                  <w:rPr>
                    <w:rFonts w:eastAsia="Times New Roman"/>
                    <w:color w:val="000000"/>
                  </w:rPr>
                  <w:t>(Kumar et al., n.d.)</w:t>
                </w:r>
              </w:p>
            </w:tc>
          </w:sdtContent>
        </w:sdt>
        <w:tc>
          <w:tcPr>
            <w:tcW w:w="2181" w:type="dxa"/>
          </w:tcPr>
          <w:p w14:paraId="0F68859F" w14:textId="54C20D1E" w:rsidR="009D062D" w:rsidRPr="001F05FF" w:rsidRDefault="009D062D" w:rsidP="001F05FF">
            <w:pPr>
              <w:spacing w:after="0" w:line="240" w:lineRule="auto"/>
            </w:pPr>
            <w:r w:rsidRPr="001F05FF">
              <w:t>This paper uses a systematic review to study AI's impact on data protection, covering literature search, selection, thematic synthesis, and quantitative analysis of regulatory and ethical trends.</w:t>
            </w:r>
          </w:p>
        </w:tc>
        <w:tc>
          <w:tcPr>
            <w:tcW w:w="2047" w:type="dxa"/>
          </w:tcPr>
          <w:p w14:paraId="37DAD085" w14:textId="3DC9C47E" w:rsidR="009D062D" w:rsidRPr="001F05FF" w:rsidRDefault="009D062D" w:rsidP="001F05FF">
            <w:pPr>
              <w:spacing w:after="0" w:line="240" w:lineRule="auto"/>
            </w:pPr>
            <w:r w:rsidRPr="001F05FF">
              <w:t xml:space="preserve">The paper synthesizes literature and empirical findings to clarify AI's impact on data protection, highlighting GDPR, ethical principles, and technologies like federated learning and differential privacy to guide </w:t>
            </w:r>
            <w:r w:rsidRPr="001F05FF">
              <w:lastRenderedPageBreak/>
              <w:t>policymakers and researchers</w:t>
            </w:r>
          </w:p>
        </w:tc>
        <w:tc>
          <w:tcPr>
            <w:tcW w:w="2619" w:type="dxa"/>
          </w:tcPr>
          <w:p w14:paraId="607E5B27" w14:textId="1DF91CBB" w:rsidR="009D062D" w:rsidRPr="001F05FF" w:rsidRDefault="009D062D" w:rsidP="001F05FF">
            <w:pPr>
              <w:spacing w:after="0" w:line="240" w:lineRule="auto"/>
            </w:pPr>
            <w:r w:rsidRPr="001F05FF">
              <w:lastRenderedPageBreak/>
              <w:t>The paper notes limitations like selection bias, English-only sources, and evolving AI/data protection; future work should pursue longitudinal studies, interdisciplinary ethics, privacy tech, algorithmic bias, and adaptive regulations.</w:t>
            </w:r>
          </w:p>
        </w:tc>
      </w:tr>
      <w:tr w:rsidR="009D062D" w:rsidRPr="001F05FF" w14:paraId="41A6976E" w14:textId="77777777" w:rsidTr="00462852">
        <w:trPr>
          <w:trHeight w:val="1776"/>
        </w:trPr>
        <w:sdt>
          <w:sdtPr>
            <w:rPr>
              <w:rFonts w:eastAsia="Times New Roman"/>
              <w:color w:val="000000"/>
            </w:rPr>
            <w:tag w:val="MENDELEY_CITATION_v3_eyJjaXRhdGlvbklEIjoiTUVOREVMRVlfQ0lUQVRJT05fNjE3MDM1MzgtNDEyNS00ZWFkLWFkYzMtMGRiOWE4ODhjZjFj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
            <w:id w:val="-1864203423"/>
            <w:placeholder>
              <w:docPart w:val="D1E93330682B483F8DC7FBEDCCEC4DE6"/>
            </w:placeholder>
          </w:sdtPr>
          <w:sdtContent>
            <w:tc>
              <w:tcPr>
                <w:tcW w:w="1523" w:type="dxa"/>
                <w:vAlign w:val="bottom"/>
              </w:tcPr>
              <w:p w14:paraId="31DED122" w14:textId="0575A935" w:rsidR="009D062D" w:rsidRPr="001F05FF" w:rsidRDefault="000B1E82" w:rsidP="001F05FF">
                <w:pPr>
                  <w:spacing w:after="0" w:line="240" w:lineRule="auto"/>
                  <w:rPr>
                    <w:rFonts w:eastAsia="Times New Roman"/>
                    <w:color w:val="000000"/>
                  </w:rPr>
                </w:pPr>
                <w:r w:rsidRPr="001F05FF">
                  <w:rPr>
                    <w:rFonts w:eastAsia="Times New Roman"/>
                    <w:color w:val="000000"/>
                  </w:rPr>
                  <w:t>(Huang et al., n.d.)</w:t>
                </w:r>
              </w:p>
            </w:tc>
          </w:sdtContent>
        </w:sdt>
        <w:tc>
          <w:tcPr>
            <w:tcW w:w="2181" w:type="dxa"/>
          </w:tcPr>
          <w:p w14:paraId="4C09D646" w14:textId="19581AE6" w:rsidR="009D062D" w:rsidRPr="001F05FF" w:rsidRDefault="009D062D" w:rsidP="001F05FF">
            <w:pPr>
              <w:spacing w:after="0" w:line="240" w:lineRule="auto"/>
            </w:pPr>
            <w:r w:rsidRPr="001F05FF">
              <w:t>The paper evaluates privacy risks in kNN-LMs using PII and training data attacks, measuring leakage via PII counts and ROUGE-L, and mitigating with sanitization, encoder decoupling, data mixing, and DP-SGD, while tracking utility through perplexity.</w:t>
            </w:r>
          </w:p>
        </w:tc>
        <w:tc>
          <w:tcPr>
            <w:tcW w:w="2047" w:type="dxa"/>
          </w:tcPr>
          <w:p w14:paraId="306E1BDD" w14:textId="4C2FA963" w:rsidR="009D062D" w:rsidRPr="001F05FF" w:rsidRDefault="009D062D" w:rsidP="001F05FF">
            <w:pPr>
              <w:spacing w:after="0" w:line="240" w:lineRule="auto"/>
            </w:pPr>
            <w:r w:rsidRPr="001F05FF">
              <w:t>kNN-LMs leak more private data than parametric models; sanitization and encoder decoupling mitigate targeted risks, public datastore and mixed fine-tuning help untargeted attacks, and higher k boosts both utility and privacy.</w:t>
            </w:r>
          </w:p>
        </w:tc>
        <w:tc>
          <w:tcPr>
            <w:tcW w:w="2619" w:type="dxa"/>
          </w:tcPr>
          <w:p w14:paraId="0B2FBE5C" w14:textId="204B07A4" w:rsidR="009D062D" w:rsidRPr="001F05FF" w:rsidRDefault="009D062D" w:rsidP="001F05FF">
            <w:pPr>
              <w:spacing w:after="0" w:line="240" w:lineRule="auto"/>
            </w:pPr>
            <w:r w:rsidRPr="001F05FF">
              <w:t>The findings mainly apply to kNN-LMs, with future work needed on models like RETRO, broader datasets, and diverse privacy techniques to tackle untargeted risks.</w:t>
            </w:r>
          </w:p>
        </w:tc>
      </w:tr>
      <w:tr w:rsidR="009D062D" w:rsidRPr="001F05FF" w14:paraId="6F1E6371" w14:textId="77777777" w:rsidTr="00462852">
        <w:trPr>
          <w:trHeight w:val="1353"/>
        </w:trPr>
        <w:sdt>
          <w:sdtPr>
            <w:rPr>
              <w:rFonts w:eastAsia="Times New Roman"/>
              <w:color w:val="000000"/>
            </w:rPr>
            <w:tag w:val="MENDELEY_CITATION_v3_eyJjaXRhdGlvbklEIjoiTUVOREVMRVlfQ0lUQVRJT05fMDA2ZTNiMTgtMGUwOC00MmMyLWEzZjUtMDBlNDdjMTQ5YWI1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
            <w:id w:val="-1315482084"/>
            <w:placeholder>
              <w:docPart w:val="D1E93330682B483F8DC7FBEDCCEC4DE6"/>
            </w:placeholder>
          </w:sdtPr>
          <w:sdtContent>
            <w:tc>
              <w:tcPr>
                <w:tcW w:w="1523" w:type="dxa"/>
                <w:vAlign w:val="bottom"/>
              </w:tcPr>
              <w:p w14:paraId="3F4CF297" w14:textId="21D1C59A" w:rsidR="009D062D" w:rsidRPr="001F05FF" w:rsidRDefault="000B1E82" w:rsidP="001F05FF">
                <w:pPr>
                  <w:spacing w:after="0" w:line="240" w:lineRule="auto"/>
                  <w:rPr>
                    <w:rFonts w:eastAsia="Times New Roman"/>
                    <w:color w:val="000000"/>
                  </w:rPr>
                </w:pPr>
                <w:r w:rsidRPr="001F05FF">
                  <w:rPr>
                    <w:rFonts w:eastAsia="Times New Roman"/>
                    <w:color w:val="000000"/>
                  </w:rPr>
                  <w:t>(Y. Chen et al., 2023)</w:t>
                </w:r>
              </w:p>
            </w:tc>
          </w:sdtContent>
        </w:sdt>
        <w:tc>
          <w:tcPr>
            <w:tcW w:w="2181" w:type="dxa"/>
          </w:tcPr>
          <w:p w14:paraId="06035902" w14:textId="5F22E741" w:rsidR="009D062D" w:rsidRPr="001F05FF" w:rsidRDefault="009D062D" w:rsidP="001F05FF">
            <w:pPr>
              <w:spacing w:after="0" w:line="240" w:lineRule="auto"/>
            </w:pPr>
            <w:r w:rsidRPr="001F05FF">
              <w:t>The Hide and Seek (HaS) framework trains local Hide and Seek models for anonymization and de-anonymization, using NER for label-based hiding, anonymizes user prompts locally, sends them to cloud LLMs, and restores sensitive data post-response.</w:t>
            </w:r>
          </w:p>
        </w:tc>
        <w:tc>
          <w:tcPr>
            <w:tcW w:w="2047" w:type="dxa"/>
          </w:tcPr>
          <w:p w14:paraId="497A6683" w14:textId="7D323B8E" w:rsidR="009D062D" w:rsidRPr="001F05FF" w:rsidRDefault="009D062D" w:rsidP="001F05FF">
            <w:pPr>
              <w:spacing w:after="0" w:line="240" w:lineRule="auto"/>
            </w:pPr>
            <w:r w:rsidRPr="001F05FF">
              <w:t>HaS ensures prompt privacy by anonymizing inputs and restoring outputs using lightweight local models, showing strong utility and resistance to decryption in translation and classification tasks</w:t>
            </w:r>
          </w:p>
        </w:tc>
        <w:tc>
          <w:tcPr>
            <w:tcW w:w="2619" w:type="dxa"/>
          </w:tcPr>
          <w:p w14:paraId="77BB7FAF" w14:textId="43CB0B0C" w:rsidR="009D062D" w:rsidRPr="001F05FF" w:rsidRDefault="009D062D" w:rsidP="001F05FF">
            <w:pPr>
              <w:spacing w:after="0" w:line="240" w:lineRule="auto"/>
            </w:pPr>
            <w:r w:rsidRPr="001F05FF">
              <w:t>HaS offers limited privacy by anonymizing entity words only, making it unsuitable for tasks needing precise semantics.</w:t>
            </w:r>
          </w:p>
        </w:tc>
      </w:tr>
      <w:tr w:rsidR="009D062D" w:rsidRPr="001F05FF" w14:paraId="298079E0" w14:textId="77777777" w:rsidTr="00462852">
        <w:trPr>
          <w:trHeight w:val="1731"/>
        </w:trPr>
        <w:sdt>
          <w:sdtPr>
            <w:rPr>
              <w:rFonts w:eastAsia="Times New Roman"/>
              <w:color w:val="000000"/>
            </w:rPr>
            <w:tag w:val="MENDELEY_CITATION_v3_eyJjaXRhdGlvbklEIjoiTUVOREVMRVlfQ0lUQVRJT05fYTk2YWFkZDEtMmY5Yy00ZTYzLWFiODYtNGYzZTZiMzM3YzY1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
            <w:id w:val="-1123156905"/>
            <w:placeholder>
              <w:docPart w:val="D1E93330682B483F8DC7FBEDCCEC4DE6"/>
            </w:placeholder>
          </w:sdtPr>
          <w:sdtContent>
            <w:tc>
              <w:tcPr>
                <w:tcW w:w="1523" w:type="dxa"/>
                <w:vAlign w:val="bottom"/>
              </w:tcPr>
              <w:p w14:paraId="1A8A4DFD" w14:textId="1FB8D544" w:rsidR="009D062D" w:rsidRPr="001F05FF" w:rsidRDefault="000B1E82" w:rsidP="001F05FF">
                <w:pPr>
                  <w:spacing w:after="0" w:line="240" w:lineRule="auto"/>
                  <w:rPr>
                    <w:rFonts w:eastAsia="Times New Roman"/>
                    <w:color w:val="000000"/>
                  </w:rPr>
                </w:pPr>
                <w:r w:rsidRPr="001F05FF">
                  <w:rPr>
                    <w:rFonts w:eastAsia="Times New Roman"/>
                    <w:color w:val="000000"/>
                  </w:rPr>
                  <w:t>(T. Chen et al., 2022)</w:t>
                </w:r>
              </w:p>
            </w:tc>
          </w:sdtContent>
        </w:sdt>
        <w:tc>
          <w:tcPr>
            <w:tcW w:w="2181" w:type="dxa"/>
          </w:tcPr>
          <w:p w14:paraId="46DEAA77" w14:textId="4554D07F" w:rsidR="009D062D" w:rsidRPr="001F05FF" w:rsidRDefault="009D062D" w:rsidP="001F05FF">
            <w:pPr>
              <w:spacing w:after="0" w:line="240" w:lineRule="auto"/>
            </w:pPr>
            <w:r w:rsidRPr="001F05FF">
              <w:t>THE-X enables transformer inference on encrypted data via homomorphic encryption by approximating non-polynomial functions into HE-compatible operations with minimal performance loss.</w:t>
            </w:r>
          </w:p>
        </w:tc>
        <w:tc>
          <w:tcPr>
            <w:tcW w:w="2047" w:type="dxa"/>
          </w:tcPr>
          <w:p w14:paraId="673E82FA" w14:textId="4C2F696C" w:rsidR="009D062D" w:rsidRPr="001F05FF" w:rsidRDefault="009D062D" w:rsidP="001F05FF">
            <w:pPr>
              <w:spacing w:after="0" w:line="240" w:lineRule="auto"/>
            </w:pPr>
            <w:r w:rsidRPr="001F05FF">
              <w:t>THE-X enables encrypted transformer inference with theory-guaranteed privacy, minimal performance drop (1.48% GLUE, 1.9% CONLL2003), and full HE-compatible function conversion.</w:t>
            </w:r>
          </w:p>
        </w:tc>
        <w:tc>
          <w:tcPr>
            <w:tcW w:w="2619" w:type="dxa"/>
          </w:tcPr>
          <w:p w14:paraId="6433924D" w14:textId="58CB8AF0" w:rsidR="009D062D" w:rsidRPr="001F05FF" w:rsidRDefault="009D062D" w:rsidP="001F05FF">
            <w:pPr>
              <w:spacing w:after="0" w:line="240" w:lineRule="auto"/>
            </w:pPr>
            <w:r w:rsidRPr="001F05FF">
              <w:t>THE-X tackles the challenge of ciphertext inference in transformers by replacing unsupported computations with HE-friendly approximations, requiring LLM retraining; future work aims to improve approximations across NLP tasks.</w:t>
            </w:r>
          </w:p>
        </w:tc>
      </w:tr>
      <w:tr w:rsidR="009D062D" w:rsidRPr="001F05FF" w14:paraId="5C84FD5F" w14:textId="77777777" w:rsidTr="00462852">
        <w:trPr>
          <w:trHeight w:val="77"/>
        </w:trPr>
        <w:sdt>
          <w:sdtPr>
            <w:rPr>
              <w:rFonts w:eastAsia="Times New Roman"/>
              <w:color w:val="000000"/>
            </w:rPr>
            <w:tag w:val="MENDELEY_CITATION_v3_eyJjaXRhdGlvbklEIjoiTUVOREVMRVlfQ0lUQVRJT05fOTNjMTM1MTgtMWRjNy00NjM3LWIxYTMtOTg4NGExY2Y0OTdj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
            <w:id w:val="-1804381128"/>
            <w:placeholder>
              <w:docPart w:val="D1E93330682B483F8DC7FBEDCCEC4DE6"/>
            </w:placeholder>
          </w:sdtPr>
          <w:sdtContent>
            <w:tc>
              <w:tcPr>
                <w:tcW w:w="1523" w:type="dxa"/>
                <w:vAlign w:val="bottom"/>
              </w:tcPr>
              <w:p w14:paraId="5EB14AD6" w14:textId="7F0EB2E8" w:rsidR="009D062D" w:rsidRPr="001F05FF" w:rsidRDefault="000B1E82" w:rsidP="001F05FF">
                <w:pPr>
                  <w:spacing w:after="0" w:line="240" w:lineRule="auto"/>
                  <w:rPr>
                    <w:rFonts w:eastAsia="Times New Roman"/>
                    <w:color w:val="000000"/>
                  </w:rPr>
                </w:pPr>
                <w:r w:rsidRPr="001F05FF">
                  <w:rPr>
                    <w:rFonts w:eastAsia="Times New Roman"/>
                    <w:color w:val="000000"/>
                  </w:rPr>
                  <w:t>(Kan et al., n.d.)</w:t>
                </w:r>
              </w:p>
            </w:tc>
          </w:sdtContent>
        </w:sdt>
        <w:tc>
          <w:tcPr>
            <w:tcW w:w="2181" w:type="dxa"/>
          </w:tcPr>
          <w:p w14:paraId="5290C9D6" w14:textId="4F54CD2E" w:rsidR="009D062D" w:rsidRPr="001F05FF" w:rsidRDefault="009D062D" w:rsidP="001F05FF">
            <w:pPr>
              <w:spacing w:after="0" w:line="240" w:lineRule="auto"/>
            </w:pPr>
            <w:r w:rsidRPr="001F05FF">
              <w:t xml:space="preserve">PP-TS uses three modules: local sanitization of sensitive data with </w:t>
            </w:r>
            <w:r w:rsidRPr="001F05FF">
              <w:lastRenderedPageBreak/>
              <w:t>semantic checks and mapping, remote LLM inference on sanitized input, and local recovery of original privacy info for seamless interaction.</w:t>
            </w:r>
          </w:p>
        </w:tc>
        <w:tc>
          <w:tcPr>
            <w:tcW w:w="2047" w:type="dxa"/>
          </w:tcPr>
          <w:p w14:paraId="179BE545" w14:textId="419FE652" w:rsidR="009D062D" w:rsidRPr="001F05FF" w:rsidRDefault="009D062D" w:rsidP="001F05FF">
            <w:pPr>
              <w:spacing w:after="0" w:line="240" w:lineRule="auto"/>
            </w:pPr>
            <w:r w:rsidRPr="001F05FF">
              <w:lastRenderedPageBreak/>
              <w:t xml:space="preserve">PP-TS achieved strong privacy protection with 95.96% PRR, </w:t>
            </w:r>
            <w:r w:rsidRPr="001F05FF">
              <w:lastRenderedPageBreak/>
              <w:t>92.33% DUR, and high DPR against attacks, maintaining model performance.</w:t>
            </w:r>
          </w:p>
        </w:tc>
        <w:tc>
          <w:tcPr>
            <w:tcW w:w="2619" w:type="dxa"/>
          </w:tcPr>
          <w:p w14:paraId="52B74954" w14:textId="0D3F930B" w:rsidR="009D062D" w:rsidRPr="001F05FF" w:rsidRDefault="009D062D" w:rsidP="001F05FF">
            <w:pPr>
              <w:spacing w:after="0" w:line="240" w:lineRule="auto"/>
            </w:pPr>
            <w:r w:rsidRPr="001F05FF">
              <w:lastRenderedPageBreak/>
              <w:t xml:space="preserve">PP-TS may slightly degrade event extraction performance, but the reasonability check </w:t>
            </w:r>
            <w:r w:rsidRPr="001F05FF">
              <w:lastRenderedPageBreak/>
              <w:t>helps mitigate this; no major future work is noted.</w:t>
            </w:r>
          </w:p>
        </w:tc>
      </w:tr>
      <w:tr w:rsidR="009D062D" w:rsidRPr="001F05FF" w14:paraId="6542AC22" w14:textId="77777777" w:rsidTr="00462852">
        <w:trPr>
          <w:trHeight w:val="77"/>
        </w:trPr>
        <w:sdt>
          <w:sdtPr>
            <w:rPr>
              <w:rFonts w:eastAsia="Times New Roman"/>
              <w:color w:val="000000"/>
            </w:rPr>
            <w:tag w:val="MENDELEY_CITATION_v3_eyJjaXRhdGlvbklEIjoiTUVOREVMRVlfQ0lUQVRJT05fZTJkNWRlM2UtZTkyOC00Y2VjLTliYjctNGEzM2NlNjI0NWZm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
            <w:id w:val="460856610"/>
            <w:placeholder>
              <w:docPart w:val="D1E93330682B483F8DC7FBEDCCEC4DE6"/>
            </w:placeholder>
          </w:sdtPr>
          <w:sdtContent>
            <w:tc>
              <w:tcPr>
                <w:tcW w:w="1523" w:type="dxa"/>
                <w:vAlign w:val="bottom"/>
              </w:tcPr>
              <w:p w14:paraId="1B3276A3" w14:textId="54E8B5F8" w:rsidR="009D062D" w:rsidRPr="001F05FF" w:rsidRDefault="000B1E82" w:rsidP="001F05FF">
                <w:pPr>
                  <w:spacing w:after="0" w:line="240" w:lineRule="auto"/>
                  <w:rPr>
                    <w:rFonts w:eastAsia="Times New Roman"/>
                    <w:color w:val="000000"/>
                  </w:rPr>
                </w:pPr>
                <w:r w:rsidRPr="001F05FF">
                  <w:rPr>
                    <w:rFonts w:eastAsia="Times New Roman"/>
                    <w:color w:val="000000"/>
                  </w:rPr>
                  <w:t>(Ippolito, n.d.)</w:t>
                </w:r>
              </w:p>
            </w:tc>
          </w:sdtContent>
        </w:sdt>
        <w:tc>
          <w:tcPr>
            <w:tcW w:w="2181" w:type="dxa"/>
          </w:tcPr>
          <w:p w14:paraId="79FE1BE9" w14:textId="6187D709" w:rsidR="009D062D" w:rsidRPr="001F05FF" w:rsidRDefault="009D062D" w:rsidP="001F05FF">
            <w:pPr>
              <w:spacing w:after="0" w:line="240" w:lineRule="auto"/>
            </w:pPr>
            <w:r w:rsidRPr="001F05FF">
              <w:t>MEMFREE decoding filters n-grams via Bloom filters to block verbatim memorization, yet style-transfer prompts still leak data through approximate matches.</w:t>
            </w:r>
          </w:p>
        </w:tc>
        <w:tc>
          <w:tcPr>
            <w:tcW w:w="2047" w:type="dxa"/>
          </w:tcPr>
          <w:p w14:paraId="26D10B65" w14:textId="77777777" w:rsidR="009D062D" w:rsidRPr="001F05FF" w:rsidRDefault="009D062D" w:rsidP="001F05FF">
            <w:pPr>
              <w:spacing w:after="0" w:line="240" w:lineRule="auto"/>
            </w:pPr>
            <w:r w:rsidRPr="001F05FF">
              <w:t>MEMFREE decoding blocks exact matches, but semantically similar outputs from models like GPT-3 and Copilot still leak data—highlighting the need for broader memorization definitions.</w:t>
            </w:r>
          </w:p>
          <w:p w14:paraId="2481AB8A" w14:textId="6F22D84E" w:rsidR="009D062D" w:rsidRPr="001F05FF" w:rsidRDefault="009D062D" w:rsidP="001F05FF">
            <w:pPr>
              <w:spacing w:after="0" w:line="240" w:lineRule="auto"/>
            </w:pPr>
          </w:p>
        </w:tc>
        <w:tc>
          <w:tcPr>
            <w:tcW w:w="2619" w:type="dxa"/>
          </w:tcPr>
          <w:p w14:paraId="1D9E8435" w14:textId="1E62EE6D" w:rsidR="009D062D" w:rsidRPr="001F05FF" w:rsidRDefault="009D062D" w:rsidP="001F05FF">
            <w:pPr>
              <w:spacing w:after="0" w:line="240" w:lineRule="auto"/>
            </w:pPr>
            <w:r w:rsidRPr="001F05FF">
              <w:t>The paper critiques BLEU-based memorization thresholds and calls for semantic metrics, plagiarism tools, and clearer generalization boundaries.</w:t>
            </w:r>
          </w:p>
        </w:tc>
      </w:tr>
      <w:tr w:rsidR="009D062D" w:rsidRPr="001F05FF" w14:paraId="6A9069B2" w14:textId="77777777" w:rsidTr="00462852">
        <w:trPr>
          <w:trHeight w:val="1425"/>
        </w:trPr>
        <w:sdt>
          <w:sdtPr>
            <w:rPr>
              <w:rFonts w:eastAsia="Times New Roman"/>
              <w:color w:val="000000"/>
            </w:rPr>
            <w:tag w:val="MENDELEY_CITATION_v3_eyJjaXRhdGlvbklEIjoiTUVOREVMRVlfQ0lUQVRJT05fMDlhNDhiOTgtYzFjZi00ZmU5LTkxYzItYTA3Y2U0NWQ5NzEy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
            <w:id w:val="562290703"/>
            <w:placeholder>
              <w:docPart w:val="D1E93330682B483F8DC7FBEDCCEC4DE6"/>
            </w:placeholder>
          </w:sdtPr>
          <w:sdtContent>
            <w:tc>
              <w:tcPr>
                <w:tcW w:w="1523" w:type="dxa"/>
                <w:vAlign w:val="bottom"/>
              </w:tcPr>
              <w:p w14:paraId="2F7A2892" w14:textId="1CBFB338" w:rsidR="009D062D" w:rsidRPr="001F05FF" w:rsidRDefault="000B1E82" w:rsidP="001F05FF">
                <w:pPr>
                  <w:spacing w:after="0" w:line="240" w:lineRule="auto"/>
                  <w:rPr>
                    <w:rFonts w:eastAsia="Times New Roman"/>
                    <w:color w:val="000000"/>
                  </w:rPr>
                </w:pPr>
                <w:r w:rsidRPr="001F05FF">
                  <w:rPr>
                    <w:rFonts w:eastAsia="Times New Roman"/>
                    <w:color w:val="000000"/>
                  </w:rPr>
                  <w:t>(Liu &amp; Liu, 2023)</w:t>
                </w:r>
              </w:p>
            </w:tc>
          </w:sdtContent>
        </w:sdt>
        <w:tc>
          <w:tcPr>
            <w:tcW w:w="2181" w:type="dxa"/>
          </w:tcPr>
          <w:p w14:paraId="7C732E1F" w14:textId="44A0A058" w:rsidR="009D062D" w:rsidRPr="001F05FF" w:rsidRDefault="009D062D" w:rsidP="001F05FF">
            <w:pPr>
              <w:spacing w:after="0" w:line="240" w:lineRule="auto"/>
            </w:pPr>
            <w:r w:rsidRPr="001F05FF">
              <w:t>The methodology enhances privacy-preserving transformer inference via HE and MPC by replacing costly operators with efficient alternatives and fine-tuning layer-wise to retain accuracy.</w:t>
            </w:r>
          </w:p>
        </w:tc>
        <w:tc>
          <w:tcPr>
            <w:tcW w:w="2047" w:type="dxa"/>
          </w:tcPr>
          <w:p w14:paraId="69BD473B" w14:textId="4DB3D14A" w:rsidR="009D062D" w:rsidRPr="001F05FF" w:rsidRDefault="009D062D" w:rsidP="001F05FF">
            <w:pPr>
              <w:spacing w:after="0" w:line="240" w:lineRule="auto"/>
            </w:pPr>
            <w:r w:rsidRPr="001F05FF">
              <w:t>The paper achieves 5x faster computation and 80% less communication in private transformer inference by replacing costly operators with efficient approximations, maintaining or improving accuracy.</w:t>
            </w:r>
          </w:p>
        </w:tc>
        <w:tc>
          <w:tcPr>
            <w:tcW w:w="2619" w:type="dxa"/>
          </w:tcPr>
          <w:p w14:paraId="1D6298E6" w14:textId="54837DD1" w:rsidR="009D062D" w:rsidRPr="001F05FF" w:rsidRDefault="009D062D" w:rsidP="001F05FF">
            <w:pPr>
              <w:spacing w:after="0" w:line="240" w:lineRule="auto"/>
            </w:pPr>
            <w:r w:rsidRPr="001F05FF">
              <w:t>Private inference remains costly vs plaintext, limited by model size and semi-honest security; future work targets pruning, distillation, hardware acceleration, malicious security (e.g., ZKP), and early LayerNorm analysis.</w:t>
            </w:r>
          </w:p>
        </w:tc>
      </w:tr>
      <w:tr w:rsidR="009D062D" w:rsidRPr="001F05FF" w14:paraId="7E722706" w14:textId="77777777" w:rsidTr="00462852">
        <w:trPr>
          <w:trHeight w:val="77"/>
        </w:trPr>
        <w:sdt>
          <w:sdtPr>
            <w:rPr>
              <w:rFonts w:eastAsia="Times New Roman"/>
              <w:color w:val="000000"/>
            </w:rPr>
            <w:tag w:val="MENDELEY_CITATION_v3_eyJjaXRhdGlvbklEIjoiTUVOREVMRVlfQ0lUQVRJT05fNTVhODU1NWYtMjkwYi00YmFhLWI4ZjItZWQwMWI4MDNiMTVi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
            <w:id w:val="1408577187"/>
            <w:placeholder>
              <w:docPart w:val="D1E93330682B483F8DC7FBEDCCEC4DE6"/>
            </w:placeholder>
          </w:sdtPr>
          <w:sdtContent>
            <w:tc>
              <w:tcPr>
                <w:tcW w:w="1523" w:type="dxa"/>
                <w:vAlign w:val="bottom"/>
              </w:tcPr>
              <w:p w14:paraId="6DB9E3B2" w14:textId="7AB4E373" w:rsidR="009D062D" w:rsidRPr="001F05FF" w:rsidRDefault="000B1E82" w:rsidP="001F05FF">
                <w:pPr>
                  <w:spacing w:after="0" w:line="240" w:lineRule="auto"/>
                  <w:rPr>
                    <w:rFonts w:eastAsia="Times New Roman"/>
                    <w:color w:val="000000"/>
                  </w:rPr>
                </w:pPr>
                <w:r w:rsidRPr="001F05FF">
                  <w:rPr>
                    <w:rFonts w:eastAsia="Times New Roman"/>
                    <w:color w:val="000000"/>
                  </w:rPr>
                  <w:t>(Priyanshu et al., 2023)</w:t>
                </w:r>
              </w:p>
            </w:tc>
          </w:sdtContent>
        </w:sdt>
        <w:tc>
          <w:tcPr>
            <w:tcW w:w="2181" w:type="dxa"/>
          </w:tcPr>
          <w:p w14:paraId="0F6120F3" w14:textId="593AD260" w:rsidR="009D062D" w:rsidRPr="001F05FF" w:rsidRDefault="009D062D" w:rsidP="001F05FF">
            <w:pPr>
              <w:spacing w:after="0" w:line="240" w:lineRule="auto"/>
            </w:pPr>
            <w:r w:rsidRPr="001F05FF">
              <w:t>The methodology evaluates ChatGPT’s privacy risks by testing input regurgitation and prompt-induced sanitization using synthetic PHI/PII datasets and leakage metrics.</w:t>
            </w:r>
          </w:p>
        </w:tc>
        <w:tc>
          <w:tcPr>
            <w:tcW w:w="2047" w:type="dxa"/>
          </w:tcPr>
          <w:p w14:paraId="1C39B25E" w14:textId="7542510C" w:rsidR="009D062D" w:rsidRPr="001F05FF" w:rsidRDefault="009D062D" w:rsidP="001F05FF">
            <w:pPr>
              <w:spacing w:after="0" w:line="240" w:lineRule="auto"/>
            </w:pPr>
            <w:r w:rsidRPr="001F05FF">
              <w:t>ChatGPT regurgitated PII in 57.4% of cases, but prompt-induced sanitization reduced leakage to 30.5% with general and 15.2% with step-by-step guidance.</w:t>
            </w:r>
          </w:p>
        </w:tc>
        <w:tc>
          <w:tcPr>
            <w:tcW w:w="2619" w:type="dxa"/>
          </w:tcPr>
          <w:p w14:paraId="6C7C7A71" w14:textId="791F5AE3" w:rsidR="009D062D" w:rsidRPr="001F05FF" w:rsidRDefault="009D062D" w:rsidP="001F05FF">
            <w:pPr>
              <w:spacing w:after="0" w:line="240" w:lineRule="auto"/>
            </w:pPr>
            <w:r w:rsidRPr="001F05FF">
              <w:t>Prompt-induced sanitization has limitations, showing subgroup bias in PII leakage and reducing utility of non-sensitive data.</w:t>
            </w:r>
          </w:p>
        </w:tc>
      </w:tr>
      <w:tr w:rsidR="009D062D" w:rsidRPr="001F05FF" w14:paraId="0A47B466" w14:textId="77777777" w:rsidTr="00462852">
        <w:trPr>
          <w:trHeight w:val="1101"/>
        </w:trPr>
        <w:sdt>
          <w:sdtPr>
            <w:rPr>
              <w:rFonts w:eastAsia="Times New Roman"/>
              <w:color w:val="000000"/>
            </w:rPr>
            <w:tag w:val="MENDELEY_CITATION_v3_eyJjaXRhdGlvbklEIjoiTUVOREVMRVlfQ0lUQVRJT05fNTlmY2RmZWMtMjg2NC00ZWE0LThlOTQtZTE3MDdmNzRhM2E3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
            <w:id w:val="-1090380764"/>
            <w:placeholder>
              <w:docPart w:val="D1E93330682B483F8DC7FBEDCCEC4DE6"/>
            </w:placeholder>
          </w:sdtPr>
          <w:sdtContent>
            <w:tc>
              <w:tcPr>
                <w:tcW w:w="1523" w:type="dxa"/>
                <w:vAlign w:val="bottom"/>
              </w:tcPr>
              <w:p w14:paraId="2217276B" w14:textId="52DF1E81" w:rsidR="009D062D" w:rsidRPr="001F05FF" w:rsidRDefault="000B1E82" w:rsidP="001F05FF">
                <w:pPr>
                  <w:spacing w:after="0" w:line="240" w:lineRule="auto"/>
                  <w:rPr>
                    <w:rFonts w:eastAsia="Times New Roman"/>
                    <w:color w:val="000000"/>
                  </w:rPr>
                </w:pPr>
                <w:r w:rsidRPr="001F05FF">
                  <w:rPr>
                    <w:rFonts w:eastAsia="Times New Roman"/>
                    <w:color w:val="000000"/>
                  </w:rPr>
                  <w:t>(Lukas et al., 2023)</w:t>
                </w:r>
              </w:p>
            </w:tc>
          </w:sdtContent>
        </w:sdt>
        <w:tc>
          <w:tcPr>
            <w:tcW w:w="2181" w:type="dxa"/>
          </w:tcPr>
          <w:p w14:paraId="6D4FF1C2" w14:textId="6EBDCC8A" w:rsidR="009D062D" w:rsidRPr="001F05FF" w:rsidRDefault="009D062D" w:rsidP="001F05FF">
            <w:pPr>
              <w:spacing w:after="0" w:line="240" w:lineRule="auto"/>
            </w:pPr>
            <w:r w:rsidRPr="001F05FF">
              <w:t>The NbAFL methodology perturbs client updates with noise before aggregation, analyzes convergence-privacy trade-offs, proves DP guarantees, explores K-client scheduling, and validates results via MLP simulations.</w:t>
            </w:r>
          </w:p>
        </w:tc>
        <w:tc>
          <w:tcPr>
            <w:tcW w:w="2047" w:type="dxa"/>
          </w:tcPr>
          <w:p w14:paraId="2EFAA107" w14:textId="578DCC95" w:rsidR="009D062D" w:rsidRPr="001F05FF" w:rsidRDefault="009D062D" w:rsidP="001F05FF">
            <w:pPr>
              <w:spacing w:after="0" w:line="240" w:lineRule="auto"/>
            </w:pPr>
            <w:r w:rsidRPr="001F05FF">
              <w:t>NbAFL satisfies DP with Gaussian noise, reveals convergence-privacy trade-offs, identifies optimal T and K, and is validated via simulations</w:t>
            </w:r>
          </w:p>
        </w:tc>
        <w:tc>
          <w:tcPr>
            <w:tcW w:w="2619" w:type="dxa"/>
          </w:tcPr>
          <w:p w14:paraId="600065A1" w14:textId="42C604FF" w:rsidR="009D062D" w:rsidRPr="001F05FF" w:rsidRDefault="009D062D" w:rsidP="001F05FF">
            <w:pPr>
              <w:spacing w:after="0" w:line="240" w:lineRule="auto"/>
            </w:pPr>
            <w:r w:rsidRPr="001F05FF">
              <w:t>A key shortcoming is the lack of analysis on NbAFL’s convergence with varied client data; future work aims to address this.</w:t>
            </w:r>
          </w:p>
        </w:tc>
      </w:tr>
      <w:tr w:rsidR="009D062D" w:rsidRPr="001F05FF" w14:paraId="295DDFFD" w14:textId="77777777" w:rsidTr="00462852">
        <w:trPr>
          <w:trHeight w:val="705"/>
        </w:trPr>
        <w:sdt>
          <w:sdtPr>
            <w:rPr>
              <w:rFonts w:eastAsia="Times New Roman"/>
              <w:color w:val="000000"/>
            </w:rPr>
            <w:tag w:val="MENDELEY_CITATION_v3_eyJjaXRhdGlvbklEIjoiTUVOREVMRVlfQ0lUQVRJT05fMjA5N2RjZmEtZTQwZS00ZWExLTg3NjMtMWY5ZTE0NTBiZGYyIiwicHJvcGVydGllcyI6eyJub3RlSW5kZXgiOjB9LCJpc0VkaXRlZCI6ZmFsc2UsIm1hbnVhbE92ZXJyaWRlIjp7ImlzTWFudWFsbHlPdmVycmlkZGVuIjpmYWxzZSwiY2l0ZXByb2NUZXh0IjoiKFl1IGV0IGFsLiwgMjAyMmIpIiwibWFudWFsT3ZlcnJpZGVUZXh0IjoiIn0sImNpdGF0aW9uSXRlbXMiOlt7ImlkIjoiMmJiNmIxMzctNTE3My0zZDY5LTkxZDAtMmI0MDIxMGFiYTIwIiwiaXRlbURhdGEiOnsidHlwZSI6ImFydGljbGUtam91cm5hbCIsImlkIjoiMmJiNmIxMzctNTE3My0zZDY5LTkxZDAtMmI0MDIxMGFiYTIw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"/>
            <w:id w:val="828942238"/>
            <w:placeholder>
              <w:docPart w:val="D1E93330682B483F8DC7FBEDCCEC4DE6"/>
            </w:placeholder>
          </w:sdtPr>
          <w:sdtContent>
            <w:tc>
              <w:tcPr>
                <w:tcW w:w="1523" w:type="dxa"/>
                <w:vAlign w:val="bottom"/>
              </w:tcPr>
              <w:p w14:paraId="63A1F7B0" w14:textId="1B1930A9" w:rsidR="009D062D" w:rsidRPr="001F05FF" w:rsidRDefault="000B1E82" w:rsidP="001F05FF">
                <w:pPr>
                  <w:spacing w:after="0" w:line="240" w:lineRule="auto"/>
                  <w:rPr>
                    <w:rFonts w:eastAsia="Times New Roman"/>
                    <w:color w:val="000000"/>
                  </w:rPr>
                </w:pPr>
                <w:r w:rsidRPr="001F05FF">
                  <w:rPr>
                    <w:rFonts w:eastAsia="Times New Roman"/>
                    <w:color w:val="000000"/>
                  </w:rPr>
                  <w:t>(Yu et al., 2022b)</w:t>
                </w:r>
              </w:p>
            </w:tc>
          </w:sdtContent>
        </w:sdt>
        <w:tc>
          <w:tcPr>
            <w:tcW w:w="2181" w:type="dxa"/>
          </w:tcPr>
          <w:p w14:paraId="57A80243" w14:textId="050B3E6E" w:rsidR="009D062D" w:rsidRPr="001F05FF" w:rsidRDefault="009D062D" w:rsidP="001F05FF">
            <w:pPr>
              <w:spacing w:after="0" w:line="240" w:lineRule="auto"/>
            </w:pPr>
            <w:r w:rsidRPr="001F05FF">
              <w:t>The framework fine-tunes frozen LLMs using DPSGD on minimal new parameters via LoRA-like methods, ensuring privacy and efficiency</w:t>
            </w:r>
          </w:p>
        </w:tc>
        <w:tc>
          <w:tcPr>
            <w:tcW w:w="2047" w:type="dxa"/>
          </w:tcPr>
          <w:p w14:paraId="636BB0AF" w14:textId="61AA7D23" w:rsidR="009D062D" w:rsidRPr="001F05FF" w:rsidRDefault="009D062D" w:rsidP="001F05FF">
            <w:pPr>
              <w:spacing w:after="0" w:line="240" w:lineRule="auto"/>
            </w:pPr>
            <w:r w:rsidRPr="001F05FF">
              <w:t>The framework achieves top privacy-utility tradeoffs, showing larger LLMs like RoBERTa-Large and GPT-2-XL retain accuracy under DP.</w:t>
            </w:r>
          </w:p>
        </w:tc>
        <w:tc>
          <w:tcPr>
            <w:tcW w:w="2619" w:type="dxa"/>
          </w:tcPr>
          <w:p w14:paraId="35661C71" w14:textId="053DB171" w:rsidR="009D062D" w:rsidRPr="001F05FF" w:rsidRDefault="009D062D" w:rsidP="001F05FF">
            <w:pPr>
              <w:spacing w:after="0" w:line="240" w:lineRule="auto"/>
            </w:pPr>
            <w:r w:rsidRPr="001F05FF">
              <w:t>A key shortcoming is the unexplained resilience of DPSGD noise in full fine-tuning; future work aims to clarify this and explore private-efficient tuning</w:t>
            </w:r>
          </w:p>
        </w:tc>
      </w:tr>
      <w:tr w:rsidR="009D062D" w:rsidRPr="001F05FF" w14:paraId="1414EB13" w14:textId="77777777" w:rsidTr="00462852">
        <w:trPr>
          <w:trHeight w:val="894"/>
        </w:trPr>
        <w:sdt>
          <w:sdtPr>
            <w:rPr>
              <w:rFonts w:eastAsia="Times New Roman"/>
              <w:color w:val="000000"/>
            </w:rPr>
            <w:tag w:val="MENDELEY_CITATION_v3_eyJjaXRhdGlvbklEIjoiTUVOREVMRVlfQ0lUQVRJT05fOTQxMDQ3ZWEtMjBkMy00NzU1LWJkM2EtOTc5NWMxODI1M2Iy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
            <w:id w:val="217480010"/>
            <w:placeholder>
              <w:docPart w:val="D1E93330682B483F8DC7FBEDCCEC4DE6"/>
            </w:placeholder>
          </w:sdtPr>
          <w:sdtContent>
            <w:tc>
              <w:tcPr>
                <w:tcW w:w="1523" w:type="dxa"/>
                <w:vAlign w:val="bottom"/>
              </w:tcPr>
              <w:p w14:paraId="1549922B" w14:textId="27DB3E75" w:rsidR="009D062D" w:rsidRPr="001F05FF" w:rsidRDefault="000B1E82" w:rsidP="001F05FF">
                <w:pPr>
                  <w:spacing w:after="0" w:line="240" w:lineRule="auto"/>
                  <w:rPr>
                    <w:rFonts w:eastAsia="Times New Roman"/>
                    <w:color w:val="000000"/>
                  </w:rPr>
                </w:pPr>
                <w:r w:rsidRPr="001F05FF">
                  <w:rPr>
                    <w:rFonts w:eastAsia="Times New Roman"/>
                    <w:color w:val="000000"/>
                  </w:rPr>
                  <w:t>(Brown et al., 2022)</w:t>
                </w:r>
              </w:p>
            </w:tc>
          </w:sdtContent>
        </w:sdt>
        <w:tc>
          <w:tcPr>
            <w:tcW w:w="2181" w:type="dxa"/>
          </w:tcPr>
          <w:p w14:paraId="42793970" w14:textId="46D79BC3" w:rsidR="009D062D" w:rsidRPr="001F05FF" w:rsidRDefault="009D062D" w:rsidP="001F05FF">
            <w:pPr>
              <w:spacing w:after="0" w:line="240" w:lineRule="auto"/>
            </w:pPr>
            <w:r w:rsidRPr="001F05FF">
              <w:t>The paper critiques assumptions in sanitization and DP, arguing only public-purpose text ensures true LLM privacy.</w:t>
            </w:r>
          </w:p>
        </w:tc>
        <w:tc>
          <w:tcPr>
            <w:tcW w:w="2047" w:type="dxa"/>
          </w:tcPr>
          <w:p w14:paraId="3F9D51E8" w14:textId="79AD7256" w:rsidR="009D062D" w:rsidRPr="001F05FF" w:rsidRDefault="009D062D" w:rsidP="001F05FF">
            <w:pPr>
              <w:spacing w:after="0" w:line="240" w:lineRule="auto"/>
            </w:pPr>
            <w:r w:rsidRPr="001F05FF">
              <w:t>The paper argues that sanitization and DP fail to ensure privacy for LMs and recommends training only on explicitly public text.</w:t>
            </w:r>
          </w:p>
        </w:tc>
        <w:tc>
          <w:tcPr>
            <w:tcW w:w="2619" w:type="dxa"/>
          </w:tcPr>
          <w:p w14:paraId="115C116B" w14:textId="5355D4F3" w:rsidR="009D062D" w:rsidRPr="001F05FF" w:rsidRDefault="009D062D" w:rsidP="001F05FF">
            <w:pPr>
              <w:spacing w:after="0" w:line="240" w:lineRule="auto"/>
            </w:pPr>
            <w:r w:rsidRPr="001F05FF">
              <w:t>The paper finds sanitization and DP inadequate for LMs due to contextual, multi-user data, and proposes private personalization with public-only pretraining and local fine-tuning.</w:t>
            </w:r>
          </w:p>
        </w:tc>
      </w:tr>
      <w:tr w:rsidR="009D062D" w:rsidRPr="001F05FF" w14:paraId="67EAEF8A" w14:textId="77777777" w:rsidTr="00462852">
        <w:trPr>
          <w:trHeight w:val="1245"/>
        </w:trPr>
        <w:sdt>
          <w:sdtPr>
            <w:rPr>
              <w:rFonts w:eastAsia="Times New Roman"/>
              <w:color w:val="000000"/>
            </w:rPr>
            <w:tag w:val="MENDELEY_CITATION_v3_eyJjaXRhdGlvbklEIjoiTUVOREVMRVlfQ0lUQVRJT05fZDM1NDZlYmMtMTM2ZC00MmFlLWE1YzAtZDQ2OThmMTJmN2Rj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936600794"/>
            <w:placeholder>
              <w:docPart w:val="D1E93330682B483F8DC7FBEDCCEC4DE6"/>
            </w:placeholder>
          </w:sdtPr>
          <w:sdtContent>
            <w:tc>
              <w:tcPr>
                <w:tcW w:w="1523" w:type="dxa"/>
                <w:vAlign w:val="bottom"/>
              </w:tcPr>
              <w:p w14:paraId="41A4FDBE" w14:textId="262BC139" w:rsidR="009D062D" w:rsidRPr="001F05FF" w:rsidRDefault="000B1E82" w:rsidP="001F05FF">
                <w:pPr>
                  <w:spacing w:after="0" w:line="240" w:lineRule="auto"/>
                  <w:rPr>
                    <w:rFonts w:eastAsia="Times New Roman"/>
                    <w:color w:val="000000"/>
                  </w:rPr>
                </w:pPr>
                <w:r w:rsidRPr="001F05FF">
                  <w:rPr>
                    <w:rFonts w:eastAsia="Times New Roman"/>
                    <w:color w:val="000000"/>
                  </w:rPr>
                  <w:t>(Yang et al., 2022a)</w:t>
                </w:r>
              </w:p>
            </w:tc>
          </w:sdtContent>
        </w:sdt>
        <w:tc>
          <w:tcPr>
            <w:tcW w:w="2181" w:type="dxa"/>
          </w:tcPr>
          <w:p w14:paraId="71A72A67" w14:textId="65A31046" w:rsidR="009D062D" w:rsidRPr="001F05FF" w:rsidRDefault="009D062D" w:rsidP="001F05FF">
            <w:pPr>
              <w:spacing w:after="0" w:line="240" w:lineRule="auto"/>
            </w:pPr>
            <w:r w:rsidRPr="001F05FF">
              <w:t>The adaptive framework mitigates PII/SPI risks in LLMs via policy translation, contextual detection, and tailored anonymization, validated against benchmarks.</w:t>
            </w:r>
          </w:p>
        </w:tc>
        <w:tc>
          <w:tcPr>
            <w:tcW w:w="2047" w:type="dxa"/>
          </w:tcPr>
          <w:p w14:paraId="35129D17" w14:textId="26FA5ADC" w:rsidR="009D062D" w:rsidRPr="001F05FF" w:rsidRDefault="009D062D" w:rsidP="001F05FF">
            <w:pPr>
              <w:spacing w:after="0" w:line="240" w:lineRule="auto"/>
            </w:pPr>
            <w:r w:rsidRPr="001F05FF">
              <w:t>The adaptive framework achieved 0.95 F1 for Passport Numbers, 4.6/5 user trust, and validated GDPR-compliant anonymization.</w:t>
            </w:r>
          </w:p>
        </w:tc>
        <w:tc>
          <w:tcPr>
            <w:tcW w:w="2619" w:type="dxa"/>
          </w:tcPr>
          <w:p w14:paraId="262155F2" w14:textId="5E48055F" w:rsidR="009D062D" w:rsidRPr="001F05FF" w:rsidRDefault="009D062D" w:rsidP="001F05FF">
            <w:pPr>
              <w:spacing w:after="0" w:line="240" w:lineRule="auto"/>
            </w:pPr>
            <w:r w:rsidRPr="001F05FF">
              <w:t>Shortcomings include evolving laws, jurisdictional conflicts, and cross-lingual PII detection; future work targets regulation reconciliation, domain expansion, and automation.</w:t>
            </w:r>
          </w:p>
        </w:tc>
      </w:tr>
      <w:tr w:rsidR="009D062D" w:rsidRPr="001F05FF" w14:paraId="2D9965E4" w14:textId="77777777" w:rsidTr="00462852">
        <w:trPr>
          <w:trHeight w:val="1875"/>
        </w:trPr>
        <w:sdt>
          <w:sdtPr>
            <w:rPr>
              <w:rFonts w:eastAsia="Times New Roman"/>
              <w:color w:val="000000"/>
            </w:rPr>
            <w:tag w:val="MENDELEY_CITATION_v3_eyJjaXRhdGlvbklEIjoiTUVOREVMRVlfQ0lUQVRJT05fOGQzZDYzYjAtYjUzZi00ZDYxLTg4NTYtYzk4ZjUwNGEzMDU2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
            <w:id w:val="-649674450"/>
            <w:placeholder>
              <w:docPart w:val="D1E93330682B483F8DC7FBEDCCEC4DE6"/>
            </w:placeholder>
          </w:sdtPr>
          <w:sdtContent>
            <w:tc>
              <w:tcPr>
                <w:tcW w:w="1523" w:type="dxa"/>
                <w:vAlign w:val="bottom"/>
              </w:tcPr>
              <w:p w14:paraId="7614A423" w14:textId="56AAA752" w:rsidR="009D062D" w:rsidRPr="001F05FF" w:rsidRDefault="000B1E82" w:rsidP="001F05FF">
                <w:pPr>
                  <w:spacing w:after="0" w:line="240" w:lineRule="auto"/>
                  <w:rPr>
                    <w:rFonts w:eastAsia="Times New Roman"/>
                    <w:color w:val="000000"/>
                  </w:rPr>
                </w:pPr>
                <w:r w:rsidRPr="001F05FF">
                  <w:rPr>
                    <w:rFonts w:eastAsia="Times New Roman"/>
                    <w:color w:val="000000"/>
                  </w:rPr>
                  <w:t>(Jegorova et al., 2022)</w:t>
                </w:r>
              </w:p>
            </w:tc>
          </w:sdtContent>
        </w:sdt>
        <w:tc>
          <w:tcPr>
            <w:tcW w:w="2181" w:type="dxa"/>
          </w:tcPr>
          <w:p w14:paraId="10E9BED7" w14:textId="6C568314" w:rsidR="009D062D" w:rsidRPr="001F05FF" w:rsidRDefault="009D062D" w:rsidP="001F05FF">
            <w:pPr>
              <w:spacing w:after="0" w:line="240" w:lineRule="auto"/>
            </w:pPr>
            <w:r w:rsidRPr="001F05FF">
              <w:t xml:space="preserve">The paper surveys inference-time data leakage in ML models, categorizing leakage types, reviewing defenses, </w:t>
            </w:r>
            <w:r w:rsidRPr="001F05FF">
              <w:lastRenderedPageBreak/>
              <w:t>identifying gaps, and analyzing task-specific risks</w:t>
            </w:r>
          </w:p>
        </w:tc>
        <w:tc>
          <w:tcPr>
            <w:tcW w:w="2047" w:type="dxa"/>
          </w:tcPr>
          <w:p w14:paraId="724AF5C6" w14:textId="6EC44FC3" w:rsidR="009D062D" w:rsidRPr="001F05FF" w:rsidRDefault="009D062D" w:rsidP="001F05FF">
            <w:pPr>
              <w:spacing w:after="0" w:line="240" w:lineRule="auto"/>
            </w:pPr>
            <w:r w:rsidRPr="001F05FF">
              <w:lastRenderedPageBreak/>
              <w:t xml:space="preserve">The paper surveys inference-time leakage in ML models, categorizes leakage types, reviews defenses, </w:t>
            </w:r>
            <w:r w:rsidRPr="001F05FF">
              <w:lastRenderedPageBreak/>
              <w:t>and outlines future research challenges.</w:t>
            </w:r>
          </w:p>
        </w:tc>
        <w:tc>
          <w:tcPr>
            <w:tcW w:w="2619" w:type="dxa"/>
          </w:tcPr>
          <w:p w14:paraId="40C3AB8F" w14:textId="2D3ED891" w:rsidR="009D062D" w:rsidRPr="001F05FF" w:rsidRDefault="009D062D" w:rsidP="001F05FF">
            <w:pPr>
              <w:spacing w:after="0" w:line="240" w:lineRule="auto"/>
            </w:pPr>
            <w:r w:rsidRPr="001F05FF">
              <w:lastRenderedPageBreak/>
              <w:t xml:space="preserve">Shortcomings include uneven attack coverage, inefficient defenses, and unverifiable forgetting; future work targets scalable defenses and </w:t>
            </w:r>
            <w:r w:rsidRPr="001F05FF">
              <w:lastRenderedPageBreak/>
              <w:t>standardized frameworks.</w:t>
            </w:r>
          </w:p>
        </w:tc>
      </w:tr>
      <w:tr w:rsidR="009D062D" w:rsidRPr="001F05FF" w14:paraId="3DEDA631" w14:textId="77777777" w:rsidTr="00462852">
        <w:trPr>
          <w:trHeight w:val="77"/>
        </w:trPr>
        <w:sdt>
          <w:sdtPr>
            <w:rPr>
              <w:rFonts w:eastAsia="Times New Roman"/>
              <w:color w:val="000000"/>
            </w:rPr>
            <w:tag w:val="MENDELEY_CITATION_v3_eyJjaXRhdGlvbklEIjoiTUVOREVMRVlfQ0lUQVRJT05fMWRiZjIxNWQtNGRhZC00NzhjLTlhN2ItYTQ3OTgzNGM0MjVk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
            <w:id w:val="-708803894"/>
            <w:placeholder>
              <w:docPart w:val="D1E93330682B483F8DC7FBEDCCEC4DE6"/>
            </w:placeholder>
          </w:sdtPr>
          <w:sdtContent>
            <w:tc>
              <w:tcPr>
                <w:tcW w:w="1523" w:type="dxa"/>
                <w:vAlign w:val="bottom"/>
              </w:tcPr>
              <w:p w14:paraId="5CCEBCD4" w14:textId="21056743" w:rsidR="009D062D" w:rsidRPr="001F05FF" w:rsidRDefault="000B1E82" w:rsidP="001F05FF">
                <w:pPr>
                  <w:spacing w:after="0" w:line="240" w:lineRule="auto"/>
                  <w:rPr>
                    <w:rFonts w:eastAsia="Times New Roman"/>
                    <w:color w:val="000000"/>
                  </w:rPr>
                </w:pPr>
                <w:r w:rsidRPr="001F05FF">
                  <w:rPr>
                    <w:rFonts w:eastAsia="Times New Roman"/>
                    <w:color w:val="000000"/>
                  </w:rPr>
                  <w:t>(Yang et al., 2022a)</w:t>
                </w:r>
              </w:p>
            </w:tc>
          </w:sdtContent>
        </w:sdt>
        <w:tc>
          <w:tcPr>
            <w:tcW w:w="2181" w:type="dxa"/>
          </w:tcPr>
          <w:p w14:paraId="022EF8A5" w14:textId="3A8C4C6A" w:rsidR="009D062D" w:rsidRPr="001F05FF" w:rsidRDefault="009D062D" w:rsidP="001F05FF">
            <w:pPr>
              <w:spacing w:after="0" w:line="240" w:lineRule="auto"/>
            </w:pPr>
            <w:r w:rsidRPr="001F05FF">
              <w:t>The paper introduces Marvell to mitigate label leakage in split learning by optimizing noise against gradient-based attacks under utility constraints.</w:t>
            </w:r>
          </w:p>
        </w:tc>
        <w:tc>
          <w:tcPr>
            <w:tcW w:w="2047" w:type="dxa"/>
          </w:tcPr>
          <w:p w14:paraId="5F058D6F" w14:textId="0417FBE1" w:rsidR="009D062D" w:rsidRPr="001F05FF" w:rsidRDefault="009D062D" w:rsidP="001F05FF">
            <w:pPr>
              <w:spacing w:after="0" w:line="240" w:lineRule="auto"/>
            </w:pPr>
            <w:r w:rsidRPr="001F05FF">
              <w:t>The paper shows label leakage via gradients in split learning and introduces Marvell to optimize noise for privacy-utility balance.</w:t>
            </w:r>
          </w:p>
        </w:tc>
        <w:tc>
          <w:tcPr>
            <w:tcW w:w="2619" w:type="dxa"/>
          </w:tcPr>
          <w:p w14:paraId="730FBDB4" w14:textId="6FF47E12" w:rsidR="009D062D" w:rsidRPr="001F05FF" w:rsidRDefault="009D062D" w:rsidP="001F05FF">
            <w:pPr>
              <w:spacing w:after="0" w:line="240" w:lineRule="auto"/>
            </w:pPr>
            <w:r w:rsidRPr="001F05FF">
              <w:t>The paper reveals label leakage via gradients in split learning, urging future work on complex threats, multiclass tasks, and multi-party setups.</w:t>
            </w:r>
          </w:p>
        </w:tc>
      </w:tr>
      <w:tr w:rsidR="009D062D" w:rsidRPr="001F05FF" w14:paraId="450BC0C3" w14:textId="77777777" w:rsidTr="00462852">
        <w:trPr>
          <w:trHeight w:val="1839"/>
        </w:trPr>
        <w:sdt>
          <w:sdtPr>
            <w:rPr>
              <w:rFonts w:eastAsia="Times New Roman"/>
              <w:color w:val="000000"/>
            </w:rPr>
            <w:tag w:val="MENDELEY_CITATION_v3_eyJjaXRhdGlvbklEIjoiTUVOREVMRVlfQ0lUQVRJT05fYmJhZDE4NzYtM2YzZi00YjlhLTg2ZmUtMGViY2NjOThkM2Rl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
            <w:id w:val="-484713653"/>
            <w:placeholder>
              <w:docPart w:val="D1E93330682B483F8DC7FBEDCCEC4DE6"/>
            </w:placeholder>
          </w:sdtPr>
          <w:sdtContent>
            <w:tc>
              <w:tcPr>
                <w:tcW w:w="1523" w:type="dxa"/>
                <w:vAlign w:val="bottom"/>
              </w:tcPr>
              <w:p w14:paraId="596CA652" w14:textId="2FF3649D" w:rsidR="009D062D" w:rsidRPr="001F05FF" w:rsidRDefault="000B1E82" w:rsidP="001F05FF">
                <w:pPr>
                  <w:spacing w:after="0" w:line="240" w:lineRule="auto"/>
                  <w:rPr>
                    <w:rFonts w:eastAsia="Times New Roman"/>
                    <w:color w:val="000000"/>
                  </w:rPr>
                </w:pPr>
                <w:r w:rsidRPr="001F05FF">
                  <w:rPr>
                    <w:rFonts w:eastAsia="Times New Roman"/>
                    <w:color w:val="000000"/>
                  </w:rPr>
                  <w:t>(Kerrigan et al., 2020)</w:t>
                </w:r>
              </w:p>
            </w:tc>
          </w:sdtContent>
        </w:sdt>
        <w:tc>
          <w:tcPr>
            <w:tcW w:w="2181" w:type="dxa"/>
          </w:tcPr>
          <w:p w14:paraId="38358B1B" w14:textId="35449403" w:rsidR="009D062D" w:rsidRPr="001F05FF" w:rsidRDefault="009D062D" w:rsidP="001F05FF">
            <w:pPr>
              <w:spacing w:after="0" w:line="240" w:lineRule="auto"/>
            </w:pPr>
            <w:r w:rsidRPr="001F05FF">
              <w:t>The paper fine-tunes a public base model on private data using DPSGD with noise and clipping, evaluated via perplexity.</w:t>
            </w:r>
          </w:p>
        </w:tc>
        <w:tc>
          <w:tcPr>
            <w:tcW w:w="2047" w:type="dxa"/>
          </w:tcPr>
          <w:p w14:paraId="79265330" w14:textId="6E9DA7E0" w:rsidR="009D062D" w:rsidRPr="001F05FF" w:rsidRDefault="009D062D" w:rsidP="001F05FF">
            <w:pPr>
              <w:spacing w:after="0" w:line="240" w:lineRule="auto"/>
            </w:pPr>
            <w:r w:rsidRPr="001F05FF">
              <w:t>DP fine-tuning of a public base model enables effective private language modeling, outperforming direct DP training on private data.</w:t>
            </w:r>
          </w:p>
        </w:tc>
        <w:tc>
          <w:tcPr>
            <w:tcW w:w="2619" w:type="dxa"/>
          </w:tcPr>
          <w:p w14:paraId="4E52441C" w14:textId="6534A2BC" w:rsidR="009D062D" w:rsidRPr="001F05FF" w:rsidRDefault="009D062D" w:rsidP="001F05FF">
            <w:pPr>
              <w:spacing w:after="0" w:line="240" w:lineRule="auto"/>
            </w:pPr>
            <w:r w:rsidRPr="001F05FF">
              <w:t>DP training on private data alone yields poor performance and incoherent outputs due to weak architectures and high perplexity.</w:t>
            </w:r>
          </w:p>
        </w:tc>
      </w:tr>
      <w:tr w:rsidR="009D062D" w:rsidRPr="001F05FF" w14:paraId="7DDAF9B8" w14:textId="77777777" w:rsidTr="00462852">
        <w:trPr>
          <w:trHeight w:val="77"/>
        </w:trPr>
        <w:sdt>
          <w:sdtPr>
            <w:rPr>
              <w:rFonts w:eastAsia="Times New Roman"/>
              <w:color w:val="000000"/>
            </w:rPr>
            <w:tag w:val="MENDELEY_CITATION_v3_eyJjaXRhdGlvbklEIjoiTUVOREVMRVlfQ0lUQVRJT05fODMwMGY0M2ItZTBhNy00YTg5LTkwZTAtM2Q1Y2U0MzA2M2F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
            <w:id w:val="-1975750301"/>
            <w:placeholder>
              <w:docPart w:val="D1E93330682B483F8DC7FBEDCCEC4DE6"/>
            </w:placeholder>
          </w:sdtPr>
          <w:sdtContent>
            <w:tc>
              <w:tcPr>
                <w:tcW w:w="1523" w:type="dxa"/>
                <w:vAlign w:val="bottom"/>
              </w:tcPr>
              <w:p w14:paraId="09F5A227" w14:textId="253E57FE" w:rsidR="009D062D" w:rsidRPr="001F05FF" w:rsidRDefault="000B1E82" w:rsidP="001F05FF">
                <w:pPr>
                  <w:spacing w:after="0" w:line="240" w:lineRule="auto"/>
                  <w:rPr>
                    <w:rFonts w:eastAsia="Times New Roman"/>
                    <w:color w:val="000000"/>
                  </w:rPr>
                </w:pPr>
                <w:r w:rsidRPr="001F05FF">
                  <w:rPr>
                    <w:rFonts w:eastAsia="Times New Roman"/>
                    <w:color w:val="000000"/>
                  </w:rPr>
                  <w:t>(Johnson et al., 2020)</w:t>
                </w:r>
              </w:p>
            </w:tc>
          </w:sdtContent>
        </w:sdt>
        <w:tc>
          <w:tcPr>
            <w:tcW w:w="2181" w:type="dxa"/>
          </w:tcPr>
          <w:p w14:paraId="2F5A5D7A" w14:textId="350850D8" w:rsidR="009D062D" w:rsidRPr="001F05FF" w:rsidRDefault="009D062D" w:rsidP="001F05FF">
            <w:pPr>
              <w:spacing w:after="0" w:line="240" w:lineRule="auto"/>
            </w:pPr>
            <w:r w:rsidRPr="001F05FF">
              <w:t>The paper uses BERT-based NER for medical text deidentification, fine-tuned on harmonized datasets and evaluated for sensitivity.</w:t>
            </w:r>
          </w:p>
        </w:tc>
        <w:tc>
          <w:tcPr>
            <w:tcW w:w="2047" w:type="dxa"/>
          </w:tcPr>
          <w:p w14:paraId="38C0EAB6" w14:textId="43A1B11E" w:rsidR="009D062D" w:rsidRPr="001F05FF" w:rsidRDefault="009D062D" w:rsidP="001F05FF">
            <w:pPr>
              <w:spacing w:after="0" w:line="240" w:lineRule="auto"/>
            </w:pPr>
            <w:r w:rsidRPr="001F05FF">
              <w:t>The BERT-based model achieved state-of-the-art PHI removal, balancing sensitivity and false positives, with open-source code.</w:t>
            </w:r>
          </w:p>
        </w:tc>
        <w:tc>
          <w:tcPr>
            <w:tcW w:w="2619" w:type="dxa"/>
          </w:tcPr>
          <w:p w14:paraId="5BF91657" w14:textId="576B3151" w:rsidR="009D062D" w:rsidRPr="001F05FF" w:rsidRDefault="009D062D" w:rsidP="001F05FF">
            <w:pPr>
              <w:spacing w:after="0" w:line="240" w:lineRule="auto"/>
            </w:pPr>
            <w:r w:rsidRPr="001F05FF">
              <w:t>Shortcomings include annotation ambiguity, poor portability, and BERT’s numeracy limits; future work urges hybrid models and PHI standardization.</w:t>
            </w:r>
          </w:p>
        </w:tc>
      </w:tr>
      <w:tr w:rsidR="009D062D" w:rsidRPr="001F05FF" w14:paraId="3BA87115" w14:textId="77777777" w:rsidTr="00462852">
        <w:trPr>
          <w:trHeight w:val="77"/>
        </w:trPr>
        <w:sdt>
          <w:sdtPr>
            <w:rPr>
              <w:rFonts w:eastAsia="Times New Roman"/>
              <w:color w:val="000000"/>
            </w:rPr>
            <w:tag w:val="MENDELEY_CITATION_v3_eyJjaXRhdGlvbklEIjoiTUVOREVMRVlfQ0lUQVRJT05fZWFiZDMxMjktZTdlYS00N2EwLWI2ZjctOGQ0NWI3MmExMWUz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
            <w:id w:val="123669827"/>
            <w:placeholder>
              <w:docPart w:val="D1E93330682B483F8DC7FBEDCCEC4DE6"/>
            </w:placeholder>
          </w:sdtPr>
          <w:sdtContent>
            <w:tc>
              <w:tcPr>
                <w:tcW w:w="1523" w:type="dxa"/>
                <w:vAlign w:val="bottom"/>
              </w:tcPr>
              <w:p w14:paraId="5AE5F6AA" w14:textId="29E0FE7F" w:rsidR="009D062D" w:rsidRPr="001F05FF" w:rsidRDefault="000B1E82" w:rsidP="001F05FF">
                <w:pPr>
                  <w:spacing w:after="0" w:line="240" w:lineRule="auto"/>
                  <w:rPr>
                    <w:rFonts w:eastAsia="Times New Roman"/>
                    <w:color w:val="000000"/>
                  </w:rPr>
                </w:pPr>
                <w:r w:rsidRPr="001F05FF">
                  <w:rPr>
                    <w:rFonts w:eastAsia="Times New Roman"/>
                    <w:color w:val="000000"/>
                  </w:rPr>
                  <w:t>(Wei et al., 2020b)</w:t>
                </w:r>
              </w:p>
            </w:tc>
          </w:sdtContent>
        </w:sdt>
        <w:tc>
          <w:tcPr>
            <w:tcW w:w="2181" w:type="dxa"/>
          </w:tcPr>
          <w:p w14:paraId="4334B98A" w14:textId="29B327CC" w:rsidR="009D062D" w:rsidRPr="001F05FF" w:rsidRDefault="009D062D" w:rsidP="001F05FF">
            <w:pPr>
              <w:spacing w:after="0" w:line="240" w:lineRule="auto"/>
            </w:pPr>
            <w:r w:rsidRPr="001F05FF">
              <w:t>NbAFL adds DP noise before FL aggregation, proves privacy guarantees, analyzes convergence tradeoffs, and optimizes client scheduling</w:t>
            </w:r>
          </w:p>
        </w:tc>
        <w:tc>
          <w:tcPr>
            <w:tcW w:w="2047" w:type="dxa"/>
          </w:tcPr>
          <w:p w14:paraId="58BEBE8B" w14:textId="3F4B3B92" w:rsidR="009D062D" w:rsidRPr="001F05FF" w:rsidRDefault="009D062D" w:rsidP="001F05FF">
            <w:pPr>
              <w:spacing w:after="0" w:line="240" w:lineRule="auto"/>
            </w:pPr>
            <w:r w:rsidRPr="001F05FF">
              <w:t>NbAFL ensures DP in FL by adding noise pre-aggregation, optimizing convergence via client count, aggregation rounds, and K-client scheduling.</w:t>
            </w:r>
          </w:p>
        </w:tc>
        <w:tc>
          <w:tcPr>
            <w:tcW w:w="2619" w:type="dxa"/>
          </w:tcPr>
          <w:p w14:paraId="28A0CB6A" w14:textId="6FFCE0C9" w:rsidR="009D062D" w:rsidRPr="001F05FF" w:rsidRDefault="009D062D" w:rsidP="001F05FF">
            <w:pPr>
              <w:spacing w:after="0" w:line="240" w:lineRule="auto"/>
            </w:pPr>
            <w:r w:rsidRPr="001F05FF">
              <w:t>The paper fills a gap in DP-FL theory by analyzing privacy-convergence tradeoffs and suggests future evaluation across data distributions.</w:t>
            </w:r>
          </w:p>
        </w:tc>
      </w:tr>
      <w:tr w:rsidR="009D062D" w:rsidRPr="001F05FF" w14:paraId="653EC321" w14:textId="77777777" w:rsidTr="00462852">
        <w:trPr>
          <w:trHeight w:val="77"/>
        </w:trPr>
        <w:sdt>
          <w:sdtPr>
            <w:rPr>
              <w:rFonts w:eastAsia="Times New Roman"/>
              <w:color w:val="000000"/>
            </w:rPr>
            <w:tag w:val="MENDELEY_CITATION_v3_eyJjaXRhdGlvbklEIjoiTUVOREVMRVlfQ0lUQVRJT05fZDlhYzZiODktOTUwMS00MWYyLTk3ZjUtMTk0NTMxZmU1NDBj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
            <w:id w:val="587583784"/>
            <w:placeholder>
              <w:docPart w:val="D1E93330682B483F8DC7FBEDCCEC4DE6"/>
            </w:placeholder>
          </w:sdtPr>
          <w:sdtContent>
            <w:tc>
              <w:tcPr>
                <w:tcW w:w="1523" w:type="dxa"/>
                <w:vAlign w:val="bottom"/>
              </w:tcPr>
              <w:p w14:paraId="7919ADE7" w14:textId="05FCB79D" w:rsidR="009D062D" w:rsidRPr="001F05FF" w:rsidRDefault="000B1E82" w:rsidP="001F05FF">
                <w:pPr>
                  <w:spacing w:after="0" w:line="240" w:lineRule="auto"/>
                  <w:rPr>
                    <w:rFonts w:eastAsia="Times New Roman"/>
                    <w:color w:val="000000"/>
                  </w:rPr>
                </w:pPr>
                <w:r w:rsidRPr="001F05FF">
                  <w:rPr>
                    <w:rFonts w:eastAsia="Times New Roman"/>
                    <w:color w:val="000000"/>
                  </w:rPr>
                  <w:t>(Singh et al., 2019)</w:t>
                </w:r>
              </w:p>
            </w:tc>
          </w:sdtContent>
        </w:sdt>
        <w:tc>
          <w:tcPr>
            <w:tcW w:w="2181" w:type="dxa"/>
          </w:tcPr>
          <w:p w14:paraId="69316FB3" w14:textId="46C2BD07" w:rsidR="009D062D" w:rsidRPr="001F05FF" w:rsidRDefault="009D062D" w:rsidP="001F05FF">
            <w:pPr>
              <w:spacing w:after="0" w:line="240" w:lineRule="auto"/>
            </w:pPr>
            <w:r w:rsidRPr="001F05FF">
              <w:t xml:space="preserve">The paper compares communication efficiency of split vs federated learning by analyzing data </w:t>
            </w:r>
            <w:r w:rsidRPr="001F05FF">
              <w:lastRenderedPageBreak/>
              <w:t>transfer per client per epoch.</w:t>
            </w:r>
          </w:p>
        </w:tc>
        <w:tc>
          <w:tcPr>
            <w:tcW w:w="2047" w:type="dxa"/>
          </w:tcPr>
          <w:p w14:paraId="28971EBD" w14:textId="4A5DDBDB" w:rsidR="009D062D" w:rsidRPr="001F05FF" w:rsidRDefault="009D062D" w:rsidP="001F05FF">
            <w:pPr>
              <w:spacing w:after="0" w:line="240" w:lineRule="auto"/>
            </w:pPr>
            <w:r w:rsidRPr="001F05FF">
              <w:lastRenderedPageBreak/>
              <w:t xml:space="preserve">The paper shows split learning is more efficient with more clients or larger models, while federated </w:t>
            </w:r>
            <w:r w:rsidRPr="001F05FF">
              <w:lastRenderedPageBreak/>
              <w:t>learning excels with more data and fewer clients.</w:t>
            </w:r>
          </w:p>
        </w:tc>
        <w:tc>
          <w:tcPr>
            <w:tcW w:w="2619" w:type="dxa"/>
          </w:tcPr>
          <w:p w14:paraId="4883040A" w14:textId="379C9394" w:rsidR="009D062D" w:rsidRPr="001F05FF" w:rsidRDefault="009D062D" w:rsidP="001F05FF">
            <w:pPr>
              <w:spacing w:after="0" w:line="240" w:lineRule="auto"/>
            </w:pPr>
            <w:r w:rsidRPr="001F05FF">
              <w:lastRenderedPageBreak/>
              <w:t>Further analysis of split vs federated learning should include resource usage and convergence epochs across practical scenarios.</w:t>
            </w:r>
          </w:p>
        </w:tc>
      </w:tr>
      <w:tr w:rsidR="009D062D" w:rsidRPr="001F05FF" w14:paraId="04760EAD" w14:textId="77777777" w:rsidTr="00462852">
        <w:trPr>
          <w:trHeight w:val="77"/>
        </w:trPr>
        <w:sdt>
          <w:sdtPr>
            <w:rPr>
              <w:rFonts w:eastAsia="Times New Roman"/>
              <w:color w:val="000000"/>
            </w:rPr>
            <w:tag w:val="MENDELEY_CITATION_v3_eyJjaXRhdGlvbklEIjoiTUVOREVMRVlfQ0lUQVRJT05fZWViNjliYTYtNzc3Mi00OTZlLWE3MzktMDJkNjg1NmQzODc0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
            <w:id w:val="-1101789760"/>
            <w:placeholder>
              <w:docPart w:val="D1E93330682B483F8DC7FBEDCCEC4DE6"/>
            </w:placeholder>
          </w:sdtPr>
          <w:sdtContent>
            <w:tc>
              <w:tcPr>
                <w:tcW w:w="1523" w:type="dxa"/>
                <w:vAlign w:val="bottom"/>
              </w:tcPr>
              <w:p w14:paraId="1D58685C" w14:textId="2A756A4F" w:rsidR="009D062D" w:rsidRPr="001F05FF" w:rsidRDefault="000B1E82" w:rsidP="001F05FF">
                <w:pPr>
                  <w:spacing w:after="0" w:line="240" w:lineRule="auto"/>
                  <w:rPr>
                    <w:rFonts w:eastAsia="Times New Roman"/>
                    <w:color w:val="000000"/>
                  </w:rPr>
                </w:pPr>
                <w:r w:rsidRPr="001F05FF">
                  <w:rPr>
                    <w:rFonts w:eastAsia="Times New Roman"/>
                    <w:color w:val="000000"/>
                  </w:rPr>
                  <w:t>(Vepakomma et al., 2018)</w:t>
                </w:r>
              </w:p>
            </w:tc>
          </w:sdtContent>
        </w:sdt>
        <w:tc>
          <w:tcPr>
            <w:tcW w:w="2181" w:type="dxa"/>
          </w:tcPr>
          <w:p w14:paraId="63A854A1" w14:textId="7558AB6E" w:rsidR="009D062D" w:rsidRPr="001F05FF" w:rsidRDefault="009D062D" w:rsidP="001F05FF">
            <w:pPr>
              <w:spacing w:after="0" w:line="240" w:lineRule="auto"/>
            </w:pPr>
            <w:r w:rsidRPr="001F05FF">
              <w:t>The paper proposes SplitNN configurations for healthcare that enable collaborative training without sharing raw data or model details.</w:t>
            </w:r>
          </w:p>
        </w:tc>
        <w:tc>
          <w:tcPr>
            <w:tcW w:w="2047" w:type="dxa"/>
          </w:tcPr>
          <w:p w14:paraId="14E528E5" w14:textId="77777777" w:rsidR="009D062D" w:rsidRPr="001F05FF" w:rsidRDefault="009D062D" w:rsidP="001F05FF">
            <w:pPr>
              <w:spacing w:after="0" w:line="240" w:lineRule="auto"/>
            </w:pPr>
            <w:r w:rsidRPr="001F05FF">
              <w:t>SplitNN enables privacy-preserving healthcare model training with higher accuracy, lower client computation, and better communication efficiency.</w:t>
            </w:r>
          </w:p>
          <w:p w14:paraId="4BC3A211" w14:textId="77777777" w:rsidR="009D062D" w:rsidRPr="001F05FF" w:rsidRDefault="009D062D" w:rsidP="001F05FF">
            <w:pPr>
              <w:spacing w:after="0" w:line="240" w:lineRule="auto"/>
            </w:pPr>
          </w:p>
        </w:tc>
        <w:tc>
          <w:tcPr>
            <w:tcW w:w="2619" w:type="dxa"/>
          </w:tcPr>
          <w:p w14:paraId="0CB0718A" w14:textId="77777777" w:rsidR="009D062D" w:rsidRPr="001F05FF" w:rsidRDefault="009D062D" w:rsidP="001F05FF">
            <w:pPr>
              <w:spacing w:after="0" w:line="240" w:lineRule="auto"/>
            </w:pPr>
            <w:r w:rsidRPr="001F05FF">
              <w:t>The paper calls for advanced SplitNN designs and compression techniques to support diverse, efficient distributed learning across domains.</w:t>
            </w:r>
          </w:p>
          <w:p w14:paraId="2B2D5080" w14:textId="77777777" w:rsidR="009D062D" w:rsidRPr="001F05FF" w:rsidRDefault="009D062D" w:rsidP="001F05FF">
            <w:pPr>
              <w:spacing w:after="0" w:line="240" w:lineRule="auto"/>
            </w:pPr>
          </w:p>
        </w:tc>
      </w:tr>
    </w:tbl>
    <w:p w14:paraId="5C57FEF8" w14:textId="28F7014E" w:rsidR="00E31883" w:rsidRDefault="00E31883" w:rsidP="00E31883">
      <w:pPr>
        <w:pStyle w:val="Caption"/>
        <w:keepNext/>
        <w:jc w:val="center"/>
      </w:pPr>
      <w:bookmarkStart w:id="60" w:name="_Toc213070896"/>
      <w:r>
        <w:t>Table 2.</w:t>
      </w:r>
      <w:r w:rsidR="00625F5B">
        <w:fldChar w:fldCharType="begin"/>
      </w:r>
      <w:r w:rsidR="00625F5B">
        <w:instrText xml:space="preserve"> SEQ Table \* ARABIC \s 1 </w:instrText>
      </w:r>
      <w:r w:rsidR="00625F5B">
        <w:fldChar w:fldCharType="separate"/>
      </w:r>
      <w:r w:rsidR="00FC2292">
        <w:rPr>
          <w:noProof/>
        </w:rPr>
        <w:t>1</w:t>
      </w:r>
      <w:r w:rsidR="00625F5B">
        <w:fldChar w:fldCharType="end"/>
      </w:r>
      <w:r>
        <w:t xml:space="preserve"> </w:t>
      </w:r>
      <w:r w:rsidRPr="00B83C8B">
        <w:t>Various papers used in Literature review starting from the latest first</w:t>
      </w:r>
      <w:bookmarkEnd w:id="60"/>
    </w:p>
    <w:p w14:paraId="00819804" w14:textId="77777777" w:rsidR="00E97CB7" w:rsidRPr="00E97CB7" w:rsidRDefault="00E97CB7" w:rsidP="00E97CB7"/>
    <w:p w14:paraId="17F3C6DC" w14:textId="77777777" w:rsidR="00D03E91" w:rsidRPr="00D03E91" w:rsidRDefault="00D03E91" w:rsidP="00D03E91"/>
    <w:p w14:paraId="0F6F697F" w14:textId="77777777" w:rsidR="00E97CB7" w:rsidRDefault="00F66786" w:rsidP="00F66786">
      <w:r>
        <w:br w:type="page"/>
      </w:r>
    </w:p>
    <w:p w14:paraId="33A77822" w14:textId="78271C23" w:rsidR="00F66786" w:rsidRDefault="00F66786" w:rsidP="00F66786"/>
    <w:p w14:paraId="3AB87E5A" w14:textId="77777777" w:rsidR="00F66786" w:rsidRDefault="00F66786" w:rsidP="00C86B29">
      <w:pPr>
        <w:pStyle w:val="Heading1"/>
      </w:pPr>
      <w:bookmarkStart w:id="61" w:name="_Toc211614634"/>
      <w:bookmarkStart w:id="62" w:name="_Toc213070970"/>
      <w:bookmarkEnd w:id="61"/>
      <w:bookmarkEnd w:id="62"/>
    </w:p>
    <w:p w14:paraId="044DB0D4" w14:textId="77777777" w:rsidR="009068FA" w:rsidRPr="009068FA" w:rsidRDefault="009068FA" w:rsidP="009068FA"/>
    <w:p w14:paraId="2ED8DFA0" w14:textId="77777777" w:rsidR="00F66786" w:rsidRDefault="00F66786" w:rsidP="00C86B29">
      <w:pPr>
        <w:pStyle w:val="Heading1"/>
        <w:numPr>
          <w:ilvl w:val="0"/>
          <w:numId w:val="0"/>
        </w:numPr>
        <w:ind w:left="720" w:firstLine="720"/>
      </w:pPr>
      <w:bookmarkStart w:id="63" w:name="_Toc213070971"/>
      <w:r w:rsidRPr="009068FA">
        <w:t>PROPOSED METHODOLOGY</w:t>
      </w:r>
      <w:bookmarkEnd w:id="63"/>
    </w:p>
    <w:p w14:paraId="1DFD341E" w14:textId="77777777" w:rsidR="00440A31" w:rsidRPr="00440A31" w:rsidRDefault="00440A31" w:rsidP="00440A31"/>
    <w:p w14:paraId="5107B685" w14:textId="77777777" w:rsidR="009D44B5" w:rsidRDefault="009D44B5" w:rsidP="00E30650">
      <w:pPr>
        <w:pStyle w:val="ThesisBody"/>
      </w:pPr>
      <w:r w:rsidRPr="009D44B5">
        <w:t>This thesis investigates the effectiveness of different data sanitization strategies applied to user prompts in conversational AI systems (chatbots) to mitigate the risk of Personally Identifiable Information (PII) leakage at the inference stage. The methodology outlines the experimental design, the four input preparation conditions, the remote and local language models used, and the quantitative metrics employed to assess the resultant privacy-utility trade-off.</w:t>
      </w:r>
    </w:p>
    <w:p w14:paraId="2FF1EB67" w14:textId="77777777" w:rsidR="00F7336B" w:rsidRDefault="00F7336B" w:rsidP="00F7336B">
      <w:pPr>
        <w:pStyle w:val="Heading2"/>
      </w:pPr>
      <w:bookmarkStart w:id="64" w:name="_Toc211614635"/>
      <w:bookmarkStart w:id="65" w:name="_Toc213070972"/>
      <w:r>
        <w:t>Approach</w:t>
      </w:r>
      <w:bookmarkEnd w:id="64"/>
      <w:bookmarkEnd w:id="65"/>
    </w:p>
    <w:p w14:paraId="38C6BEA1" w14:textId="7218527A" w:rsidR="00874928" w:rsidRDefault="00874928" w:rsidP="001326F8">
      <w:pPr>
        <w:pStyle w:val="ThesisBody"/>
      </w:pPr>
      <w:r>
        <w:t>This study employs a mixed-methods research approach that combines both quantitative and qualitative methodologies to comprehensively investigate.</w:t>
      </w:r>
    </w:p>
    <w:p w14:paraId="52DEA445" w14:textId="77777777" w:rsidR="001326F8" w:rsidRPr="001326F8" w:rsidRDefault="001326F8" w:rsidP="001326F8">
      <w:pPr>
        <w:pStyle w:val="ThesisBody"/>
      </w:pPr>
    </w:p>
    <w:p w14:paraId="3B8BE8A7" w14:textId="48C97B89" w:rsidR="00874928" w:rsidRPr="00E30650" w:rsidRDefault="00874928" w:rsidP="00F7336B">
      <w:pPr>
        <w:pStyle w:val="Heading3"/>
      </w:pPr>
      <w:bookmarkStart w:id="66" w:name="_Toc211614636"/>
      <w:bookmarkStart w:id="67" w:name="_Toc213070973"/>
      <w:r w:rsidRPr="00E30650">
        <w:t>Qualitative Component</w:t>
      </w:r>
      <w:bookmarkEnd w:id="66"/>
      <w:bookmarkEnd w:id="67"/>
    </w:p>
    <w:p w14:paraId="5ED64052" w14:textId="7F74CBEB" w:rsidR="001326F8" w:rsidRDefault="001326F8" w:rsidP="001326F8">
      <w:pPr>
        <w:pStyle w:val="ThesisBody"/>
      </w:pPr>
      <w:r>
        <w:t xml:space="preserve">The qualitative component facilitates an in-depth exploration of the architectural design decisions underpinning the proposed CleanSplit Model (CSM) and their consequent influence on chatbot behavior and privacy performance. </w:t>
      </w:r>
      <w:r w:rsidRPr="00746D00">
        <w:rPr>
          <w:b/>
          <w:bCs/>
        </w:rPr>
        <w:t>This phase emphasizes understanding the design rationales, implementation trade-offs, and contextual factors</w:t>
      </w:r>
      <w:r>
        <w:t xml:space="preserve"> that shape system development choices</w:t>
      </w:r>
      <w:r w:rsidR="00C83394">
        <w:t xml:space="preserve"> with t</w:t>
      </w:r>
      <w:r>
        <w:t>hrough systematic evaluation of these aspects, the qualitative analysis aims to uncover how specific architectural elements—such as the integration of Named Entity Recognition (NER), context-preserving data synthesis, and privacy modules—affect the model’s interpretability, usability, and compliance readiness.</w:t>
      </w:r>
    </w:p>
    <w:p w14:paraId="5C6E73BC" w14:textId="77777777" w:rsidR="001326F8" w:rsidRDefault="001326F8" w:rsidP="001326F8">
      <w:pPr>
        <w:pStyle w:val="ThesisBody"/>
      </w:pPr>
    </w:p>
    <w:p w14:paraId="36C01D61" w14:textId="446032EC" w:rsidR="00874928" w:rsidRDefault="001326F8" w:rsidP="001326F8">
      <w:pPr>
        <w:pStyle w:val="ThesisBody"/>
      </w:pPr>
      <w:r>
        <w:t xml:space="preserve">Furthermore, </w:t>
      </w:r>
      <w:r w:rsidR="00C83394" w:rsidRPr="00746D00">
        <w:t xml:space="preserve">paper </w:t>
      </w:r>
      <w:r w:rsidRPr="00746D00">
        <w:t>investigates developer and user perspectives on the architecture’s transparency, perceived trustworthiness, and adaptability within real-world applications such as healthcare and finance</w:t>
      </w:r>
      <w:r w:rsidRPr="00746D00">
        <w:rPr>
          <w:b/>
          <w:bCs/>
        </w:rPr>
        <w:t>.</w:t>
      </w:r>
      <w:r>
        <w:t xml:space="preserve"> Semi-structured observations and design documentation analyses are employed to derive thematic insights into how privacy-preserving features alter conversational dynamics, including user engagement, response fluency, and error tolerance. The resulting insights provide a conceptual understanding of how privacy-centric architectural decisions translate into observable chatbot performance and user </w:t>
      </w:r>
      <w:r>
        <w:lastRenderedPageBreak/>
        <w:t>experience outcomes, thereby informing future refinements to both model design and deployment strategies.</w:t>
      </w:r>
    </w:p>
    <w:p w14:paraId="63886E63" w14:textId="77777777" w:rsidR="00A829D4" w:rsidRDefault="00A829D4" w:rsidP="001326F8">
      <w:pPr>
        <w:pStyle w:val="ThesisBody"/>
      </w:pPr>
    </w:p>
    <w:p w14:paraId="0333DD2C" w14:textId="749513D4" w:rsidR="00874928" w:rsidRPr="00E30650" w:rsidRDefault="00874928" w:rsidP="00F7336B">
      <w:pPr>
        <w:pStyle w:val="Heading3"/>
      </w:pPr>
      <w:bookmarkStart w:id="68" w:name="_Toc211614637"/>
      <w:bookmarkStart w:id="69" w:name="_Toc213070974"/>
      <w:r w:rsidRPr="00E30650">
        <w:t>Quantitative Component</w:t>
      </w:r>
      <w:bookmarkEnd w:id="68"/>
      <w:bookmarkEnd w:id="69"/>
    </w:p>
    <w:p w14:paraId="1888BA8B" w14:textId="4F89F265" w:rsidR="001326F8" w:rsidRDefault="001326F8" w:rsidP="007450FA">
      <w:pPr>
        <w:pStyle w:val="ThesisBody"/>
      </w:pPr>
      <w:r w:rsidRPr="001326F8">
        <w:t xml:space="preserve">The quantitative component is designed to facilitate the systematic and objective measurement of the CleanSplit Model’s (CSM) performance </w:t>
      </w:r>
      <w:r w:rsidRPr="00746D00">
        <w:rPr>
          <w:b/>
          <w:bCs/>
        </w:rPr>
        <w:t>across multiple dimensions, including response accuracy, latency, computational efficiency, and the effectiveness of PII removal</w:t>
      </w:r>
      <w:r w:rsidRPr="001326F8">
        <w:t>. This component emphasizes empirical validation through controlled experiments and statistical evaluation, ensuring that both functional and privacy-oriented performance aspects are rigorously assessed.</w:t>
      </w:r>
    </w:p>
    <w:p w14:paraId="7855D6EA" w14:textId="77777777" w:rsidR="007450FA" w:rsidRPr="001326F8" w:rsidRDefault="007450FA" w:rsidP="007450FA">
      <w:pPr>
        <w:pStyle w:val="ThesisBody"/>
      </w:pPr>
    </w:p>
    <w:p w14:paraId="52DF7FEA" w14:textId="50692EBA" w:rsidR="00874928" w:rsidRDefault="001326F8" w:rsidP="001326F8">
      <w:pPr>
        <w:pStyle w:val="ThesisBody"/>
      </w:pPr>
      <w:r w:rsidRPr="001326F8">
        <w:t>Key performance indicators (KPIs) are derived from standardized evaluation protocols commonly applied in privacy-preserving natural language processing (NLP) research. These include metrics such as precision, recall, and F1-score for response generation accuracy; average response time for latency analysis; and computational throughput for assessing resource efficiency. To evaluate privacy protection capability, specialized PII leakage metrics and privacy loss scores (ε-values) are employed to quantify the extent of sensitive data exposure under various adversarial scenarios.</w:t>
      </w:r>
    </w:p>
    <w:p w14:paraId="7B4E52B6" w14:textId="77777777" w:rsidR="001326F8" w:rsidRPr="009D44B5" w:rsidRDefault="001326F8" w:rsidP="001326F8">
      <w:pPr>
        <w:pStyle w:val="ThesisBody"/>
      </w:pPr>
    </w:p>
    <w:p w14:paraId="633B13FD" w14:textId="77777777" w:rsidR="009D44B5" w:rsidRDefault="009D44B5" w:rsidP="004C67E9">
      <w:pPr>
        <w:pStyle w:val="Heading2"/>
      </w:pPr>
      <w:bookmarkStart w:id="70" w:name="_Toc211614638"/>
      <w:bookmarkStart w:id="71" w:name="_Toc213070975"/>
      <w:r w:rsidRPr="009D44B5">
        <w:t>Experimental Design and Threat Model</w:t>
      </w:r>
      <w:bookmarkEnd w:id="70"/>
      <w:bookmarkEnd w:id="71"/>
    </w:p>
    <w:p w14:paraId="09D59A58" w14:textId="70290B07" w:rsidR="007450FA" w:rsidRDefault="007450FA" w:rsidP="007450FA">
      <w:pPr>
        <w:pStyle w:val="ThesisBody"/>
      </w:pPr>
      <w:r w:rsidRPr="007450FA">
        <w:t>The experimental design aims to empirically evaluate the CleanSplit Model (CSM) under realistic operational conditions that simulate privacy-sensitive chatbot interactions. This section outlines the threat scenario, experimental variables, and methodological considerations used to assess the model’s effectiveness in preventing PII leakage while maintaining high conversational performance.</w:t>
      </w:r>
    </w:p>
    <w:p w14:paraId="22461E6F" w14:textId="77777777" w:rsidR="007450FA" w:rsidRPr="007450FA" w:rsidRDefault="007450FA" w:rsidP="007450FA">
      <w:pPr>
        <w:pStyle w:val="ThesisBody"/>
      </w:pPr>
    </w:p>
    <w:p w14:paraId="6C7AC4E6" w14:textId="77777777" w:rsidR="009D44B5" w:rsidRPr="009D44B5" w:rsidRDefault="009D44B5" w:rsidP="004C67E9">
      <w:pPr>
        <w:pStyle w:val="Heading3"/>
      </w:pPr>
      <w:bookmarkStart w:id="72" w:name="_Toc211614639"/>
      <w:bookmarkStart w:id="73" w:name="_Toc213070976"/>
      <w:r w:rsidRPr="009D44B5">
        <w:t>Threat Scenario</w:t>
      </w:r>
      <w:bookmarkEnd w:id="72"/>
      <w:bookmarkEnd w:id="73"/>
    </w:p>
    <w:p w14:paraId="2B5F2BF5" w14:textId="77777777" w:rsidR="007450FA" w:rsidRDefault="007450FA" w:rsidP="007450FA">
      <w:pPr>
        <w:pStyle w:val="ThesisBody"/>
        <w:rPr>
          <w:b/>
        </w:rPr>
      </w:pPr>
      <w:bookmarkStart w:id="74" w:name="_Toc211614640"/>
      <w:r w:rsidRPr="007450FA">
        <w:t xml:space="preserve">The core threat addressed in this study is personally identifiable information (PII) leakage during the inference stage of large language model (LLM)-based conversational systems. In typical user interactions, individuals may willingly or inadvertently disclose sensitive information—such as names, identification numbers, account details, or medical data—within their queries to a chatbot. Once processed, this data can be memorized, cached, or semantically retained within the model’s temporary memory or </w:t>
      </w:r>
      <w:r w:rsidRPr="007450FA">
        <w:lastRenderedPageBreak/>
        <w:t>attention mechanisms, leading to potential unintentional disclosure in subsequent responses.</w:t>
      </w:r>
    </w:p>
    <w:p w14:paraId="51CD7A9C" w14:textId="77777777" w:rsidR="006B0ACB" w:rsidRDefault="007450FA" w:rsidP="007450FA">
      <w:pPr>
        <w:pStyle w:val="ThesisBody"/>
      </w:pPr>
      <w:r w:rsidRPr="007450FA">
        <w:t>Unlike traditional data privacy risks that arise during the training phase, this threat specifically manifests during inference, where user inputs are dynamically processed in real time. This distinction highlights a critical and underexplored privacy vulnerability in deployed conversational systems. Accordingly, the focus of this experiment is on input protection, also referred to as Query Data Protection (QDP) — a pragmatic defence strategy in which sensitive input data is identified, transformed, or anonymized before being transmitted to the model. This approach directly reflects real-world application scenarios in which user privacy must be safeguarded during active system interactions, such as in healthcare consultations, banking assistance, or customer service chatbots.</w:t>
      </w:r>
      <w:r w:rsidRPr="009D44B5">
        <w:t xml:space="preserve"> </w:t>
      </w:r>
    </w:p>
    <w:p w14:paraId="50A2044E" w14:textId="77777777" w:rsidR="006B0ACB" w:rsidRDefault="006B0ACB" w:rsidP="007450FA">
      <w:pPr>
        <w:pStyle w:val="ThesisBody"/>
      </w:pPr>
    </w:p>
    <w:p w14:paraId="5CA5A846" w14:textId="7328EC03" w:rsidR="007450FA" w:rsidRPr="006B0ACB" w:rsidRDefault="007450FA" w:rsidP="006B0ACB">
      <w:pPr>
        <w:pStyle w:val="Heading3"/>
      </w:pPr>
      <w:bookmarkStart w:id="75" w:name="_Toc213070977"/>
      <w:r w:rsidRPr="009D44B5">
        <w:t>Experimental</w:t>
      </w:r>
      <w:r w:rsidR="009D44B5" w:rsidRPr="009D44B5">
        <w:t xml:space="preserve"> Variables</w:t>
      </w:r>
      <w:bookmarkEnd w:id="74"/>
      <w:bookmarkEnd w:id="75"/>
    </w:p>
    <w:p w14:paraId="2D1588C2" w14:textId="03F327AC" w:rsidR="006B0ACB" w:rsidRDefault="006B0ACB" w:rsidP="006B0ACB">
      <w:pPr>
        <w:pStyle w:val="ThesisBody"/>
      </w:pPr>
      <w:r>
        <w:t>The experimental framework is structured around two primary variables that govern the evaluation design:</w:t>
      </w:r>
    </w:p>
    <w:p w14:paraId="2E2C3E4A" w14:textId="081E81CC" w:rsidR="006B0ACB" w:rsidRDefault="006B0ACB" w:rsidP="00C83394">
      <w:pPr>
        <w:pStyle w:val="Heading4"/>
      </w:pPr>
      <w:r w:rsidRPr="006B0ACB">
        <w:rPr>
          <w:bCs/>
        </w:rPr>
        <w:t>Independent Variable –</w:t>
      </w:r>
      <w:r>
        <w:t xml:space="preserve"> Input Transformation Strategy</w:t>
      </w:r>
    </w:p>
    <w:p w14:paraId="725E5F1E" w14:textId="77777777" w:rsidR="006B0ACB" w:rsidRDefault="006B0ACB" w:rsidP="006B0ACB">
      <w:pPr>
        <w:pStyle w:val="ThesisBody"/>
      </w:pPr>
      <w:r>
        <w:t>This variable represents the privacy-preserving mechanism applied to the user input prior to model processing. The study investigates four distinct experimental conditions, representing a continuum from minimal to advanced protection:</w:t>
      </w:r>
    </w:p>
    <w:p w14:paraId="60090DA4" w14:textId="7E1D3313" w:rsidR="006B0ACB" w:rsidRDefault="000E0D0C" w:rsidP="006B0ACB">
      <w:pPr>
        <w:pStyle w:val="ThesisBody"/>
      </w:pPr>
      <w:r>
        <w:t>Experiment 1</w:t>
      </w:r>
      <w:r w:rsidR="006B0ACB">
        <w:t>: Raw input without transformation (baseline).</w:t>
      </w:r>
    </w:p>
    <w:p w14:paraId="53351364" w14:textId="45CE9F88" w:rsidR="006B0ACB" w:rsidRDefault="000E0D0C" w:rsidP="006B0ACB">
      <w:pPr>
        <w:pStyle w:val="ThesisBody"/>
      </w:pPr>
      <w:r>
        <w:t>Experiment 2</w:t>
      </w:r>
      <w:r w:rsidR="006B0ACB">
        <w:t>: Simple anonymization through keyword masking.</w:t>
      </w:r>
    </w:p>
    <w:p w14:paraId="45B85707" w14:textId="154E59DB" w:rsidR="006B0ACB" w:rsidRDefault="000E0D0C" w:rsidP="006B0ACB">
      <w:pPr>
        <w:pStyle w:val="ThesisBody"/>
      </w:pPr>
      <w:r>
        <w:t>Experiment 3</w:t>
      </w:r>
      <w:r w:rsidR="006B0ACB">
        <w:t xml:space="preserve">: </w:t>
      </w:r>
      <w:r w:rsidR="006B0ACB" w:rsidRPr="009D44B5">
        <w:t>NER and Faking (Converting PII data to Fake data)</w:t>
      </w:r>
    </w:p>
    <w:p w14:paraId="1E0A382E" w14:textId="68361276" w:rsidR="006B0ACB" w:rsidRDefault="000E0D0C" w:rsidP="006B0ACB">
      <w:pPr>
        <w:pStyle w:val="ThesisBody"/>
      </w:pPr>
      <w:r>
        <w:t>Experiment 4</w:t>
      </w:r>
      <w:r w:rsidR="006B0ACB">
        <w:t>:</w:t>
      </w:r>
      <w:r>
        <w:t xml:space="preserve"> </w:t>
      </w:r>
      <w:r w:rsidR="006B0ACB">
        <w:t xml:space="preserve">CleanSplit Model (CSM) employing </w:t>
      </w:r>
      <w:r w:rsidR="006B0ACB" w:rsidRPr="006B0ACB">
        <w:t>Local LLM Conversion (Converting PII data using local LLM like Ollama)</w:t>
      </w:r>
    </w:p>
    <w:p w14:paraId="3A7E4C3E" w14:textId="77777777" w:rsidR="006B0ACB" w:rsidRDefault="006B0ACB" w:rsidP="006B0ACB">
      <w:pPr>
        <w:pStyle w:val="ThesisBody"/>
      </w:pPr>
    </w:p>
    <w:p w14:paraId="0919F895" w14:textId="156622D0" w:rsidR="006B0ACB" w:rsidRDefault="006B0ACB" w:rsidP="00C83394">
      <w:pPr>
        <w:pStyle w:val="Heading4"/>
      </w:pPr>
      <w:r w:rsidRPr="006B0ACB">
        <w:rPr>
          <w:bCs/>
        </w:rPr>
        <w:t>Dependent Variable –</w:t>
      </w:r>
      <w:r>
        <w:t xml:space="preserve"> Output Quality and Utility</w:t>
      </w:r>
    </w:p>
    <w:p w14:paraId="446224A0" w14:textId="0301D3CD" w:rsidR="006B0ACB" w:rsidRDefault="006B0ACB" w:rsidP="006B0ACB">
      <w:pPr>
        <w:pStyle w:val="ThesisBody"/>
      </w:pPr>
      <w:r>
        <w:t xml:space="preserve">This variable captures the overall performance and usability of the chatbot’s responses following each input transformation strategy. Key assessment criteria include semantic coherence, context preservation, user satisfaction, and response fluency, as evaluated through </w:t>
      </w:r>
      <w:r w:rsidR="00C83394">
        <w:t>automated</w:t>
      </w:r>
      <w:r>
        <w:t xml:space="preserve"> metrics.</w:t>
      </w:r>
    </w:p>
    <w:p w14:paraId="4FE29D67" w14:textId="77777777" w:rsidR="006B0ACB" w:rsidRDefault="006B0ACB" w:rsidP="006B0ACB">
      <w:pPr>
        <w:pStyle w:val="ThesisBody"/>
      </w:pPr>
    </w:p>
    <w:p w14:paraId="3AB8FB1E" w14:textId="32ED2CF6" w:rsidR="003E1188" w:rsidRDefault="006B0ACB" w:rsidP="006B0ACB">
      <w:pPr>
        <w:pStyle w:val="ThesisBody"/>
      </w:pPr>
      <w:r>
        <w:lastRenderedPageBreak/>
        <w:t>By manipulating the input transformation strategy and measuring its downstream effects on output quality, the experimental design seeks to quantify the privacy–utility trade-off inherent in privacy-preserving conversational AI. The resulting comparisons provide empirical insight into the extent to which the proposed CleanSplit Model achieves a balance between PII protection, system accuracy, and user experience.</w:t>
      </w:r>
    </w:p>
    <w:p w14:paraId="1CDF05C6" w14:textId="77777777" w:rsidR="006B0ACB" w:rsidRPr="009D44B5" w:rsidRDefault="006B0ACB" w:rsidP="006B0ACB">
      <w:pPr>
        <w:pStyle w:val="ThesisBody"/>
      </w:pPr>
    </w:p>
    <w:p w14:paraId="65868F4E" w14:textId="77777777" w:rsidR="009D44B5" w:rsidRDefault="009D44B5" w:rsidP="004C67E9">
      <w:pPr>
        <w:pStyle w:val="Heading3"/>
      </w:pPr>
      <w:bookmarkStart w:id="76" w:name="_Toc211614641"/>
      <w:bookmarkStart w:id="77" w:name="_Toc213070978"/>
      <w:r w:rsidRPr="009D44B5">
        <w:t>Experimental Setup</w:t>
      </w:r>
      <w:bookmarkEnd w:id="76"/>
      <w:bookmarkEnd w:id="77"/>
    </w:p>
    <w:p w14:paraId="47D8C31E" w14:textId="77777777" w:rsidR="00D01F61" w:rsidRDefault="006B0ACB" w:rsidP="006B0ACB">
      <w:pPr>
        <w:pStyle w:val="ThesisBody"/>
      </w:pPr>
      <w:r w:rsidRPr="006B0ACB">
        <w:t>The experimental setup aims to evaluate the proposed CleanSplit Model (CSM) across different levels of privacy protection and contextual fidelity within chatbot interactions. The experimental design emulates a realistic environment where user queries containing PII are processed through a combination of local preprocessing modules and remote LLM-based conversational systems. The following subsections describe the configuration of the target chatbot, PII detection tools, and input transformation conditions used for evaluation.</w:t>
      </w:r>
      <w:r w:rsidR="00DD2A71">
        <w:t xml:space="preserve"> </w:t>
      </w:r>
    </w:p>
    <w:p w14:paraId="7170DF57" w14:textId="0D27B85F" w:rsidR="006B0ACB" w:rsidRDefault="00DD2A71" w:rsidP="006B0ACB">
      <w:pPr>
        <w:pStyle w:val="ThesisBody"/>
      </w:pPr>
      <w:r>
        <w:t>Below figure explains the steps that are used in Experimental set up when using single prompt at a time.</w:t>
      </w:r>
    </w:p>
    <w:p w14:paraId="4784B61B" w14:textId="5C11F035" w:rsidR="00811C3D" w:rsidRDefault="00BA3B0B" w:rsidP="000E0D0C">
      <w:pPr>
        <w:pStyle w:val="Caption"/>
        <w:jc w:val="center"/>
      </w:pPr>
      <w:r>
        <w:rPr>
          <w:noProof/>
        </w:rPr>
        <mc:AlternateContent>
          <mc:Choice Requires="wps">
            <w:drawing>
              <wp:inline distT="0" distB="0" distL="0" distR="0" wp14:anchorId="57154C7C" wp14:editId="486676CB">
                <wp:extent cx="307340" cy="307340"/>
                <wp:effectExtent l="0" t="0" r="0" b="0"/>
                <wp:docPr id="1570349601"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382F9" id="Rectangle 2" o:spid="_x0000_s1026" alt="Generat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w:drawing>
          <wp:inline distT="0" distB="0" distL="0" distR="0" wp14:anchorId="17CAE51D" wp14:editId="0A5FA818">
            <wp:extent cx="2347595" cy="2596896"/>
            <wp:effectExtent l="0" t="0" r="0" b="0"/>
            <wp:docPr id="1360799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2239" cy="2624157"/>
                    </a:xfrm>
                    <a:prstGeom prst="rect">
                      <a:avLst/>
                    </a:prstGeom>
                    <a:noFill/>
                    <a:ln>
                      <a:noFill/>
                    </a:ln>
                  </pic:spPr>
                </pic:pic>
              </a:graphicData>
            </a:graphic>
          </wp:inline>
        </w:drawing>
      </w:r>
    </w:p>
    <w:p w14:paraId="5E054D42" w14:textId="373328E0" w:rsidR="002841AE" w:rsidRPr="00243D34" w:rsidRDefault="000E0D0C" w:rsidP="000E0D0C">
      <w:pPr>
        <w:pStyle w:val="Caption"/>
        <w:ind w:left="720"/>
      </w:pPr>
      <w:bookmarkStart w:id="78" w:name="_Toc213091110"/>
      <w:r>
        <w:t>Figure 3</w:t>
      </w:r>
      <w:r w:rsidR="00013D0F">
        <w:t>.</w:t>
      </w:r>
      <w:r w:rsidR="00B963B7">
        <w:fldChar w:fldCharType="begin"/>
      </w:r>
      <w:r w:rsidR="00B963B7">
        <w:instrText xml:space="preserve"> SEQ Figure \* ARABIC \s 1 </w:instrText>
      </w:r>
      <w:r w:rsidR="00B963B7">
        <w:fldChar w:fldCharType="separate"/>
      </w:r>
      <w:r w:rsidR="001872CC">
        <w:rPr>
          <w:noProof/>
        </w:rPr>
        <w:t>1</w:t>
      </w:r>
      <w:r w:rsidR="00B963B7">
        <w:fldChar w:fldCharType="end"/>
      </w:r>
      <w:r w:rsidRPr="00D620B8">
        <w:t xml:space="preserve"> Steps in Experimental set-up for Privacy–Utility </w:t>
      </w:r>
      <w:r w:rsidR="002841AE" w:rsidRPr="00243D34">
        <w:t>Data Preparation</w:t>
      </w:r>
      <w:bookmarkEnd w:id="78"/>
    </w:p>
    <w:p w14:paraId="0C71D192" w14:textId="77777777" w:rsidR="002841AE" w:rsidRPr="00243D34" w:rsidRDefault="002841AE" w:rsidP="002841AE">
      <w:pPr>
        <w:pStyle w:val="ThesisBody"/>
      </w:pPr>
      <w:r w:rsidRPr="00243D34">
        <w:t>A curated test dataset containing diverse text samples embedded with personally identifiable information (PII) was prepared.</w:t>
      </w:r>
    </w:p>
    <w:p w14:paraId="0581736F" w14:textId="77777777" w:rsidR="002841AE" w:rsidRPr="00243D34" w:rsidRDefault="002841AE" w:rsidP="002841AE">
      <w:pPr>
        <w:pStyle w:val="ThesisBody"/>
      </w:pPr>
      <w:r w:rsidRPr="00243D34">
        <w:rPr>
          <w:rFonts w:eastAsiaTheme="majorEastAsia"/>
          <w:b/>
          <w:bCs/>
        </w:rPr>
        <w:t>Annotation:</w:t>
      </w:r>
      <w:r w:rsidRPr="00243D34">
        <w:t xml:space="preserve"> Each instance was manually annotated with ground truth PII labels (e.g., name, email, address, phone number) following standardized taxonomies such as GDPR and NIST SP 800-122.</w:t>
      </w:r>
    </w:p>
    <w:p w14:paraId="52360EF0" w14:textId="77777777" w:rsidR="002841AE" w:rsidRPr="00243D34" w:rsidRDefault="002841AE" w:rsidP="002841AE">
      <w:pPr>
        <w:pStyle w:val="ThesisBody"/>
      </w:pPr>
      <w:r w:rsidRPr="00243D34">
        <w:rPr>
          <w:rFonts w:eastAsiaTheme="majorEastAsia"/>
          <w:b/>
          <w:bCs/>
        </w:rPr>
        <w:lastRenderedPageBreak/>
        <w:t>Validation:</w:t>
      </w:r>
      <w:r w:rsidRPr="00243D34">
        <w:t xml:space="preserve"> Annotators cross-verified labels to ensure inter-annotator agreement above 0.9 Cohen’s κ, confirming high labeling consistency.</w:t>
      </w:r>
    </w:p>
    <w:p w14:paraId="7EE7EE11" w14:textId="77777777" w:rsidR="002841AE" w:rsidRDefault="002841AE" w:rsidP="002841AE">
      <w:pPr>
        <w:pStyle w:val="ThesisBody"/>
      </w:pPr>
      <w:r w:rsidRPr="00243D34">
        <w:rPr>
          <w:rFonts w:eastAsiaTheme="majorEastAsia"/>
          <w:b/>
          <w:bCs/>
        </w:rPr>
        <w:t>Normalization:</w:t>
      </w:r>
      <w:r w:rsidRPr="00243D34">
        <w:t xml:space="preserve"> Texts were preprocessed (tokenization, lowercasing, punctuation normalization) for uniformity before model input.</w:t>
      </w:r>
    </w:p>
    <w:p w14:paraId="22A4FD0F" w14:textId="77777777" w:rsidR="002841AE" w:rsidRPr="00243D34" w:rsidRDefault="002841AE" w:rsidP="002841AE">
      <w:pPr>
        <w:pStyle w:val="ThesisBody"/>
      </w:pPr>
    </w:p>
    <w:p w14:paraId="2E8CFE18" w14:textId="77777777" w:rsidR="002841AE" w:rsidRPr="00243D34" w:rsidRDefault="002841AE" w:rsidP="002841AE">
      <w:pPr>
        <w:pStyle w:val="Heading4"/>
      </w:pPr>
      <w:r w:rsidRPr="00243D34">
        <w:t>Pipeline Execution</w:t>
      </w:r>
    </w:p>
    <w:p w14:paraId="71FCA9CB" w14:textId="77777777" w:rsidR="002841AE" w:rsidRPr="00243D34" w:rsidRDefault="002841AE" w:rsidP="002841AE">
      <w:pPr>
        <w:pStyle w:val="ThesisBody"/>
      </w:pPr>
      <w:r w:rsidRPr="00243D34">
        <w:t xml:space="preserve">Each annotated input was processed through the </w:t>
      </w:r>
      <w:r w:rsidRPr="009F2FBB">
        <w:rPr>
          <w:rFonts w:eastAsiaTheme="majorEastAsia"/>
        </w:rPr>
        <w:t>four experimental branches</w:t>
      </w:r>
      <w:r w:rsidRPr="00243D34">
        <w:t>:</w:t>
      </w:r>
    </w:p>
    <w:p w14:paraId="050AD11A" w14:textId="77777777" w:rsidR="002841AE" w:rsidRPr="00243D34" w:rsidRDefault="002841AE" w:rsidP="002841AE">
      <w:pPr>
        <w:pStyle w:val="ThesisBody"/>
      </w:pPr>
      <w:r w:rsidRPr="00243D34">
        <w:rPr>
          <w:rFonts w:eastAsiaTheme="majorEastAsia"/>
          <w:b/>
          <w:bCs/>
        </w:rPr>
        <w:t>Baseline (Real Names)</w:t>
      </w:r>
      <w:r w:rsidRPr="00243D34">
        <w:t xml:space="preserve"> – Unaltered text containing actual PII.</w:t>
      </w:r>
    </w:p>
    <w:p w14:paraId="0B048BC5" w14:textId="77777777" w:rsidR="002841AE" w:rsidRPr="00243D34" w:rsidRDefault="002841AE" w:rsidP="002841AE">
      <w:pPr>
        <w:pStyle w:val="ThesisBody"/>
      </w:pPr>
      <w:r w:rsidRPr="00243D34">
        <w:rPr>
          <w:rFonts w:eastAsiaTheme="majorEastAsia"/>
          <w:b/>
          <w:bCs/>
        </w:rPr>
        <w:t>Fake Names Replacement</w:t>
      </w:r>
      <w:r w:rsidRPr="00243D34">
        <w:t xml:space="preserve"> – Synthetic substitutions maintaining semantic coherence.</w:t>
      </w:r>
    </w:p>
    <w:p w14:paraId="4872B652" w14:textId="77777777" w:rsidR="002841AE" w:rsidRPr="00243D34" w:rsidRDefault="002841AE" w:rsidP="002841AE">
      <w:pPr>
        <w:pStyle w:val="ThesisBody"/>
      </w:pPr>
      <w:r w:rsidRPr="00243D34">
        <w:rPr>
          <w:rFonts w:eastAsiaTheme="majorEastAsia"/>
          <w:b/>
          <w:bCs/>
        </w:rPr>
        <w:t>XXXX Masking</w:t>
      </w:r>
      <w:r w:rsidRPr="00243D34">
        <w:t xml:space="preserve"> – Fixed masking tokens replacing detected PII.</w:t>
      </w:r>
    </w:p>
    <w:p w14:paraId="73C932A4" w14:textId="77777777" w:rsidR="002841AE" w:rsidRPr="00243D34" w:rsidRDefault="002841AE" w:rsidP="002841AE">
      <w:pPr>
        <w:pStyle w:val="ThesisBody"/>
      </w:pPr>
      <w:r w:rsidRPr="00243D34">
        <w:rPr>
          <w:rFonts w:eastAsiaTheme="majorEastAsia"/>
          <w:b/>
          <w:bCs/>
        </w:rPr>
        <w:t>LLM-based PII Removal</w:t>
      </w:r>
      <w:r w:rsidRPr="00243D34">
        <w:t xml:space="preserve"> – Context-aware sanitization via local generative rewriting.</w:t>
      </w:r>
    </w:p>
    <w:p w14:paraId="08A8A907" w14:textId="77777777" w:rsidR="002841AE" w:rsidRDefault="002841AE" w:rsidP="002841AE">
      <w:pPr>
        <w:pStyle w:val="ThesisBody"/>
      </w:pPr>
      <w:r w:rsidRPr="00243D34">
        <w:t>All versions were transmitted to the same target LLM (Gemini AI) under controlled runtime and temperature settings to ensure comparability of outputs.</w:t>
      </w:r>
    </w:p>
    <w:p w14:paraId="4B273254" w14:textId="77777777" w:rsidR="007814E9" w:rsidRDefault="007814E9" w:rsidP="002841AE">
      <w:pPr>
        <w:pStyle w:val="ThesisBody"/>
      </w:pPr>
    </w:p>
    <w:p w14:paraId="648E14F1" w14:textId="77777777" w:rsidR="007814E9" w:rsidRPr="007814E9" w:rsidRDefault="007814E9" w:rsidP="007814E9">
      <w:pPr>
        <w:pStyle w:val="ThesisBody"/>
        <w:rPr>
          <w:b/>
          <w:bCs/>
        </w:rPr>
      </w:pPr>
      <w:r w:rsidRPr="007814E9">
        <w:rPr>
          <w:b/>
          <w:bCs/>
        </w:rPr>
        <w:t>Input Transformation and Experimental Conditions</w:t>
      </w:r>
    </w:p>
    <w:p w14:paraId="39C63E63" w14:textId="77777777" w:rsidR="007814E9" w:rsidRDefault="007814E9" w:rsidP="007814E9">
      <w:pPr>
        <w:pStyle w:val="ThesisBody"/>
        <w:rPr>
          <w:lang w:val="en-US"/>
        </w:rPr>
      </w:pPr>
      <w:r w:rsidRPr="006B0ACB">
        <w:rPr>
          <w:lang w:val="en-US"/>
        </w:rPr>
        <w:t xml:space="preserve">The experimental framework </w:t>
      </w:r>
      <w:r w:rsidRPr="009F2FBB">
        <w:rPr>
          <w:lang w:val="en-US"/>
        </w:rPr>
        <w:t>evaluates four input transformation strategies</w:t>
      </w:r>
      <w:r w:rsidRPr="006B0ACB">
        <w:rPr>
          <w:lang w:val="en-US"/>
        </w:rPr>
        <w:t>, each representing a progressively stronger privacy defense mechanism against PII disclosure during chatbot interaction.</w:t>
      </w:r>
    </w:p>
    <w:p w14:paraId="055437D5" w14:textId="49123035" w:rsidR="007814E9" w:rsidRPr="009D44B5" w:rsidRDefault="008D2FA3" w:rsidP="007814E9">
      <w:pPr>
        <w:pStyle w:val="ThesisBody"/>
      </w:pPr>
      <w:r>
        <w:rPr>
          <w:b/>
          <w:bCs/>
        </w:rPr>
        <w:t>Experiment</w:t>
      </w:r>
      <w:r w:rsidR="007814E9" w:rsidRPr="00F7336B">
        <w:rPr>
          <w:b/>
          <w:bCs/>
        </w:rPr>
        <w:t xml:space="preserve"> 1</w:t>
      </w:r>
      <w:r w:rsidR="007814E9" w:rsidRPr="009D44B5">
        <w:t>: Baseline (Sending PII data as is)</w:t>
      </w:r>
    </w:p>
    <w:p w14:paraId="0AEE8E05" w14:textId="77777777" w:rsidR="007814E9" w:rsidRDefault="007814E9" w:rsidP="007814E9">
      <w:pPr>
        <w:pStyle w:val="ThesisBody"/>
        <w:rPr>
          <w:lang w:val="en-US"/>
        </w:rPr>
      </w:pPr>
      <w:r w:rsidRPr="006B0ACB">
        <w:rPr>
          <w:i/>
          <w:iCs/>
        </w:rPr>
        <w:t>Mechanism</w:t>
      </w:r>
      <w:r w:rsidRPr="006B0ACB">
        <w:rPr>
          <w:b/>
          <w:bCs/>
          <w:lang w:val="en-US"/>
        </w:rPr>
        <w:t>:</w:t>
      </w:r>
      <w:r w:rsidRPr="006B0ACB">
        <w:rPr>
          <w:lang w:val="en-US"/>
        </w:rPr>
        <w:t xml:space="preserve"> Raw user prompts containing PII are transmitted directly to the remote LLM without any preprocessing or sanitization.</w:t>
      </w:r>
      <w:r w:rsidRPr="006B0ACB">
        <w:rPr>
          <w:lang w:val="en-US"/>
        </w:rPr>
        <w:br/>
      </w:r>
      <w:r w:rsidRPr="006B0ACB">
        <w:rPr>
          <w:i/>
          <w:iCs/>
        </w:rPr>
        <w:t>Purpose</w:t>
      </w:r>
      <w:r w:rsidRPr="006B0ACB">
        <w:rPr>
          <w:b/>
          <w:bCs/>
          <w:lang w:val="en-US"/>
        </w:rPr>
        <w:t>:</w:t>
      </w:r>
      <w:r w:rsidRPr="006B0ACB">
        <w:rPr>
          <w:lang w:val="en-US"/>
        </w:rPr>
        <w:t xml:space="preserve"> Serves as the </w:t>
      </w:r>
      <w:r w:rsidRPr="009F2FBB">
        <w:rPr>
          <w:lang w:val="en-US"/>
        </w:rPr>
        <w:t>undefended baseline, quantifying the inherent risk of input regurgitation—a phenom</w:t>
      </w:r>
      <w:r w:rsidRPr="006B0ACB">
        <w:rPr>
          <w:lang w:val="en-US"/>
        </w:rPr>
        <w:t>enon where chatbots reproduce sensitive data verbatim. Prior research has shown that LLMs can inadvertently replicate or recall user-provided identifiers in over half of evaluated cases, underscoring the severity of this threat.</w:t>
      </w:r>
    </w:p>
    <w:p w14:paraId="7CCB0CA9" w14:textId="77777777" w:rsidR="007814E9" w:rsidRPr="009D44B5" w:rsidRDefault="007814E9" w:rsidP="007814E9">
      <w:pPr>
        <w:pStyle w:val="ThesisBody"/>
      </w:pPr>
    </w:p>
    <w:p w14:paraId="14B1AE1A" w14:textId="52B775C2" w:rsidR="007814E9" w:rsidRPr="009D44B5" w:rsidRDefault="008D2FA3" w:rsidP="007814E9">
      <w:pPr>
        <w:pStyle w:val="ThesisBody"/>
      </w:pPr>
      <w:r>
        <w:rPr>
          <w:b/>
          <w:bCs/>
        </w:rPr>
        <w:t>Experiment</w:t>
      </w:r>
      <w:r w:rsidRPr="00F7336B">
        <w:rPr>
          <w:b/>
          <w:bCs/>
        </w:rPr>
        <w:t xml:space="preserve"> </w:t>
      </w:r>
      <w:r w:rsidR="007814E9" w:rsidRPr="00F7336B">
        <w:rPr>
          <w:b/>
          <w:bCs/>
        </w:rPr>
        <w:t>2</w:t>
      </w:r>
      <w:r w:rsidR="007814E9" w:rsidRPr="009D44B5">
        <w:t>: NER and Masking (Sending PII data as masked)</w:t>
      </w:r>
    </w:p>
    <w:p w14:paraId="7F70D4E9" w14:textId="77777777" w:rsidR="007814E9" w:rsidRPr="009D44B5" w:rsidRDefault="007814E9" w:rsidP="007814E9">
      <w:pPr>
        <w:pStyle w:val="ThesisBody"/>
      </w:pPr>
      <w:r w:rsidRPr="009D44B5">
        <w:t>This condition implements explicit scrubbing using standardized NLP techniques.</w:t>
      </w:r>
    </w:p>
    <w:p w14:paraId="26A4FB10" w14:textId="77777777" w:rsidR="007814E9" w:rsidRPr="009D44B5" w:rsidRDefault="007814E9" w:rsidP="007814E9">
      <w:pPr>
        <w:pStyle w:val="ThesisBody"/>
      </w:pPr>
      <w:r w:rsidRPr="00F7336B">
        <w:rPr>
          <w:i/>
          <w:iCs/>
        </w:rPr>
        <w:t>Mechanism</w:t>
      </w:r>
      <w:r w:rsidRPr="009D44B5">
        <w:rPr>
          <w:b/>
          <w:bCs/>
        </w:rPr>
        <w:t>:</w:t>
      </w:r>
      <w:r w:rsidRPr="009D44B5">
        <w:t xml:space="preserve"> PII is identified via NER and replaced with a generic placeholder token, such as [MASK], or a general entity tag.</w:t>
      </w:r>
    </w:p>
    <w:p w14:paraId="22405793" w14:textId="77777777" w:rsidR="007814E9" w:rsidRDefault="007814E9" w:rsidP="007814E9">
      <w:pPr>
        <w:pStyle w:val="ThesisBody"/>
      </w:pPr>
      <w:r w:rsidRPr="00F7336B">
        <w:rPr>
          <w:i/>
          <w:iCs/>
        </w:rPr>
        <w:t>Rationale</w:t>
      </w:r>
      <w:r w:rsidRPr="009D44B5">
        <w:rPr>
          <w:b/>
          <w:bCs/>
        </w:rPr>
        <w:t>:</w:t>
      </w:r>
      <w:r w:rsidRPr="009D44B5">
        <w:t xml:space="preserve"> PII scrubbing is a widely used dataset curation technique to remove PII. Masking maximizes privacy but risks severe loss of utility by removing critical contextual information necessary for the LLM to generate a useful response.</w:t>
      </w:r>
    </w:p>
    <w:p w14:paraId="196C762D" w14:textId="77777777" w:rsidR="007814E9" w:rsidRPr="009D44B5" w:rsidRDefault="007814E9" w:rsidP="007814E9">
      <w:pPr>
        <w:pStyle w:val="ThesisBody"/>
      </w:pPr>
    </w:p>
    <w:p w14:paraId="70FE52AB" w14:textId="64B5A0D5" w:rsidR="007814E9" w:rsidRPr="009D44B5" w:rsidRDefault="008D2FA3" w:rsidP="007814E9">
      <w:pPr>
        <w:pStyle w:val="ThesisBody"/>
      </w:pPr>
      <w:r>
        <w:rPr>
          <w:b/>
          <w:bCs/>
        </w:rPr>
        <w:t>Experiment</w:t>
      </w:r>
      <w:r w:rsidRPr="00F7336B">
        <w:rPr>
          <w:b/>
          <w:bCs/>
        </w:rPr>
        <w:t xml:space="preserve"> </w:t>
      </w:r>
      <w:r w:rsidR="007814E9" w:rsidRPr="00F7336B">
        <w:rPr>
          <w:b/>
          <w:bCs/>
        </w:rPr>
        <w:t>3</w:t>
      </w:r>
      <w:r w:rsidR="007814E9" w:rsidRPr="009D44B5">
        <w:t>: NER and Faking (Converting PII data to Fake data)</w:t>
      </w:r>
    </w:p>
    <w:p w14:paraId="67B65E68" w14:textId="77777777" w:rsidR="007814E9" w:rsidRPr="009D44B5" w:rsidRDefault="007814E9" w:rsidP="007814E9">
      <w:pPr>
        <w:pStyle w:val="ThesisBody"/>
      </w:pPr>
      <w:r w:rsidRPr="009D44B5">
        <w:t>This condition utilizes substitution, a form of data sanitization or obfuscation.</w:t>
      </w:r>
    </w:p>
    <w:p w14:paraId="5A50B863" w14:textId="77777777" w:rsidR="007814E9" w:rsidRPr="009D44B5" w:rsidRDefault="007814E9" w:rsidP="007814E9">
      <w:pPr>
        <w:pStyle w:val="ThesisBody"/>
      </w:pPr>
      <w:r w:rsidRPr="00F7336B">
        <w:rPr>
          <w:i/>
          <w:iCs/>
        </w:rPr>
        <w:t>Mechanism</w:t>
      </w:r>
      <w:r w:rsidRPr="009D44B5">
        <w:rPr>
          <w:b/>
          <w:bCs/>
        </w:rPr>
        <w:t>:</w:t>
      </w:r>
      <w:r w:rsidRPr="009D44B5">
        <w:t xml:space="preserve"> PII is identified via NER and replaced with </w:t>
      </w:r>
      <w:r w:rsidRPr="009F2FBB">
        <w:t>dummy text</w:t>
      </w:r>
      <w:r w:rsidRPr="009D44B5">
        <w:t xml:space="preserve"> or a fixed, realistic-looking synthetic detail of the same type (e.g., a phone number replaced with "123-456-789"). This is also known as using </w:t>
      </w:r>
      <w:r w:rsidRPr="009F2FBB">
        <w:t>pseudo names.</w:t>
      </w:r>
    </w:p>
    <w:p w14:paraId="76CAFAF2" w14:textId="18BBF214" w:rsidR="00904D17" w:rsidRDefault="007814E9" w:rsidP="007814E9">
      <w:pPr>
        <w:pStyle w:val="ThesisBody"/>
      </w:pPr>
      <w:r w:rsidRPr="00F7336B">
        <w:rPr>
          <w:i/>
          <w:iCs/>
        </w:rPr>
        <w:t>Rationale</w:t>
      </w:r>
      <w:r w:rsidRPr="009D44B5">
        <w:rPr>
          <w:b/>
          <w:bCs/>
        </w:rPr>
        <w:t>:</w:t>
      </w:r>
      <w:r w:rsidRPr="009D44B5">
        <w:t xml:space="preserve"> Faking data aims to mitigate the risk of PII extraction by replacing real sensitive information with non-sensitive substitutes. This strategy is sometimes adopted by users intentionally to mask their identity.</w:t>
      </w:r>
    </w:p>
    <w:p w14:paraId="7690F8F6" w14:textId="77777777" w:rsidR="000E0D0C" w:rsidRDefault="000E0D0C" w:rsidP="007814E9">
      <w:pPr>
        <w:pStyle w:val="ThesisBody"/>
        <w:rPr>
          <w:b/>
          <w:bCs/>
        </w:rPr>
      </w:pPr>
    </w:p>
    <w:p w14:paraId="4F02BDCA" w14:textId="7D42A714" w:rsidR="007814E9" w:rsidRPr="009D44B5" w:rsidRDefault="008D2FA3" w:rsidP="007814E9">
      <w:pPr>
        <w:pStyle w:val="ThesisBody"/>
      </w:pPr>
      <w:r>
        <w:rPr>
          <w:b/>
          <w:bCs/>
        </w:rPr>
        <w:t>Experiment</w:t>
      </w:r>
      <w:r w:rsidRPr="00F7336B">
        <w:rPr>
          <w:b/>
          <w:bCs/>
        </w:rPr>
        <w:t xml:space="preserve"> </w:t>
      </w:r>
      <w:r w:rsidR="007814E9" w:rsidRPr="00F7336B">
        <w:rPr>
          <w:b/>
          <w:bCs/>
        </w:rPr>
        <w:t>4</w:t>
      </w:r>
      <w:r w:rsidR="007814E9" w:rsidRPr="009D44B5">
        <w:t>: Local LLM Conversion (Converting PII data using local LLM like Ollama)</w:t>
      </w:r>
    </w:p>
    <w:p w14:paraId="3737C9B9" w14:textId="77777777" w:rsidR="007814E9" w:rsidRPr="009D44B5" w:rsidRDefault="007814E9" w:rsidP="007814E9">
      <w:pPr>
        <w:pStyle w:val="ThesisBody"/>
      </w:pPr>
      <w:r w:rsidRPr="009D44B5">
        <w:t>This condition employs advanced, contextual abstraction through a local model.</w:t>
      </w:r>
    </w:p>
    <w:p w14:paraId="724281CA" w14:textId="77777777" w:rsidR="007814E9" w:rsidRPr="009D44B5" w:rsidRDefault="007814E9" w:rsidP="007814E9">
      <w:pPr>
        <w:pStyle w:val="ThesisBody"/>
      </w:pPr>
      <w:r w:rsidRPr="00F7336B">
        <w:rPr>
          <w:i/>
          <w:iCs/>
        </w:rPr>
        <w:t>Mechanism</w:t>
      </w:r>
      <w:r w:rsidRPr="009D44B5">
        <w:rPr>
          <w:b/>
          <w:bCs/>
        </w:rPr>
        <w:t>:</w:t>
      </w:r>
      <w:r w:rsidRPr="009D44B5">
        <w:t xml:space="preserve"> The input is processed by a local LLM (e.g., a small Llama model via Ollama) to convert specific PII into generalized or </w:t>
      </w:r>
      <w:r w:rsidRPr="009F2FBB">
        <w:t>abstracted</w:t>
      </w:r>
      <w:r w:rsidRPr="009D44B5">
        <w:t xml:space="preserve"> language. This process is a privacy-preserving text sanitization technique based on rewriting the input text. This approach aims to provide contextual information while avoiding specific, identifiable details.</w:t>
      </w:r>
    </w:p>
    <w:p w14:paraId="7C7A1C70" w14:textId="77777777" w:rsidR="007814E9" w:rsidRDefault="007814E9" w:rsidP="007814E9">
      <w:pPr>
        <w:pStyle w:val="ThesisBody"/>
      </w:pPr>
      <w:r w:rsidRPr="00F7336B">
        <w:rPr>
          <w:i/>
          <w:iCs/>
        </w:rPr>
        <w:t>Rationale</w:t>
      </w:r>
      <w:r w:rsidRPr="009D44B5">
        <w:rPr>
          <w:b/>
          <w:bCs/>
        </w:rPr>
        <w:t>:</w:t>
      </w:r>
      <w:r w:rsidRPr="009D44B5">
        <w:t xml:space="preserve"> This method seeks to achieve a better balance between privacy and utility by performing linguistic generalization. It attempts to maintain semantic consistency, avoiding issues caused by simple masking or faking that might lead the remote LLM to misinterpret the query. The local model can act as a component to verify and rectify the plausibility of the rephrased text.</w:t>
      </w:r>
    </w:p>
    <w:p w14:paraId="73A1F0D7" w14:textId="77777777" w:rsidR="007814E9" w:rsidRDefault="007814E9" w:rsidP="007814E9">
      <w:pPr>
        <w:pStyle w:val="ThesisBody"/>
      </w:pPr>
    </w:p>
    <w:p w14:paraId="26A1678F" w14:textId="77777777" w:rsidR="007814E9" w:rsidRDefault="007814E9" w:rsidP="007814E9">
      <w:pPr>
        <w:pStyle w:val="ThesisBody"/>
        <w:rPr>
          <w:lang w:val="en-US"/>
        </w:rPr>
      </w:pPr>
      <w:r w:rsidRPr="00506FAC">
        <w:rPr>
          <w:lang w:val="en-US"/>
        </w:rPr>
        <w:t xml:space="preserve">Collectively, these four experimental conditions enable a comprehensive comparison of </w:t>
      </w:r>
      <w:r w:rsidRPr="00506FAC">
        <w:rPr>
          <w:b/>
          <w:bCs/>
          <w:lang w:val="en-US"/>
        </w:rPr>
        <w:t>privacy-utility trade-offs</w:t>
      </w:r>
      <w:r w:rsidRPr="00506FAC">
        <w:rPr>
          <w:lang w:val="en-US"/>
        </w:rPr>
        <w:t xml:space="preserve"> across varying levels of protection, ranging from unaltered raw data transmission to contextually rich, locally abstracted input transformation. The results from these conditions inform the empirical assessment of the </w:t>
      </w:r>
      <w:r w:rsidRPr="00506FAC">
        <w:rPr>
          <w:b/>
          <w:bCs/>
          <w:lang w:val="en-US"/>
        </w:rPr>
        <w:t>CleanSplit Model’s efficacy</w:t>
      </w:r>
      <w:r w:rsidRPr="00506FAC">
        <w:rPr>
          <w:lang w:val="en-US"/>
        </w:rPr>
        <w:t xml:space="preserve"> in achieving optimal </w:t>
      </w:r>
      <w:r w:rsidRPr="00506FAC">
        <w:rPr>
          <w:b/>
          <w:bCs/>
          <w:lang w:val="en-US"/>
        </w:rPr>
        <w:t>PII protection, response coherence, and computational efficiency</w:t>
      </w:r>
      <w:r w:rsidRPr="00506FAC">
        <w:rPr>
          <w:lang w:val="en-US"/>
        </w:rPr>
        <w:t>.</w:t>
      </w:r>
    </w:p>
    <w:p w14:paraId="3FF63CFA" w14:textId="77777777" w:rsidR="007814E9" w:rsidRDefault="007814E9" w:rsidP="002841AE">
      <w:pPr>
        <w:pStyle w:val="ThesisBody"/>
      </w:pPr>
    </w:p>
    <w:p w14:paraId="4969374D" w14:textId="77777777" w:rsidR="002841AE" w:rsidRPr="00243D34" w:rsidRDefault="002841AE" w:rsidP="002841AE">
      <w:pPr>
        <w:pStyle w:val="ThesisBody"/>
      </w:pPr>
    </w:p>
    <w:p w14:paraId="647B62EE" w14:textId="77777777" w:rsidR="002841AE" w:rsidRPr="00243D34" w:rsidRDefault="002841AE" w:rsidP="002841AE">
      <w:pPr>
        <w:pStyle w:val="Heading4"/>
      </w:pPr>
      <w:r w:rsidRPr="00243D34">
        <w:lastRenderedPageBreak/>
        <w:t>Response Collection</w:t>
      </w:r>
    </w:p>
    <w:p w14:paraId="04E9B2B7" w14:textId="77777777" w:rsidR="008D2FA3" w:rsidRPr="008D2FA3" w:rsidRDefault="008D2FA3" w:rsidP="008D2FA3">
      <w:pPr>
        <w:pStyle w:val="ThesisBody"/>
        <w:rPr>
          <w:lang w:val="en-US"/>
        </w:rPr>
      </w:pPr>
      <w:r w:rsidRPr="008D2FA3">
        <w:rPr>
          <w:lang w:val="en-US"/>
        </w:rPr>
        <w:t xml:space="preserve">Responses generated under each experimental condition were systematically recorded to ensure traceability and consistency in downstream evaluation. Each response entry was associated with a unique </w:t>
      </w:r>
      <w:r w:rsidRPr="008D2FA3">
        <w:rPr>
          <w:b/>
          <w:bCs/>
          <w:lang w:val="en-US"/>
        </w:rPr>
        <w:t>input condition identifier</w:t>
      </w:r>
      <w:r w:rsidRPr="008D2FA3">
        <w:rPr>
          <w:lang w:val="en-US"/>
        </w:rPr>
        <w:t xml:space="preserve">, enabling differentiation across various privacy-preserving configurations such as </w:t>
      </w:r>
      <w:r w:rsidRPr="008D2FA3">
        <w:rPr>
          <w:i/>
          <w:iCs/>
          <w:lang w:val="en-US"/>
        </w:rPr>
        <w:t>Real Names (Baseline)</w:t>
      </w:r>
      <w:r w:rsidRPr="008D2FA3">
        <w:rPr>
          <w:lang w:val="en-US"/>
        </w:rPr>
        <w:t xml:space="preserve">, </w:t>
      </w:r>
      <w:r w:rsidRPr="008D2FA3">
        <w:rPr>
          <w:i/>
          <w:iCs/>
          <w:lang w:val="en-US"/>
        </w:rPr>
        <w:t>Fake Name Replacement</w:t>
      </w:r>
      <w:r w:rsidRPr="008D2FA3">
        <w:rPr>
          <w:lang w:val="en-US"/>
        </w:rPr>
        <w:t xml:space="preserve">, </w:t>
      </w:r>
      <w:r w:rsidRPr="008D2FA3">
        <w:rPr>
          <w:i/>
          <w:iCs/>
          <w:lang w:val="en-US"/>
        </w:rPr>
        <w:t>XXXX Masking</w:t>
      </w:r>
      <w:r w:rsidRPr="008D2FA3">
        <w:rPr>
          <w:lang w:val="en-US"/>
        </w:rPr>
        <w:t xml:space="preserve">, and </w:t>
      </w:r>
      <w:r w:rsidRPr="008D2FA3">
        <w:rPr>
          <w:i/>
          <w:iCs/>
          <w:lang w:val="en-US"/>
        </w:rPr>
        <w:t>LLM-based PII Removal</w:t>
      </w:r>
      <w:r w:rsidRPr="008D2FA3">
        <w:rPr>
          <w:lang w:val="en-US"/>
        </w:rPr>
        <w:t>.</w:t>
      </w:r>
    </w:p>
    <w:p w14:paraId="1479BF78" w14:textId="77777777" w:rsidR="008D2FA3" w:rsidRPr="008D2FA3" w:rsidRDefault="008D2FA3" w:rsidP="008D2FA3">
      <w:pPr>
        <w:pStyle w:val="ThesisBody"/>
        <w:rPr>
          <w:lang w:val="en-US"/>
        </w:rPr>
      </w:pPr>
      <w:r w:rsidRPr="008D2FA3">
        <w:rPr>
          <w:lang w:val="en-US"/>
        </w:rPr>
        <w:t>For every generated output, the following attributes were captured:</w:t>
      </w:r>
    </w:p>
    <w:p w14:paraId="1DB31FC9" w14:textId="77777777" w:rsidR="008D2FA3" w:rsidRPr="008D2FA3" w:rsidRDefault="008D2FA3" w:rsidP="008D2FA3">
      <w:pPr>
        <w:pStyle w:val="ThesisBody"/>
        <w:numPr>
          <w:ilvl w:val="0"/>
          <w:numId w:val="128"/>
        </w:numPr>
        <w:tabs>
          <w:tab w:val="left" w:pos="720"/>
        </w:tabs>
        <w:rPr>
          <w:lang w:val="en-US"/>
        </w:rPr>
      </w:pPr>
      <w:r w:rsidRPr="008D2FA3">
        <w:rPr>
          <w:lang w:val="en-US"/>
        </w:rPr>
        <w:t>Input Condition Identifier: Label corresponding to the applied privacy transformation technique.</w:t>
      </w:r>
    </w:p>
    <w:p w14:paraId="7BD7168A" w14:textId="77777777" w:rsidR="008D2FA3" w:rsidRPr="008D2FA3" w:rsidRDefault="008D2FA3" w:rsidP="008D2FA3">
      <w:pPr>
        <w:pStyle w:val="ThesisBody"/>
        <w:numPr>
          <w:ilvl w:val="0"/>
          <w:numId w:val="128"/>
        </w:numPr>
        <w:tabs>
          <w:tab w:val="left" w:pos="720"/>
        </w:tabs>
        <w:rPr>
          <w:lang w:val="en-US"/>
        </w:rPr>
      </w:pPr>
      <w:r w:rsidRPr="008D2FA3">
        <w:rPr>
          <w:lang w:val="en-US"/>
        </w:rPr>
        <w:t>Generated Output Text: The complete response returned by the target LLM (e.g., Gemini AI).</w:t>
      </w:r>
    </w:p>
    <w:p w14:paraId="0588B900" w14:textId="0AB3BA59" w:rsidR="008D2FA3" w:rsidRPr="008D2FA3" w:rsidRDefault="00DD2A71" w:rsidP="008D2FA3">
      <w:pPr>
        <w:pStyle w:val="ThesisBody"/>
        <w:numPr>
          <w:ilvl w:val="0"/>
          <w:numId w:val="128"/>
        </w:numPr>
        <w:tabs>
          <w:tab w:val="left" w:pos="720"/>
        </w:tabs>
        <w:rPr>
          <w:lang w:val="en-US"/>
        </w:rPr>
      </w:pPr>
      <w:r>
        <w:rPr>
          <w:lang w:val="en-US"/>
        </w:rPr>
        <w:t xml:space="preserve">Metrices like Response Quality, </w:t>
      </w:r>
      <w:r w:rsidR="008D2FA3" w:rsidRPr="008D2FA3">
        <w:rPr>
          <w:lang w:val="en-US"/>
        </w:rPr>
        <w:t>Token Count and Latency: Quantitative measures representing output length and model response time, respectively.</w:t>
      </w:r>
    </w:p>
    <w:p w14:paraId="692DFB0E" w14:textId="77777777" w:rsidR="008D2FA3" w:rsidRPr="008D2FA3" w:rsidRDefault="008D2FA3" w:rsidP="008D2FA3">
      <w:pPr>
        <w:pStyle w:val="ThesisBody"/>
        <w:numPr>
          <w:ilvl w:val="0"/>
          <w:numId w:val="128"/>
        </w:numPr>
        <w:tabs>
          <w:tab w:val="left" w:pos="720"/>
        </w:tabs>
        <w:rPr>
          <w:lang w:val="en-US"/>
        </w:rPr>
      </w:pPr>
      <w:r w:rsidRPr="008D2FA3">
        <w:rPr>
          <w:lang w:val="en-US"/>
        </w:rPr>
        <w:t>Metadata</w:t>
      </w:r>
      <w:r w:rsidRPr="008D2FA3">
        <w:rPr>
          <w:b/>
          <w:bCs/>
          <w:lang w:val="en-US"/>
        </w:rPr>
        <w:t>:</w:t>
      </w:r>
      <w:r w:rsidRPr="008D2FA3">
        <w:rPr>
          <w:lang w:val="en-US"/>
        </w:rPr>
        <w:t xml:space="preserve"> Additional contextual information such as timestamp, model version, and system environment details to support reproducibility and analysis.</w:t>
      </w:r>
    </w:p>
    <w:p w14:paraId="240541EC" w14:textId="77777777" w:rsidR="008D2FA3" w:rsidRPr="008D2FA3" w:rsidRDefault="008D2FA3" w:rsidP="008D2FA3">
      <w:pPr>
        <w:pStyle w:val="ThesisBody"/>
        <w:rPr>
          <w:lang w:val="en-US"/>
        </w:rPr>
      </w:pPr>
      <w:r w:rsidRPr="008D2FA3">
        <w:rPr>
          <w:lang w:val="en-US"/>
        </w:rPr>
        <w:t xml:space="preserve">All responses were stored in a structured JSON format, facilitating both </w:t>
      </w:r>
      <w:r w:rsidRPr="008D2FA3">
        <w:rPr>
          <w:b/>
          <w:bCs/>
          <w:lang w:val="en-US"/>
        </w:rPr>
        <w:t>automated metric computation</w:t>
      </w:r>
      <w:r w:rsidRPr="008D2FA3">
        <w:rPr>
          <w:lang w:val="en-US"/>
        </w:rPr>
        <w:t xml:space="preserve"> (BLEU, ROUGE, Coherence) and </w:t>
      </w:r>
      <w:r w:rsidRPr="008D2FA3">
        <w:rPr>
          <w:b/>
          <w:bCs/>
          <w:lang w:val="en-US"/>
        </w:rPr>
        <w:t>manual qualitative review</w:t>
      </w:r>
      <w:r w:rsidRPr="008D2FA3">
        <w:rPr>
          <w:lang w:val="en-US"/>
        </w:rPr>
        <w:t>. This standardized data organization ensured efficient comparison across experimental runs and supported integrated statistical analysis in subsequent stages of the research.</w:t>
      </w:r>
    </w:p>
    <w:p w14:paraId="02B22B1D" w14:textId="77777777" w:rsidR="002841AE" w:rsidRDefault="002841AE" w:rsidP="002841AE">
      <w:pPr>
        <w:pStyle w:val="ThesisBody"/>
      </w:pPr>
    </w:p>
    <w:p w14:paraId="082CAE03" w14:textId="77777777" w:rsidR="002841AE" w:rsidRPr="00243D34" w:rsidRDefault="002841AE" w:rsidP="002841AE">
      <w:pPr>
        <w:pStyle w:val="Heading4"/>
        <w:rPr>
          <w:rFonts w:eastAsia="Times New Roman"/>
        </w:rPr>
      </w:pPr>
      <w:r w:rsidRPr="00243D34">
        <w:rPr>
          <w:rFonts w:eastAsia="Times New Roman"/>
        </w:rPr>
        <w:t>Automated Analysis</w:t>
      </w:r>
    </w:p>
    <w:p w14:paraId="351C5E98" w14:textId="081316D9" w:rsidR="002841AE" w:rsidRPr="00243D34" w:rsidRDefault="002841AE" w:rsidP="002841AE">
      <w:pPr>
        <w:pStyle w:val="ThesisBody"/>
        <w:rPr>
          <w:lang w:val="en-US"/>
        </w:rPr>
      </w:pPr>
      <w:r w:rsidRPr="00243D34">
        <w:rPr>
          <w:lang w:val="en-US"/>
        </w:rPr>
        <w:t xml:space="preserve">Custom Python scripts were employed to calculate all quantitative evaluation metrics defined in Section </w:t>
      </w:r>
      <w:r w:rsidR="000E0D0C">
        <w:rPr>
          <w:lang w:val="en-US"/>
        </w:rPr>
        <w:t>3.4</w:t>
      </w:r>
      <w:r w:rsidRPr="00243D34">
        <w:rPr>
          <w:lang w:val="en-US"/>
        </w:rPr>
        <w:t>, including:</w:t>
      </w:r>
    </w:p>
    <w:p w14:paraId="1C65ABDA" w14:textId="77777777" w:rsidR="002841AE" w:rsidRPr="00243D34" w:rsidRDefault="002841AE" w:rsidP="002841AE">
      <w:pPr>
        <w:pStyle w:val="ThesisBody"/>
        <w:numPr>
          <w:ilvl w:val="0"/>
          <w:numId w:val="114"/>
        </w:numPr>
        <w:tabs>
          <w:tab w:val="left" w:pos="720"/>
        </w:tabs>
        <w:rPr>
          <w:lang w:val="en-US"/>
        </w:rPr>
      </w:pPr>
      <w:r w:rsidRPr="00243D34">
        <w:rPr>
          <w:b/>
          <w:bCs/>
          <w:lang w:val="en-US"/>
        </w:rPr>
        <w:t>Privacy metrics:</w:t>
      </w:r>
      <w:r w:rsidRPr="00243D34">
        <w:rPr>
          <w:lang w:val="en-US"/>
        </w:rPr>
        <w:t xml:space="preserve"> PII Leakage Rate (PLR), Re-identification Risk Score (RRS), and Information Entropy</w:t>
      </w:r>
    </w:p>
    <w:p w14:paraId="037E8F19" w14:textId="77777777" w:rsidR="002841AE" w:rsidRPr="00243D34" w:rsidRDefault="002841AE" w:rsidP="002841AE">
      <w:pPr>
        <w:pStyle w:val="ThesisBody"/>
        <w:numPr>
          <w:ilvl w:val="0"/>
          <w:numId w:val="114"/>
        </w:numPr>
        <w:tabs>
          <w:tab w:val="left" w:pos="720"/>
        </w:tabs>
        <w:rPr>
          <w:lang w:val="en-US"/>
        </w:rPr>
      </w:pPr>
      <w:r w:rsidRPr="00243D34">
        <w:rPr>
          <w:b/>
          <w:bCs/>
          <w:lang w:val="en-US"/>
        </w:rPr>
        <w:t>Response metrics:</w:t>
      </w:r>
      <w:r w:rsidRPr="00243D34">
        <w:rPr>
          <w:lang w:val="en-US"/>
        </w:rPr>
        <w:t xml:space="preserve"> BLEU, ROUGE, Perplexity, and Semantic Similarity</w:t>
      </w:r>
    </w:p>
    <w:p w14:paraId="29445317" w14:textId="77777777" w:rsidR="002841AE" w:rsidRPr="00243D34" w:rsidRDefault="002841AE" w:rsidP="002841AE">
      <w:pPr>
        <w:pStyle w:val="ThesisBody"/>
        <w:numPr>
          <w:ilvl w:val="0"/>
          <w:numId w:val="114"/>
        </w:numPr>
        <w:tabs>
          <w:tab w:val="left" w:pos="720"/>
        </w:tabs>
        <w:rPr>
          <w:lang w:val="en-US"/>
        </w:rPr>
      </w:pPr>
      <w:r w:rsidRPr="00243D34">
        <w:rPr>
          <w:b/>
          <w:bCs/>
          <w:lang w:val="en-US"/>
        </w:rPr>
        <w:t>Efficiency metrics:</w:t>
      </w:r>
      <w:r w:rsidRPr="00243D34">
        <w:rPr>
          <w:lang w:val="en-US"/>
        </w:rPr>
        <w:t xml:space="preserve"> Processing Time and Token Overhead</w:t>
      </w:r>
    </w:p>
    <w:p w14:paraId="3D346080" w14:textId="77777777" w:rsidR="002841AE" w:rsidRPr="00243D34" w:rsidRDefault="002841AE" w:rsidP="002841AE">
      <w:pPr>
        <w:pStyle w:val="ThesisBody"/>
        <w:rPr>
          <w:lang w:val="en-US"/>
        </w:rPr>
      </w:pPr>
      <w:r w:rsidRPr="00243D34">
        <w:rPr>
          <w:lang w:val="en-US"/>
        </w:rPr>
        <w:t>All metrics were averaged across multiple runs (n = 3) to minimize stochastic variation.</w:t>
      </w:r>
    </w:p>
    <w:p w14:paraId="1D66E71B" w14:textId="77777777" w:rsidR="002841AE" w:rsidRPr="00243D34" w:rsidRDefault="002841AE" w:rsidP="002841AE">
      <w:pPr>
        <w:pStyle w:val="ThesisBody"/>
      </w:pPr>
    </w:p>
    <w:p w14:paraId="0FBCB574" w14:textId="77777777" w:rsidR="002841AE" w:rsidRPr="007405C0" w:rsidRDefault="002841AE" w:rsidP="002841AE">
      <w:pPr>
        <w:pStyle w:val="ThesisBody"/>
      </w:pPr>
    </w:p>
    <w:p w14:paraId="76348244" w14:textId="77777777" w:rsidR="009D44B5" w:rsidRPr="009D44B5" w:rsidRDefault="009D44B5" w:rsidP="004C67E9">
      <w:pPr>
        <w:pStyle w:val="Heading4"/>
      </w:pPr>
      <w:r w:rsidRPr="009D44B5">
        <w:t>Target Chatbot (Remote LLM)</w:t>
      </w:r>
    </w:p>
    <w:p w14:paraId="08F900AC" w14:textId="748D09EF" w:rsidR="006B0ACB" w:rsidRPr="006B0ACB" w:rsidRDefault="006B0ACB" w:rsidP="006B0ACB">
      <w:pPr>
        <w:pStyle w:val="ThesisBody"/>
      </w:pPr>
      <w:r w:rsidRPr="006B0ACB">
        <w:t xml:space="preserve">The core conversational agent—representing an untrusted commercial service provider—is a state-of-the-art closed-source LLM accessed via an API (e.g., ChatGPT </w:t>
      </w:r>
      <w:r w:rsidRPr="006B0ACB">
        <w:lastRenderedPageBreak/>
        <w:t>or an equivalent proprietary model). This remote model is assumed to operate within a cloud-hosted environment, with limited or no transparency regarding its internal operations or data-handling mechanisms.</w:t>
      </w:r>
    </w:p>
    <w:p w14:paraId="3CE7A972" w14:textId="07977CC1" w:rsidR="006B0ACB" w:rsidRDefault="006B0ACB" w:rsidP="006B0ACB">
      <w:pPr>
        <w:pStyle w:val="ThesisBody"/>
      </w:pPr>
      <w:r w:rsidRPr="006B0ACB">
        <w:t>The underlying threat model presumes that such commercial LLM providers may not share the same incentives for privacy protection as end users or organizations deploying them. Consequently, the model is treated as a black-box entity, where user prompts and responses could be logged, cached, or used for retraining. This setting reflects realistic privacy concerns in enterprise and consumer chatbot deployments, where users often have limited assurance of how their data is managed once transmitted to a cloud-based service</w:t>
      </w:r>
      <w:r>
        <w:t>.</w:t>
      </w:r>
    </w:p>
    <w:p w14:paraId="01662310" w14:textId="77777777" w:rsidR="00A829D4" w:rsidRDefault="00A829D4" w:rsidP="006B0ACB">
      <w:pPr>
        <w:pStyle w:val="ThesisBody"/>
      </w:pPr>
    </w:p>
    <w:p w14:paraId="75BC2EEB" w14:textId="22442B40" w:rsidR="009D44B5" w:rsidRPr="009D44B5" w:rsidRDefault="009D44B5" w:rsidP="006B0ACB">
      <w:pPr>
        <w:pStyle w:val="Heading4"/>
      </w:pPr>
      <w:r w:rsidRPr="009D44B5">
        <w:t>PII Detection Tools</w:t>
      </w:r>
    </w:p>
    <w:p w14:paraId="203A5860" w14:textId="77777777" w:rsidR="006B0ACB" w:rsidRPr="006B0ACB" w:rsidRDefault="006B0ACB" w:rsidP="006B0ACB">
      <w:pPr>
        <w:pStyle w:val="ThesisBody"/>
      </w:pPr>
      <w:r w:rsidRPr="006B0ACB">
        <w:t>Experiments 2 through 4 employ explicit PII recognition mechanisms using Named Entity Recognition (NER)-based tools. PII detection and tagging are conducted using modules such as Microsoft Presidio and spaCy, which are widely adopted for text anonymization and data sanitization in privacy-sensitive NLP workflows. In these experiments, NER serves as the foundation for identifying sensitive entities—such as personal names, financial identifiers, addresses, or contact numbers—that require redaction or transformation.</w:t>
      </w:r>
    </w:p>
    <w:p w14:paraId="795D1F35" w14:textId="77777777" w:rsidR="006B0ACB" w:rsidRPr="006B0ACB" w:rsidRDefault="006B0ACB" w:rsidP="006B0ACB">
      <w:pPr>
        <w:pStyle w:val="ThesisBody"/>
      </w:pPr>
    </w:p>
    <w:p w14:paraId="0AD2266C" w14:textId="77777777" w:rsidR="006B0ACB" w:rsidRDefault="006B0ACB" w:rsidP="006B0ACB">
      <w:pPr>
        <w:pStyle w:val="ThesisBody"/>
      </w:pPr>
      <w:r w:rsidRPr="006B0ACB">
        <w:t>In Experiment 4, a local generative model (simulated using Ollama) is introduced to enhance privacy protection. This lightweight, decoder-only language model is deployed locally on the user’s terminal, functioning independently of cloud-based LLMs. The local LLM facilitates on-device preprocessing of user queries, performing context-aware abstraction and rewriting before communication with the remote model. This configuration inherently strengthens privacy by keeping raw, sensitive data within the user’s computing environment, thereby minimizing data exposure to third-party cloud providers and enhancing user trust and control.</w:t>
      </w:r>
    </w:p>
    <w:p w14:paraId="20D29696" w14:textId="77777777" w:rsidR="006B0ACB" w:rsidRDefault="006B0ACB" w:rsidP="006B0ACB">
      <w:pPr>
        <w:pStyle w:val="ThesisBody"/>
        <w:rPr>
          <w:b/>
          <w:iCs/>
        </w:rPr>
      </w:pPr>
    </w:p>
    <w:p w14:paraId="065E9CDE" w14:textId="6AF76E50" w:rsidR="00B82E7D" w:rsidRDefault="00B82E7D" w:rsidP="006B0ACB">
      <w:pPr>
        <w:pStyle w:val="ThesisBody"/>
        <w:rPr>
          <w:b/>
          <w:iCs/>
        </w:rPr>
      </w:pPr>
      <w:r w:rsidRPr="00B82E7D">
        <w:rPr>
          <w:b/>
          <w:iCs/>
          <w:noProof/>
        </w:rPr>
        <w:lastRenderedPageBreak/>
        <w:drawing>
          <wp:inline distT="0" distB="0" distL="0" distR="0" wp14:anchorId="314FE062" wp14:editId="184555D0">
            <wp:extent cx="5588758" cy="4619464"/>
            <wp:effectExtent l="0" t="0" r="0" b="0"/>
            <wp:docPr id="123890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07550" name=""/>
                    <pic:cNvPicPr/>
                  </pic:nvPicPr>
                  <pic:blipFill>
                    <a:blip r:embed="rId13"/>
                    <a:stretch>
                      <a:fillRect/>
                    </a:stretch>
                  </pic:blipFill>
                  <pic:spPr>
                    <a:xfrm>
                      <a:off x="0" y="0"/>
                      <a:ext cx="5613572" cy="4639974"/>
                    </a:xfrm>
                    <a:prstGeom prst="rect">
                      <a:avLst/>
                    </a:prstGeom>
                  </pic:spPr>
                </pic:pic>
              </a:graphicData>
            </a:graphic>
          </wp:inline>
        </w:drawing>
      </w:r>
    </w:p>
    <w:p w14:paraId="5E40DE67" w14:textId="5C213C5E" w:rsidR="00506FAC" w:rsidRDefault="00B82E7D" w:rsidP="00B82E7D">
      <w:pPr>
        <w:pStyle w:val="Caption"/>
        <w:ind w:left="810"/>
      </w:pPr>
      <w:r>
        <w:t xml:space="preserve">Figure </w:t>
      </w:r>
      <w:r w:rsidR="000E0D0C">
        <w:t>3</w:t>
      </w:r>
      <w:r>
        <w:t>.</w:t>
      </w:r>
      <w:r w:rsidR="000E0D0C">
        <w:t xml:space="preserve">2 </w:t>
      </w:r>
      <w:r>
        <w:t>Interaction Diagram for CSM</w:t>
      </w:r>
    </w:p>
    <w:p w14:paraId="581CCF07" w14:textId="77777777" w:rsidR="00B82E7D" w:rsidRPr="00B82E7D" w:rsidRDefault="00B82E7D" w:rsidP="00B82E7D"/>
    <w:p w14:paraId="70DEF84A" w14:textId="77777777" w:rsidR="00A829D4" w:rsidRDefault="00A829D4" w:rsidP="00A829D4">
      <w:pPr>
        <w:pStyle w:val="Heading2"/>
      </w:pPr>
      <w:bookmarkStart w:id="79" w:name="_Toc213070979"/>
      <w:r w:rsidRPr="009D44B5">
        <w:t>Procedure</w:t>
      </w:r>
      <w:bookmarkEnd w:id="79"/>
    </w:p>
    <w:p w14:paraId="34E834EE" w14:textId="2F067611" w:rsidR="00A829D4" w:rsidRDefault="00A829D4" w:rsidP="00A829D4">
      <w:pPr>
        <w:pStyle w:val="ThesisBody"/>
      </w:pPr>
      <w:r>
        <w:t>The experiment follows a systematic, multi-stage process designed to evaluate the balance between privacy preservation and utility retention across four experimental conditions. Each stage—from dataset construction to comparative evaluation—is detailed below.</w:t>
      </w:r>
      <w:r w:rsidR="00DD2A71">
        <w:t xml:space="preserve"> Below Diagram explains procedure followed to come with the CSM framework</w:t>
      </w:r>
      <w:r w:rsidR="008F634C">
        <w:t xml:space="preserve"> and also points of considerations in various steps involved.</w:t>
      </w:r>
    </w:p>
    <w:p w14:paraId="7E2F6D23" w14:textId="77777777" w:rsidR="00DD2A71" w:rsidRDefault="00DD2A71" w:rsidP="00A829D4">
      <w:pPr>
        <w:pStyle w:val="ThesisBody"/>
      </w:pPr>
    </w:p>
    <w:p w14:paraId="4CF13605" w14:textId="73453A95" w:rsidR="00613CE5" w:rsidRDefault="00613CE5" w:rsidP="00A829D4">
      <w:pPr>
        <w:pStyle w:val="ThesisBody"/>
      </w:pPr>
      <w:r w:rsidRPr="00613CE5">
        <w:rPr>
          <w:noProof/>
        </w:rPr>
        <w:lastRenderedPageBreak/>
        <w:drawing>
          <wp:inline distT="0" distB="0" distL="0" distR="0" wp14:anchorId="41E56BBA" wp14:editId="5C0EA633">
            <wp:extent cx="5758815" cy="3319780"/>
            <wp:effectExtent l="0" t="0" r="0" b="0"/>
            <wp:docPr id="26455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0715" name=""/>
                    <pic:cNvPicPr/>
                  </pic:nvPicPr>
                  <pic:blipFill>
                    <a:blip r:embed="rId14"/>
                    <a:stretch>
                      <a:fillRect/>
                    </a:stretch>
                  </pic:blipFill>
                  <pic:spPr>
                    <a:xfrm>
                      <a:off x="0" y="0"/>
                      <a:ext cx="5758815" cy="3319780"/>
                    </a:xfrm>
                    <a:prstGeom prst="rect">
                      <a:avLst/>
                    </a:prstGeom>
                  </pic:spPr>
                </pic:pic>
              </a:graphicData>
            </a:graphic>
          </wp:inline>
        </w:drawing>
      </w:r>
    </w:p>
    <w:p w14:paraId="1146D246" w14:textId="3D2F4E19" w:rsidR="00DD2A71" w:rsidRDefault="00DD2A71" w:rsidP="00613CE5">
      <w:pPr>
        <w:pStyle w:val="Caption"/>
        <w:jc w:val="center"/>
      </w:pPr>
      <w:bookmarkStart w:id="80" w:name="_Toc213091111"/>
      <w:r>
        <w:t>Figure 3</w:t>
      </w:r>
      <w:r w:rsidR="00B963B7">
        <w:t>.</w:t>
      </w:r>
      <w:r w:rsidR="00B963B7">
        <w:fldChar w:fldCharType="begin"/>
      </w:r>
      <w:r w:rsidR="00B963B7">
        <w:instrText xml:space="preserve"> SEQ Figure \* ARABIC \s 1 </w:instrText>
      </w:r>
      <w:r w:rsidR="00B963B7">
        <w:fldChar w:fldCharType="separate"/>
      </w:r>
      <w:r w:rsidR="001872CC">
        <w:rPr>
          <w:noProof/>
        </w:rPr>
        <w:t>2</w:t>
      </w:r>
      <w:r w:rsidR="00B963B7">
        <w:fldChar w:fldCharType="end"/>
      </w:r>
      <w:r>
        <w:t xml:space="preserve"> Procedure Followed for developing CSM Framework</w:t>
      </w:r>
      <w:bookmarkEnd w:id="80"/>
    </w:p>
    <w:p w14:paraId="4B4366A7" w14:textId="77777777" w:rsidR="00A829D4" w:rsidRPr="00A713F0" w:rsidRDefault="00A829D4" w:rsidP="00A829D4">
      <w:pPr>
        <w:pStyle w:val="ThesisBody"/>
      </w:pPr>
    </w:p>
    <w:p w14:paraId="73C5E67D" w14:textId="62598CBB" w:rsidR="00A829D4" w:rsidRDefault="00A829D4" w:rsidP="00434894">
      <w:pPr>
        <w:pStyle w:val="Heading3"/>
      </w:pPr>
      <w:r w:rsidRPr="00A713F0">
        <w:t xml:space="preserve"> </w:t>
      </w:r>
      <w:bookmarkStart w:id="81" w:name="_Toc213070980"/>
      <w:r w:rsidRPr="003E1188">
        <w:t>Dataset Construction</w:t>
      </w:r>
      <w:bookmarkEnd w:id="81"/>
    </w:p>
    <w:p w14:paraId="0A2830BD" w14:textId="77777777" w:rsidR="00A829D4" w:rsidRPr="00A713F0" w:rsidRDefault="00A829D4" w:rsidP="00A829D4">
      <w:pPr>
        <w:pStyle w:val="ThesisBody"/>
        <w:rPr>
          <w:lang w:val="en-US"/>
        </w:rPr>
      </w:pPr>
      <w:r w:rsidRPr="00A713F0">
        <w:rPr>
          <w:lang w:val="en-US"/>
        </w:rPr>
        <w:t xml:space="preserve">A controlled test dataset is curated containing user prompts that intentionally include </w:t>
      </w:r>
      <w:r w:rsidRPr="00A713F0">
        <w:rPr>
          <w:b/>
          <w:bCs/>
          <w:lang w:val="en-US"/>
        </w:rPr>
        <w:t>diverse PII categories</w:t>
      </w:r>
      <w:r w:rsidRPr="00A713F0">
        <w:rPr>
          <w:lang w:val="en-US"/>
        </w:rPr>
        <w:t xml:space="preserve"> such as personal identifiers (e.g., names, addresses, phone numbers), financial details, and health-related information.</w:t>
      </w:r>
      <w:r w:rsidRPr="00A713F0">
        <w:rPr>
          <w:lang w:val="en-US"/>
        </w:rPr>
        <w:br/>
        <w:t>This dataset represents realistic conversational inputs where users may inadvertently disclose PII while interacting with an LLM-based assistant.</w:t>
      </w:r>
    </w:p>
    <w:p w14:paraId="42E288B8" w14:textId="77777777" w:rsidR="00A829D4" w:rsidRDefault="00A829D4" w:rsidP="00A829D4">
      <w:pPr>
        <w:pStyle w:val="ThesisBody"/>
        <w:rPr>
          <w:lang w:val="en-US"/>
        </w:rPr>
      </w:pPr>
      <w:r w:rsidRPr="00A713F0">
        <w:rPr>
          <w:lang w:val="en-US"/>
        </w:rPr>
        <w:t>Each data sample is annotated to identify and classify the PII types according to standardized taxonomies (e.g., NIST, GDPR, or HIPAA) to support accurate evaluation and automated detection benchmarking.</w:t>
      </w:r>
    </w:p>
    <w:p w14:paraId="6E9F8032" w14:textId="1CEE214B" w:rsidR="00613CE5" w:rsidRDefault="00613CE5" w:rsidP="00A829D4">
      <w:pPr>
        <w:pStyle w:val="ThesisBody"/>
        <w:rPr>
          <w:lang w:val="en-US"/>
        </w:rPr>
      </w:pPr>
      <w:r>
        <w:rPr>
          <w:lang w:val="en-US"/>
        </w:rPr>
        <w:t>Data Pre-processing steps are explained in Implementation chapter.</w:t>
      </w:r>
    </w:p>
    <w:p w14:paraId="51FA26F9" w14:textId="77777777" w:rsidR="0057331D" w:rsidRPr="00A713F0" w:rsidRDefault="0057331D" w:rsidP="00A829D4">
      <w:pPr>
        <w:pStyle w:val="ThesisBody"/>
        <w:rPr>
          <w:lang w:val="en-US"/>
        </w:rPr>
      </w:pPr>
    </w:p>
    <w:p w14:paraId="07A3CE51" w14:textId="596F0398" w:rsidR="00A829D4" w:rsidRPr="003E1188" w:rsidRDefault="00A829D4" w:rsidP="00434894">
      <w:pPr>
        <w:pStyle w:val="Heading3"/>
      </w:pPr>
      <w:r w:rsidRPr="00A713F0">
        <w:t xml:space="preserve"> </w:t>
      </w:r>
      <w:bookmarkStart w:id="82" w:name="_Toc213070981"/>
      <w:r w:rsidRPr="00200662">
        <w:t>Selection of</w:t>
      </w:r>
      <w:r w:rsidRPr="003E1188">
        <w:t xml:space="preserve"> Embedding Model</w:t>
      </w:r>
      <w:bookmarkEnd w:id="82"/>
    </w:p>
    <w:p w14:paraId="322EBA3D" w14:textId="77777777" w:rsidR="00A829D4" w:rsidRPr="00200662" w:rsidRDefault="00A829D4" w:rsidP="00A829D4">
      <w:pPr>
        <w:pStyle w:val="ThesisBody"/>
        <w:rPr>
          <w:lang w:val="en-US"/>
        </w:rPr>
      </w:pPr>
      <w:r w:rsidRPr="00200662">
        <w:rPr>
          <w:lang w:val="en-US"/>
        </w:rPr>
        <w:t xml:space="preserve">To quantify semantic similarity between LLM responses, a </w:t>
      </w:r>
      <w:r w:rsidRPr="00200662">
        <w:rPr>
          <w:b/>
          <w:bCs/>
          <w:lang w:val="en-US"/>
        </w:rPr>
        <w:t>sentence embedding model</w:t>
      </w:r>
      <w:r w:rsidRPr="00200662">
        <w:rPr>
          <w:lang w:val="en-US"/>
        </w:rPr>
        <w:t xml:space="preserve"> is employed to project output text into a high-dimensional vector space.</w:t>
      </w:r>
      <w:r w:rsidRPr="00200662">
        <w:rPr>
          <w:lang w:val="en-US"/>
        </w:rPr>
        <w:br/>
        <w:t xml:space="preserve">This enables the computation of </w:t>
      </w:r>
      <w:r w:rsidRPr="00200662">
        <w:rPr>
          <w:b/>
          <w:bCs/>
          <w:lang w:val="en-US"/>
        </w:rPr>
        <w:t>cosine similarity</w:t>
      </w:r>
      <w:r w:rsidRPr="00200662">
        <w:rPr>
          <w:lang w:val="en-US"/>
        </w:rPr>
        <w:t xml:space="preserve"> between outputs under different input conditions.</w:t>
      </w:r>
    </w:p>
    <w:p w14:paraId="45AB9492" w14:textId="77777777" w:rsidR="00A829D4" w:rsidRPr="00200662" w:rsidRDefault="00A829D4" w:rsidP="00A829D4">
      <w:pPr>
        <w:pStyle w:val="ThesisBody"/>
        <w:rPr>
          <w:lang w:val="en-US"/>
        </w:rPr>
      </w:pPr>
      <w:r w:rsidRPr="00200662">
        <w:rPr>
          <w:b/>
          <w:bCs/>
          <w:lang w:val="en-US"/>
        </w:rPr>
        <w:t>Recommended Embedding Models:</w:t>
      </w:r>
    </w:p>
    <w:p w14:paraId="626F79C8" w14:textId="77777777" w:rsidR="00A829D4" w:rsidRPr="00200662" w:rsidRDefault="00A829D4" w:rsidP="00A829D4">
      <w:pPr>
        <w:pStyle w:val="ThesisBody"/>
        <w:numPr>
          <w:ilvl w:val="0"/>
          <w:numId w:val="97"/>
        </w:numPr>
        <w:rPr>
          <w:lang w:val="en-US"/>
        </w:rPr>
      </w:pPr>
      <w:r w:rsidRPr="00200662">
        <w:rPr>
          <w:i/>
          <w:iCs/>
          <w:lang w:val="en-US"/>
        </w:rPr>
        <w:lastRenderedPageBreak/>
        <w:t>Sentence-BERT</w:t>
      </w:r>
      <w:r w:rsidRPr="00200662">
        <w:rPr>
          <w:lang w:val="en-US"/>
        </w:rPr>
        <w:t xml:space="preserve"> (e.g., all-MiniLM-L6-v2) — lightweight, high semantic fidelity for medium-scale experiments.</w:t>
      </w:r>
    </w:p>
    <w:p w14:paraId="699FD834" w14:textId="77777777" w:rsidR="00A829D4" w:rsidRPr="00200662" w:rsidRDefault="00A829D4" w:rsidP="00A829D4">
      <w:pPr>
        <w:pStyle w:val="ThesisBody"/>
        <w:numPr>
          <w:ilvl w:val="0"/>
          <w:numId w:val="97"/>
        </w:numPr>
        <w:rPr>
          <w:lang w:val="en-US"/>
        </w:rPr>
      </w:pPr>
      <w:r w:rsidRPr="00200662">
        <w:rPr>
          <w:i/>
          <w:iCs/>
          <w:lang w:val="en-US"/>
        </w:rPr>
        <w:t>OpenAI’s text-embedding-ada-002</w:t>
      </w:r>
      <w:r w:rsidRPr="00200662">
        <w:rPr>
          <w:lang w:val="en-US"/>
        </w:rPr>
        <w:t xml:space="preserve"> — optimized for larger-scale and multilingual evaluations.</w:t>
      </w:r>
    </w:p>
    <w:p w14:paraId="343627F8" w14:textId="77777777" w:rsidR="00A829D4" w:rsidRDefault="00A829D4" w:rsidP="00A829D4">
      <w:pPr>
        <w:pStyle w:val="ThesisBody"/>
        <w:numPr>
          <w:ilvl w:val="0"/>
          <w:numId w:val="97"/>
        </w:numPr>
        <w:rPr>
          <w:lang w:val="en-US"/>
        </w:rPr>
      </w:pPr>
      <w:r w:rsidRPr="00200662">
        <w:rPr>
          <w:i/>
          <w:iCs/>
          <w:lang w:val="en-US"/>
        </w:rPr>
        <w:t>Cohere</w:t>
      </w:r>
      <w:r w:rsidRPr="00200662">
        <w:rPr>
          <w:lang w:val="en-US"/>
        </w:rPr>
        <w:t xml:space="preserve"> or </w:t>
      </w:r>
      <w:r w:rsidRPr="00200662">
        <w:rPr>
          <w:i/>
          <w:iCs/>
          <w:lang w:val="en-US"/>
        </w:rPr>
        <w:t>Google Universal Sentence Encoder</w:t>
      </w:r>
      <w:r w:rsidRPr="00200662">
        <w:rPr>
          <w:lang w:val="en-US"/>
        </w:rPr>
        <w:t xml:space="preserve"> — alternatives for robustness and generalization testing.</w:t>
      </w:r>
    </w:p>
    <w:p w14:paraId="1CA83036" w14:textId="77777777" w:rsidR="00A829D4" w:rsidRDefault="00A829D4" w:rsidP="00A829D4">
      <w:pPr>
        <w:pStyle w:val="ThesisBody"/>
        <w:ind w:left="1080"/>
        <w:rPr>
          <w:lang w:val="en-US"/>
        </w:rPr>
      </w:pPr>
    </w:p>
    <w:p w14:paraId="54F740D1" w14:textId="05DCBD50" w:rsidR="007D4BD0" w:rsidRPr="007D4BD0" w:rsidRDefault="007D4BD0" w:rsidP="007D4BD0">
      <w:pPr>
        <w:pStyle w:val="ThesisBody"/>
        <w:rPr>
          <w:b/>
          <w:bCs/>
          <w:lang w:val="en-US"/>
        </w:rPr>
      </w:pPr>
      <w:r w:rsidRPr="007D4BD0">
        <w:rPr>
          <w:b/>
          <w:bCs/>
          <w:lang w:val="en-US"/>
        </w:rPr>
        <w:t xml:space="preserve">Justification of Model Selected: </w:t>
      </w:r>
    </w:p>
    <w:p w14:paraId="7EAD2717" w14:textId="7E7AED03" w:rsidR="00434894" w:rsidRDefault="007D4BD0" w:rsidP="00A829D4">
      <w:pPr>
        <w:pStyle w:val="ThesisBody"/>
        <w:ind w:left="1080"/>
        <w:rPr>
          <w:lang w:val="en-US"/>
        </w:rPr>
      </w:pPr>
      <w:r w:rsidRPr="00200662">
        <w:rPr>
          <w:lang w:val="en-US"/>
        </w:rPr>
        <w:t>all-MiniLM-L6-v2</w:t>
      </w:r>
      <w:r>
        <w:rPr>
          <w:lang w:val="en-US"/>
        </w:rPr>
        <w:t xml:space="preserve"> was selected as Embedding model as it is lightweight and efficient, it converts text into 384 dimensional dense vector embeddings for semantic similarity. Size ~23MB. This model provided good balance of speed and quality of semantic similarity tasks.</w:t>
      </w:r>
    </w:p>
    <w:p w14:paraId="1C9F1E05" w14:textId="77777777" w:rsidR="00C63648" w:rsidRDefault="00C63648" w:rsidP="00A829D4">
      <w:pPr>
        <w:pStyle w:val="ThesisBody"/>
        <w:ind w:left="1080"/>
        <w:rPr>
          <w:lang w:val="en-US"/>
        </w:rPr>
      </w:pPr>
    </w:p>
    <w:p w14:paraId="4D8D014C" w14:textId="7834FB57" w:rsidR="00434894" w:rsidRPr="00434894" w:rsidRDefault="00A829D4" w:rsidP="00434894">
      <w:pPr>
        <w:pStyle w:val="Heading3"/>
      </w:pPr>
      <w:bookmarkStart w:id="83" w:name="_Toc213070982"/>
      <w:r w:rsidRPr="003E1188">
        <w:rPr>
          <w:bCs/>
        </w:rPr>
        <w:t>Baseline Generation (</w:t>
      </w:r>
      <w:r w:rsidR="008D2FA3">
        <w:rPr>
          <w:bCs/>
        </w:rPr>
        <w:t>Experiment</w:t>
      </w:r>
      <w:r w:rsidRPr="003E1188">
        <w:rPr>
          <w:bCs/>
        </w:rPr>
        <w:t xml:space="preserve"> 1)</w:t>
      </w:r>
      <w:bookmarkEnd w:id="83"/>
    </w:p>
    <w:p w14:paraId="7B4E364B" w14:textId="2E1DF000" w:rsidR="00A829D4" w:rsidRPr="00434894" w:rsidRDefault="00A829D4" w:rsidP="008D2FA3">
      <w:pPr>
        <w:pStyle w:val="ThesisBody"/>
      </w:pPr>
      <w:r w:rsidRPr="00434894">
        <w:t xml:space="preserve"> The raw PII data is sent to the remote LLM to generate the baseline output ($O_{raw}$). </w:t>
      </w:r>
    </w:p>
    <w:p w14:paraId="0285E1AC" w14:textId="77777777" w:rsidR="00A829D4" w:rsidRDefault="00A829D4" w:rsidP="00A829D4">
      <w:pPr>
        <w:pStyle w:val="ThesisBody"/>
        <w:rPr>
          <w:lang w:val="en-US"/>
        </w:rPr>
      </w:pPr>
      <w:r w:rsidRPr="00434894">
        <w:rPr>
          <w:lang w:val="en-US"/>
        </w:rPr>
        <w:t>The raw, unmodified input prompt</w:t>
      </w:r>
      <w:r w:rsidRPr="00200662">
        <w:rPr>
          <w:lang w:val="en-US"/>
        </w:rPr>
        <w:t>—containing PII—is directly submitted to the remote LLM.</w:t>
      </w:r>
    </w:p>
    <w:p w14:paraId="652F31DD" w14:textId="77777777" w:rsidR="00A829D4" w:rsidRPr="00200662" w:rsidRDefault="00A829D4" w:rsidP="00A829D4">
      <w:pPr>
        <w:pStyle w:val="ThesisBody"/>
        <w:rPr>
          <w:lang w:val="en-US"/>
        </w:rPr>
      </w:pPr>
      <w:r w:rsidRPr="00200662">
        <w:rPr>
          <w:lang w:val="en-US"/>
        </w:rPr>
        <w:t xml:space="preserve">The resulting output, denoted as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oMath>
      <w:r w:rsidRPr="00200662">
        <w:rPr>
          <w:lang w:val="en-US"/>
        </w:rPr>
        <w:t xml:space="preserve">, serves as </w:t>
      </w:r>
      <w:r w:rsidRPr="00434894">
        <w:rPr>
          <w:lang w:val="en-US"/>
        </w:rPr>
        <w:t>the baseline reference</w:t>
      </w:r>
      <w:r w:rsidRPr="00200662">
        <w:rPr>
          <w:lang w:val="en-US"/>
        </w:rPr>
        <w:t xml:space="preserve"> for assessing both utility and privacy leakage in subsequent experiments.</w:t>
      </w:r>
    </w:p>
    <w:p w14:paraId="5E98D5D6" w14:textId="77777777" w:rsidR="00A829D4" w:rsidRPr="00200662" w:rsidRDefault="00A829D4" w:rsidP="00A829D4">
      <w:pPr>
        <w:pStyle w:val="ThesisBody"/>
        <w:rPr>
          <w:lang w:val="en-US"/>
        </w:rPr>
      </w:pPr>
      <w:r w:rsidRPr="00200662">
        <w:rPr>
          <w:lang w:val="en-US"/>
        </w:rPr>
        <w:t xml:space="preserve">This condition reflects real-world, unprotected user–model interaction and establishes </w:t>
      </w:r>
      <w:r w:rsidRPr="00434894">
        <w:rPr>
          <w:lang w:val="en-US"/>
        </w:rPr>
        <w:t>the upper bound of utility and the lower bound of privacy.</w:t>
      </w:r>
    </w:p>
    <w:p w14:paraId="28504876" w14:textId="77777777" w:rsidR="00A829D4" w:rsidRPr="009D44B5" w:rsidRDefault="00A829D4" w:rsidP="00A829D4">
      <w:pPr>
        <w:pStyle w:val="ThesisBody"/>
      </w:pPr>
    </w:p>
    <w:p w14:paraId="20528009" w14:textId="0854A083" w:rsidR="00434894" w:rsidRPr="00434894" w:rsidRDefault="00A829D4" w:rsidP="00434894">
      <w:pPr>
        <w:pStyle w:val="Heading3"/>
      </w:pPr>
      <w:bookmarkStart w:id="84" w:name="_Toc213070983"/>
      <w:r w:rsidRPr="003E1188">
        <w:rPr>
          <w:bCs/>
        </w:rPr>
        <w:t>Sanitized Input Generation (</w:t>
      </w:r>
      <w:r w:rsidR="008D2FA3">
        <w:rPr>
          <w:bCs/>
        </w:rPr>
        <w:t xml:space="preserve">Experiments </w:t>
      </w:r>
      <w:r w:rsidRPr="003E1188">
        <w:rPr>
          <w:bCs/>
        </w:rPr>
        <w:t>2, 3, 4):</w:t>
      </w:r>
      <w:bookmarkEnd w:id="84"/>
      <w:r w:rsidRPr="009D44B5">
        <w:t xml:space="preserve"> </w:t>
      </w:r>
    </w:p>
    <w:p w14:paraId="2AF8A8EA" w14:textId="22B8A303" w:rsidR="00A829D4" w:rsidRPr="00434894" w:rsidRDefault="00A829D4" w:rsidP="00434894">
      <w:pPr>
        <w:pStyle w:val="ThesisBody"/>
      </w:pPr>
      <w:r w:rsidRPr="00434894">
        <w:t>Each PII prompt is processed through the three respective sanitization pipelines to create three distinct versions of the query: $I_{masked}$ (C2), $I_{faked}$ (C3), and $I_{abstracted}$ (C4).</w:t>
      </w:r>
    </w:p>
    <w:p w14:paraId="2074EEE1" w14:textId="77777777" w:rsidR="00A829D4" w:rsidRDefault="00A829D4" w:rsidP="00A829D4">
      <w:pPr>
        <w:pStyle w:val="ThesisBody"/>
        <w:rPr>
          <w:lang w:val="en-US"/>
        </w:rPr>
      </w:pPr>
      <w:r w:rsidRPr="00200662">
        <w:rPr>
          <w:lang w:val="en-US"/>
        </w:rPr>
        <w:t xml:space="preserve">Each PII-containing prompt is then processed through three distinct </w:t>
      </w:r>
      <w:r w:rsidRPr="00434894">
        <w:rPr>
          <w:lang w:val="en-US"/>
        </w:rPr>
        <w:t>sanitization pipelines</w:t>
      </w:r>
      <w:r w:rsidRPr="00200662">
        <w:rPr>
          <w:lang w:val="en-US"/>
        </w:rPr>
        <w:t>, producing differentially protected versions of the same input:</w:t>
      </w:r>
    </w:p>
    <w:p w14:paraId="4144820C" w14:textId="77777777" w:rsidR="00A829D4" w:rsidRDefault="00A829D4" w:rsidP="00A829D4">
      <w:pPr>
        <w:pStyle w:val="ThesisBody"/>
        <w:rPr>
          <w:lang w:val="en-US"/>
        </w:rPr>
      </w:pPr>
    </w:p>
    <w:p w14:paraId="608D9A18" w14:textId="77777777" w:rsidR="00C54FF4" w:rsidRPr="00200662" w:rsidRDefault="00C54FF4" w:rsidP="00A829D4">
      <w:pPr>
        <w:pStyle w:val="ThesisBody"/>
        <w:rPr>
          <w:lang w:val="en-US"/>
        </w:rPr>
      </w:pPr>
    </w:p>
    <w:tbl>
      <w:tblPr>
        <w:tblW w:w="8425" w:type="dxa"/>
        <w:tblInd w:w="6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461"/>
        <w:gridCol w:w="2486"/>
        <w:gridCol w:w="1829"/>
        <w:gridCol w:w="2649"/>
      </w:tblGrid>
      <w:tr w:rsidR="00A829D4" w:rsidRPr="00C54FF4" w14:paraId="1A49F703" w14:textId="77777777" w:rsidTr="00C54FF4">
        <w:trPr>
          <w:tblHeader/>
        </w:trPr>
        <w:tc>
          <w:tcPr>
            <w:tcW w:w="0" w:type="auto"/>
            <w:shd w:val="clear" w:color="auto" w:fill="5B9BD5" w:themeFill="accent1"/>
            <w:vAlign w:val="center"/>
            <w:hideMark/>
          </w:tcPr>
          <w:p w14:paraId="7C3DE717" w14:textId="733B5DF1" w:rsidR="00A829D4" w:rsidRPr="00C54FF4" w:rsidRDefault="008D2FA3" w:rsidP="00C54FF4">
            <w:pPr>
              <w:spacing w:after="0" w:line="240" w:lineRule="auto"/>
              <w:rPr>
                <w:b/>
                <w:bCs/>
              </w:rPr>
            </w:pPr>
            <w:r w:rsidRPr="00C54FF4">
              <w:rPr>
                <w:b/>
                <w:bCs/>
              </w:rPr>
              <w:lastRenderedPageBreak/>
              <w:t>Experiment</w:t>
            </w:r>
          </w:p>
        </w:tc>
        <w:tc>
          <w:tcPr>
            <w:tcW w:w="0" w:type="auto"/>
            <w:shd w:val="clear" w:color="auto" w:fill="5B9BD5" w:themeFill="accent1"/>
            <w:vAlign w:val="center"/>
            <w:hideMark/>
          </w:tcPr>
          <w:p w14:paraId="6DD74A4C" w14:textId="77777777" w:rsidR="00A829D4" w:rsidRPr="00C54FF4" w:rsidRDefault="00A829D4" w:rsidP="00C54FF4">
            <w:pPr>
              <w:spacing w:after="0" w:line="240" w:lineRule="auto"/>
              <w:rPr>
                <w:b/>
                <w:bCs/>
              </w:rPr>
            </w:pPr>
            <w:r w:rsidRPr="00C54FF4">
              <w:rPr>
                <w:b/>
                <w:bCs/>
              </w:rPr>
              <w:t>Sanitization Method</w:t>
            </w:r>
          </w:p>
        </w:tc>
        <w:tc>
          <w:tcPr>
            <w:tcW w:w="0" w:type="auto"/>
            <w:shd w:val="clear" w:color="auto" w:fill="5B9BD5" w:themeFill="accent1"/>
            <w:vAlign w:val="center"/>
            <w:hideMark/>
          </w:tcPr>
          <w:p w14:paraId="774A4A01" w14:textId="77777777" w:rsidR="00A829D4" w:rsidRPr="00C54FF4" w:rsidRDefault="00A829D4" w:rsidP="00C54FF4">
            <w:pPr>
              <w:spacing w:after="0" w:line="240" w:lineRule="auto"/>
              <w:rPr>
                <w:b/>
                <w:bCs/>
              </w:rPr>
            </w:pPr>
            <w:r w:rsidRPr="00C54FF4">
              <w:rPr>
                <w:b/>
                <w:bCs/>
              </w:rPr>
              <w:t>Input Notation</w:t>
            </w:r>
          </w:p>
        </w:tc>
        <w:tc>
          <w:tcPr>
            <w:tcW w:w="2649" w:type="dxa"/>
            <w:shd w:val="clear" w:color="auto" w:fill="5B9BD5" w:themeFill="accent1"/>
            <w:vAlign w:val="center"/>
            <w:hideMark/>
          </w:tcPr>
          <w:p w14:paraId="78060710" w14:textId="77777777" w:rsidR="00A829D4" w:rsidRPr="00C54FF4" w:rsidRDefault="00A829D4" w:rsidP="00C54FF4">
            <w:pPr>
              <w:spacing w:after="0" w:line="240" w:lineRule="auto"/>
              <w:rPr>
                <w:b/>
                <w:bCs/>
              </w:rPr>
            </w:pPr>
            <w:r w:rsidRPr="00C54FF4">
              <w:rPr>
                <w:b/>
                <w:bCs/>
              </w:rPr>
              <w:t>Description</w:t>
            </w:r>
          </w:p>
        </w:tc>
      </w:tr>
      <w:tr w:rsidR="00A829D4" w:rsidRPr="00C54FF4" w14:paraId="7C1FA576" w14:textId="77777777" w:rsidTr="00EA7AFD">
        <w:tc>
          <w:tcPr>
            <w:tcW w:w="0" w:type="auto"/>
            <w:vAlign w:val="center"/>
            <w:hideMark/>
          </w:tcPr>
          <w:p w14:paraId="2295EDDB" w14:textId="77942046" w:rsidR="00A829D4" w:rsidRPr="00C54FF4" w:rsidRDefault="008D2FA3" w:rsidP="00C54FF4">
            <w:pPr>
              <w:spacing w:after="0" w:line="240" w:lineRule="auto"/>
            </w:pPr>
            <w:r w:rsidRPr="00C54FF4">
              <w:rPr>
                <w:rFonts w:eastAsiaTheme="majorEastAsia"/>
              </w:rPr>
              <w:t>E</w:t>
            </w:r>
            <w:r w:rsidR="00A829D4" w:rsidRPr="00C54FF4">
              <w:rPr>
                <w:rFonts w:eastAsiaTheme="majorEastAsia"/>
              </w:rPr>
              <w:t>2</w:t>
            </w:r>
          </w:p>
        </w:tc>
        <w:tc>
          <w:tcPr>
            <w:tcW w:w="0" w:type="auto"/>
            <w:vAlign w:val="center"/>
            <w:hideMark/>
          </w:tcPr>
          <w:p w14:paraId="6CD2B423" w14:textId="77777777" w:rsidR="00A829D4" w:rsidRPr="00C54FF4" w:rsidRDefault="00A829D4" w:rsidP="00C54FF4">
            <w:pPr>
              <w:spacing w:after="0" w:line="240" w:lineRule="auto"/>
            </w:pPr>
            <w:r w:rsidRPr="00C54FF4">
              <w:t>Masking</w:t>
            </w:r>
          </w:p>
        </w:tc>
        <w:tc>
          <w:tcPr>
            <w:tcW w:w="0" w:type="auto"/>
            <w:vAlign w:val="center"/>
            <w:hideMark/>
          </w:tcPr>
          <w:p w14:paraId="6A558ACA" w14:textId="77777777" w:rsidR="00A829D4" w:rsidRPr="00C54FF4" w:rsidRDefault="00000000" w:rsidP="00C54FF4">
            <w:pPr>
              <w:spacing w:after="0" w:line="240" w:lineRule="auto"/>
            </w:pPr>
            <m:oMathPara>
              <m:oMath>
                <m:sSub>
                  <m:sSubPr>
                    <m:ctrlPr>
                      <w:rPr>
                        <w:rFonts w:ascii="Cambria Math" w:hAnsi="Cambria Math"/>
                      </w:rPr>
                    </m:ctrlPr>
                  </m:sSubPr>
                  <m:e>
                    <m:r>
                      <w:rPr>
                        <w:rFonts w:ascii="Cambria Math" w:hAnsi="Cambria Math"/>
                      </w:rPr>
                      <m:t>I</m:t>
                    </m:r>
                  </m:e>
                  <m:sub>
                    <m:r>
                      <w:rPr>
                        <w:rFonts w:ascii="Cambria Math" w:hAnsi="Cambria Math"/>
                      </w:rPr>
                      <m:t>masked</m:t>
                    </m:r>
                  </m:sub>
                </m:sSub>
              </m:oMath>
            </m:oMathPara>
          </w:p>
        </w:tc>
        <w:tc>
          <w:tcPr>
            <w:tcW w:w="2649" w:type="dxa"/>
            <w:vAlign w:val="center"/>
            <w:hideMark/>
          </w:tcPr>
          <w:p w14:paraId="6EBA4CC2" w14:textId="77777777" w:rsidR="00A829D4" w:rsidRPr="00C54FF4" w:rsidRDefault="00A829D4" w:rsidP="00C54FF4">
            <w:pPr>
              <w:spacing w:after="0" w:line="240" w:lineRule="auto"/>
            </w:pPr>
            <w:r w:rsidRPr="00C54FF4">
              <w:t>Direct redaction or replacement of PII tokens with placeholders (e.g., [NAME], [EMAIL]).</w:t>
            </w:r>
          </w:p>
        </w:tc>
      </w:tr>
      <w:tr w:rsidR="00A829D4" w:rsidRPr="00C54FF4" w14:paraId="2D6C5E8B" w14:textId="77777777" w:rsidTr="00EA7AFD">
        <w:tc>
          <w:tcPr>
            <w:tcW w:w="0" w:type="auto"/>
            <w:vAlign w:val="center"/>
            <w:hideMark/>
          </w:tcPr>
          <w:p w14:paraId="651B8ACA" w14:textId="0ADE6792" w:rsidR="00A829D4" w:rsidRPr="00C54FF4" w:rsidRDefault="008D2FA3" w:rsidP="00C54FF4">
            <w:pPr>
              <w:spacing w:after="0" w:line="240" w:lineRule="auto"/>
            </w:pPr>
            <w:r w:rsidRPr="00C54FF4">
              <w:rPr>
                <w:rFonts w:eastAsiaTheme="majorEastAsia"/>
              </w:rPr>
              <w:t>E</w:t>
            </w:r>
            <w:r w:rsidR="00A829D4" w:rsidRPr="00C54FF4">
              <w:rPr>
                <w:rFonts w:eastAsiaTheme="majorEastAsia"/>
              </w:rPr>
              <w:t>3</w:t>
            </w:r>
          </w:p>
        </w:tc>
        <w:tc>
          <w:tcPr>
            <w:tcW w:w="0" w:type="auto"/>
            <w:vAlign w:val="center"/>
            <w:hideMark/>
          </w:tcPr>
          <w:p w14:paraId="6CA84903" w14:textId="77777777" w:rsidR="00A829D4" w:rsidRPr="00C54FF4" w:rsidRDefault="00A829D4" w:rsidP="00C54FF4">
            <w:pPr>
              <w:spacing w:after="0" w:line="240" w:lineRule="auto"/>
            </w:pPr>
            <w:r w:rsidRPr="00C54FF4">
              <w:t>Faking</w:t>
            </w:r>
          </w:p>
        </w:tc>
        <w:tc>
          <w:tcPr>
            <w:tcW w:w="0" w:type="auto"/>
            <w:vAlign w:val="center"/>
            <w:hideMark/>
          </w:tcPr>
          <w:p w14:paraId="0F05EBEF" w14:textId="77777777" w:rsidR="00A829D4" w:rsidRPr="00C54FF4" w:rsidRDefault="00000000" w:rsidP="00C54FF4">
            <w:pPr>
              <w:spacing w:after="0" w:line="240" w:lineRule="auto"/>
            </w:pPr>
            <m:oMathPara>
              <m:oMath>
                <m:sSub>
                  <m:sSubPr>
                    <m:ctrlPr>
                      <w:rPr>
                        <w:rFonts w:ascii="Cambria Math" w:hAnsi="Cambria Math"/>
                      </w:rPr>
                    </m:ctrlPr>
                  </m:sSubPr>
                  <m:e>
                    <m:r>
                      <w:rPr>
                        <w:rFonts w:ascii="Cambria Math" w:hAnsi="Cambria Math"/>
                      </w:rPr>
                      <m:t>I</m:t>
                    </m:r>
                  </m:e>
                  <m:sub>
                    <m:r>
                      <w:rPr>
                        <w:rFonts w:ascii="Cambria Math" w:hAnsi="Cambria Math"/>
                      </w:rPr>
                      <m:t>faked</m:t>
                    </m:r>
                  </m:sub>
                </m:sSub>
              </m:oMath>
            </m:oMathPara>
          </w:p>
        </w:tc>
        <w:tc>
          <w:tcPr>
            <w:tcW w:w="2649" w:type="dxa"/>
            <w:vAlign w:val="center"/>
            <w:hideMark/>
          </w:tcPr>
          <w:p w14:paraId="7138DC67" w14:textId="77777777" w:rsidR="00A829D4" w:rsidRPr="00C54FF4" w:rsidRDefault="00A829D4" w:rsidP="00C54FF4">
            <w:pPr>
              <w:spacing w:after="0" w:line="240" w:lineRule="auto"/>
            </w:pPr>
            <w:r w:rsidRPr="00C54FF4">
              <w:t>Substitution of PII entities with synthetic but contextually plausible values (e.g., “John” → “Alex”).</w:t>
            </w:r>
          </w:p>
        </w:tc>
      </w:tr>
      <w:tr w:rsidR="00A829D4" w:rsidRPr="00C54FF4" w14:paraId="37DD6B4B" w14:textId="77777777" w:rsidTr="00EA7AFD">
        <w:tc>
          <w:tcPr>
            <w:tcW w:w="0" w:type="auto"/>
            <w:vAlign w:val="center"/>
            <w:hideMark/>
          </w:tcPr>
          <w:p w14:paraId="3173CF8A" w14:textId="2B526823" w:rsidR="00A829D4" w:rsidRPr="00C54FF4" w:rsidRDefault="008D2FA3" w:rsidP="00C54FF4">
            <w:pPr>
              <w:spacing w:after="0" w:line="240" w:lineRule="auto"/>
            </w:pPr>
            <w:r w:rsidRPr="00C54FF4">
              <w:rPr>
                <w:rFonts w:eastAsiaTheme="majorEastAsia"/>
              </w:rPr>
              <w:t>E</w:t>
            </w:r>
            <w:r w:rsidR="00A829D4" w:rsidRPr="00C54FF4">
              <w:rPr>
                <w:rFonts w:eastAsiaTheme="majorEastAsia"/>
              </w:rPr>
              <w:t>4</w:t>
            </w:r>
          </w:p>
        </w:tc>
        <w:tc>
          <w:tcPr>
            <w:tcW w:w="0" w:type="auto"/>
            <w:vAlign w:val="center"/>
            <w:hideMark/>
          </w:tcPr>
          <w:p w14:paraId="42EDC131" w14:textId="77777777" w:rsidR="00A829D4" w:rsidRPr="00C54FF4" w:rsidRDefault="00A829D4" w:rsidP="00C54FF4">
            <w:pPr>
              <w:spacing w:after="0" w:line="240" w:lineRule="auto"/>
            </w:pPr>
            <w:r w:rsidRPr="00C54FF4">
              <w:t>Local Abstraction</w:t>
            </w:r>
          </w:p>
        </w:tc>
        <w:tc>
          <w:tcPr>
            <w:tcW w:w="0" w:type="auto"/>
            <w:vAlign w:val="center"/>
            <w:hideMark/>
          </w:tcPr>
          <w:p w14:paraId="36194965" w14:textId="77777777" w:rsidR="00A829D4" w:rsidRPr="00C54FF4" w:rsidRDefault="00000000" w:rsidP="00C54FF4">
            <w:pPr>
              <w:spacing w:after="0" w:line="240" w:lineRule="auto"/>
            </w:pPr>
            <m:oMathPara>
              <m:oMath>
                <m:sSub>
                  <m:sSubPr>
                    <m:ctrlPr>
                      <w:rPr>
                        <w:rFonts w:ascii="Cambria Math" w:hAnsi="Cambria Math"/>
                      </w:rPr>
                    </m:ctrlPr>
                  </m:sSubPr>
                  <m:e>
                    <m:r>
                      <w:rPr>
                        <w:rFonts w:ascii="Cambria Math" w:hAnsi="Cambria Math"/>
                      </w:rPr>
                      <m:t>I</m:t>
                    </m:r>
                  </m:e>
                  <m:sub>
                    <m:r>
                      <w:rPr>
                        <w:rFonts w:ascii="Cambria Math" w:hAnsi="Cambria Math"/>
                      </w:rPr>
                      <m:t>abstracted</m:t>
                    </m:r>
                  </m:sub>
                </m:sSub>
              </m:oMath>
            </m:oMathPara>
          </w:p>
        </w:tc>
        <w:tc>
          <w:tcPr>
            <w:tcW w:w="2649" w:type="dxa"/>
            <w:vAlign w:val="center"/>
            <w:hideMark/>
          </w:tcPr>
          <w:p w14:paraId="0321844F" w14:textId="77777777" w:rsidR="00A829D4" w:rsidRPr="00C54FF4" w:rsidRDefault="00A829D4" w:rsidP="00C54FF4">
            <w:pPr>
              <w:spacing w:after="0" w:line="240" w:lineRule="auto"/>
            </w:pPr>
            <w:r w:rsidRPr="00C54FF4">
              <w:t>Locally generated paraphrasing or summarization that generalizes away PII while preserving task-relevant meaning.</w:t>
            </w:r>
          </w:p>
        </w:tc>
      </w:tr>
    </w:tbl>
    <w:p w14:paraId="4469F69D" w14:textId="7B3DCF87" w:rsidR="00A829D4" w:rsidRDefault="00C54FF4" w:rsidP="00C54FF4">
      <w:pPr>
        <w:pStyle w:val="Caption"/>
        <w:jc w:val="center"/>
      </w:pPr>
      <w:bookmarkStart w:id="85" w:name="_Toc213070897"/>
      <w:r>
        <w:t>Table 3</w:t>
      </w:r>
      <w:r w:rsidR="00625F5B">
        <w:t>.</w:t>
      </w:r>
      <w:r w:rsidR="00625F5B">
        <w:fldChar w:fldCharType="begin"/>
      </w:r>
      <w:r w:rsidR="00625F5B">
        <w:instrText xml:space="preserve"> SEQ Table \* ARABIC \s 1 </w:instrText>
      </w:r>
      <w:r w:rsidR="00625F5B">
        <w:fldChar w:fldCharType="separate"/>
      </w:r>
      <w:r w:rsidR="00E12C80">
        <w:rPr>
          <w:noProof/>
        </w:rPr>
        <w:t>1</w:t>
      </w:r>
      <w:r w:rsidR="00625F5B">
        <w:fldChar w:fldCharType="end"/>
      </w:r>
      <w:r>
        <w:t xml:space="preserve"> </w:t>
      </w:r>
      <w:r w:rsidRPr="000464F3">
        <w:t>: Shows Various methods used with their description</w:t>
      </w:r>
      <w:bookmarkEnd w:id="85"/>
    </w:p>
    <w:p w14:paraId="3026B1C3" w14:textId="77777777" w:rsidR="00A829D4" w:rsidRPr="00200662" w:rsidRDefault="00A829D4" w:rsidP="00A829D4">
      <w:pPr>
        <w:pStyle w:val="ThesisBody"/>
        <w:rPr>
          <w:lang w:val="en-US"/>
        </w:rPr>
      </w:pPr>
      <w:r w:rsidRPr="00200662">
        <w:rPr>
          <w:lang w:val="en-US"/>
        </w:rPr>
        <w:t>Each sanitized input represents a progressively higher privacy level, designed to assess how varying degrees of transformation impact response utility and coherence.</w:t>
      </w:r>
    </w:p>
    <w:p w14:paraId="577E5FAE" w14:textId="77777777" w:rsidR="00A829D4" w:rsidRPr="009D44B5" w:rsidRDefault="00A829D4" w:rsidP="00A829D4">
      <w:pPr>
        <w:pStyle w:val="ThesisBody"/>
      </w:pPr>
    </w:p>
    <w:p w14:paraId="239B421A" w14:textId="77777777" w:rsidR="00613CE5" w:rsidRPr="00C63648" w:rsidRDefault="00613CE5" w:rsidP="00613CE5">
      <w:pPr>
        <w:pStyle w:val="Heading3"/>
        <w:rPr>
          <w:bCs/>
        </w:rPr>
      </w:pPr>
      <w:bookmarkStart w:id="86" w:name="_Toc213070984"/>
      <w:r w:rsidRPr="00C63648">
        <w:rPr>
          <w:bCs/>
        </w:rPr>
        <w:t>Selection of Local LLM for PII Replacement</w:t>
      </w:r>
      <w:bookmarkEnd w:id="86"/>
    </w:p>
    <w:p w14:paraId="16439EEA" w14:textId="77777777" w:rsidR="00613CE5" w:rsidRDefault="00613CE5" w:rsidP="00613CE5">
      <w:pPr>
        <w:pStyle w:val="ThesisBody"/>
        <w:rPr>
          <w:rFonts w:eastAsiaTheme="majorEastAsia"/>
        </w:rPr>
      </w:pPr>
      <w:r w:rsidRPr="00C63648">
        <w:rPr>
          <w:rFonts w:eastAsiaTheme="majorEastAsia"/>
        </w:rPr>
        <w:t xml:space="preserve">To ensure privacy-preserving and semantically coherent text generation, a </w:t>
      </w:r>
      <w:r w:rsidRPr="00C63648">
        <w:rPr>
          <w:rFonts w:eastAsiaTheme="majorEastAsia"/>
          <w:bCs/>
        </w:rPr>
        <w:t>local Large Language Model (LLM)</w:t>
      </w:r>
      <w:r w:rsidRPr="00C63648">
        <w:rPr>
          <w:rFonts w:eastAsiaTheme="majorEastAsia"/>
        </w:rPr>
        <w:t xml:space="preserve"> was integrated into the client-side pipeline to perform </w:t>
      </w:r>
      <w:r w:rsidRPr="00C63648">
        <w:rPr>
          <w:rFonts w:eastAsiaTheme="majorEastAsia"/>
          <w:bCs/>
        </w:rPr>
        <w:t>context-aware PII replacement</w:t>
      </w:r>
      <w:r w:rsidRPr="00C63648">
        <w:rPr>
          <w:rFonts w:eastAsiaTheme="majorEastAsia"/>
        </w:rPr>
        <w:t>.</w:t>
      </w:r>
    </w:p>
    <w:p w14:paraId="3B3424B7" w14:textId="77777777" w:rsidR="00613CE5" w:rsidRPr="00C63648" w:rsidRDefault="00613CE5" w:rsidP="00613CE5">
      <w:pPr>
        <w:pStyle w:val="ThesisBody"/>
        <w:rPr>
          <w:rFonts w:eastAsiaTheme="majorEastAsia"/>
        </w:rPr>
      </w:pPr>
      <w:r w:rsidRPr="00C63648">
        <w:rPr>
          <w:rFonts w:eastAsiaTheme="majorEastAsia"/>
        </w:rPr>
        <w:t xml:space="preserve">This component operates after PII entities are detected by the NER model (spaCy) and substitutes them with </w:t>
      </w:r>
      <w:r w:rsidRPr="00C63648">
        <w:rPr>
          <w:rFonts w:eastAsiaTheme="majorEastAsia"/>
          <w:bCs/>
        </w:rPr>
        <w:t>synthetic, contextually aligned placeholders or generated pseudonyms</w:t>
      </w:r>
      <w:r w:rsidRPr="00C63648">
        <w:rPr>
          <w:rFonts w:eastAsiaTheme="majorEastAsia"/>
        </w:rPr>
        <w:t xml:space="preserve"> while maintaining sentence fluency and logical consistency.</w:t>
      </w:r>
    </w:p>
    <w:p w14:paraId="5A7152AD" w14:textId="77777777" w:rsidR="00613CE5" w:rsidRPr="00C63648" w:rsidRDefault="00613CE5" w:rsidP="00613CE5">
      <w:pPr>
        <w:pStyle w:val="ThesisBody"/>
        <w:rPr>
          <w:rFonts w:eastAsiaTheme="majorEastAsia"/>
          <w:b/>
        </w:rPr>
      </w:pPr>
      <w:r w:rsidRPr="00C63648">
        <w:rPr>
          <w:rFonts w:eastAsiaTheme="majorEastAsia"/>
          <w:b/>
        </w:rPr>
        <w:t>Recommended Local Deployment Options</w:t>
      </w:r>
    </w:p>
    <w:p w14:paraId="487D9AA7" w14:textId="77777777" w:rsidR="00613CE5" w:rsidRPr="00C63648" w:rsidRDefault="00613CE5" w:rsidP="00613CE5">
      <w:pPr>
        <w:pStyle w:val="ThesisBody"/>
        <w:numPr>
          <w:ilvl w:val="0"/>
          <w:numId w:val="81"/>
        </w:numPr>
        <w:rPr>
          <w:rFonts w:eastAsiaTheme="majorEastAsia"/>
        </w:rPr>
      </w:pPr>
      <w:r w:rsidRPr="00C63648">
        <w:rPr>
          <w:rFonts w:eastAsiaTheme="majorEastAsia"/>
          <w:bCs/>
        </w:rPr>
        <w:t>GPT4All</w:t>
      </w:r>
      <w:r w:rsidRPr="00C63648">
        <w:rPr>
          <w:rFonts w:eastAsiaTheme="majorEastAsia"/>
        </w:rPr>
        <w:t xml:space="preserve"> — cross-platform local inference with open-weight models, suitable for prototyping but limited fine-tuning flexibility.</w:t>
      </w:r>
    </w:p>
    <w:p w14:paraId="15A2D069" w14:textId="77777777" w:rsidR="00613CE5" w:rsidRPr="00C63648" w:rsidRDefault="00613CE5" w:rsidP="00613CE5">
      <w:pPr>
        <w:pStyle w:val="ThesisBody"/>
        <w:numPr>
          <w:ilvl w:val="0"/>
          <w:numId w:val="81"/>
        </w:numPr>
        <w:rPr>
          <w:rFonts w:eastAsiaTheme="majorEastAsia"/>
        </w:rPr>
      </w:pPr>
      <w:r w:rsidRPr="00C63648">
        <w:rPr>
          <w:rFonts w:eastAsiaTheme="majorEastAsia"/>
          <w:bCs/>
        </w:rPr>
        <w:t>LM Studio</w:t>
      </w:r>
      <w:r w:rsidRPr="00C63648">
        <w:rPr>
          <w:rFonts w:eastAsiaTheme="majorEastAsia"/>
        </w:rPr>
        <w:t xml:space="preserve"> — user-friendly model runner for offline inference; effective for experimentation but resource-intensive for continuous runtime.</w:t>
      </w:r>
    </w:p>
    <w:p w14:paraId="22221A86" w14:textId="77777777" w:rsidR="00613CE5" w:rsidRPr="00C63648" w:rsidRDefault="00613CE5" w:rsidP="00613CE5">
      <w:pPr>
        <w:pStyle w:val="ThesisBody"/>
        <w:numPr>
          <w:ilvl w:val="0"/>
          <w:numId w:val="81"/>
        </w:numPr>
        <w:rPr>
          <w:rFonts w:eastAsiaTheme="majorEastAsia"/>
        </w:rPr>
      </w:pPr>
      <w:r w:rsidRPr="00C63648">
        <w:rPr>
          <w:rFonts w:eastAsiaTheme="majorEastAsia"/>
          <w:bCs/>
        </w:rPr>
        <w:t>Ollama</w:t>
      </w:r>
      <w:r w:rsidRPr="00C63648">
        <w:rPr>
          <w:rFonts w:eastAsiaTheme="majorEastAsia"/>
        </w:rPr>
        <w:t xml:space="preserve"> — optimized for low-latency execution of quantized LLMs (e.g., Mistral, Phi-3, Llama 3) with native integration for macOS, Windows, and Linux.</w:t>
      </w:r>
    </w:p>
    <w:p w14:paraId="11603A02" w14:textId="77777777" w:rsidR="00613CE5" w:rsidRPr="00C63648" w:rsidRDefault="00613CE5" w:rsidP="00613CE5">
      <w:pPr>
        <w:pStyle w:val="ThesisBody"/>
        <w:numPr>
          <w:ilvl w:val="0"/>
          <w:numId w:val="81"/>
        </w:numPr>
        <w:rPr>
          <w:rFonts w:eastAsiaTheme="majorEastAsia"/>
        </w:rPr>
      </w:pPr>
      <w:r w:rsidRPr="00C63648">
        <w:rPr>
          <w:rFonts w:eastAsiaTheme="majorEastAsia"/>
          <w:bCs/>
        </w:rPr>
        <w:t>Local LLaMA/Mistral via vLLM or Text-Generation WebUI</w:t>
      </w:r>
      <w:r w:rsidRPr="00C63648">
        <w:rPr>
          <w:rFonts w:eastAsiaTheme="majorEastAsia"/>
        </w:rPr>
        <w:t xml:space="preserve"> — high flexibility but heavier setup requirements and higher memory footprint.</w:t>
      </w:r>
    </w:p>
    <w:p w14:paraId="339E2276" w14:textId="77777777" w:rsidR="00613CE5" w:rsidRPr="00C63648" w:rsidRDefault="00613CE5" w:rsidP="00613CE5">
      <w:pPr>
        <w:pStyle w:val="ThesisBody"/>
        <w:rPr>
          <w:rFonts w:eastAsiaTheme="majorEastAsia"/>
        </w:rPr>
      </w:pPr>
    </w:p>
    <w:p w14:paraId="549CEA7F" w14:textId="77777777" w:rsidR="00613CE5" w:rsidRPr="00C63648" w:rsidRDefault="00613CE5" w:rsidP="00613CE5">
      <w:pPr>
        <w:pStyle w:val="ThesisBody"/>
        <w:rPr>
          <w:rFonts w:eastAsiaTheme="majorEastAsia"/>
          <w:b/>
        </w:rPr>
      </w:pPr>
      <w:r w:rsidRPr="00C63648">
        <w:rPr>
          <w:rFonts w:eastAsiaTheme="majorEastAsia"/>
          <w:b/>
        </w:rPr>
        <w:t>Justification of Model Selected</w:t>
      </w:r>
    </w:p>
    <w:p w14:paraId="22DCFDFA" w14:textId="77777777" w:rsidR="00613CE5" w:rsidRPr="00C63648" w:rsidRDefault="00613CE5" w:rsidP="00613CE5">
      <w:pPr>
        <w:pStyle w:val="ThesisBody"/>
        <w:rPr>
          <w:rFonts w:eastAsiaTheme="majorEastAsia"/>
        </w:rPr>
      </w:pPr>
      <w:r w:rsidRPr="00C63648">
        <w:rPr>
          <w:rFonts w:eastAsiaTheme="majorEastAsia"/>
          <w:bCs/>
        </w:rPr>
        <w:lastRenderedPageBreak/>
        <w:t>Ollama</w:t>
      </w:r>
      <w:r w:rsidRPr="00C63648">
        <w:rPr>
          <w:rFonts w:eastAsiaTheme="majorEastAsia"/>
        </w:rPr>
        <w:t xml:space="preserve"> was selected as the local LLM inference framework due to its balance of </w:t>
      </w:r>
      <w:r w:rsidRPr="00C63648">
        <w:rPr>
          <w:rFonts w:eastAsiaTheme="majorEastAsia"/>
          <w:bCs/>
        </w:rPr>
        <w:t>performance efficiency, privacy assurance, and ease of integration</w:t>
      </w:r>
      <w:r w:rsidRPr="00C63648">
        <w:rPr>
          <w:rFonts w:eastAsiaTheme="majorEastAsia"/>
        </w:rPr>
        <w:t xml:space="preserve"> within the proposed architecture.</w:t>
      </w:r>
    </w:p>
    <w:p w14:paraId="1308329F" w14:textId="77777777" w:rsidR="00613CE5" w:rsidRPr="00C63648" w:rsidRDefault="00613CE5" w:rsidP="00613CE5">
      <w:pPr>
        <w:pStyle w:val="ThesisBody"/>
        <w:rPr>
          <w:rFonts w:eastAsiaTheme="majorEastAsia"/>
        </w:rPr>
      </w:pPr>
      <w:r w:rsidRPr="00C63648">
        <w:rPr>
          <w:rFonts w:eastAsiaTheme="majorEastAsia"/>
        </w:rPr>
        <w:t xml:space="preserve">Unlike cloud-based APIs (e.g., OpenAI, Gemini, or Cohere), Ollama executes </w:t>
      </w:r>
      <w:r w:rsidRPr="00C63648">
        <w:rPr>
          <w:rFonts w:eastAsiaTheme="majorEastAsia"/>
          <w:bCs/>
        </w:rPr>
        <w:t>entirely on-device</w:t>
      </w:r>
      <w:r w:rsidRPr="00C63648">
        <w:rPr>
          <w:rFonts w:eastAsiaTheme="majorEastAsia"/>
        </w:rPr>
        <w:t xml:space="preserve">, ensuring that </w:t>
      </w:r>
      <w:r w:rsidRPr="00C63648">
        <w:rPr>
          <w:rFonts w:eastAsiaTheme="majorEastAsia"/>
          <w:bCs/>
        </w:rPr>
        <w:t>no user data or anonymized text leaves the local environment</w:t>
      </w:r>
      <w:r w:rsidRPr="00C63648">
        <w:rPr>
          <w:rFonts w:eastAsiaTheme="majorEastAsia"/>
        </w:rPr>
        <w:t xml:space="preserve"> — a critical requirement for compliance with data protection principles such as </w:t>
      </w:r>
      <w:r w:rsidRPr="00C63648">
        <w:rPr>
          <w:rFonts w:eastAsiaTheme="majorEastAsia"/>
          <w:bCs/>
        </w:rPr>
        <w:t>GDPR</w:t>
      </w:r>
      <w:r w:rsidRPr="00C63648">
        <w:rPr>
          <w:rFonts w:eastAsiaTheme="majorEastAsia"/>
        </w:rPr>
        <w:t xml:space="preserve"> and </w:t>
      </w:r>
      <w:r w:rsidRPr="00C63648">
        <w:rPr>
          <w:rFonts w:eastAsiaTheme="majorEastAsia"/>
          <w:bCs/>
        </w:rPr>
        <w:t>India’s DPDP Act (2023)</w:t>
      </w:r>
      <w:r w:rsidRPr="00C63648">
        <w:rPr>
          <w:rFonts w:eastAsiaTheme="majorEastAsia"/>
        </w:rPr>
        <w:t>.</w:t>
      </w:r>
    </w:p>
    <w:p w14:paraId="3C8AA639" w14:textId="77777777" w:rsidR="00613CE5" w:rsidRPr="00C63648" w:rsidRDefault="00613CE5" w:rsidP="00613CE5">
      <w:pPr>
        <w:pStyle w:val="ThesisBody"/>
        <w:rPr>
          <w:rFonts w:eastAsiaTheme="majorEastAsia"/>
        </w:rPr>
      </w:pPr>
      <w:r w:rsidRPr="00C63648">
        <w:rPr>
          <w:rFonts w:eastAsiaTheme="majorEastAsia"/>
        </w:rPr>
        <w:t xml:space="preserve">Ollama’s support for </w:t>
      </w:r>
      <w:r w:rsidRPr="00C63648">
        <w:rPr>
          <w:rFonts w:eastAsiaTheme="majorEastAsia"/>
          <w:bCs/>
        </w:rPr>
        <w:t>quantized, open-source language models</w:t>
      </w:r>
      <w:r w:rsidRPr="00C63648">
        <w:rPr>
          <w:rFonts w:eastAsiaTheme="majorEastAsia"/>
        </w:rPr>
        <w:t xml:space="preserve"> such as </w:t>
      </w:r>
      <w:r w:rsidRPr="00C63648">
        <w:rPr>
          <w:rFonts w:eastAsiaTheme="majorEastAsia"/>
          <w:i/>
          <w:iCs/>
        </w:rPr>
        <w:t>Mistral 7B</w:t>
      </w:r>
      <w:r w:rsidRPr="00C63648">
        <w:rPr>
          <w:rFonts w:eastAsiaTheme="majorEastAsia"/>
        </w:rPr>
        <w:t xml:space="preserve">, </w:t>
      </w:r>
      <w:r w:rsidRPr="00C63648">
        <w:rPr>
          <w:rFonts w:eastAsiaTheme="majorEastAsia"/>
          <w:i/>
          <w:iCs/>
        </w:rPr>
        <w:t>Phi-3 Mini</w:t>
      </w:r>
      <w:r w:rsidRPr="00C63648">
        <w:rPr>
          <w:rFonts w:eastAsiaTheme="majorEastAsia"/>
        </w:rPr>
        <w:t xml:space="preserve">, and </w:t>
      </w:r>
      <w:r w:rsidRPr="00C63648">
        <w:rPr>
          <w:rFonts w:eastAsiaTheme="majorEastAsia"/>
          <w:i/>
          <w:iCs/>
        </w:rPr>
        <w:t>Llama 3</w:t>
      </w:r>
      <w:r w:rsidRPr="00C63648">
        <w:rPr>
          <w:rFonts w:eastAsiaTheme="majorEastAsia"/>
        </w:rPr>
        <w:t xml:space="preserve"> enables near real-time text generation with reduced memory overhead, making it ideal for resource-constrained client systems.</w:t>
      </w:r>
      <w:r w:rsidRPr="00C63648">
        <w:rPr>
          <w:rFonts w:eastAsiaTheme="majorEastAsia"/>
        </w:rPr>
        <w:br/>
        <w:t xml:space="preserve">The framework also provides a simple REST-like local API, allowing </w:t>
      </w:r>
      <w:r w:rsidRPr="00C63648">
        <w:rPr>
          <w:rFonts w:eastAsiaTheme="majorEastAsia"/>
          <w:bCs/>
        </w:rPr>
        <w:t>seamless integration</w:t>
      </w:r>
      <w:r w:rsidRPr="00C63648">
        <w:rPr>
          <w:rFonts w:eastAsiaTheme="majorEastAsia"/>
        </w:rPr>
        <w:t xml:space="preserve"> into the anonymization pipeline following spaCy-based PII detection.</w:t>
      </w:r>
    </w:p>
    <w:p w14:paraId="2E17B5D8" w14:textId="77777777" w:rsidR="00613CE5" w:rsidRPr="00C63648" w:rsidRDefault="00613CE5" w:rsidP="00613CE5">
      <w:pPr>
        <w:pStyle w:val="ThesisBody"/>
        <w:rPr>
          <w:rFonts w:eastAsiaTheme="majorEastAsia"/>
        </w:rPr>
      </w:pPr>
      <w:r w:rsidRPr="00C63648">
        <w:rPr>
          <w:rFonts w:eastAsiaTheme="majorEastAsia"/>
        </w:rPr>
        <w:t xml:space="preserve">In this setup, spaCy identifies sensitive entities, while Ollama generates </w:t>
      </w:r>
      <w:r w:rsidRPr="00C63648">
        <w:rPr>
          <w:rFonts w:eastAsiaTheme="majorEastAsia"/>
          <w:bCs/>
        </w:rPr>
        <w:t>contextually suitable replacements</w:t>
      </w:r>
      <w:r w:rsidRPr="00C63648">
        <w:rPr>
          <w:rFonts w:eastAsiaTheme="majorEastAsia"/>
        </w:rPr>
        <w:t xml:space="preserve"> that preserve conversational meaning and coherence — ensuring that downstream LLM responses remain natural and relevant without revealing original identifiers.</w:t>
      </w:r>
    </w:p>
    <w:p w14:paraId="5EA7F0D7" w14:textId="77777777" w:rsidR="00613CE5" w:rsidRPr="00C63648" w:rsidRDefault="00613CE5" w:rsidP="00613CE5">
      <w:pPr>
        <w:pStyle w:val="ThesisBody"/>
        <w:rPr>
          <w:rFonts w:eastAsiaTheme="majorEastAsia"/>
        </w:rPr>
      </w:pPr>
      <w:r w:rsidRPr="00C63648">
        <w:rPr>
          <w:rFonts w:eastAsiaTheme="majorEastAsia"/>
        </w:rPr>
        <w:t xml:space="preserve">The combined advantages of </w:t>
      </w:r>
      <w:r w:rsidRPr="00C63648">
        <w:rPr>
          <w:rFonts w:eastAsiaTheme="majorEastAsia"/>
          <w:bCs/>
        </w:rPr>
        <w:t>offline execution</w:t>
      </w:r>
      <w:r w:rsidRPr="00C63648">
        <w:rPr>
          <w:rFonts w:eastAsiaTheme="majorEastAsia"/>
        </w:rPr>
        <w:t xml:space="preserve">, </w:t>
      </w:r>
      <w:r w:rsidRPr="00C63648">
        <w:rPr>
          <w:rFonts w:eastAsiaTheme="majorEastAsia"/>
          <w:bCs/>
        </w:rPr>
        <w:t>lightweight deployment</w:t>
      </w:r>
      <w:r w:rsidRPr="00C63648">
        <w:rPr>
          <w:rFonts w:eastAsiaTheme="majorEastAsia"/>
        </w:rPr>
        <w:t xml:space="preserve">, and </w:t>
      </w:r>
      <w:r w:rsidRPr="00C63648">
        <w:rPr>
          <w:rFonts w:eastAsiaTheme="majorEastAsia"/>
          <w:bCs/>
        </w:rPr>
        <w:t>semantic retention</w:t>
      </w:r>
      <w:r w:rsidRPr="00C63648">
        <w:rPr>
          <w:rFonts w:eastAsiaTheme="majorEastAsia"/>
        </w:rPr>
        <w:t xml:space="preserve"> make Ollama a technically and ethically sound choice for implementing </w:t>
      </w:r>
      <w:r w:rsidRPr="00C63648">
        <w:rPr>
          <w:rFonts w:eastAsiaTheme="majorEastAsia"/>
          <w:bCs/>
        </w:rPr>
        <w:t>privacy-preserving client-side LLM inference</w:t>
      </w:r>
      <w:r w:rsidRPr="00C63648">
        <w:rPr>
          <w:rFonts w:eastAsiaTheme="majorEastAsia"/>
        </w:rPr>
        <w:t>.</w:t>
      </w:r>
    </w:p>
    <w:p w14:paraId="6BCF4BFC" w14:textId="77777777" w:rsidR="00613CE5" w:rsidRDefault="00613CE5" w:rsidP="00613CE5">
      <w:pPr>
        <w:pStyle w:val="ThesisBody"/>
        <w:rPr>
          <w:lang w:val="en-US"/>
        </w:rPr>
      </w:pPr>
    </w:p>
    <w:p w14:paraId="0AA2E143" w14:textId="77777777" w:rsidR="00613CE5" w:rsidRPr="00434894" w:rsidRDefault="00613CE5" w:rsidP="00613CE5">
      <w:pPr>
        <w:pStyle w:val="ThesisBody"/>
        <w:rPr>
          <w:color w:val="C00000"/>
          <w:lang w:val="en-US"/>
        </w:rPr>
      </w:pPr>
    </w:p>
    <w:p w14:paraId="1175EE2D" w14:textId="743F021F" w:rsidR="00434894" w:rsidRPr="00434894" w:rsidRDefault="00A829D4" w:rsidP="00434894">
      <w:pPr>
        <w:pStyle w:val="Heading3"/>
      </w:pPr>
      <w:bookmarkStart w:id="87" w:name="_Toc213070985"/>
      <w:r w:rsidRPr="00200662">
        <w:rPr>
          <w:bCs/>
        </w:rPr>
        <w:t>Output Generation under Sanitization</w:t>
      </w:r>
      <w:r w:rsidR="00434894">
        <w:rPr>
          <w:bCs/>
        </w:rPr>
        <w:t xml:space="preserve"> </w:t>
      </w:r>
      <w:r w:rsidRPr="003E1188">
        <w:rPr>
          <w:bCs/>
        </w:rPr>
        <w:t>Output Generation</w:t>
      </w:r>
      <w:bookmarkEnd w:id="87"/>
    </w:p>
    <w:p w14:paraId="262967E2" w14:textId="262FC3C4" w:rsidR="00A829D4" w:rsidRPr="00434894" w:rsidRDefault="00A829D4" w:rsidP="00434894">
      <w:pPr>
        <w:pStyle w:val="ThesisBody"/>
      </w:pPr>
      <w:r w:rsidRPr="00434894">
        <w:t>The three sanitized inputs ($I_{masked}$, $I_{faked}$, $I_{abstracted}$) are sent to the remote LLM to generate the corresponding protected outputs ($O_{masked}$, $O_{faked}$, $O_{abstracted}$).</w:t>
      </w:r>
    </w:p>
    <w:p w14:paraId="1D83227E" w14:textId="77777777" w:rsidR="00A829D4" w:rsidRPr="00200662" w:rsidRDefault="00A829D4" w:rsidP="00A829D4">
      <w:pPr>
        <w:pStyle w:val="ThesisBody"/>
        <w:rPr>
          <w:lang w:val="en-US"/>
        </w:rPr>
      </w:pPr>
      <w:r w:rsidRPr="00200662">
        <w:rPr>
          <w:lang w:val="en-US"/>
        </w:rPr>
        <w:t xml:space="preserve">The transformed inputs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masked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faked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abstracted</m:t>
            </m:r>
          </m:sub>
        </m:sSub>
        <m:r>
          <w:rPr>
            <w:rFonts w:ascii="Cambria Math" w:hAnsi="Cambria Math"/>
            <w:lang w:val="en-US"/>
          </w:rPr>
          <m:t>)</m:t>
        </m:r>
      </m:oMath>
      <w:r w:rsidRPr="00200662">
        <w:rPr>
          <w:lang w:val="en-US"/>
        </w:rPr>
        <w:t>are submitted to the same remote LLM used in Stage 3, producing their respective outputs:</w:t>
      </w:r>
    </w:p>
    <w:p w14:paraId="4ACF0A00" w14:textId="77777777" w:rsidR="00A829D4" w:rsidRPr="00200662" w:rsidRDefault="00000000" w:rsidP="00A829D4">
      <w:pPr>
        <w:pStyle w:val="ThesisBody"/>
        <w:rPr>
          <w:lang w:val="en-US"/>
        </w:rPr>
      </w:pPr>
      <m:oMathPara>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masked</m:t>
              </m:r>
            </m:sub>
          </m:sSub>
          <m:r>
            <w:rPr>
              <w:rFonts w:ascii="Cambria Math" w:hAnsi="Cambria Math"/>
              <w:lang w:val="en-US"/>
            </w:rPr>
            <m:t>,</m:t>
          </m:r>
          <m:r>
            <m:rPr>
              <m:nor/>
            </m:rPr>
            <w:rPr>
              <w:lang w:val="en-US"/>
            </w:rPr>
            <m:t>  </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faked</m:t>
              </m:r>
            </m:sub>
          </m:sSub>
          <m:r>
            <w:rPr>
              <w:rFonts w:ascii="Cambria Math" w:hAnsi="Cambria Math"/>
              <w:lang w:val="en-US"/>
            </w:rPr>
            <m:t>,</m:t>
          </m:r>
          <m:r>
            <m:rPr>
              <m:nor/>
            </m:rPr>
            <w:rPr>
              <w:lang w:val="en-US"/>
            </w:rPr>
            <m:t>  </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abstracted</m:t>
              </m:r>
            </m:sub>
          </m:sSub>
          <m:r>
            <m:rPr>
              <m:sty m:val="p"/>
            </m:rPr>
            <w:rPr>
              <w:lang w:val="en-US"/>
            </w:rPr>
            <w:br/>
          </m:r>
        </m:oMath>
      </m:oMathPara>
    </w:p>
    <w:p w14:paraId="03BF6DC2" w14:textId="77777777" w:rsidR="00A829D4" w:rsidRPr="00200662" w:rsidRDefault="00A829D4" w:rsidP="00A829D4">
      <w:pPr>
        <w:pStyle w:val="ThesisBody"/>
        <w:rPr>
          <w:lang w:val="en-US"/>
        </w:rPr>
      </w:pPr>
      <w:r w:rsidRPr="00200662">
        <w:rPr>
          <w:lang w:val="en-US"/>
        </w:rPr>
        <w:t xml:space="preserve">These outputs represent </w:t>
      </w:r>
      <w:r w:rsidRPr="00434894">
        <w:rPr>
          <w:lang w:val="en-US"/>
        </w:rPr>
        <w:t>privacy-preserving alternatives</w:t>
      </w:r>
      <w:r w:rsidRPr="00200662">
        <w:rPr>
          <w:lang w:val="en-US"/>
        </w:rPr>
        <w:t xml:space="preserve"> to the baseline output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oMath>
      <w:r w:rsidRPr="00200662">
        <w:rPr>
          <w:lang w:val="en-US"/>
        </w:rPr>
        <w:t>.</w:t>
      </w:r>
    </w:p>
    <w:p w14:paraId="61E25117" w14:textId="77777777" w:rsidR="00A829D4" w:rsidRPr="009D44B5" w:rsidRDefault="00A829D4" w:rsidP="00A829D4">
      <w:pPr>
        <w:pStyle w:val="ThesisBody"/>
      </w:pPr>
    </w:p>
    <w:p w14:paraId="424DC03D" w14:textId="0C152853" w:rsidR="00A829D4" w:rsidRPr="009D44B5" w:rsidRDefault="00A829D4" w:rsidP="00434894">
      <w:pPr>
        <w:pStyle w:val="Heading3"/>
      </w:pPr>
      <w:bookmarkStart w:id="88" w:name="_Toc213070986"/>
      <w:r w:rsidRPr="003E1188">
        <w:lastRenderedPageBreak/>
        <w:t>Comparative Analysis</w:t>
      </w:r>
      <w:bookmarkEnd w:id="88"/>
    </w:p>
    <w:p w14:paraId="3BD4B8AE" w14:textId="77777777" w:rsidR="00A829D4" w:rsidRPr="00200662" w:rsidRDefault="00A829D4" w:rsidP="00A829D4">
      <w:pPr>
        <w:pStyle w:val="ThesisBody"/>
        <w:rPr>
          <w:lang w:val="en-US"/>
        </w:rPr>
      </w:pPr>
      <w:r w:rsidRPr="00200662">
        <w:rPr>
          <w:lang w:val="en-US"/>
        </w:rPr>
        <w:t>Each experimental output is systematically compared to the baseline using two complementary evaluation dimensions:</w:t>
      </w:r>
    </w:p>
    <w:p w14:paraId="6ABDC0DA" w14:textId="77777777" w:rsidR="00A829D4" w:rsidRDefault="00A829D4" w:rsidP="00434894">
      <w:pPr>
        <w:pStyle w:val="ThesisBody"/>
        <w:rPr>
          <w:b/>
          <w:bCs/>
          <w:lang w:val="en-US"/>
        </w:rPr>
      </w:pPr>
      <w:r w:rsidRPr="00200662">
        <w:rPr>
          <w:b/>
          <w:bCs/>
          <w:lang w:val="en-US"/>
        </w:rPr>
        <w:t>Utility Assessment — via DeepEval Framework</w:t>
      </w:r>
    </w:p>
    <w:p w14:paraId="0C9C5CA4" w14:textId="77777777" w:rsidR="00A829D4" w:rsidRPr="00200662" w:rsidRDefault="00A829D4" w:rsidP="00A829D4">
      <w:pPr>
        <w:pStyle w:val="ThesisBody"/>
        <w:rPr>
          <w:b/>
          <w:bCs/>
          <w:lang w:val="en-US"/>
        </w:rPr>
      </w:pPr>
      <w:r w:rsidRPr="00200662">
        <w:rPr>
          <w:lang w:val="en-US"/>
        </w:rPr>
        <w:t>All four outputs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oMath>
      <w:r w:rsidRPr="00200662">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masked</m:t>
            </m:r>
          </m:sub>
        </m:sSub>
      </m:oMath>
      <w:r w:rsidRPr="00200662">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faked</m:t>
            </m:r>
          </m:sub>
        </m:sSub>
      </m:oMath>
      <w:r w:rsidRPr="00200662">
        <w:rPr>
          <w:lang w:val="en-US"/>
        </w:rPr>
        <w:t xml:space="preserv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abstracted</m:t>
            </m:r>
          </m:sub>
        </m:sSub>
      </m:oMath>
      <w:r w:rsidRPr="00200662">
        <w:rPr>
          <w:lang w:val="en-US"/>
        </w:rPr>
        <w:t xml:space="preserve">) are evaluated for conversational quality using DeepEval metrics such as </w:t>
      </w:r>
      <w:r w:rsidRPr="00200662">
        <w:rPr>
          <w:b/>
          <w:bCs/>
          <w:lang w:val="en-US"/>
        </w:rPr>
        <w:t>helpfulness</w:t>
      </w:r>
      <w:r w:rsidRPr="00200662">
        <w:rPr>
          <w:lang w:val="en-US"/>
        </w:rPr>
        <w:t xml:space="preserve">, </w:t>
      </w:r>
      <w:r w:rsidRPr="00200662">
        <w:rPr>
          <w:b/>
          <w:bCs/>
          <w:lang w:val="en-US"/>
        </w:rPr>
        <w:t>relevance</w:t>
      </w:r>
      <w:r w:rsidRPr="00200662">
        <w:rPr>
          <w:lang w:val="en-US"/>
        </w:rPr>
        <w:t xml:space="preserve">, </w:t>
      </w:r>
      <w:r w:rsidRPr="00200662">
        <w:rPr>
          <w:b/>
          <w:bCs/>
          <w:lang w:val="en-US"/>
        </w:rPr>
        <w:t>factual accuracy</w:t>
      </w:r>
      <w:r w:rsidRPr="00200662">
        <w:rPr>
          <w:lang w:val="en-US"/>
        </w:rPr>
        <w:t xml:space="preserve">, and </w:t>
      </w:r>
      <w:r w:rsidRPr="00200662">
        <w:rPr>
          <w:b/>
          <w:bCs/>
          <w:lang w:val="en-US"/>
        </w:rPr>
        <w:t>depth</w:t>
      </w:r>
      <w:r w:rsidRPr="00200662">
        <w:rPr>
          <w:lang w:val="en-US"/>
        </w:rPr>
        <w:t>.</w:t>
      </w:r>
      <w:r w:rsidRPr="00200662">
        <w:rPr>
          <w:lang w:val="en-US"/>
        </w:rPr>
        <w:br/>
        <w:t xml:space="preserve">This analysis yields a </w:t>
      </w:r>
      <w:r w:rsidRPr="00200662">
        <w:rPr>
          <w:b/>
          <w:bCs/>
          <w:lang w:val="en-US"/>
        </w:rPr>
        <w:t>Data Utility Rate (DUR)</w:t>
      </w:r>
      <w:r w:rsidRPr="00200662">
        <w:rPr>
          <w:lang w:val="en-US"/>
        </w:rPr>
        <w:t>, representing the proportion of information preserved after privacy enforcement.</w:t>
      </w:r>
    </w:p>
    <w:p w14:paraId="659AB334" w14:textId="77777777" w:rsidR="00A829D4" w:rsidRDefault="00A829D4" w:rsidP="00434894">
      <w:pPr>
        <w:pStyle w:val="ThesisBody"/>
        <w:rPr>
          <w:b/>
          <w:bCs/>
          <w:lang w:val="en-US"/>
        </w:rPr>
      </w:pPr>
      <w:r w:rsidRPr="00200662">
        <w:rPr>
          <w:b/>
          <w:bCs/>
          <w:lang w:val="en-US"/>
        </w:rPr>
        <w:t>Semantic Consistency — via Cosine Similarity</w:t>
      </w:r>
    </w:p>
    <w:p w14:paraId="7AD9B17F" w14:textId="77777777" w:rsidR="00A829D4" w:rsidRPr="00200662" w:rsidRDefault="00A829D4" w:rsidP="00A829D4">
      <w:pPr>
        <w:pStyle w:val="ThesisBody"/>
        <w:rPr>
          <w:lang w:val="en-US"/>
        </w:rPr>
      </w:pPr>
      <w:r w:rsidRPr="00200662">
        <w:rPr>
          <w:lang w:val="en-US"/>
        </w:rPr>
        <w:t>Each sanitized output vector is compared to the baseline output vector using cosine similarity:</w:t>
      </w:r>
    </w:p>
    <w:p w14:paraId="0C7B4CA7" w14:textId="77777777" w:rsidR="00A829D4" w:rsidRPr="00200662" w:rsidRDefault="00A829D4" w:rsidP="00A829D4">
      <w:pPr>
        <w:pStyle w:val="ThesisBody"/>
        <w:rPr>
          <w:lang w:val="en-US"/>
        </w:rPr>
      </w:pPr>
      <m:oMathPara>
        <m:oMath>
          <m:r>
            <m:rPr>
              <m:nor/>
            </m:rPr>
            <w:rPr>
              <w:lang w:val="en-US"/>
            </w:rPr>
            <m:t>Cosine Similarity</m:t>
          </m:r>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num>
            <m:den>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r>
                <m:rPr>
                  <m:sty m:val="p"/>
                </m:rPr>
                <w:rPr>
                  <w:rFonts w:ascii="Cambria Math" w:hAnsi="Cambria Math"/>
                  <w:lang w:val="en-US"/>
                </w:rPr>
                <m:t>∣∣</m:t>
              </m:r>
              <m:r>
                <m:rPr>
                  <m:nor/>
                </m:rPr>
                <w:rPr>
                  <w:lang w:val="en-US"/>
                </w:rPr>
                <m:t> </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raw</m:t>
                  </m:r>
                </m:sub>
              </m:sSub>
              <m:r>
                <m:rPr>
                  <m:sty m:val="p"/>
                </m:rPr>
                <w:rPr>
                  <w:rFonts w:ascii="Cambria Math" w:hAnsi="Cambria Math"/>
                  <w:lang w:val="en-US"/>
                </w:rPr>
                <m:t>∣∣</m:t>
              </m:r>
            </m:den>
          </m:f>
          <m:r>
            <m:rPr>
              <m:sty m:val="p"/>
            </m:rPr>
            <w:rPr>
              <w:lang w:val="en-US"/>
            </w:rPr>
            <w:br/>
          </m:r>
        </m:oMath>
      </m:oMathPara>
    </w:p>
    <w:p w14:paraId="71384B5A" w14:textId="77777777" w:rsidR="00A829D4" w:rsidRDefault="00A829D4" w:rsidP="00A829D4">
      <w:pPr>
        <w:pStyle w:val="ThesisBody"/>
        <w:rPr>
          <w:lang w:val="en-US"/>
        </w:rPr>
      </w:pPr>
      <w:r w:rsidRPr="00200662">
        <w:rPr>
          <w:lang w:val="en-US"/>
        </w:rPr>
        <w:t xml:space="preserve">where </w:t>
      </w: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i</m:t>
            </m:r>
          </m:sub>
        </m:sSub>
      </m:oMath>
      <w:r w:rsidRPr="00200662">
        <w:rPr>
          <w:rFonts w:ascii="Cambria Math" w:hAnsi="Cambria Math" w:cs="Cambria Math"/>
          <w:lang w:val="en-US"/>
        </w:rPr>
        <w:t>∈</w:t>
      </w:r>
      <w:r w:rsidRPr="00200662">
        <w:rPr>
          <w:lang w:val="en-US"/>
        </w:rPr>
        <w:t xml:space="preserve">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masked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faked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abstracted</m:t>
            </m:r>
          </m:sub>
        </m:sSub>
        <m:r>
          <w:rPr>
            <w:rFonts w:ascii="Cambria Math" w:hAnsi="Cambria Math"/>
            <w:lang w:val="en-US"/>
          </w:rPr>
          <m:t>}</m:t>
        </m:r>
      </m:oMath>
      <w:r w:rsidRPr="00200662">
        <w:rPr>
          <w:lang w:val="en-US"/>
        </w:rPr>
        <w:t>.</w:t>
      </w:r>
      <w:r w:rsidRPr="00200662">
        <w:rPr>
          <w:lang w:val="en-US"/>
        </w:rPr>
        <w:br/>
        <w:t>This score quantifies semantic drift—how much meaning was altered due to sanitization. High similarity indicates that privacy transformations retained semantic integrity.</w:t>
      </w:r>
    </w:p>
    <w:p w14:paraId="20D5B583" w14:textId="77777777" w:rsidR="00434894" w:rsidRPr="00200662" w:rsidRDefault="00434894" w:rsidP="00A829D4">
      <w:pPr>
        <w:pStyle w:val="ThesisBody"/>
        <w:rPr>
          <w:lang w:val="en-US"/>
        </w:rPr>
      </w:pPr>
    </w:p>
    <w:p w14:paraId="17AFADBD" w14:textId="20BC40D9" w:rsidR="00A829D4" w:rsidRDefault="00A829D4" w:rsidP="00434894">
      <w:pPr>
        <w:pStyle w:val="Heading3"/>
      </w:pPr>
      <w:bookmarkStart w:id="89" w:name="_Toc213070987"/>
      <w:r w:rsidRPr="003E1188">
        <w:t>Interpretation</w:t>
      </w:r>
      <w:bookmarkEnd w:id="89"/>
    </w:p>
    <w:p w14:paraId="49A8F0D2" w14:textId="77777777" w:rsidR="00A829D4" w:rsidRPr="008A5E6A" w:rsidRDefault="00A829D4" w:rsidP="00A829D4">
      <w:pPr>
        <w:pStyle w:val="ThesisBody"/>
      </w:pPr>
      <w:r w:rsidRPr="008A5E6A">
        <w:t xml:space="preserve">The interpretation phase translates the quantitative results into meaningful insights regarding the relationship between </w:t>
      </w:r>
      <w:r w:rsidRPr="008A5E6A">
        <w:rPr>
          <w:rFonts w:eastAsiaTheme="majorEastAsia"/>
        </w:rPr>
        <w:t>privacy protection</w:t>
      </w:r>
      <w:r w:rsidRPr="008A5E6A">
        <w:t xml:space="preserve">, </w:t>
      </w:r>
      <w:r w:rsidRPr="008A5E6A">
        <w:rPr>
          <w:rFonts w:eastAsiaTheme="majorEastAsia"/>
        </w:rPr>
        <w:t>semantic fidelity</w:t>
      </w:r>
      <w:r w:rsidRPr="008A5E6A">
        <w:t xml:space="preserve">, and </w:t>
      </w:r>
      <w:r w:rsidRPr="008A5E6A">
        <w:rPr>
          <w:rFonts w:eastAsiaTheme="majorEastAsia"/>
        </w:rPr>
        <w:t>utility preservation</w:t>
      </w:r>
      <w:r w:rsidRPr="008A5E6A">
        <w:t xml:space="preserve"> across the four experimental conditions.</w:t>
      </w:r>
    </w:p>
    <w:p w14:paraId="712B74DD" w14:textId="77777777" w:rsidR="00A829D4" w:rsidRDefault="00A829D4" w:rsidP="00A829D4">
      <w:pPr>
        <w:pStyle w:val="ThesisBody"/>
      </w:pPr>
      <w:r w:rsidRPr="008A5E6A">
        <w:t>Cosine similarity and DeepEval metrics serve as primary indicators of how each input transformation strategy affects the LLM’s response quality and contextual understanding.</w:t>
      </w:r>
      <w:r w:rsidRPr="008A5E6A">
        <w:br/>
        <w:t>High similarity and utility scores suggest that sanitization has minimally disrupted the model’s comprehension, whereas low scores indicate semantic distortion or contextual loss.</w:t>
      </w:r>
    </w:p>
    <w:p w14:paraId="2B2F348D" w14:textId="77777777" w:rsidR="00A829D4" w:rsidRPr="00212FC5" w:rsidRDefault="00A829D4" w:rsidP="00A829D4">
      <w:pPr>
        <w:pStyle w:val="ThesisBody"/>
      </w:pPr>
      <w:r w:rsidRPr="00212FC5">
        <w:t>Cosine similarity values (ranging from 0 to 1) quantify the semantic proximity between two LLM outputs.</w:t>
      </w:r>
    </w:p>
    <w:p w14:paraId="4CFFDF36" w14:textId="77777777" w:rsidR="00A829D4" w:rsidRDefault="00A829D4" w:rsidP="00A829D4">
      <w:pPr>
        <w:pStyle w:val="ThesisBody"/>
      </w:pPr>
      <w:r w:rsidRPr="00212FC5">
        <w:lastRenderedPageBreak/>
        <w:t>A value close to 1 indicates near-identical semantic content, while lower values signify increasing divergence.</w:t>
      </w:r>
    </w:p>
    <w:p w14:paraId="2EE5CCA8" w14:textId="77777777" w:rsidR="00A829D4" w:rsidRPr="009D44B5" w:rsidRDefault="00A829D4" w:rsidP="00A829D4"/>
    <w:p w14:paraId="7AF626BC" w14:textId="77777777" w:rsidR="007036D7" w:rsidRPr="009D44B5" w:rsidRDefault="007036D7" w:rsidP="007036D7">
      <w:pPr>
        <w:pStyle w:val="Heading2"/>
      </w:pPr>
      <w:bookmarkStart w:id="90" w:name="_Toc213070988"/>
      <w:r w:rsidRPr="009D44B5">
        <w:t>Evaluation Metrics</w:t>
      </w:r>
      <w:bookmarkEnd w:id="90"/>
    </w:p>
    <w:p w14:paraId="5038F315" w14:textId="77777777" w:rsidR="007036D7" w:rsidRDefault="007036D7" w:rsidP="007036D7">
      <w:pPr>
        <w:pStyle w:val="ThesisBody"/>
        <w:rPr>
          <w:lang w:val="en-US"/>
        </w:rPr>
      </w:pPr>
      <w:r w:rsidRPr="0096112B">
        <w:rPr>
          <w:lang w:val="en-US"/>
        </w:rPr>
        <w:t xml:space="preserve">The experimental evaluation focuses on quantifying the </w:t>
      </w:r>
      <w:r w:rsidRPr="0096112B">
        <w:rPr>
          <w:b/>
          <w:bCs/>
          <w:lang w:val="en-US"/>
        </w:rPr>
        <w:t>privacy–utility trade-off</w:t>
      </w:r>
      <w:r w:rsidRPr="0096112B">
        <w:rPr>
          <w:lang w:val="en-US"/>
        </w:rPr>
        <w:t xml:space="preserve"> inherent in privacy-preserving conversational systems. Privacy is assessed implicitly through </w:t>
      </w:r>
      <w:r w:rsidRPr="0096112B">
        <w:rPr>
          <w:b/>
          <w:bCs/>
          <w:lang w:val="en-US"/>
        </w:rPr>
        <w:t>input transformation effectiveness</w:t>
      </w:r>
      <w:r w:rsidRPr="0096112B">
        <w:rPr>
          <w:lang w:val="en-US"/>
        </w:rPr>
        <w:t xml:space="preserve"> (i.e., the extent of PII removal or protection), while utility is defined as the </w:t>
      </w:r>
      <w:r w:rsidRPr="0096112B">
        <w:rPr>
          <w:b/>
          <w:bCs/>
          <w:lang w:val="en-US"/>
        </w:rPr>
        <w:t>preservation of information</w:t>
      </w:r>
      <w:r w:rsidRPr="0096112B">
        <w:rPr>
          <w:lang w:val="en-US"/>
        </w:rPr>
        <w:t xml:space="preserve"> necessary for the chatbot to fulfill the user’s original intent. Together, these measures enable a balanced assessment of how well the </w:t>
      </w:r>
      <w:r w:rsidRPr="0096112B">
        <w:rPr>
          <w:b/>
          <w:bCs/>
          <w:lang w:val="en-US"/>
        </w:rPr>
        <w:t>CleanSplit Model (CSM)</w:t>
      </w:r>
      <w:r w:rsidRPr="0096112B">
        <w:rPr>
          <w:lang w:val="en-US"/>
        </w:rPr>
        <w:t xml:space="preserve"> safeguards sensitive data without compromising the model’s performance or usability.</w:t>
      </w:r>
    </w:p>
    <w:p w14:paraId="33D23EFA" w14:textId="77777777" w:rsidR="007036D7" w:rsidRDefault="007036D7" w:rsidP="007036D7">
      <w:pPr>
        <w:pStyle w:val="ThesisBody"/>
        <w:rPr>
          <w:lang w:val="en-US"/>
        </w:rPr>
      </w:pPr>
    </w:p>
    <w:p w14:paraId="23C6C833" w14:textId="77777777" w:rsidR="007036D7" w:rsidRPr="0096112B" w:rsidRDefault="007036D7" w:rsidP="00865685">
      <w:pPr>
        <w:pStyle w:val="Heading3"/>
        <w:rPr>
          <w:rFonts w:eastAsia="Times New Roman"/>
        </w:rPr>
      </w:pPr>
      <w:bookmarkStart w:id="91" w:name="_Toc213070989"/>
      <w:r w:rsidRPr="0096112B">
        <w:rPr>
          <w:rFonts w:eastAsia="Times New Roman"/>
        </w:rPr>
        <w:t>Task-Dependent Performance Metrics</w:t>
      </w:r>
      <w:bookmarkEnd w:id="91"/>
    </w:p>
    <w:p w14:paraId="1BFB1C07" w14:textId="18B9D0C3" w:rsidR="007036D7" w:rsidRPr="0096112B" w:rsidRDefault="00337408" w:rsidP="007036D7">
      <w:pPr>
        <w:pStyle w:val="ThesisBody"/>
      </w:pPr>
      <w:r>
        <w:t>In general, LLM</w:t>
      </w:r>
      <w:r w:rsidR="007036D7" w:rsidRPr="0096112B">
        <w:t xml:space="preserve"> response evaluation depends on the type of downstream task, different quantitative metrics are employed for varying chatbot objectives</w:t>
      </w:r>
      <w:r>
        <w:t>. These are explained below.</w:t>
      </w:r>
    </w:p>
    <w:p w14:paraId="0B6F07AC" w14:textId="77777777" w:rsidR="007036D7" w:rsidRDefault="007036D7" w:rsidP="007036D7">
      <w:pPr>
        <w:pStyle w:val="ThesisBody"/>
        <w:numPr>
          <w:ilvl w:val="0"/>
          <w:numId w:val="90"/>
        </w:numPr>
        <w:rPr>
          <w:b/>
          <w:bCs/>
        </w:rPr>
      </w:pPr>
      <w:r w:rsidRPr="0096112B">
        <w:rPr>
          <w:b/>
          <w:bCs/>
        </w:rPr>
        <w:t>Classification</w:t>
      </w:r>
      <w:r>
        <w:rPr>
          <w:b/>
          <w:bCs/>
        </w:rPr>
        <w:t xml:space="preserve"> </w:t>
      </w:r>
      <w:r w:rsidRPr="0096112B">
        <w:rPr>
          <w:b/>
          <w:bCs/>
        </w:rPr>
        <w:t>or</w:t>
      </w:r>
      <w:r>
        <w:rPr>
          <w:b/>
          <w:bCs/>
        </w:rPr>
        <w:t xml:space="preserve"> </w:t>
      </w:r>
      <w:r w:rsidRPr="0096112B">
        <w:rPr>
          <w:b/>
          <w:bCs/>
        </w:rPr>
        <w:t>Structured</w:t>
      </w:r>
      <w:r>
        <w:rPr>
          <w:b/>
          <w:bCs/>
        </w:rPr>
        <w:t xml:space="preserve"> </w:t>
      </w:r>
      <w:r w:rsidRPr="0096112B">
        <w:rPr>
          <w:b/>
          <w:bCs/>
        </w:rPr>
        <w:t>Outputs</w:t>
      </w:r>
    </w:p>
    <w:p w14:paraId="3D85FDC4" w14:textId="77777777" w:rsidR="007036D7" w:rsidRPr="0096112B" w:rsidRDefault="007036D7" w:rsidP="007036D7">
      <w:pPr>
        <w:pStyle w:val="ThesisBody"/>
        <w:ind w:left="0"/>
      </w:pPr>
      <w:r>
        <w:tab/>
      </w:r>
      <w:r w:rsidRPr="0096112B">
        <w:t>For tasks with a fixed answer set (e.g., yes/no, sentiment, or intent classification):</w:t>
      </w:r>
    </w:p>
    <w:p w14:paraId="58652F74" w14:textId="77777777" w:rsidR="007036D7" w:rsidRPr="0096112B" w:rsidRDefault="007036D7" w:rsidP="007036D7">
      <w:pPr>
        <w:pStyle w:val="ThesisBody"/>
      </w:pPr>
      <m:oMathPara>
        <m:oMath>
          <m:r>
            <m:rPr>
              <m:nor/>
            </m:rPr>
            <m:t>Accuracy</m:t>
          </m:r>
          <m:r>
            <w:rPr>
              <w:rFonts w:ascii="Cambria Math" w:hAnsi="Cambria Math"/>
            </w:rPr>
            <m:t>=</m:t>
          </m:r>
          <m:f>
            <m:fPr>
              <m:ctrlPr>
                <w:rPr>
                  <w:rFonts w:ascii="Cambria Math" w:hAnsi="Cambria Math"/>
                </w:rPr>
              </m:ctrlPr>
            </m:fPr>
            <m:num>
              <m:r>
                <m:rPr>
                  <m:nor/>
                </m:rPr>
                <m:t>Number of Correct Predictions</m:t>
              </m:r>
            </m:num>
            <m:den>
              <m:r>
                <m:rPr>
                  <m:nor/>
                </m:rPr>
                <m:t>Total Predictions</m:t>
              </m:r>
            </m:den>
          </m:f>
          <m:r>
            <m:rPr>
              <m:sty m:val="p"/>
            </m:rPr>
            <w:br/>
          </m:r>
        </m:oMath>
      </m:oMathPara>
    </w:p>
    <w:p w14:paraId="3CDA5A85" w14:textId="77777777" w:rsidR="007036D7" w:rsidRDefault="007036D7" w:rsidP="007036D7">
      <w:pPr>
        <w:pStyle w:val="ThesisBody"/>
        <w:rPr>
          <w:b/>
          <w:bCs/>
        </w:rPr>
      </w:pPr>
      <w:r w:rsidRPr="0096112B">
        <w:rPr>
          <w:b/>
          <w:bCs/>
        </w:rPr>
        <w:t>(b) Extractive or Factual Question Answering</w:t>
      </w:r>
    </w:p>
    <w:p w14:paraId="1FCF70F1" w14:textId="77777777" w:rsidR="007036D7" w:rsidRPr="0096112B" w:rsidRDefault="007036D7" w:rsidP="007036D7">
      <w:pPr>
        <w:pStyle w:val="ThesisBody"/>
      </w:pPr>
      <w:r w:rsidRPr="0096112B">
        <w:t>For knowledge-based or fact retrieval tasks, two complementary metrics are used:</w:t>
      </w:r>
    </w:p>
    <w:p w14:paraId="742C921B" w14:textId="77777777" w:rsidR="007036D7" w:rsidRPr="0096112B" w:rsidRDefault="007036D7" w:rsidP="007036D7">
      <w:pPr>
        <w:pStyle w:val="ThesisBody"/>
        <w:numPr>
          <w:ilvl w:val="0"/>
          <w:numId w:val="89"/>
        </w:numPr>
      </w:pPr>
      <w:r w:rsidRPr="0096112B">
        <w:rPr>
          <w:b/>
          <w:bCs/>
        </w:rPr>
        <w:t>Exact Match (EM):</w:t>
      </w:r>
      <w:r w:rsidRPr="0096112B">
        <w:t xml:space="preserve"> Proportion of outputs that exactly match the ground truth.</w:t>
      </w:r>
    </w:p>
    <w:p w14:paraId="6CEE1DBA" w14:textId="77777777" w:rsidR="007036D7" w:rsidRPr="0096112B" w:rsidRDefault="007036D7" w:rsidP="007036D7">
      <w:pPr>
        <w:pStyle w:val="ThesisBody"/>
        <w:numPr>
          <w:ilvl w:val="0"/>
          <w:numId w:val="89"/>
        </w:numPr>
      </w:pPr>
      <w:r w:rsidRPr="0096112B">
        <w:rPr>
          <w:b/>
          <w:bCs/>
        </w:rPr>
        <w:t>F1 Score:</w:t>
      </w:r>
      <w:r w:rsidRPr="0096112B">
        <w:t xml:space="preserve"> Harmonic mean of precision and recall over overlapping tokens between the predicted and reference answers.</w:t>
      </w:r>
    </w:p>
    <w:p w14:paraId="05F75598" w14:textId="77777777" w:rsidR="007036D7" w:rsidRPr="0096112B" w:rsidRDefault="007036D7" w:rsidP="007036D7">
      <w:pPr>
        <w:pStyle w:val="ThesisBody"/>
      </w:pPr>
      <m:oMathPara>
        <m:oMath>
          <m:r>
            <m:rPr>
              <m:nor/>
            </m:rPr>
            <m:t>F1</m:t>
          </m:r>
          <m:r>
            <w:rPr>
              <w:rFonts w:ascii="Cambria Math" w:hAnsi="Cambria Math"/>
            </w:rPr>
            <m:t>=</m:t>
          </m:r>
          <m:f>
            <m:fPr>
              <m:ctrlPr>
                <w:rPr>
                  <w:rFonts w:ascii="Cambria Math" w:hAnsi="Cambria Math"/>
                </w:rPr>
              </m:ctrlPr>
            </m:fPr>
            <m:num>
              <m:r>
                <w:rPr>
                  <w:rFonts w:ascii="Cambria Math" w:hAnsi="Cambria Math"/>
                </w:rPr>
                <m:t>2×(</m:t>
              </m:r>
              <m:r>
                <m:rPr>
                  <m:nor/>
                </m:rPr>
                <m:t>Precision</m:t>
              </m:r>
              <m:r>
                <w:rPr>
                  <w:rFonts w:ascii="Cambria Math" w:hAnsi="Cambria Math"/>
                </w:rPr>
                <m:t>×</m:t>
              </m:r>
              <m:r>
                <m:rPr>
                  <m:nor/>
                </m:rPr>
                <m:t>Recall</m:t>
              </m:r>
              <m:r>
                <w:rPr>
                  <w:rFonts w:ascii="Cambria Math" w:hAnsi="Cambria Math"/>
                </w:rPr>
                <m:t>)</m:t>
              </m:r>
            </m:num>
            <m:den>
              <m:r>
                <m:rPr>
                  <m:nor/>
                </m:rPr>
                <m:t>Precision</m:t>
              </m:r>
              <m:r>
                <w:rPr>
                  <w:rFonts w:ascii="Cambria Math" w:hAnsi="Cambria Math"/>
                </w:rPr>
                <m:t>+</m:t>
              </m:r>
              <m:r>
                <m:rPr>
                  <m:nor/>
                </m:rPr>
                <m:t>Recall</m:t>
              </m:r>
            </m:den>
          </m:f>
          <m:r>
            <m:rPr>
              <m:sty m:val="p"/>
            </m:rPr>
            <w:br/>
          </m:r>
        </m:oMath>
      </m:oMathPara>
    </w:p>
    <w:p w14:paraId="7C9B66C8" w14:textId="77777777" w:rsidR="007036D7" w:rsidRPr="0096112B" w:rsidRDefault="007036D7" w:rsidP="007036D7">
      <w:pPr>
        <w:pStyle w:val="ThesisBody"/>
      </w:pPr>
      <w:r w:rsidRPr="0096112B">
        <w:t>These metrics collectively reflect factual correctness and linguistic precision in LLM-generated responses.</w:t>
      </w:r>
    </w:p>
    <w:p w14:paraId="70C2FA31" w14:textId="77777777" w:rsidR="007036D7" w:rsidRDefault="007036D7" w:rsidP="007036D7">
      <w:pPr>
        <w:pStyle w:val="ThesisBody"/>
        <w:rPr>
          <w:b/>
          <w:bCs/>
        </w:rPr>
      </w:pPr>
      <w:r w:rsidRPr="0096112B">
        <w:rPr>
          <w:b/>
          <w:bCs/>
        </w:rPr>
        <w:t>(c) Safety and PII-Related Tasks</w:t>
      </w:r>
    </w:p>
    <w:p w14:paraId="03052D9B" w14:textId="77777777" w:rsidR="007036D7" w:rsidRPr="0096112B" w:rsidRDefault="007036D7" w:rsidP="007036D7">
      <w:pPr>
        <w:pStyle w:val="ThesisBody"/>
      </w:pPr>
      <w:r w:rsidRPr="0096112B">
        <w:t xml:space="preserve">For privacy evaluation tasks, correctness is defined as the </w:t>
      </w:r>
      <w:r w:rsidRPr="0096112B">
        <w:rPr>
          <w:b/>
          <w:bCs/>
        </w:rPr>
        <w:t>absence of PII in the model output</w:t>
      </w:r>
      <w:r w:rsidRPr="0096112B">
        <w:t>.</w:t>
      </w:r>
    </w:p>
    <w:p w14:paraId="78B333E6" w14:textId="77777777" w:rsidR="007036D7" w:rsidRPr="0096112B" w:rsidRDefault="007036D7" w:rsidP="007036D7">
      <w:pPr>
        <w:pStyle w:val="ThesisBody"/>
      </w:pPr>
      <m:oMathPara>
        <m:oMath>
          <m:r>
            <m:rPr>
              <m:nor/>
            </m:rPr>
            <w:lastRenderedPageBreak/>
            <m:t>Response Accuracy</m:t>
          </m:r>
          <m:r>
            <w:rPr>
              <w:rFonts w:ascii="Cambria Math" w:hAnsi="Cambria Math"/>
            </w:rPr>
            <m:t>=</m:t>
          </m:r>
          <m:f>
            <m:fPr>
              <m:ctrlPr>
                <w:rPr>
                  <w:rFonts w:ascii="Cambria Math" w:hAnsi="Cambria Math"/>
                </w:rPr>
              </m:ctrlPr>
            </m:fPr>
            <m:num>
              <m:r>
                <m:rPr>
                  <m:nor/>
                </m:rPr>
                <m:t>Responses with No PII Leakage</m:t>
              </m:r>
            </m:num>
            <m:den>
              <m:r>
                <m:rPr>
                  <m:nor/>
                </m:rPr>
                <m:t>Total Responses</m:t>
              </m:r>
            </m:den>
          </m:f>
          <m:r>
            <m:rPr>
              <m:sty m:val="p"/>
            </m:rPr>
            <w:br/>
          </m:r>
        </m:oMath>
      </m:oMathPara>
    </w:p>
    <w:p w14:paraId="12494A6D" w14:textId="77777777" w:rsidR="00337408" w:rsidRDefault="00337408" w:rsidP="007036D7">
      <w:pPr>
        <w:pStyle w:val="ThesisBody"/>
      </w:pPr>
    </w:p>
    <w:p w14:paraId="7D564C41" w14:textId="62D47DA5" w:rsidR="00337408" w:rsidRPr="00337408" w:rsidRDefault="00337408" w:rsidP="007036D7">
      <w:pPr>
        <w:pStyle w:val="ThesisBody"/>
        <w:rPr>
          <w:b/>
          <w:bCs/>
        </w:rPr>
      </w:pPr>
      <w:r w:rsidRPr="00337408">
        <w:rPr>
          <w:b/>
          <w:bCs/>
        </w:rPr>
        <w:t>Justification of Chosen Metrics:</w:t>
      </w:r>
    </w:p>
    <w:p w14:paraId="739A4CFE" w14:textId="655F64AD" w:rsidR="00337408" w:rsidRDefault="00337408" w:rsidP="007036D7">
      <w:pPr>
        <w:pStyle w:val="ThesisBody"/>
      </w:pPr>
      <w:r>
        <w:t xml:space="preserve">Our use case is </w:t>
      </w:r>
      <w:r w:rsidR="00C20037">
        <w:t>majorly for</w:t>
      </w:r>
      <w:r>
        <w:t xml:space="preserve"> PII related, so we would be choosing “Safety and PII-Related Tasks Metrics”  </w:t>
      </w:r>
    </w:p>
    <w:p w14:paraId="0DDAFF4A" w14:textId="20B8FBA3" w:rsidR="007036D7" w:rsidRDefault="007036D7" w:rsidP="007036D7">
      <w:pPr>
        <w:pStyle w:val="ThesisBody"/>
      </w:pPr>
      <w:r w:rsidRPr="0096112B">
        <w:t xml:space="preserve">PII detection tools such as </w:t>
      </w:r>
      <w:r w:rsidRPr="0096112B">
        <w:rPr>
          <w:b/>
          <w:bCs/>
        </w:rPr>
        <w:t>Microsoft Presidio</w:t>
      </w:r>
      <w:r w:rsidRPr="0096112B">
        <w:t xml:space="preserve">, </w:t>
      </w:r>
      <w:r w:rsidRPr="0096112B">
        <w:rPr>
          <w:b/>
          <w:bCs/>
        </w:rPr>
        <w:t>spaCy</w:t>
      </w:r>
      <w:r w:rsidRPr="0096112B">
        <w:t xml:space="preserve">, or </w:t>
      </w:r>
      <w:r w:rsidRPr="0096112B">
        <w:rPr>
          <w:b/>
          <w:bCs/>
        </w:rPr>
        <w:t>LlamaGuard</w:t>
      </w:r>
      <w:r w:rsidRPr="0096112B">
        <w:t xml:space="preserve"> are used to automatically flag potential PII in generated outputs.</w:t>
      </w:r>
    </w:p>
    <w:p w14:paraId="25806053" w14:textId="77777777" w:rsidR="007036D7" w:rsidRDefault="007036D7" w:rsidP="007036D7">
      <w:pPr>
        <w:pStyle w:val="ThesisBody"/>
      </w:pPr>
    </w:p>
    <w:p w14:paraId="2691DFD0" w14:textId="77777777" w:rsidR="00865685" w:rsidRPr="00293813" w:rsidRDefault="00865685" w:rsidP="00865685">
      <w:pPr>
        <w:pStyle w:val="Heading3"/>
      </w:pPr>
      <w:bookmarkStart w:id="92" w:name="_Toc213070990"/>
      <w:r w:rsidRPr="00293813">
        <w:t>Privacy Protection Metrics:</w:t>
      </w:r>
      <w:bookmarkEnd w:id="92"/>
    </w:p>
    <w:p w14:paraId="4543F897" w14:textId="1A206549" w:rsidR="00865685" w:rsidRPr="00A5063E" w:rsidRDefault="00C20037" w:rsidP="00865685">
      <w:pPr>
        <w:pStyle w:val="ThesisBody"/>
      </w:pPr>
      <w:r>
        <w:t xml:space="preserve">Privacy protection metrics would be telling us how much PII data was protected which on the main objective. </w:t>
      </w:r>
      <w:r w:rsidR="00865685" w:rsidRPr="00A5063E">
        <w:t>These metrics assess the degree to which sensitive personal data is shielded during LLM interactions.</w:t>
      </w:r>
    </w:p>
    <w:p w14:paraId="5BA4A460" w14:textId="77777777" w:rsidR="00865685" w:rsidRDefault="00865685" w:rsidP="00865685">
      <w:pPr>
        <w:pStyle w:val="ThesisBody"/>
        <w:rPr>
          <w:b/>
          <w:bCs/>
        </w:rPr>
      </w:pPr>
      <w:r w:rsidRPr="00A5063E">
        <w:rPr>
          <w:b/>
          <w:bCs/>
        </w:rPr>
        <w:t>PII Leakage Rate (PLR):</w:t>
      </w:r>
    </w:p>
    <w:p w14:paraId="5642E9D0" w14:textId="77777777" w:rsidR="00865685" w:rsidRPr="00A5063E" w:rsidRDefault="00865685" w:rsidP="00865685">
      <w:pPr>
        <w:pStyle w:val="ThesisBody"/>
      </w:pPr>
      <w:r w:rsidRPr="00A5063E">
        <w:t>The proportion of personally identifiable information from the original input that reappears in the LLM’s generated response.</w:t>
      </w:r>
    </w:p>
    <w:p w14:paraId="6010C2D4" w14:textId="77777777" w:rsidR="00865685" w:rsidRPr="00A5063E" w:rsidRDefault="00865685" w:rsidP="00865685">
      <w:pPr>
        <w:pStyle w:val="ThesisBody"/>
      </w:pPr>
      <m:oMathPara>
        <m:oMath>
          <m:r>
            <w:rPr>
              <w:rFonts w:ascii="Cambria Math" w:hAnsi="Cambria Math"/>
            </w:rPr>
            <m:t>PLR=</m:t>
          </m:r>
          <m:f>
            <m:fPr>
              <m:ctrlPr>
                <w:rPr>
                  <w:rFonts w:ascii="Cambria Math" w:hAnsi="Cambria Math"/>
                </w:rPr>
              </m:ctrlPr>
            </m:fPr>
            <m:num>
              <m:r>
                <m:rPr>
                  <m:nor/>
                </m:rPr>
                <m:t>PII detected in output</m:t>
              </m:r>
            </m:num>
            <m:den>
              <m:r>
                <m:rPr>
                  <m:nor/>
                </m:rPr>
                <m:t>PII detected in input</m:t>
              </m:r>
            </m:den>
          </m:f>
          <m:r>
            <w:rPr>
              <w:rFonts w:ascii="Cambria Math" w:hAnsi="Cambria Math"/>
            </w:rPr>
            <m:t>×100</m:t>
          </m:r>
          <m:r>
            <m:rPr>
              <m:sty m:val="p"/>
            </m:rPr>
            <w:rPr>
              <w:rFonts w:ascii="Cambria Math" w:hAnsi="Cambria Math"/>
            </w:rPr>
            <w:br/>
          </m:r>
        </m:oMath>
      </m:oMathPara>
    </w:p>
    <w:p w14:paraId="7E0F18ED" w14:textId="77777777" w:rsidR="00865685" w:rsidRPr="00A5063E" w:rsidRDefault="00865685" w:rsidP="00865685">
      <w:pPr>
        <w:pStyle w:val="ThesisBody"/>
      </w:pPr>
      <w:r w:rsidRPr="00A5063E">
        <w:rPr>
          <w:i/>
          <w:iCs/>
        </w:rPr>
        <w:t>Lower values indicate stronger privacy preservation.</w:t>
      </w:r>
    </w:p>
    <w:p w14:paraId="243C3B1A" w14:textId="77777777" w:rsidR="00865685" w:rsidRDefault="00865685" w:rsidP="00865685">
      <w:pPr>
        <w:pStyle w:val="ThesisBody"/>
        <w:rPr>
          <w:b/>
          <w:bCs/>
        </w:rPr>
      </w:pPr>
      <w:r w:rsidRPr="00A5063E">
        <w:rPr>
          <w:b/>
          <w:bCs/>
        </w:rPr>
        <w:t>Re-identification Risk Score (RRS):</w:t>
      </w:r>
    </w:p>
    <w:p w14:paraId="35B429CA" w14:textId="77777777" w:rsidR="00865685" w:rsidRDefault="00865685" w:rsidP="00865685">
      <w:pPr>
        <w:pStyle w:val="ThesisBody"/>
      </w:pPr>
      <w:r w:rsidRPr="00A5063E">
        <w:t>Represents the likelihood that anonymized or masked data can be traced back to the original individual using contextual or residual information. Computed using probabilistic linkage methods or LLM-assisted inference checks.</w:t>
      </w:r>
    </w:p>
    <w:p w14:paraId="4F5DD387" w14:textId="77777777" w:rsidR="00C20037" w:rsidRDefault="00C20037" w:rsidP="00865685">
      <w:pPr>
        <w:pStyle w:val="ThesisBody"/>
      </w:pPr>
    </w:p>
    <w:p w14:paraId="6B0A618B" w14:textId="46AEF6FE" w:rsidR="00C20037" w:rsidRPr="00C20037" w:rsidRDefault="00C20037" w:rsidP="00C20037">
      <w:pPr>
        <w:pStyle w:val="ThesisBody"/>
        <w:rPr>
          <w:lang w:val="en-US"/>
        </w:rPr>
      </w:pPr>
      <w:r>
        <w:rPr>
          <w:lang w:val="en-US"/>
        </w:rPr>
        <w:t>To</w:t>
      </w:r>
      <w:r w:rsidRPr="00C20037">
        <w:rPr>
          <w:lang w:val="en-US"/>
        </w:rPr>
        <w:t xml:space="preserve"> measure semantic or lexical similarity (e.g., using cosine similarity between embeddings):</w:t>
      </w:r>
    </w:p>
    <w:p w14:paraId="084D08A3" w14:textId="46D3DDF5" w:rsidR="00C20037" w:rsidRPr="00C20037" w:rsidRDefault="00C20037" w:rsidP="00C20037">
      <w:pPr>
        <w:pStyle w:val="ThesisBody"/>
        <w:rPr>
          <w:lang w:val="en-US"/>
        </w:rPr>
      </w:pPr>
      <m:oMathPara>
        <m:oMath>
          <m:r>
            <m:rPr>
              <m:nor/>
            </m:rPr>
            <w:rPr>
              <w:lang w:val="en-US"/>
            </w:rPr>
            <m:t>ReID Risk</m:t>
          </m:r>
          <m:r>
            <w:rPr>
              <w:rFonts w:ascii="Cambria Math" w:hAnsi="Cambria Math"/>
              <w:lang w:val="en-US"/>
            </w:rPr>
            <m:t>=</m:t>
          </m:r>
          <m:r>
            <m:rPr>
              <m:nor/>
            </m:rPr>
            <w:rPr>
              <w:lang w:val="en-US"/>
            </w:rPr>
            <m:t>CosineSimilarity</m:t>
          </m:r>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m:rPr>
                  <m:nor/>
                </m:rPr>
                <w:rPr>
                  <w:lang w:val="en-US"/>
                </w:rPr>
                <m:t>original</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m:rPr>
                  <m:nor/>
                </m:rPr>
                <w:rPr>
                  <w:lang w:val="en-US"/>
                </w:rPr>
                <m:t>sanitized</m:t>
              </m:r>
            </m:sub>
          </m:sSub>
          <m:r>
            <w:rPr>
              <w:rFonts w:ascii="Cambria Math" w:hAnsi="Cambria Math"/>
              <w:lang w:val="en-US"/>
            </w:rPr>
            <m:t>)</m:t>
          </m:r>
          <m:r>
            <w:rPr>
              <w:i/>
              <w:lang w:val="en-US"/>
            </w:rPr>
            <w:br/>
          </m:r>
        </m:oMath>
      </m:oMathPara>
    </w:p>
    <w:p w14:paraId="0E510180" w14:textId="5E2D56B3" w:rsidR="00C20037" w:rsidRPr="00C20037" w:rsidRDefault="00C20037" w:rsidP="00C20037">
      <w:pPr>
        <w:pStyle w:val="ThesisBody"/>
        <w:rPr>
          <w:lang w:val="en-US"/>
        </w:rPr>
      </w:pPr>
      <w:r w:rsidRPr="00C20037">
        <w:rPr>
          <w:lang w:val="en-US"/>
        </w:rPr>
        <w:t xml:space="preserve">Where </w:t>
      </w:r>
      <m:oMath>
        <m:sSub>
          <m:sSubPr>
            <m:ctrlPr>
              <w:rPr>
                <w:rFonts w:ascii="Cambria Math" w:hAnsi="Cambria Math"/>
                <w:lang w:val="en-US"/>
              </w:rPr>
            </m:ctrlPr>
          </m:sSubPr>
          <m:e>
            <m:r>
              <w:rPr>
                <w:rFonts w:ascii="Cambria Math" w:hAnsi="Cambria Math"/>
                <w:lang w:val="en-US"/>
              </w:rPr>
              <m:t>E</m:t>
            </m:r>
          </m:e>
          <m:sub>
            <m:r>
              <m:rPr>
                <m:nor/>
              </m:rPr>
              <w:rPr>
                <w:lang w:val="en-US"/>
              </w:rPr>
              <m:t>original</m:t>
            </m:r>
          </m:sub>
        </m:sSub>
      </m:oMath>
      <w:r w:rsidRPr="00C20037">
        <w:rPr>
          <w:lang w:val="en-US"/>
        </w:rPr>
        <w:t xml:space="preserve">and </w:t>
      </w:r>
      <m:oMath>
        <m:sSub>
          <m:sSubPr>
            <m:ctrlPr>
              <w:rPr>
                <w:rFonts w:ascii="Cambria Math" w:hAnsi="Cambria Math"/>
                <w:lang w:val="en-US"/>
              </w:rPr>
            </m:ctrlPr>
          </m:sSubPr>
          <m:e>
            <m:r>
              <w:rPr>
                <w:rFonts w:ascii="Cambria Math" w:hAnsi="Cambria Math"/>
                <w:lang w:val="en-US"/>
              </w:rPr>
              <m:t>E</m:t>
            </m:r>
          </m:e>
          <m:sub>
            <m:r>
              <m:rPr>
                <m:nor/>
              </m:rPr>
              <w:rPr>
                <w:lang w:val="en-US"/>
              </w:rPr>
              <m:t>sanitized</m:t>
            </m:r>
          </m:sub>
        </m:sSub>
      </m:oMath>
      <w:r w:rsidRPr="00C20037">
        <w:rPr>
          <w:lang w:val="en-US"/>
        </w:rPr>
        <w:t>are sentence embeddings of the original and anonymized text.</w:t>
      </w:r>
    </w:p>
    <w:p w14:paraId="622C584E" w14:textId="77777777" w:rsidR="00C20037" w:rsidRDefault="00C20037" w:rsidP="00865685">
      <w:pPr>
        <w:pStyle w:val="ThesisBody"/>
      </w:pPr>
    </w:p>
    <w:p w14:paraId="606B382E" w14:textId="79F4A65B" w:rsidR="00C20037" w:rsidRDefault="00C20037" w:rsidP="00865685">
      <w:pPr>
        <w:pStyle w:val="ThesisBody"/>
        <w:rPr>
          <w:i/>
          <w:iCs/>
          <w:lang w:val="en-US"/>
        </w:rPr>
      </w:pPr>
      <w:r w:rsidRPr="00C20037">
        <w:rPr>
          <w:i/>
          <w:iCs/>
          <w:lang w:val="en-US"/>
        </w:rPr>
        <w:t>High score → high privacy risk (bad for confidentiality, good for context preservation)</w:t>
      </w:r>
    </w:p>
    <w:p w14:paraId="3959654E" w14:textId="77777777" w:rsidR="00C20037" w:rsidRPr="00C20037" w:rsidRDefault="00C20037" w:rsidP="00865685">
      <w:pPr>
        <w:pStyle w:val="ThesisBody"/>
        <w:rPr>
          <w:i/>
          <w:iCs/>
        </w:rPr>
      </w:pPr>
    </w:p>
    <w:p w14:paraId="5BB3FFF3" w14:textId="77777777" w:rsidR="00865685" w:rsidRDefault="00865685" w:rsidP="00865685">
      <w:pPr>
        <w:pStyle w:val="ThesisBody"/>
        <w:rPr>
          <w:b/>
          <w:bCs/>
        </w:rPr>
      </w:pPr>
      <w:r w:rsidRPr="00A5063E">
        <w:rPr>
          <w:b/>
          <w:bCs/>
        </w:rPr>
        <w:lastRenderedPageBreak/>
        <w:t>Information Entropy (H):</w:t>
      </w:r>
    </w:p>
    <w:p w14:paraId="236EF7C1" w14:textId="77777777" w:rsidR="00865685" w:rsidRDefault="00865685" w:rsidP="00865685">
      <w:pPr>
        <w:pStyle w:val="ThesisBody"/>
      </w:pPr>
      <w:r w:rsidRPr="00A5063E">
        <w:t>Quantifies the uncertainty associated with identifying an individual from anonymized text.</w:t>
      </w:r>
    </w:p>
    <w:p w14:paraId="2D4E4A82" w14:textId="392441CB" w:rsidR="00C20037" w:rsidRDefault="00C20037" w:rsidP="00865685">
      <w:pPr>
        <w:pStyle w:val="ThesisBody"/>
        <w:rPr>
          <w:lang w:val="en-US"/>
        </w:rPr>
      </w:pPr>
      <w:r w:rsidRPr="00C20037">
        <w:rPr>
          <w:lang w:val="en-US"/>
        </w:rPr>
        <w:t xml:space="preserve">Information Entropy, denoted as </w:t>
      </w:r>
      <m:oMath>
        <m:r>
          <w:rPr>
            <w:rFonts w:ascii="Cambria Math" w:hAnsi="Cambria Math"/>
            <w:lang w:val="en-US"/>
          </w:rPr>
          <m:t>H</m:t>
        </m:r>
      </m:oMath>
      <w:r w:rsidRPr="00C20037">
        <w:rPr>
          <w:lang w:val="en-US"/>
        </w:rPr>
        <w:t>, measures the average amount of uncertainty or information content present in a text distribution. In the context of privacy-preserving text transformation, entropy reflects the diversity and unpredictability of tokens in the anonymized output.</w:t>
      </w:r>
    </w:p>
    <w:p w14:paraId="43D2E1DC" w14:textId="77777777" w:rsidR="00C20037" w:rsidRPr="00C20037" w:rsidRDefault="00C20037" w:rsidP="00C20037">
      <w:pPr>
        <w:pStyle w:val="ThesisBody"/>
        <w:rPr>
          <w:lang w:val="en-US"/>
        </w:rPr>
      </w:pPr>
      <w:r w:rsidRPr="00C20037">
        <w:rPr>
          <w:b/>
          <w:bCs/>
          <w:lang w:val="en-US"/>
        </w:rPr>
        <w:t>Formula:</w:t>
      </w:r>
    </w:p>
    <w:p w14:paraId="0C2F7DD5" w14:textId="7D6C2932" w:rsidR="00C20037" w:rsidRPr="00C20037" w:rsidRDefault="00C20037" w:rsidP="00C20037">
      <w:pPr>
        <w:pStyle w:val="ThesisBody"/>
        <w:rPr>
          <w:lang w:val="en-US"/>
        </w:rPr>
      </w:pPr>
      <m:oMathPara>
        <m:oMath>
          <m:r>
            <w:rPr>
              <w:rFonts w:ascii="Cambria Math" w:hAnsi="Cambria Math"/>
              <w:lang w:val="en-US"/>
            </w:rPr>
            <m:t>H(X)=-</m:t>
          </m:r>
          <m:nary>
            <m:naryPr>
              <m:chr m:val="∑"/>
              <m:limLoc m:val="undOvr"/>
              <m:grow m:val="1"/>
              <m:ctrlPr>
                <w:rPr>
                  <w:rFonts w:ascii="Cambria Math" w:hAnsi="Cambria Math"/>
                  <w:lang w:val="en-US"/>
                </w:rPr>
              </m:ctrlPr>
            </m:naryPr>
            <m:sub>
              <m:r>
                <w:rPr>
                  <w:rFonts w:ascii="Cambria Math" w:hAnsi="Cambria Math"/>
                  <w:lang w:val="en-US"/>
                </w:rPr>
                <m:t>i=1</m:t>
              </m:r>
            </m:sub>
            <m:sup>
              <m:r>
                <w:rPr>
                  <w:rFonts w:ascii="Cambria Math" w:hAnsi="Cambria Math"/>
                  <w:lang w:val="en-US"/>
                </w:rPr>
                <m:t>n</m:t>
              </m:r>
            </m:sup>
            <m:e/>
          </m:nary>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log</m:t>
              </m:r>
              <m:r>
                <w:rPr>
                  <w:rFonts w:ascii="Cambria Math" w:hAnsi="Cambria Math"/>
                  <w:lang w:val="en-US"/>
                </w:rPr>
                <m:t>⁡</m:t>
              </m:r>
            </m:e>
            <m:sub>
              <m:r>
                <w:rPr>
                  <w:rFonts w:ascii="Cambria Math" w:hAnsi="Cambria Math"/>
                  <w:lang w:val="en-US"/>
                </w:rPr>
                <m:t>2</m:t>
              </m:r>
            </m:sub>
          </m:sSub>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r>
            <w:rPr>
              <w:i/>
              <w:lang w:val="en-US"/>
            </w:rPr>
            <w:br/>
          </m:r>
        </m:oMath>
      </m:oMathPara>
    </w:p>
    <w:p w14:paraId="14FAFDBE" w14:textId="77777777" w:rsidR="00C20037" w:rsidRPr="00C20037" w:rsidRDefault="00C20037" w:rsidP="00C20037">
      <w:pPr>
        <w:pStyle w:val="ThesisBody"/>
        <w:rPr>
          <w:lang w:val="en-US"/>
        </w:rPr>
      </w:pPr>
      <w:r w:rsidRPr="00C20037">
        <w:rPr>
          <w:lang w:val="en-US"/>
        </w:rPr>
        <w:t>Where:</w:t>
      </w:r>
    </w:p>
    <w:p w14:paraId="7BE51FB0" w14:textId="663B6CDC" w:rsidR="00C20037" w:rsidRPr="00C20037" w:rsidRDefault="00C20037" w:rsidP="00C20037">
      <w:pPr>
        <w:pStyle w:val="ThesisBody"/>
        <w:numPr>
          <w:ilvl w:val="0"/>
          <w:numId w:val="133"/>
        </w:numPr>
        <w:tabs>
          <w:tab w:val="left" w:pos="720"/>
        </w:tabs>
        <w:rPr>
          <w:lang w:val="en-US"/>
        </w:rPr>
      </w:pPr>
      <m:oMath>
        <m:r>
          <w:rPr>
            <w:rFonts w:ascii="Cambria Math" w:hAnsi="Cambria Math"/>
            <w:lang w:val="en-US"/>
          </w:rPr>
          <m:t>X</m:t>
        </m:r>
      </m:oMath>
      <w:r w:rsidRPr="00C20037">
        <w:rPr>
          <w:lang w:val="en-US"/>
        </w:rPr>
        <w:t>= set of unique tokens (words or characters) in the text</w:t>
      </w:r>
    </w:p>
    <w:p w14:paraId="1FFD8F96" w14:textId="2C6BD5D5" w:rsidR="00C20037" w:rsidRPr="00C20037" w:rsidRDefault="00C20037" w:rsidP="00C20037">
      <w:pPr>
        <w:pStyle w:val="ThesisBody"/>
        <w:numPr>
          <w:ilvl w:val="0"/>
          <w:numId w:val="133"/>
        </w:numPr>
        <w:tabs>
          <w:tab w:val="left" w:pos="720"/>
        </w:tabs>
        <w:rPr>
          <w:lang w:val="en-US"/>
        </w:rPr>
      </w:pPr>
      <m:oMath>
        <m:r>
          <w:rPr>
            <w:rFonts w:ascii="Cambria Math" w:hAnsi="Cambria Math"/>
            <w:lang w:val="en-US"/>
          </w:rPr>
          <m:t>P(</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oMath>
      <w:r w:rsidRPr="00C20037">
        <w:rPr>
          <w:lang w:val="en-US"/>
        </w:rPr>
        <w:t xml:space="preserve">= probability of occurrence of token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oMath>
    </w:p>
    <w:p w14:paraId="5D7A2FA7" w14:textId="0509A079" w:rsidR="00C20037" w:rsidRPr="00C20037" w:rsidRDefault="00C20037" w:rsidP="00C20037">
      <w:pPr>
        <w:pStyle w:val="ThesisBody"/>
        <w:numPr>
          <w:ilvl w:val="0"/>
          <w:numId w:val="133"/>
        </w:numPr>
        <w:tabs>
          <w:tab w:val="left" w:pos="720"/>
        </w:tabs>
        <w:rPr>
          <w:lang w:val="en-US"/>
        </w:rPr>
      </w:pPr>
      <m:oMath>
        <m:r>
          <w:rPr>
            <w:rFonts w:ascii="Cambria Math" w:hAnsi="Cambria Math"/>
            <w:lang w:val="en-US"/>
          </w:rPr>
          <m:t>n</m:t>
        </m:r>
      </m:oMath>
      <w:r w:rsidRPr="00C20037">
        <w:rPr>
          <w:lang w:val="en-US"/>
        </w:rPr>
        <w:t>= total number of unique tokens</w:t>
      </w:r>
    </w:p>
    <w:p w14:paraId="05CCCED5" w14:textId="77777777" w:rsidR="00C20037" w:rsidRDefault="00C20037" w:rsidP="00865685">
      <w:pPr>
        <w:pStyle w:val="ThesisBody"/>
      </w:pPr>
    </w:p>
    <w:p w14:paraId="73235EDB" w14:textId="77777777" w:rsidR="00865685" w:rsidRPr="00C20037" w:rsidRDefault="00865685" w:rsidP="00865685">
      <w:pPr>
        <w:pStyle w:val="ThesisBody"/>
        <w:rPr>
          <w:i/>
          <w:iCs/>
          <w:lang w:val="en-US"/>
        </w:rPr>
      </w:pPr>
      <w:r w:rsidRPr="00C20037">
        <w:rPr>
          <w:i/>
          <w:iCs/>
          <w:lang w:val="en-US"/>
        </w:rPr>
        <w:t>Higher entropy values imply greater privacy due to increased unpredictability of identity.</w:t>
      </w:r>
    </w:p>
    <w:p w14:paraId="2EFAFD28" w14:textId="77777777" w:rsidR="00865685" w:rsidRDefault="00865685" w:rsidP="00865685">
      <w:pPr>
        <w:pStyle w:val="ThesisBody"/>
        <w:rPr>
          <w:lang w:val="en-US"/>
        </w:rPr>
      </w:pPr>
    </w:p>
    <w:p w14:paraId="7BFA5947" w14:textId="77777777" w:rsidR="002841AE" w:rsidRDefault="002841AE" w:rsidP="002841AE">
      <w:pPr>
        <w:pStyle w:val="Heading3"/>
      </w:pPr>
      <w:bookmarkStart w:id="93" w:name="_Toc213070991"/>
      <w:r w:rsidRPr="00A5063E">
        <w:t>Response Quality Metrics</w:t>
      </w:r>
      <w:bookmarkEnd w:id="93"/>
    </w:p>
    <w:p w14:paraId="4E3FE36A" w14:textId="282F0331" w:rsidR="002841AE" w:rsidRDefault="00C20037" w:rsidP="002841AE">
      <w:pPr>
        <w:pStyle w:val="ThesisBody"/>
      </w:pPr>
      <w:r>
        <w:t xml:space="preserve">It is important to measure if generated output maintains semantic integrity and Fluency. </w:t>
      </w:r>
      <w:r w:rsidR="002841AE" w:rsidRPr="00A5063E">
        <w:t>These metrics evaluate how well the transformed inputs preserve linguistic fluency, semantic integrity, and contextual coherence in the model’s responses.</w:t>
      </w:r>
    </w:p>
    <w:p w14:paraId="040445A2" w14:textId="7D98B39A" w:rsidR="002841AE" w:rsidRPr="00A5063E" w:rsidRDefault="00C20037" w:rsidP="002841AE">
      <w:pPr>
        <w:pStyle w:val="ThesisBody"/>
      </w:pPr>
      <w:r>
        <w:t>Some of the important response quality metrics that will be used are</w:t>
      </w:r>
    </w:p>
    <w:p w14:paraId="32F00F73" w14:textId="77777777" w:rsidR="002841AE" w:rsidRDefault="002841AE" w:rsidP="002841AE">
      <w:pPr>
        <w:pStyle w:val="ThesisBody"/>
        <w:rPr>
          <w:rFonts w:eastAsiaTheme="majorEastAsia"/>
          <w:b/>
          <w:bCs/>
        </w:rPr>
      </w:pPr>
      <w:r w:rsidRPr="00A5063E">
        <w:rPr>
          <w:rFonts w:eastAsiaTheme="majorEastAsia"/>
          <w:b/>
          <w:bCs/>
        </w:rPr>
        <w:t>BLEU Score:</w:t>
      </w:r>
    </w:p>
    <w:p w14:paraId="3E8D8013" w14:textId="77777777" w:rsidR="002841AE" w:rsidRDefault="002841AE" w:rsidP="002841AE">
      <w:pPr>
        <w:pStyle w:val="ThesisBody"/>
      </w:pPr>
      <w:r w:rsidRPr="00A5063E">
        <w:t>Measures the linguistic overlap between the generated response and a reference response, indicating syntactic similarity and phrasing quality.</w:t>
      </w:r>
    </w:p>
    <w:p w14:paraId="557735D0" w14:textId="77777777" w:rsidR="002841AE" w:rsidRDefault="002841AE" w:rsidP="002841AE">
      <w:pPr>
        <w:pStyle w:val="ThesisBody"/>
        <w:rPr>
          <w:lang w:val="en-US"/>
        </w:rPr>
      </w:pPr>
      <w:r w:rsidRPr="00233343">
        <w:rPr>
          <w:lang w:val="en-US"/>
        </w:rPr>
        <w:t xml:space="preserve">The </w:t>
      </w:r>
      <w:r w:rsidRPr="00233343">
        <w:rPr>
          <w:b/>
          <w:bCs/>
          <w:lang w:val="en-US"/>
        </w:rPr>
        <w:t>BLEU score</w:t>
      </w:r>
      <w:r w:rsidRPr="00233343">
        <w:rPr>
          <w:lang w:val="en-US"/>
        </w:rPr>
        <w:t xml:space="preserve"> is one of the most widely adopted automatic evaluation metrics for assessing the quality of text generated by large language models (LLMs) and machine translation systems. It quantitatively measures the </w:t>
      </w:r>
      <w:r w:rsidRPr="00233343">
        <w:rPr>
          <w:b/>
          <w:bCs/>
          <w:lang w:val="en-US"/>
        </w:rPr>
        <w:t>n-gram overlap</w:t>
      </w:r>
      <w:r w:rsidRPr="00233343">
        <w:rPr>
          <w:lang w:val="en-US"/>
        </w:rPr>
        <w:t xml:space="preserve"> between a </w:t>
      </w:r>
      <w:r w:rsidRPr="00233343">
        <w:rPr>
          <w:b/>
          <w:bCs/>
          <w:lang w:val="en-US"/>
        </w:rPr>
        <w:t>candidate text</w:t>
      </w:r>
      <w:r w:rsidRPr="00233343">
        <w:rPr>
          <w:lang w:val="en-US"/>
        </w:rPr>
        <w:t xml:space="preserve"> (model output) and one or more </w:t>
      </w:r>
      <w:r w:rsidRPr="00233343">
        <w:rPr>
          <w:b/>
          <w:bCs/>
          <w:lang w:val="en-US"/>
        </w:rPr>
        <w:t>reference texts</w:t>
      </w:r>
      <w:r w:rsidRPr="00233343">
        <w:rPr>
          <w:lang w:val="en-US"/>
        </w:rPr>
        <w:t xml:space="preserve"> (ground truth or human-written responses). The BLEU score serves as an indicator of </w:t>
      </w:r>
      <w:r w:rsidRPr="00233343">
        <w:rPr>
          <w:b/>
          <w:bCs/>
          <w:lang w:val="en-US"/>
        </w:rPr>
        <w:t xml:space="preserve">syntactic and lexical </w:t>
      </w:r>
      <w:r w:rsidRPr="00233343">
        <w:rPr>
          <w:b/>
          <w:bCs/>
          <w:lang w:val="en-US"/>
        </w:rPr>
        <w:lastRenderedPageBreak/>
        <w:t>similarity</w:t>
      </w:r>
      <w:r w:rsidRPr="00233343">
        <w:rPr>
          <w:lang w:val="en-US"/>
        </w:rPr>
        <w:t>, thereby evaluating how closely the generated text aligns with expected human-like responses.</w:t>
      </w:r>
    </w:p>
    <w:p w14:paraId="59584F64" w14:textId="77777777" w:rsidR="002841AE" w:rsidRPr="005350B7" w:rsidRDefault="002841AE" w:rsidP="002841AE">
      <w:pPr>
        <w:pStyle w:val="ThesisBody"/>
        <w:ind w:left="0"/>
        <w:rPr>
          <w:b/>
          <w:bCs/>
          <w:lang w:val="en-US"/>
        </w:rPr>
      </w:pPr>
      <w:r>
        <w:rPr>
          <w:b/>
          <w:bCs/>
          <w:lang w:val="en-US"/>
        </w:rPr>
        <w:tab/>
      </w:r>
      <w:r w:rsidRPr="005350B7">
        <w:rPr>
          <w:b/>
          <w:bCs/>
          <w:lang w:val="en-US"/>
        </w:rPr>
        <w:t>Limitations</w:t>
      </w:r>
    </w:p>
    <w:p w14:paraId="2BEA9F92" w14:textId="77777777" w:rsidR="002841AE" w:rsidRPr="005350B7" w:rsidRDefault="002841AE" w:rsidP="002841AE">
      <w:pPr>
        <w:pStyle w:val="ThesisBody"/>
        <w:rPr>
          <w:lang w:val="en-US"/>
        </w:rPr>
      </w:pPr>
      <w:r w:rsidRPr="005350B7">
        <w:rPr>
          <w:lang w:val="en-US"/>
        </w:rPr>
        <w:t xml:space="preserve">Although BLEU provides a reliable measure of </w:t>
      </w:r>
      <w:r w:rsidRPr="005350B7">
        <w:rPr>
          <w:b/>
          <w:bCs/>
          <w:lang w:val="en-US"/>
        </w:rPr>
        <w:t>surface-level similarity</w:t>
      </w:r>
      <w:r w:rsidRPr="005350B7">
        <w:rPr>
          <w:lang w:val="en-US"/>
        </w:rPr>
        <w:t xml:space="preserve">, it does not account for </w:t>
      </w:r>
      <w:r w:rsidRPr="005350B7">
        <w:rPr>
          <w:b/>
          <w:bCs/>
          <w:lang w:val="en-US"/>
        </w:rPr>
        <w:t>semantic equivalence</w:t>
      </w:r>
      <w:r w:rsidRPr="005350B7">
        <w:rPr>
          <w:lang w:val="en-US"/>
        </w:rPr>
        <w:t xml:space="preserve"> or deeper contextual understanding. Therefore, in this study, BLEU is used in conjunction with </w:t>
      </w:r>
      <w:r w:rsidRPr="005350B7">
        <w:rPr>
          <w:b/>
          <w:bCs/>
          <w:lang w:val="en-US"/>
        </w:rPr>
        <w:t>ROUGE</w:t>
      </w:r>
      <w:r w:rsidRPr="005350B7">
        <w:rPr>
          <w:lang w:val="en-US"/>
        </w:rPr>
        <w:t xml:space="preserve"> and </w:t>
      </w:r>
      <w:r w:rsidRPr="005350B7">
        <w:rPr>
          <w:b/>
          <w:bCs/>
          <w:lang w:val="en-US"/>
        </w:rPr>
        <w:t>human evaluation metrics</w:t>
      </w:r>
      <w:r w:rsidRPr="005350B7">
        <w:rPr>
          <w:lang w:val="en-US"/>
        </w:rPr>
        <w:t xml:space="preserve"> to achieve a more comprehensive assessment of output quality.</w:t>
      </w:r>
    </w:p>
    <w:p w14:paraId="62F8819F" w14:textId="77777777" w:rsidR="002841AE" w:rsidRDefault="002841AE" w:rsidP="002841AE">
      <w:pPr>
        <w:pStyle w:val="ThesisBody"/>
        <w:rPr>
          <w:lang w:val="en-US"/>
        </w:rPr>
      </w:pPr>
      <w:r w:rsidRPr="00233343">
        <w:rPr>
          <w:b/>
          <w:bCs/>
          <w:lang w:val="en-US"/>
        </w:rPr>
        <w:t>Score Range:</w:t>
      </w:r>
      <w:r w:rsidRPr="00233343">
        <w:rPr>
          <w:lang w:val="en-US"/>
        </w:rPr>
        <w:t xml:space="preserve"> 0 (no overlap) to 1 (perfect overlap)</w:t>
      </w:r>
    </w:p>
    <w:p w14:paraId="7291ABF1" w14:textId="77777777" w:rsidR="002841AE" w:rsidRPr="00A5063E" w:rsidRDefault="002841AE" w:rsidP="002841AE">
      <w:pPr>
        <w:pStyle w:val="ThesisBody"/>
      </w:pPr>
    </w:p>
    <w:p w14:paraId="597E2E11" w14:textId="77777777" w:rsidR="002841AE" w:rsidRDefault="002841AE" w:rsidP="002841AE">
      <w:pPr>
        <w:pStyle w:val="ThesisBody"/>
        <w:rPr>
          <w:rFonts w:eastAsiaTheme="majorEastAsia"/>
          <w:b/>
          <w:bCs/>
          <w:lang w:val="en-US"/>
        </w:rPr>
      </w:pPr>
      <w:r w:rsidRPr="00A5063E">
        <w:rPr>
          <w:rFonts w:eastAsiaTheme="majorEastAsia"/>
          <w:b/>
          <w:bCs/>
        </w:rPr>
        <w:t>ROUGE Scores (ROUGE-1, ROUGE-2, ROUGE-L):</w:t>
      </w:r>
      <w:r>
        <w:rPr>
          <w:rFonts w:eastAsiaTheme="majorEastAsia"/>
          <w:b/>
          <w:bCs/>
        </w:rPr>
        <w:t xml:space="preserve"> </w:t>
      </w:r>
      <w:r w:rsidRPr="005350B7">
        <w:rPr>
          <w:rFonts w:eastAsiaTheme="majorEastAsia"/>
          <w:b/>
          <w:bCs/>
          <w:lang w:val="en-US"/>
        </w:rPr>
        <w:t>Recall-Oriented Understudy for Gisting Evaluation</w:t>
      </w:r>
    </w:p>
    <w:p w14:paraId="58BA2335" w14:textId="77777777" w:rsidR="002841AE" w:rsidRDefault="002841AE" w:rsidP="002841AE">
      <w:pPr>
        <w:pStyle w:val="ThesisBody"/>
        <w:rPr>
          <w:rFonts w:eastAsiaTheme="majorEastAsia"/>
          <w:b/>
          <w:bCs/>
        </w:rPr>
      </w:pPr>
    </w:p>
    <w:p w14:paraId="77E58AB5" w14:textId="77777777" w:rsidR="002841AE" w:rsidRPr="005350B7" w:rsidRDefault="002841AE" w:rsidP="002841AE">
      <w:pPr>
        <w:pStyle w:val="ThesisBody"/>
        <w:rPr>
          <w:lang w:val="en-US"/>
        </w:rPr>
      </w:pPr>
      <w:r w:rsidRPr="005350B7">
        <w:rPr>
          <w:lang w:val="en-US"/>
        </w:rPr>
        <w:t xml:space="preserve">The </w:t>
      </w:r>
      <w:r w:rsidRPr="005350B7">
        <w:rPr>
          <w:b/>
          <w:bCs/>
          <w:lang w:val="en-US"/>
        </w:rPr>
        <w:t>ROUGE metric</w:t>
      </w:r>
      <w:r w:rsidRPr="005350B7">
        <w:rPr>
          <w:lang w:val="en-US"/>
        </w:rPr>
        <w:t xml:space="preserve"> is a recall-oriented measure designed to evaluate the </w:t>
      </w:r>
      <w:r w:rsidRPr="005350B7">
        <w:rPr>
          <w:b/>
          <w:bCs/>
          <w:lang w:val="en-US"/>
        </w:rPr>
        <w:t>content overlap</w:t>
      </w:r>
      <w:r w:rsidRPr="005350B7">
        <w:rPr>
          <w:lang w:val="en-US"/>
        </w:rPr>
        <w:t xml:space="preserve"> between a candidate text and one or more reference texts. Unlike BLEU, which emphasizes precision, ROUGE primarily measures how much of the reference content is successfully captured by the generated text.</w:t>
      </w:r>
    </w:p>
    <w:p w14:paraId="3C073585" w14:textId="77777777" w:rsidR="002841AE" w:rsidRPr="005350B7" w:rsidRDefault="002841AE" w:rsidP="002841AE">
      <w:pPr>
        <w:pStyle w:val="ThesisBody"/>
        <w:ind w:left="0"/>
        <w:rPr>
          <w:b/>
          <w:bCs/>
        </w:rPr>
      </w:pPr>
      <w:r>
        <w:rPr>
          <w:lang w:val="en-US"/>
        </w:rPr>
        <w:tab/>
      </w:r>
      <w:r w:rsidRPr="005350B7">
        <w:rPr>
          <w:b/>
          <w:bCs/>
          <w:lang w:val="en-US"/>
        </w:rPr>
        <w:t>Variants</w:t>
      </w:r>
    </w:p>
    <w:p w14:paraId="7B9CFB37" w14:textId="77777777" w:rsidR="002841AE" w:rsidRPr="005350B7" w:rsidRDefault="002841AE" w:rsidP="002841AE">
      <w:pPr>
        <w:pStyle w:val="ThesisBody"/>
        <w:rPr>
          <w:lang w:val="en-US"/>
        </w:rPr>
      </w:pPr>
      <w:r w:rsidRPr="005350B7">
        <w:rPr>
          <w:lang w:val="en-US"/>
        </w:rPr>
        <w:t>This study employs the following common variants of ROUGE:</w:t>
      </w:r>
    </w:p>
    <w:p w14:paraId="505E6D42" w14:textId="77777777" w:rsidR="002841AE" w:rsidRPr="005350B7" w:rsidRDefault="002841AE" w:rsidP="002841AE">
      <w:pPr>
        <w:pStyle w:val="ThesisBody"/>
        <w:rPr>
          <w:lang w:val="en-US"/>
        </w:rPr>
      </w:pPr>
      <w:r w:rsidRPr="005350B7">
        <w:rPr>
          <w:b/>
          <w:bCs/>
          <w:lang w:val="en-US"/>
        </w:rPr>
        <w:t>ROUGE-1:</w:t>
      </w:r>
      <w:r w:rsidRPr="005350B7">
        <w:rPr>
          <w:lang w:val="en-US"/>
        </w:rPr>
        <w:t xml:space="preserve"> Measures unigram (word-level) overlap, reflecting basic lexical similarity.</w:t>
      </w:r>
    </w:p>
    <w:p w14:paraId="5192559E" w14:textId="77777777" w:rsidR="002841AE" w:rsidRPr="005350B7" w:rsidRDefault="002841AE" w:rsidP="002841AE">
      <w:pPr>
        <w:pStyle w:val="ThesisBody"/>
        <w:rPr>
          <w:lang w:val="en-US"/>
        </w:rPr>
      </w:pPr>
      <w:r w:rsidRPr="005350B7">
        <w:rPr>
          <w:b/>
          <w:bCs/>
          <w:lang w:val="en-US"/>
        </w:rPr>
        <w:t>ROUGE-2:</w:t>
      </w:r>
      <w:r w:rsidRPr="005350B7">
        <w:rPr>
          <w:lang w:val="en-US"/>
        </w:rPr>
        <w:t xml:space="preserve"> Measures bigram (two-word sequence) overlap, capturing phrase-level coherence.</w:t>
      </w:r>
    </w:p>
    <w:p w14:paraId="75EB63AA" w14:textId="77777777" w:rsidR="002841AE" w:rsidRPr="005350B7" w:rsidRDefault="002841AE" w:rsidP="002841AE">
      <w:pPr>
        <w:pStyle w:val="ThesisBody"/>
        <w:rPr>
          <w:lang w:val="en-US"/>
        </w:rPr>
      </w:pPr>
      <w:r w:rsidRPr="005350B7">
        <w:rPr>
          <w:b/>
          <w:bCs/>
          <w:lang w:val="en-US"/>
        </w:rPr>
        <w:t>ROUGE-L:</w:t>
      </w:r>
      <w:r w:rsidRPr="005350B7">
        <w:rPr>
          <w:lang w:val="en-US"/>
        </w:rPr>
        <w:t xml:space="preserve"> Based on the </w:t>
      </w:r>
      <w:r w:rsidRPr="005350B7">
        <w:rPr>
          <w:i/>
          <w:iCs/>
          <w:lang w:val="en-US"/>
        </w:rPr>
        <w:t>Longest Common Subsequence (LCS)</w:t>
      </w:r>
      <w:r w:rsidRPr="005350B7">
        <w:rPr>
          <w:lang w:val="en-US"/>
        </w:rPr>
        <w:t>, it evaluates sentence-level fluency and structural alignment.</w:t>
      </w:r>
    </w:p>
    <w:p w14:paraId="18C5185A" w14:textId="77777777" w:rsidR="00C20037" w:rsidRDefault="00C20037" w:rsidP="002841AE">
      <w:pPr>
        <w:pStyle w:val="ThesisBody"/>
      </w:pPr>
      <w:r w:rsidRPr="00C20037">
        <w:rPr>
          <w:b/>
          <w:bCs/>
          <w:lang w:val="en-US"/>
        </w:rPr>
        <w:t>Formula</w:t>
      </w:r>
      <w:r>
        <w:t xml:space="preserve"> </w:t>
      </w:r>
    </w:p>
    <w:p w14:paraId="675A3283" w14:textId="048C632B" w:rsidR="002841AE" w:rsidRDefault="002841AE" w:rsidP="002841AE">
      <w:pPr>
        <w:pStyle w:val="ThesisBody"/>
      </w:pPr>
      <w:r>
        <w:t>Each ROUGE score is computed as:</w:t>
      </w:r>
    </w:p>
    <w:p w14:paraId="0A50B04C" w14:textId="77777777" w:rsidR="002841AE" w:rsidRDefault="002841AE" w:rsidP="002841AE">
      <w:pPr>
        <w:pStyle w:val="ThesisBody"/>
      </w:pPr>
      <m:oMathPara>
        <m:oMath>
          <m:r>
            <w:rPr>
              <w:rFonts w:ascii="Cambria Math" w:hAnsi="Cambria Math"/>
            </w:rPr>
            <m:t>ROUGE=</m:t>
          </m:r>
          <m:f>
            <m:fPr>
              <m:ctrlPr>
                <w:rPr>
                  <w:rFonts w:ascii="Cambria Math" w:hAnsi="Cambria Math"/>
                </w:rPr>
              </m:ctrlPr>
            </m:fPr>
            <m:num>
              <m:r>
                <m:rPr>
                  <m:nor/>
                </m:rPr>
                <m:t>Overlap between Candidate and Reference</m:t>
              </m:r>
            </m:num>
            <m:den>
              <m:r>
                <m:rPr>
                  <m:nor/>
                </m:rPr>
                <m:t>Total in Reference</m:t>
              </m:r>
            </m:den>
          </m:f>
          <m:r>
            <m:rPr>
              <m:sty m:val="p"/>
            </m:rPr>
            <w:rPr>
              <w:rFonts w:ascii="Cambria Math" w:hAnsi="Cambria Math"/>
            </w:rPr>
            <w:br/>
          </m:r>
        </m:oMath>
      </m:oMathPara>
    </w:p>
    <w:p w14:paraId="54880BE1" w14:textId="77777777" w:rsidR="002841AE" w:rsidRDefault="002841AE" w:rsidP="002841AE">
      <w:pPr>
        <w:pStyle w:val="ThesisBody"/>
      </w:pPr>
      <w:r>
        <w:t>A higher ROUGE score indicates that the generated text successfully retains more of the essential information present in the reference output.</w:t>
      </w:r>
    </w:p>
    <w:p w14:paraId="0D2B6333" w14:textId="77777777" w:rsidR="00C20037" w:rsidRDefault="00C20037" w:rsidP="00C20037">
      <w:pPr>
        <w:pStyle w:val="ThesisBody"/>
        <w:rPr>
          <w:b/>
          <w:bCs/>
          <w:lang w:val="en-US"/>
        </w:rPr>
      </w:pPr>
    </w:p>
    <w:p w14:paraId="1B35E97A" w14:textId="77777777" w:rsidR="002841AE" w:rsidRDefault="002841AE" w:rsidP="002841AE">
      <w:pPr>
        <w:pStyle w:val="ThesisBody"/>
        <w:rPr>
          <w:rFonts w:eastAsiaTheme="majorEastAsia"/>
          <w:b/>
          <w:bCs/>
        </w:rPr>
      </w:pPr>
      <w:r w:rsidRPr="00A5063E">
        <w:rPr>
          <w:rFonts w:eastAsiaTheme="majorEastAsia"/>
          <w:b/>
          <w:bCs/>
        </w:rPr>
        <w:t>Perplexity (PPL):</w:t>
      </w:r>
    </w:p>
    <w:p w14:paraId="7E4AAFA1" w14:textId="2D7E9071" w:rsidR="002841AE" w:rsidRDefault="00C20037" w:rsidP="002841AE">
      <w:pPr>
        <w:pStyle w:val="ThesisBody"/>
        <w:rPr>
          <w:lang w:val="en-US"/>
        </w:rPr>
      </w:pPr>
      <w:r w:rsidRPr="00C20037">
        <w:rPr>
          <w:lang w:val="en-US"/>
        </w:rPr>
        <w:t xml:space="preserve">Perplexity (PPL) is a statistical measure used to evaluate the </w:t>
      </w:r>
      <w:r w:rsidRPr="00C20037">
        <w:rPr>
          <w:b/>
          <w:bCs/>
          <w:lang w:val="en-US"/>
        </w:rPr>
        <w:t>fluency and predictability</w:t>
      </w:r>
      <w:r w:rsidRPr="00C20037">
        <w:rPr>
          <w:lang w:val="en-US"/>
        </w:rPr>
        <w:t xml:space="preserve"> of a language model’s output. It quantifies how well a probabilistic model predicts a </w:t>
      </w:r>
      <w:r w:rsidRPr="00C20037">
        <w:rPr>
          <w:lang w:val="en-US"/>
        </w:rPr>
        <w:lastRenderedPageBreak/>
        <w:t>given text sequence — or equivalently, how “surprised” the model is by that sequence.</w:t>
      </w:r>
      <w:r w:rsidRPr="00C20037">
        <w:rPr>
          <w:lang w:val="en-US"/>
        </w:rPr>
        <w:br/>
        <w:t xml:space="preserve">In the context of this study, perplexity serves as an indicator of how </w:t>
      </w:r>
      <w:r w:rsidRPr="00C20037">
        <w:rPr>
          <w:b/>
          <w:bCs/>
          <w:lang w:val="en-US"/>
        </w:rPr>
        <w:t>linguistically coherent and natural</w:t>
      </w:r>
      <w:r w:rsidRPr="00C20037">
        <w:rPr>
          <w:lang w:val="en-US"/>
        </w:rPr>
        <w:t xml:space="preserve"> the anonymized or generated text remains after privacy transformations (such as masking, replacement, or synthetic generation).</w:t>
      </w:r>
    </w:p>
    <w:p w14:paraId="0837A26D" w14:textId="5C440338" w:rsidR="00C20037" w:rsidRPr="00A5063E" w:rsidRDefault="00C20037" w:rsidP="002841AE">
      <w:pPr>
        <w:pStyle w:val="ThesisBody"/>
      </w:pPr>
      <w:r w:rsidRPr="00C20037">
        <w:rPr>
          <w:b/>
          <w:bCs/>
          <w:lang w:val="en-US"/>
        </w:rPr>
        <w:t>Formula</w:t>
      </w:r>
    </w:p>
    <w:p w14:paraId="1240AA2E" w14:textId="77777777" w:rsidR="002841AE" w:rsidRPr="00A5063E" w:rsidRDefault="002841AE" w:rsidP="002841AE">
      <w:pPr>
        <w:pStyle w:val="ThesisBody"/>
      </w:pPr>
      <m:oMathPara>
        <m:oMath>
          <m:r>
            <w:rPr>
              <w:rFonts w:ascii="Cambria Math" w:hAnsi="Cambria Math"/>
            </w:rPr>
            <m:t>PPL=</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up>
          </m:sSup>
          <m:r>
            <m:rPr>
              <m:sty m:val="p"/>
            </m:rPr>
            <w:rPr>
              <w:rFonts w:ascii="Cambria Math" w:hAnsi="Cambria Math"/>
            </w:rPr>
            <w:br/>
          </m:r>
        </m:oMath>
      </m:oMathPara>
    </w:p>
    <w:p w14:paraId="2A8E9316" w14:textId="77777777" w:rsidR="00C20037" w:rsidRPr="00C20037" w:rsidRDefault="00C20037" w:rsidP="00C20037">
      <w:pPr>
        <w:pStyle w:val="ThesisBody"/>
        <w:rPr>
          <w:rFonts w:eastAsiaTheme="majorEastAsia"/>
          <w:lang w:val="en-US"/>
        </w:rPr>
      </w:pPr>
      <w:r w:rsidRPr="00C20037">
        <w:rPr>
          <w:rFonts w:eastAsiaTheme="majorEastAsia"/>
          <w:lang w:val="en-US"/>
        </w:rPr>
        <w:t>Where:</w:t>
      </w:r>
    </w:p>
    <w:p w14:paraId="3AAD76A7" w14:textId="1406EADC" w:rsidR="00C20037" w:rsidRPr="00C20037" w:rsidRDefault="00C20037" w:rsidP="00C20037">
      <w:pPr>
        <w:pStyle w:val="ThesisBody"/>
        <w:numPr>
          <w:ilvl w:val="0"/>
          <w:numId w:val="134"/>
        </w:numPr>
        <w:tabs>
          <w:tab w:val="left" w:pos="720"/>
        </w:tabs>
        <w:rPr>
          <w:rFonts w:eastAsiaTheme="majorEastAsia"/>
          <w:lang w:val="en-US"/>
        </w:rPr>
      </w:pPr>
      <m:oMath>
        <m:r>
          <m:rPr>
            <m:sty m:val="p"/>
          </m:rPr>
          <w:rPr>
            <w:rFonts w:ascii="Cambria Math" w:eastAsiaTheme="majorEastAsia" w:hAnsi="Cambria Math"/>
            <w:lang w:val="en-US"/>
          </w:rPr>
          <m:t>H(X)</m:t>
        </m:r>
      </m:oMath>
      <w:r w:rsidRPr="00C20037">
        <w:rPr>
          <w:rFonts w:eastAsiaTheme="majorEastAsia"/>
          <w:lang w:val="en-US"/>
        </w:rPr>
        <w:t>is the cross-entropy of the predicted text distribution</w:t>
      </w:r>
    </w:p>
    <w:p w14:paraId="2BADBF55" w14:textId="09A746CF" w:rsidR="00C20037" w:rsidRPr="00C20037" w:rsidRDefault="00C20037" w:rsidP="00C20037">
      <w:pPr>
        <w:pStyle w:val="ThesisBody"/>
        <w:numPr>
          <w:ilvl w:val="0"/>
          <w:numId w:val="134"/>
        </w:numPr>
        <w:tabs>
          <w:tab w:val="left" w:pos="720"/>
        </w:tabs>
        <w:rPr>
          <w:rFonts w:eastAsiaTheme="majorEastAsia"/>
          <w:lang w:val="en-US"/>
        </w:rPr>
      </w:pPr>
      <m:oMath>
        <m:r>
          <m:rPr>
            <m:sty m:val="p"/>
          </m:rPr>
          <w:rPr>
            <w:rFonts w:ascii="Cambria Math" w:eastAsiaTheme="majorEastAsia" w:hAnsi="Cambria Math"/>
            <w:lang w:val="en-US"/>
          </w:rPr>
          <m:t>P(</m:t>
        </m:r>
        <m:sSub>
          <m:sSubPr>
            <m:ctrlPr>
              <w:rPr>
                <w:rFonts w:ascii="Cambria Math" w:eastAsiaTheme="majorEastAsia" w:hAnsi="Cambria Math"/>
                <w:lang w:val="en-US"/>
              </w:rPr>
            </m:ctrlPr>
          </m:sSubPr>
          <m:e>
            <m:r>
              <m:rPr>
                <m:sty m:val="p"/>
              </m:rPr>
              <w:rPr>
                <w:rFonts w:ascii="Cambria Math" w:eastAsiaTheme="majorEastAsia" w:hAnsi="Cambria Math"/>
                <w:lang w:val="en-US"/>
              </w:rPr>
              <m:t>x</m:t>
            </m:r>
          </m:e>
          <m:sub>
            <m:r>
              <m:rPr>
                <m:sty m:val="p"/>
              </m:rPr>
              <w:rPr>
                <w:rFonts w:ascii="Cambria Math" w:eastAsiaTheme="majorEastAsia" w:hAnsi="Cambria Math"/>
                <w:lang w:val="en-US"/>
              </w:rPr>
              <m:t>i</m:t>
            </m:r>
          </m:sub>
        </m:sSub>
        <m:r>
          <m:rPr>
            <m:sty m:val="p"/>
          </m:rPr>
          <w:rPr>
            <w:rFonts w:ascii="Cambria Math" w:eastAsiaTheme="majorEastAsia" w:hAnsi="Cambria Math"/>
            <w:lang w:val="en-US"/>
          </w:rPr>
          <m:t>)</m:t>
        </m:r>
      </m:oMath>
      <w:r w:rsidRPr="00C20037">
        <w:rPr>
          <w:rFonts w:eastAsiaTheme="majorEastAsia"/>
          <w:lang w:val="en-US"/>
        </w:rPr>
        <w:t xml:space="preserve">is the probability assigned by the language model to token </w:t>
      </w:r>
      <m:oMath>
        <m:sSub>
          <m:sSubPr>
            <m:ctrlPr>
              <w:rPr>
                <w:rFonts w:ascii="Cambria Math" w:eastAsiaTheme="majorEastAsia" w:hAnsi="Cambria Math"/>
                <w:lang w:val="en-US"/>
              </w:rPr>
            </m:ctrlPr>
          </m:sSubPr>
          <m:e>
            <m:r>
              <m:rPr>
                <m:sty m:val="p"/>
              </m:rPr>
              <w:rPr>
                <w:rFonts w:ascii="Cambria Math" w:eastAsiaTheme="majorEastAsia" w:hAnsi="Cambria Math"/>
                <w:lang w:val="en-US"/>
              </w:rPr>
              <m:t>x</m:t>
            </m:r>
          </m:e>
          <m:sub>
            <m:r>
              <m:rPr>
                <m:sty m:val="p"/>
              </m:rPr>
              <w:rPr>
                <w:rFonts w:ascii="Cambria Math" w:eastAsiaTheme="majorEastAsia" w:hAnsi="Cambria Math"/>
                <w:lang w:val="en-US"/>
              </w:rPr>
              <m:t>i</m:t>
            </m:r>
          </m:sub>
        </m:sSub>
      </m:oMath>
    </w:p>
    <w:p w14:paraId="4391F17A" w14:textId="453422D2" w:rsidR="00C20037" w:rsidRPr="00C20037" w:rsidRDefault="00C20037" w:rsidP="00C20037">
      <w:pPr>
        <w:pStyle w:val="ThesisBody"/>
        <w:numPr>
          <w:ilvl w:val="0"/>
          <w:numId w:val="134"/>
        </w:numPr>
        <w:tabs>
          <w:tab w:val="left" w:pos="720"/>
        </w:tabs>
        <w:rPr>
          <w:rFonts w:eastAsiaTheme="majorEastAsia"/>
          <w:lang w:val="en-US"/>
        </w:rPr>
      </w:pPr>
      <m:oMath>
        <m:r>
          <m:rPr>
            <m:sty m:val="p"/>
          </m:rPr>
          <w:rPr>
            <w:rFonts w:ascii="Cambria Math" w:eastAsiaTheme="majorEastAsia" w:hAnsi="Cambria Math"/>
            <w:lang w:val="en-US"/>
          </w:rPr>
          <m:t>N</m:t>
        </m:r>
      </m:oMath>
      <w:r w:rsidRPr="00C20037">
        <w:rPr>
          <w:rFonts w:eastAsiaTheme="majorEastAsia"/>
          <w:lang w:val="en-US"/>
        </w:rPr>
        <w:t>is the total number of tokens in the sequence</w:t>
      </w:r>
    </w:p>
    <w:p w14:paraId="7C2FE9DC" w14:textId="77777777" w:rsidR="00C20037" w:rsidRDefault="00C20037" w:rsidP="002841AE">
      <w:pPr>
        <w:pStyle w:val="ThesisBody"/>
        <w:rPr>
          <w:rFonts w:eastAsiaTheme="majorEastAsia"/>
          <w:i/>
          <w:iCs/>
        </w:rPr>
      </w:pPr>
    </w:p>
    <w:p w14:paraId="55CD4F65" w14:textId="7B11FD50" w:rsidR="002841AE" w:rsidRDefault="002841AE" w:rsidP="002841AE">
      <w:pPr>
        <w:pStyle w:val="ThesisBody"/>
        <w:rPr>
          <w:rFonts w:eastAsiaTheme="majorEastAsia"/>
          <w:i/>
          <w:iCs/>
        </w:rPr>
      </w:pPr>
      <w:r w:rsidRPr="00A5063E">
        <w:rPr>
          <w:rFonts w:eastAsiaTheme="majorEastAsia"/>
          <w:i/>
          <w:iCs/>
        </w:rPr>
        <w:t>Lower values indicate smoother, more human-like language.</w:t>
      </w:r>
    </w:p>
    <w:p w14:paraId="406BC7BC" w14:textId="77777777" w:rsidR="002841AE" w:rsidRPr="00A5063E" w:rsidRDefault="002841AE" w:rsidP="002841AE">
      <w:pPr>
        <w:pStyle w:val="ThesisBody"/>
      </w:pPr>
    </w:p>
    <w:p w14:paraId="01DA3C4F" w14:textId="77777777" w:rsidR="002841AE" w:rsidRDefault="002841AE" w:rsidP="002841AE">
      <w:pPr>
        <w:pStyle w:val="ThesisBody"/>
        <w:rPr>
          <w:rFonts w:eastAsiaTheme="majorEastAsia"/>
          <w:b/>
          <w:bCs/>
        </w:rPr>
      </w:pPr>
      <w:r w:rsidRPr="00A5063E">
        <w:rPr>
          <w:rFonts w:eastAsiaTheme="majorEastAsia"/>
          <w:b/>
          <w:bCs/>
        </w:rPr>
        <w:t>Coherence Score:</w:t>
      </w:r>
    </w:p>
    <w:p w14:paraId="2C486157" w14:textId="77777777" w:rsidR="002841AE" w:rsidRPr="005350B7" w:rsidRDefault="002841AE" w:rsidP="002841AE">
      <w:pPr>
        <w:pStyle w:val="ThesisBody"/>
        <w:rPr>
          <w:rFonts w:eastAsiaTheme="majorEastAsia"/>
        </w:rPr>
      </w:pPr>
      <w:r w:rsidRPr="005350B7">
        <w:rPr>
          <w:rFonts w:eastAsiaTheme="majorEastAsia"/>
          <w:lang w:val="en-US"/>
        </w:rPr>
        <w:t>The Coherence Score evaluates the logical consistency, contextual flow, and semantic connectivity of the generated text. Unlike BLEU and ROUGE, which focus primarily on lexical or n-gram overlap, the Coherence Score measures the degree of alignment between consecutive sentences or utterances, reflecting how well the generated response maintains narrative or conversational continuity.</w:t>
      </w:r>
    </w:p>
    <w:p w14:paraId="22A4ECE7" w14:textId="149A6EE0" w:rsidR="00350BE6" w:rsidRDefault="00350BE6" w:rsidP="002841AE">
      <w:pPr>
        <w:pStyle w:val="ThesisBody"/>
        <w:rPr>
          <w:lang w:val="en-US"/>
        </w:rPr>
      </w:pPr>
      <w:r w:rsidRPr="00350BE6">
        <w:rPr>
          <w:b/>
          <w:bCs/>
          <w:lang w:val="en-US"/>
        </w:rPr>
        <w:t>Formula</w:t>
      </w:r>
      <w:r>
        <w:rPr>
          <w:lang w:val="en-US"/>
        </w:rPr>
        <w:t>:</w:t>
      </w:r>
    </w:p>
    <w:p w14:paraId="21DB5863" w14:textId="77777777" w:rsidR="00350BE6" w:rsidRPr="00350BE6" w:rsidRDefault="00350BE6" w:rsidP="00350BE6">
      <w:pPr>
        <w:pStyle w:val="ThesisBody"/>
        <w:rPr>
          <w:lang w:val="en-US"/>
        </w:rPr>
      </w:pPr>
      <w:r w:rsidRPr="00350BE6">
        <w:rPr>
          <w:lang w:val="en-US"/>
        </w:rPr>
        <w:t>Where:</w:t>
      </w:r>
    </w:p>
    <w:p w14:paraId="76DA936C" w14:textId="3E35BF30" w:rsidR="00350BE6" w:rsidRPr="00350BE6" w:rsidRDefault="00350BE6" w:rsidP="00350BE6">
      <w:pPr>
        <w:pStyle w:val="ThesisBody"/>
        <w:numPr>
          <w:ilvl w:val="0"/>
          <w:numId w:val="135"/>
        </w:numPr>
        <w:tabs>
          <w:tab w:val="left" w:pos="720"/>
        </w:tabs>
        <w:rPr>
          <w:lang w:val="en-US"/>
        </w:rPr>
      </w:pPr>
      <m:oMath>
        <m:r>
          <m:rPr>
            <m:sty m:val="p"/>
          </m:rPr>
          <w:rPr>
            <w:rFonts w:ascii="Cambria Math" w:hAnsi="Cambria Math"/>
            <w:lang w:val="en-US"/>
          </w:rPr>
          <m:t>N</m:t>
        </m:r>
      </m:oMath>
      <w:r w:rsidRPr="00350BE6">
        <w:rPr>
          <w:lang w:val="en-US"/>
        </w:rPr>
        <w:t>= total number of sentences in the text</w:t>
      </w:r>
    </w:p>
    <w:p w14:paraId="3A568D12" w14:textId="2A9C9A22" w:rsidR="00350BE6" w:rsidRPr="00350BE6" w:rsidRDefault="00350BE6" w:rsidP="00350BE6">
      <w:pPr>
        <w:pStyle w:val="ThesisBody"/>
        <w:numPr>
          <w:ilvl w:val="0"/>
          <w:numId w:val="135"/>
        </w:numPr>
        <w:tabs>
          <w:tab w:val="left" w:pos="720"/>
        </w:tabs>
        <w:rPr>
          <w:lang w:val="en-US"/>
        </w:rPr>
      </w:pPr>
      <m:oMath>
        <m:sSub>
          <m:sSubPr>
            <m:ctrlPr>
              <w:rPr>
                <w:rFonts w:ascii="Cambria Math" w:hAnsi="Cambria Math"/>
                <w:lang w:val="en-US"/>
              </w:rPr>
            </m:ctrlPr>
          </m:sSubPr>
          <m:e>
            <m:r>
              <m:rPr>
                <m:sty m:val="p"/>
              </m:rPr>
              <w:rPr>
                <w:rFonts w:ascii="Cambria Math" w:hAnsi="Cambria Math"/>
                <w:lang w:val="en-US"/>
              </w:rPr>
              <m:t>E</m:t>
            </m:r>
          </m:e>
          <m:sub>
            <m:r>
              <m:rPr>
                <m:sty m:val="p"/>
              </m:rPr>
              <w:rPr>
                <w:rFonts w:ascii="Cambria Math" w:hAnsi="Cambria Math"/>
                <w:lang w:val="en-US"/>
              </w:rPr>
              <m:t>i</m:t>
            </m:r>
          </m:sub>
        </m:sSub>
      </m:oMath>
      <w:r w:rsidRPr="00350BE6">
        <w:rPr>
          <w:lang w:val="en-US"/>
        </w:rPr>
        <w:t xml:space="preserve">and </w:t>
      </w:r>
      <m:oMath>
        <m:sSub>
          <m:sSubPr>
            <m:ctrlPr>
              <w:rPr>
                <w:rFonts w:ascii="Cambria Math" w:hAnsi="Cambria Math"/>
                <w:lang w:val="en-US"/>
              </w:rPr>
            </m:ctrlPr>
          </m:sSubPr>
          <m:e>
            <m:r>
              <m:rPr>
                <m:sty m:val="p"/>
              </m:rPr>
              <w:rPr>
                <w:rFonts w:ascii="Cambria Math" w:hAnsi="Cambria Math"/>
                <w:lang w:val="en-US"/>
              </w:rPr>
              <m:t>E</m:t>
            </m:r>
          </m:e>
          <m:sub>
            <m:r>
              <m:rPr>
                <m:sty m:val="p"/>
              </m:rPr>
              <w:rPr>
                <w:rFonts w:ascii="Cambria Math" w:hAnsi="Cambria Math"/>
                <w:lang w:val="en-US"/>
              </w:rPr>
              <m:t>i+1</m:t>
            </m:r>
          </m:sub>
        </m:sSub>
      </m:oMath>
      <w:r w:rsidRPr="00350BE6">
        <w:rPr>
          <w:lang w:val="en-US"/>
        </w:rPr>
        <w:t xml:space="preserve">= embedding vectors of consecutive sentences </w:t>
      </w:r>
      <m:oMath>
        <m:r>
          <m:rPr>
            <m:sty m:val="p"/>
          </m:rPr>
          <w:rPr>
            <w:rFonts w:ascii="Cambria Math" w:hAnsi="Cambria Math"/>
            <w:lang w:val="en-US"/>
          </w:rPr>
          <m:t>i</m:t>
        </m:r>
      </m:oMath>
      <w:r w:rsidRPr="00350BE6">
        <w:rPr>
          <w:lang w:val="en-US"/>
        </w:rPr>
        <w:t xml:space="preserve">and </w:t>
      </w:r>
      <m:oMath>
        <m:r>
          <m:rPr>
            <m:sty m:val="p"/>
          </m:rPr>
          <w:rPr>
            <w:rFonts w:ascii="Cambria Math" w:hAnsi="Cambria Math"/>
            <w:lang w:val="en-US"/>
          </w:rPr>
          <m:t>i+1</m:t>
        </m:r>
      </m:oMath>
    </w:p>
    <w:p w14:paraId="256EC8AD" w14:textId="243511ED" w:rsidR="00350BE6" w:rsidRPr="00350BE6" w:rsidRDefault="00350BE6" w:rsidP="00350BE6">
      <w:pPr>
        <w:pStyle w:val="ThesisBody"/>
        <w:numPr>
          <w:ilvl w:val="0"/>
          <w:numId w:val="135"/>
        </w:numPr>
        <w:tabs>
          <w:tab w:val="left" w:pos="720"/>
        </w:tabs>
        <w:rPr>
          <w:lang w:val="en-US"/>
        </w:rPr>
      </w:pPr>
      <m:oMath>
        <m:r>
          <m:rPr>
            <m:sty m:val="p"/>
          </m:rPr>
          <w:rPr>
            <w:rFonts w:ascii="Cambria Math" w:hAnsi="Cambria Math"/>
            <w:lang w:val="en-US"/>
          </w:rPr>
          <m:t>cos⁡(</m:t>
        </m:r>
        <m:sSub>
          <m:sSubPr>
            <m:ctrlPr>
              <w:rPr>
                <w:rFonts w:ascii="Cambria Math" w:hAnsi="Cambria Math"/>
                <w:lang w:val="en-US"/>
              </w:rPr>
            </m:ctrlPr>
          </m:sSubPr>
          <m:e>
            <m:r>
              <m:rPr>
                <m:sty m:val="p"/>
              </m:rPr>
              <w:rPr>
                <w:rFonts w:ascii="Cambria Math" w:hAnsi="Cambria Math"/>
                <w:lang w:val="en-US"/>
              </w:rPr>
              <m:t>E</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E</m:t>
            </m:r>
          </m:e>
          <m:sub>
            <m:r>
              <m:rPr>
                <m:sty m:val="p"/>
              </m:rPr>
              <w:rPr>
                <w:rFonts w:ascii="Cambria Math" w:hAnsi="Cambria Math"/>
                <w:lang w:val="en-US"/>
              </w:rPr>
              <m:t>i+1</m:t>
            </m:r>
          </m:sub>
        </m:sSub>
        <m:r>
          <m:rPr>
            <m:sty m:val="p"/>
          </m:rPr>
          <w:rPr>
            <w:rFonts w:ascii="Cambria Math" w:hAnsi="Cambria Math"/>
            <w:lang w:val="en-US"/>
          </w:rPr>
          <m:t>)</m:t>
        </m:r>
      </m:oMath>
      <w:r w:rsidRPr="00350BE6">
        <w:rPr>
          <w:lang w:val="en-US"/>
        </w:rPr>
        <w:t>= cosine similarity between sentence embeddings</w:t>
      </w:r>
    </w:p>
    <w:p w14:paraId="26156639" w14:textId="77777777" w:rsidR="00350BE6" w:rsidRPr="00350BE6" w:rsidRDefault="00350BE6" w:rsidP="00350BE6">
      <w:pPr>
        <w:pStyle w:val="ThesisBody"/>
        <w:rPr>
          <w:lang w:val="en-US"/>
        </w:rPr>
      </w:pPr>
      <w:r w:rsidRPr="00350BE6">
        <w:rPr>
          <w:lang w:val="en-US"/>
        </w:rPr>
        <w:t xml:space="preserve">This approach uses models such as </w:t>
      </w:r>
      <w:r w:rsidRPr="00350BE6">
        <w:rPr>
          <w:b/>
          <w:bCs/>
          <w:lang w:val="en-US"/>
        </w:rPr>
        <w:t>Sentence-BERT</w:t>
      </w:r>
      <w:r w:rsidRPr="00350BE6">
        <w:rPr>
          <w:lang w:val="en-US"/>
        </w:rPr>
        <w:t xml:space="preserve"> (all-MiniLM-L6-v2) or </w:t>
      </w:r>
      <w:r w:rsidRPr="00350BE6">
        <w:rPr>
          <w:b/>
          <w:bCs/>
          <w:lang w:val="en-US"/>
        </w:rPr>
        <w:t>Universal Sentence Encoder</w:t>
      </w:r>
      <w:r w:rsidRPr="00350BE6">
        <w:rPr>
          <w:lang w:val="en-US"/>
        </w:rPr>
        <w:t xml:space="preserve"> to quantify semantic alignment.</w:t>
      </w:r>
    </w:p>
    <w:p w14:paraId="1EA9AAEB" w14:textId="77777777" w:rsidR="00350BE6" w:rsidRDefault="00350BE6" w:rsidP="002841AE">
      <w:pPr>
        <w:pStyle w:val="ThesisBody"/>
      </w:pPr>
    </w:p>
    <w:p w14:paraId="6FCB1AC0" w14:textId="1A2BF00D" w:rsidR="002841AE" w:rsidRDefault="002841AE" w:rsidP="002841AE">
      <w:pPr>
        <w:pStyle w:val="ThesisBody"/>
      </w:pPr>
      <w:r w:rsidRPr="00A5063E">
        <w:t>A human-rated metric (1–5 scale) reflecting the logical consistency and conversational flow of the LLM’s response post-transformation.</w:t>
      </w:r>
    </w:p>
    <w:p w14:paraId="087DD632" w14:textId="77777777" w:rsidR="00C20037" w:rsidRDefault="00C20037" w:rsidP="002841AE">
      <w:pPr>
        <w:pStyle w:val="ThesisBody"/>
      </w:pPr>
    </w:p>
    <w:p w14:paraId="4D5E6CB0" w14:textId="77777777" w:rsidR="00C20037" w:rsidRPr="00337408" w:rsidRDefault="00C20037" w:rsidP="00C20037">
      <w:pPr>
        <w:pStyle w:val="ThesisBody"/>
        <w:rPr>
          <w:b/>
          <w:bCs/>
        </w:rPr>
      </w:pPr>
      <w:r w:rsidRPr="00337408">
        <w:rPr>
          <w:b/>
          <w:bCs/>
        </w:rPr>
        <w:t>Justification of Chosen Metrics:</w:t>
      </w:r>
    </w:p>
    <w:p w14:paraId="3A7C8C41" w14:textId="77777777" w:rsidR="00C20037" w:rsidRDefault="00C20037" w:rsidP="00C20037">
      <w:pPr>
        <w:pStyle w:val="ThesisBody"/>
        <w:rPr>
          <w:lang w:val="en-US"/>
        </w:rPr>
      </w:pPr>
      <w:r w:rsidRPr="005350B7">
        <w:rPr>
          <w:lang w:val="en-US"/>
        </w:rPr>
        <w:lastRenderedPageBreak/>
        <w:t xml:space="preserve">In the context of privacy-preserving LLM inference, ROUGE serves as a measure of </w:t>
      </w:r>
      <w:r w:rsidRPr="005350B7">
        <w:rPr>
          <w:b/>
          <w:bCs/>
          <w:lang w:val="en-US"/>
        </w:rPr>
        <w:t>semantic and content preservation</w:t>
      </w:r>
      <w:r w:rsidRPr="005350B7">
        <w:rPr>
          <w:lang w:val="en-US"/>
        </w:rPr>
        <w:t xml:space="preserve">. It helps determine whether sensitive information removal or entity anonymization impacts the model’s ability to generate contextually </w:t>
      </w:r>
      <w:r>
        <w:rPr>
          <w:lang w:val="en-US"/>
        </w:rPr>
        <w:t>c</w:t>
      </w:r>
      <w:r w:rsidRPr="005350B7">
        <w:rPr>
          <w:lang w:val="en-US"/>
        </w:rPr>
        <w:t>omplete and meaningful responses.</w:t>
      </w:r>
    </w:p>
    <w:p w14:paraId="571D7E2A" w14:textId="77777777" w:rsidR="00C20037" w:rsidRDefault="00C20037" w:rsidP="00C20037">
      <w:pPr>
        <w:pStyle w:val="ThesisBody"/>
        <w:rPr>
          <w:lang w:val="en-US"/>
        </w:rPr>
      </w:pPr>
      <w:r w:rsidRPr="005350B7">
        <w:rPr>
          <w:lang w:val="en-US"/>
        </w:rPr>
        <w:t xml:space="preserve">Together with BLEU, ROUGE provides a balanced assessment—BLEU focusing on </w:t>
      </w:r>
      <w:r w:rsidRPr="005350B7">
        <w:rPr>
          <w:b/>
          <w:bCs/>
          <w:lang w:val="en-US"/>
        </w:rPr>
        <w:t>form</w:t>
      </w:r>
      <w:r w:rsidRPr="005350B7">
        <w:rPr>
          <w:lang w:val="en-US"/>
        </w:rPr>
        <w:t xml:space="preserve"> and </w:t>
      </w:r>
      <w:r w:rsidRPr="005350B7">
        <w:rPr>
          <w:b/>
          <w:bCs/>
          <w:lang w:val="en-US"/>
        </w:rPr>
        <w:t>fluency</w:t>
      </w:r>
      <w:r w:rsidRPr="005350B7">
        <w:rPr>
          <w:lang w:val="en-US"/>
        </w:rPr>
        <w:t xml:space="preserve">, while ROUGE focuses on </w:t>
      </w:r>
      <w:r w:rsidRPr="005350B7">
        <w:rPr>
          <w:b/>
          <w:bCs/>
          <w:lang w:val="en-US"/>
        </w:rPr>
        <w:t>content</w:t>
      </w:r>
      <w:r w:rsidRPr="005350B7">
        <w:rPr>
          <w:lang w:val="en-US"/>
        </w:rPr>
        <w:t xml:space="preserve"> and </w:t>
      </w:r>
      <w:r w:rsidRPr="005350B7">
        <w:rPr>
          <w:b/>
          <w:bCs/>
          <w:lang w:val="en-US"/>
        </w:rPr>
        <w:t>coverage</w:t>
      </w:r>
      <w:r w:rsidRPr="005350B7">
        <w:rPr>
          <w:lang w:val="en-US"/>
        </w:rPr>
        <w:t>.</w:t>
      </w:r>
    </w:p>
    <w:p w14:paraId="429BF271" w14:textId="77777777" w:rsidR="00350BE6" w:rsidRDefault="00350BE6" w:rsidP="00C20037">
      <w:pPr>
        <w:pStyle w:val="ThesisBody"/>
        <w:rPr>
          <w:lang w:val="en-US"/>
        </w:rPr>
      </w:pPr>
      <w:r w:rsidRPr="00350BE6">
        <w:rPr>
          <w:lang w:val="en-US"/>
        </w:rPr>
        <w:t xml:space="preserve">Perplexity was employed to assess the </w:t>
      </w:r>
      <w:r w:rsidRPr="00350BE6">
        <w:rPr>
          <w:b/>
          <w:bCs/>
          <w:lang w:val="en-US"/>
        </w:rPr>
        <w:t>linguistic integrity of anonymized outputs</w:t>
      </w:r>
      <w:r w:rsidRPr="00350BE6">
        <w:rPr>
          <w:lang w:val="en-US"/>
        </w:rPr>
        <w:t xml:space="preserve"> across all experimental conditions (Experiments 1–4).</w:t>
      </w:r>
    </w:p>
    <w:p w14:paraId="45892024" w14:textId="73B0C29F" w:rsidR="00350BE6" w:rsidRDefault="00350BE6" w:rsidP="00C20037">
      <w:pPr>
        <w:pStyle w:val="ThesisBody"/>
        <w:rPr>
          <w:lang w:val="en-US"/>
        </w:rPr>
      </w:pPr>
      <w:r w:rsidRPr="00350BE6">
        <w:rPr>
          <w:lang w:val="en-US"/>
        </w:rPr>
        <w:t>By computing PPL on sanitized outputs using a reference language model, the study quantifies how text fluency changes under varying privacy transformations.</w:t>
      </w:r>
    </w:p>
    <w:p w14:paraId="503DF176" w14:textId="174C6C12" w:rsidR="00350BE6" w:rsidRDefault="00350BE6" w:rsidP="00C20037">
      <w:pPr>
        <w:pStyle w:val="ThesisBody"/>
        <w:rPr>
          <w:lang w:val="en-US"/>
        </w:rPr>
      </w:pPr>
      <w:r w:rsidRPr="00350BE6">
        <w:rPr>
          <w:lang w:val="en-US"/>
        </w:rPr>
        <w:t xml:space="preserve">The Coherence Score was employed to evaluate the </w:t>
      </w:r>
      <w:r w:rsidRPr="00350BE6">
        <w:rPr>
          <w:b/>
          <w:bCs/>
          <w:lang w:val="en-US"/>
        </w:rPr>
        <w:t>semantic consistency</w:t>
      </w:r>
      <w:r w:rsidRPr="00350BE6">
        <w:rPr>
          <w:lang w:val="en-US"/>
        </w:rPr>
        <w:t xml:space="preserve"> of anonymized text outputs generated under different experimental setups (Experiments 1–4).</w:t>
      </w:r>
      <w:r w:rsidRPr="00350BE6">
        <w:rPr>
          <w:lang w:val="en-US"/>
        </w:rPr>
        <w:br/>
        <w:t>By computing cosine similarity between consecutive sentence embeddings, the metric captures whether privacy transformations — such as PII masking, synthetic replacement, or LLM-based substitution — preserve narrative continuity.</w:t>
      </w:r>
    </w:p>
    <w:p w14:paraId="098B5F1E" w14:textId="77777777" w:rsidR="00350BE6" w:rsidRDefault="00350BE6" w:rsidP="00C20037">
      <w:pPr>
        <w:pStyle w:val="ThesisBody"/>
        <w:rPr>
          <w:lang w:val="en-US"/>
        </w:rPr>
      </w:pPr>
    </w:p>
    <w:p w14:paraId="2D91CC7C" w14:textId="77777777" w:rsidR="00C20037" w:rsidRDefault="00C20037" w:rsidP="002841AE">
      <w:pPr>
        <w:pStyle w:val="ThesisBody"/>
      </w:pPr>
    </w:p>
    <w:p w14:paraId="5DCE27EB" w14:textId="77777777" w:rsidR="002841AE" w:rsidRDefault="002841AE" w:rsidP="002841AE">
      <w:pPr>
        <w:pStyle w:val="ThesisBody"/>
      </w:pPr>
    </w:p>
    <w:p w14:paraId="4394B9EF" w14:textId="77777777" w:rsidR="002841AE" w:rsidRDefault="002841AE" w:rsidP="002841AE">
      <w:pPr>
        <w:pStyle w:val="Heading3"/>
      </w:pPr>
      <w:bookmarkStart w:id="94" w:name="_Toc213070992"/>
      <w:r w:rsidRPr="00A5063E">
        <w:t>Efficiency Metrics</w:t>
      </w:r>
      <w:bookmarkEnd w:id="94"/>
    </w:p>
    <w:p w14:paraId="7074D3E7" w14:textId="01CBF09F" w:rsidR="00D6628E" w:rsidRDefault="00D6628E" w:rsidP="002841AE">
      <w:pPr>
        <w:pStyle w:val="ThesisBody"/>
      </w:pPr>
      <w:r>
        <w:t xml:space="preserve">As CSM Framework has to define the trade-off between PII utility and performance of preventing PII leakage, there metrics becomes important to capture the efficiency of overall process. </w:t>
      </w:r>
    </w:p>
    <w:p w14:paraId="3BADEA74" w14:textId="22BE0FE7" w:rsidR="002841AE" w:rsidRPr="00A5063E" w:rsidRDefault="002841AE" w:rsidP="002841AE">
      <w:pPr>
        <w:pStyle w:val="ThesisBody"/>
      </w:pPr>
      <w:r w:rsidRPr="00A5063E">
        <w:t>Efficiency metrics capture the computational and operational costs introduced by privacy-preserving mechanisms.</w:t>
      </w:r>
    </w:p>
    <w:p w14:paraId="1A083BCF" w14:textId="77777777" w:rsidR="002841AE" w:rsidRDefault="002841AE" w:rsidP="00AA2687">
      <w:pPr>
        <w:pStyle w:val="ThesisBody"/>
        <w:numPr>
          <w:ilvl w:val="0"/>
          <w:numId w:val="138"/>
        </w:numPr>
        <w:rPr>
          <w:rFonts w:eastAsiaTheme="majorEastAsia"/>
          <w:b/>
          <w:bCs/>
        </w:rPr>
      </w:pPr>
      <w:r w:rsidRPr="00A5063E">
        <w:rPr>
          <w:rFonts w:eastAsiaTheme="majorEastAsia"/>
          <w:b/>
          <w:bCs/>
        </w:rPr>
        <w:t>Processing Time:</w:t>
      </w:r>
    </w:p>
    <w:p w14:paraId="48EB3B9B" w14:textId="48ADC4CE" w:rsidR="002841AE" w:rsidRPr="00A5063E" w:rsidRDefault="002841AE" w:rsidP="00AA2687">
      <w:pPr>
        <w:pStyle w:val="ThesisBody"/>
      </w:pPr>
      <w:r w:rsidRPr="00A5063E">
        <w:t>Measures the total end-to-end latency for each sanitization method, from input encoding to response generation.</w:t>
      </w:r>
    </w:p>
    <w:p w14:paraId="035A871F" w14:textId="77777777" w:rsidR="002841AE" w:rsidRDefault="002841AE" w:rsidP="00AA2687">
      <w:pPr>
        <w:pStyle w:val="ThesisBody"/>
        <w:numPr>
          <w:ilvl w:val="0"/>
          <w:numId w:val="138"/>
        </w:numPr>
        <w:rPr>
          <w:rFonts w:eastAsiaTheme="majorEastAsia"/>
          <w:b/>
          <w:bCs/>
        </w:rPr>
      </w:pPr>
      <w:r w:rsidRPr="00A5063E">
        <w:rPr>
          <w:rFonts w:eastAsiaTheme="majorEastAsia"/>
          <w:b/>
          <w:bCs/>
        </w:rPr>
        <w:t>Token Overhead:</w:t>
      </w:r>
    </w:p>
    <w:p w14:paraId="42FE739F" w14:textId="77777777" w:rsidR="002841AE" w:rsidRPr="00A5063E" w:rsidRDefault="002841AE" w:rsidP="00AD3531">
      <w:pPr>
        <w:pStyle w:val="ThesisBody"/>
      </w:pPr>
      <w:r w:rsidRPr="00A5063E">
        <w:t>Quantifies the increase in token count introduced by anonymization or masking operations, reflecting additional computational and API costs.</w:t>
      </w:r>
    </w:p>
    <w:p w14:paraId="06C4DF2C" w14:textId="77777777" w:rsidR="00AD3531" w:rsidRDefault="002841AE" w:rsidP="00AD3531">
      <w:pPr>
        <w:numPr>
          <w:ilvl w:val="0"/>
          <w:numId w:val="138"/>
        </w:numPr>
      </w:pPr>
      <w:r w:rsidRPr="00A5063E">
        <w:rPr>
          <w:b/>
          <w:bCs/>
        </w:rPr>
        <w:t>API Call Efficiency:</w:t>
      </w:r>
    </w:p>
    <w:p w14:paraId="36A67FEA" w14:textId="4D8BC9AD" w:rsidR="002841AE" w:rsidRPr="00A5063E" w:rsidRDefault="002841AE" w:rsidP="00AD3531">
      <w:pPr>
        <w:ind w:left="720"/>
      </w:pPr>
      <w:r w:rsidRPr="00A5063E">
        <w:lastRenderedPageBreak/>
        <w:t>Tracks the number of API calls required per query to complete the sanitization–response cycle.</w:t>
      </w:r>
      <w:r w:rsidRPr="00A5063E">
        <w:br/>
      </w:r>
      <w:r w:rsidRPr="00AD3531">
        <w:rPr>
          <w:i/>
          <w:iCs/>
        </w:rPr>
        <w:t>Higher efficiency corresponds to fewer or batched API calls per query.</w:t>
      </w:r>
    </w:p>
    <w:p w14:paraId="2C861617" w14:textId="77777777" w:rsidR="002841AE" w:rsidRPr="007405C0" w:rsidRDefault="002841AE" w:rsidP="002841AE">
      <w:pPr>
        <w:pStyle w:val="ThesisBody"/>
        <w:ind w:left="0"/>
      </w:pPr>
    </w:p>
    <w:p w14:paraId="48FC0A99" w14:textId="77777777" w:rsidR="007036D7" w:rsidRDefault="007036D7" w:rsidP="00CF7AAE">
      <w:pPr>
        <w:pStyle w:val="Heading2"/>
      </w:pPr>
      <w:bookmarkStart w:id="95" w:name="_Toc213070993"/>
      <w:r w:rsidRPr="0096112B">
        <w:t>Measuring PII Removal Effectiveness</w:t>
      </w:r>
      <w:bookmarkEnd w:id="95"/>
    </w:p>
    <w:p w14:paraId="082F5D23" w14:textId="77777777" w:rsidR="007036D7" w:rsidRPr="0096112B" w:rsidRDefault="007036D7" w:rsidP="007036D7">
      <w:pPr>
        <w:pStyle w:val="ThesisBody"/>
      </w:pPr>
      <w:r w:rsidRPr="0096112B">
        <w:t>Evaluating PII protection involves systematically measuring how effectively sensitive data is removed or transformed before model inference. The procedure includes four key stages:</w:t>
      </w:r>
    </w:p>
    <w:p w14:paraId="1C14BB1E" w14:textId="77777777" w:rsidR="007036D7" w:rsidRDefault="007036D7" w:rsidP="007036D7">
      <w:pPr>
        <w:pStyle w:val="ThesisBody"/>
        <w:rPr>
          <w:rFonts w:eastAsiaTheme="majorEastAsia"/>
          <w:b/>
          <w:bCs/>
        </w:rPr>
      </w:pPr>
      <w:r w:rsidRPr="0096112B">
        <w:rPr>
          <w:rFonts w:eastAsiaTheme="majorEastAsia"/>
          <w:b/>
          <w:bCs/>
        </w:rPr>
        <w:t>Step 1 — Define PII Categories:</w:t>
      </w:r>
    </w:p>
    <w:p w14:paraId="625B389A" w14:textId="77777777" w:rsidR="007036D7" w:rsidRDefault="007036D7" w:rsidP="007036D7">
      <w:pPr>
        <w:pStyle w:val="ThesisBody"/>
      </w:pPr>
      <w:r w:rsidRPr="0096112B">
        <w:t xml:space="preserve">PII entities are standardized using established taxonomies from </w:t>
      </w:r>
      <w:r w:rsidRPr="0096112B">
        <w:rPr>
          <w:rFonts w:eastAsiaTheme="majorEastAsia"/>
          <w:b/>
          <w:bCs/>
        </w:rPr>
        <w:t>NIST</w:t>
      </w:r>
      <w:r w:rsidRPr="0096112B">
        <w:t xml:space="preserve">, </w:t>
      </w:r>
      <w:r w:rsidRPr="0096112B">
        <w:rPr>
          <w:rFonts w:eastAsiaTheme="majorEastAsia"/>
          <w:b/>
          <w:bCs/>
        </w:rPr>
        <w:t>GDPR</w:t>
      </w:r>
      <w:r w:rsidRPr="0096112B">
        <w:t xml:space="preserve">, or </w:t>
      </w:r>
      <w:r w:rsidRPr="0096112B">
        <w:rPr>
          <w:rFonts w:eastAsiaTheme="majorEastAsia"/>
          <w:b/>
          <w:bCs/>
        </w:rPr>
        <w:t>HIPAA</w:t>
      </w:r>
      <w:r w:rsidRPr="0096112B">
        <w:t xml:space="preserve"> guidelines. Common entity types include personal names, phone numbers, addresses, SSNs, IPs, and usernames.</w:t>
      </w:r>
    </w:p>
    <w:p w14:paraId="60974974" w14:textId="77777777" w:rsidR="007036D7" w:rsidRPr="0096112B" w:rsidRDefault="007036D7" w:rsidP="007036D7">
      <w:pPr>
        <w:pStyle w:val="ThesisBody"/>
      </w:pPr>
    </w:p>
    <w:p w14:paraId="26E9DB5B" w14:textId="77777777" w:rsidR="007036D7" w:rsidRDefault="007036D7" w:rsidP="007036D7">
      <w:pPr>
        <w:pStyle w:val="ThesisBody"/>
        <w:rPr>
          <w:rFonts w:eastAsiaTheme="majorEastAsia"/>
          <w:b/>
          <w:bCs/>
        </w:rPr>
      </w:pPr>
      <w:r w:rsidRPr="0096112B">
        <w:rPr>
          <w:rFonts w:eastAsiaTheme="majorEastAsia"/>
          <w:b/>
          <w:bCs/>
        </w:rPr>
        <w:t>Step 2 — Select or Build Detection Tools:</w:t>
      </w:r>
    </w:p>
    <w:p w14:paraId="6E7A3F48" w14:textId="77777777" w:rsidR="0054440D" w:rsidRPr="0054440D" w:rsidRDefault="0054440D" w:rsidP="0054440D">
      <w:pPr>
        <w:pStyle w:val="ThesisBody"/>
        <w:rPr>
          <w:lang w:val="en-US"/>
        </w:rPr>
      </w:pPr>
      <w:r w:rsidRPr="0054440D">
        <w:rPr>
          <w:lang w:val="en-US"/>
        </w:rPr>
        <w:t>PII recognition and validation were performed using both off-the-shelf and custom-built tools to ensure robustness and adaptability across domains. The tools evaluated in this study include:</w:t>
      </w:r>
    </w:p>
    <w:p w14:paraId="62DA996D" w14:textId="77777777" w:rsidR="0054440D" w:rsidRPr="0054440D" w:rsidRDefault="0054440D" w:rsidP="0054440D">
      <w:pPr>
        <w:pStyle w:val="ThesisBody"/>
      </w:pPr>
      <w:r w:rsidRPr="0054440D">
        <w:rPr>
          <w:rFonts w:eastAsiaTheme="majorEastAsia"/>
        </w:rPr>
        <w:t>Microsoft Presidio</w:t>
      </w:r>
      <w:r w:rsidRPr="0054440D">
        <w:t xml:space="preserve"> – a mature open-source PII detection framework supporting multi-entity recognition.</w:t>
      </w:r>
    </w:p>
    <w:p w14:paraId="773CD691" w14:textId="77777777" w:rsidR="0054440D" w:rsidRPr="0054440D" w:rsidRDefault="0054440D" w:rsidP="0054440D">
      <w:pPr>
        <w:pStyle w:val="ThesisBody"/>
      </w:pPr>
      <w:r w:rsidRPr="0054440D">
        <w:rPr>
          <w:rFonts w:eastAsiaTheme="majorEastAsia"/>
        </w:rPr>
        <w:t>spaCy combined with Regular Expressions (Regex)</w:t>
      </w:r>
      <w:r w:rsidRPr="0054440D">
        <w:t xml:space="preserve"> – used to construct lightweight and domain-specific Named Entity Recognition (NER) models.</w:t>
      </w:r>
    </w:p>
    <w:p w14:paraId="74006F0F" w14:textId="77777777" w:rsidR="0054440D" w:rsidRPr="0054440D" w:rsidRDefault="0054440D" w:rsidP="0054440D">
      <w:pPr>
        <w:pStyle w:val="ThesisBody"/>
      </w:pPr>
      <w:r w:rsidRPr="0054440D">
        <w:rPr>
          <w:rFonts w:eastAsiaTheme="majorEastAsia"/>
        </w:rPr>
        <w:t>AWS Comprehend</w:t>
      </w:r>
      <w:r w:rsidRPr="0054440D">
        <w:t xml:space="preserve"> and </w:t>
      </w:r>
      <w:r w:rsidRPr="0054440D">
        <w:rPr>
          <w:rFonts w:eastAsiaTheme="majorEastAsia"/>
        </w:rPr>
        <w:t>Google Data Loss Prevention (DLP)</w:t>
      </w:r>
      <w:r w:rsidRPr="0054440D">
        <w:t xml:space="preserve"> – commercial APIs leveraged for benchmarking automated detection performance.</w:t>
      </w:r>
    </w:p>
    <w:p w14:paraId="4FB1925A" w14:textId="77777777" w:rsidR="0054440D" w:rsidRPr="0054440D" w:rsidRDefault="0054440D" w:rsidP="0054440D">
      <w:pPr>
        <w:pStyle w:val="ThesisBody"/>
      </w:pPr>
      <w:r w:rsidRPr="0054440D">
        <w:rPr>
          <w:rFonts w:eastAsiaTheme="majorEastAsia"/>
        </w:rPr>
        <w:t>Custom LLM-Based Classifiers</w:t>
      </w:r>
      <w:r w:rsidRPr="0054440D">
        <w:t xml:space="preserve"> – fine-tuned models capable of identifying context-dependent or ambiguous PII expressions.</w:t>
      </w:r>
    </w:p>
    <w:p w14:paraId="6A4862EE" w14:textId="77777777" w:rsidR="0054440D" w:rsidRDefault="0054440D" w:rsidP="0054440D">
      <w:pPr>
        <w:pStyle w:val="ThesisBody"/>
      </w:pPr>
      <w:r w:rsidRPr="0054440D">
        <w:t xml:space="preserve">Each tool was employed to tag and compare PII entities in both the </w:t>
      </w:r>
      <w:r w:rsidRPr="0054440D">
        <w:rPr>
          <w:rFonts w:eastAsiaTheme="majorEastAsia"/>
        </w:rPr>
        <w:t>original</w:t>
      </w:r>
      <w:r w:rsidRPr="0054440D">
        <w:t xml:space="preserve"> (unsanitized) and </w:t>
      </w:r>
      <w:r w:rsidRPr="0054440D">
        <w:rPr>
          <w:rFonts w:eastAsiaTheme="majorEastAsia"/>
        </w:rPr>
        <w:t>sanitized</w:t>
      </w:r>
      <w:r w:rsidRPr="0054440D">
        <w:t xml:space="preserve"> (transformed) text samples, enabling quantitative measurement of removal effectiveness.</w:t>
      </w:r>
    </w:p>
    <w:p w14:paraId="7050DEB8" w14:textId="77777777" w:rsidR="00142678" w:rsidRDefault="00142678" w:rsidP="0054440D">
      <w:pPr>
        <w:pStyle w:val="ThesisBody"/>
      </w:pPr>
    </w:p>
    <w:p w14:paraId="03DCF4DE" w14:textId="0DB0649D" w:rsidR="00142678" w:rsidRDefault="00142678" w:rsidP="0054440D">
      <w:pPr>
        <w:pStyle w:val="ThesisBody"/>
        <w:rPr>
          <w:b/>
          <w:bCs/>
        </w:rPr>
      </w:pPr>
      <w:r w:rsidRPr="00142678">
        <w:rPr>
          <w:b/>
          <w:bCs/>
        </w:rPr>
        <w:t>Justification</w:t>
      </w:r>
      <w:r w:rsidR="00D6628E">
        <w:rPr>
          <w:b/>
          <w:bCs/>
        </w:rPr>
        <w:t xml:space="preserve"> for Tool Selection</w:t>
      </w:r>
      <w:r w:rsidRPr="00142678">
        <w:rPr>
          <w:b/>
          <w:bCs/>
        </w:rPr>
        <w:t>:</w:t>
      </w:r>
    </w:p>
    <w:p w14:paraId="1096900A" w14:textId="1ECDA0DD" w:rsidR="00142678" w:rsidRDefault="00142678" w:rsidP="00142678">
      <w:pPr>
        <w:pStyle w:val="ThesisBody"/>
      </w:pPr>
      <w:r w:rsidRPr="00142678">
        <w:t xml:space="preserve">The decision to adopt </w:t>
      </w:r>
      <w:r w:rsidRPr="00142678">
        <w:rPr>
          <w:rFonts w:eastAsiaTheme="majorEastAsia"/>
        </w:rPr>
        <w:t>spaCy</w:t>
      </w:r>
      <w:r w:rsidRPr="00142678">
        <w:t xml:space="preserve"> as the core Named Entity Recognition (NER) engine for client-side PII detection was guided by multiple technical and research-oriented considerations related to </w:t>
      </w:r>
      <w:r w:rsidRPr="00142678">
        <w:rPr>
          <w:rFonts w:eastAsiaTheme="majorEastAsia"/>
        </w:rPr>
        <w:t>performance, adaptability, and deployment feasibility</w:t>
      </w:r>
      <w:r w:rsidRPr="00142678">
        <w:t>.</w:t>
      </w:r>
    </w:p>
    <w:p w14:paraId="13304B56" w14:textId="3BD4D072" w:rsidR="00142678" w:rsidRPr="00142678" w:rsidRDefault="00142678" w:rsidP="00142678">
      <w:pPr>
        <w:pStyle w:val="ThesisBody"/>
        <w:numPr>
          <w:ilvl w:val="0"/>
          <w:numId w:val="81"/>
        </w:numPr>
      </w:pPr>
      <w:r w:rsidRPr="00142678">
        <w:rPr>
          <w:lang w:val="en-US"/>
        </w:rPr>
        <w:lastRenderedPageBreak/>
        <w:t xml:space="preserve">A critical requirement for this research was to ensure that </w:t>
      </w:r>
      <w:r w:rsidRPr="00AA2687">
        <w:rPr>
          <w:lang w:val="en-US"/>
        </w:rPr>
        <w:t>no sensitive information is transmitted externally</w:t>
      </w:r>
      <w:r w:rsidRPr="00142678">
        <w:rPr>
          <w:lang w:val="en-US"/>
        </w:rPr>
        <w:t xml:space="preserve">. </w:t>
      </w:r>
      <w:r w:rsidRPr="00AA2687">
        <w:rPr>
          <w:lang w:val="en-US"/>
        </w:rPr>
        <w:t xml:space="preserve">spaCy supports fully </w:t>
      </w:r>
      <w:r w:rsidRPr="00AA2687">
        <w:rPr>
          <w:b/>
          <w:bCs/>
          <w:lang w:val="en-US"/>
        </w:rPr>
        <w:t>local execution</w:t>
      </w:r>
      <w:r w:rsidR="00AA2687">
        <w:rPr>
          <w:b/>
          <w:bCs/>
          <w:lang w:val="en-US"/>
        </w:rPr>
        <w:t>.</w:t>
      </w:r>
    </w:p>
    <w:p w14:paraId="3DD7D21A" w14:textId="5C38C5D7" w:rsidR="00142678" w:rsidRPr="00142678" w:rsidRDefault="00142678" w:rsidP="00142678">
      <w:pPr>
        <w:pStyle w:val="ThesisBody"/>
        <w:numPr>
          <w:ilvl w:val="0"/>
          <w:numId w:val="81"/>
        </w:numPr>
      </w:pPr>
      <w:r w:rsidRPr="00142678">
        <w:rPr>
          <w:lang w:val="en-US"/>
        </w:rPr>
        <w:t xml:space="preserve">spaCy provides full flexibility for </w:t>
      </w:r>
      <w:r w:rsidRPr="00AA2687">
        <w:rPr>
          <w:lang w:val="en-US"/>
        </w:rPr>
        <w:t>custom model training and rule-based augmentation</w:t>
      </w:r>
      <w:r w:rsidRPr="00142678">
        <w:rPr>
          <w:lang w:val="en-US"/>
        </w:rPr>
        <w:t>, allowing fine-tuning of entity detection to domain-specific contexts.</w:t>
      </w:r>
    </w:p>
    <w:p w14:paraId="7AE766A8" w14:textId="3A517D0C" w:rsidR="00142678" w:rsidRPr="00142678" w:rsidRDefault="00142678" w:rsidP="00142678">
      <w:pPr>
        <w:pStyle w:val="ThesisBody"/>
        <w:numPr>
          <w:ilvl w:val="0"/>
          <w:numId w:val="81"/>
        </w:numPr>
      </w:pPr>
      <w:r w:rsidRPr="00142678">
        <w:rPr>
          <w:lang w:val="en-US"/>
        </w:rPr>
        <w:t xml:space="preserve">spaCy is an </w:t>
      </w:r>
      <w:r w:rsidRPr="00AA2687">
        <w:rPr>
          <w:lang w:val="en-US"/>
        </w:rPr>
        <w:t>open-source, Python-based NLP library</w:t>
      </w:r>
      <w:r w:rsidRPr="00142678">
        <w:rPr>
          <w:lang w:val="en-US"/>
        </w:rPr>
        <w:t xml:space="preserve"> optimized for real-time text processing.</w:t>
      </w:r>
    </w:p>
    <w:p w14:paraId="1DA56394" w14:textId="77777777" w:rsidR="007036D7" w:rsidRPr="0096112B" w:rsidRDefault="007036D7" w:rsidP="007036D7">
      <w:pPr>
        <w:pStyle w:val="ThesisBody"/>
      </w:pPr>
    </w:p>
    <w:p w14:paraId="6CE9DD42" w14:textId="60E7FDE6" w:rsidR="007036D7" w:rsidRDefault="007036D7" w:rsidP="007036D7">
      <w:pPr>
        <w:pStyle w:val="ThesisBody"/>
        <w:rPr>
          <w:rFonts w:eastAsiaTheme="majorEastAsia"/>
          <w:b/>
          <w:bCs/>
        </w:rPr>
      </w:pPr>
      <w:r w:rsidRPr="0096112B">
        <w:rPr>
          <w:rFonts w:eastAsiaTheme="majorEastAsia"/>
          <w:b/>
          <w:bCs/>
        </w:rPr>
        <w:t>Step 3 — Compute Metrics</w:t>
      </w:r>
    </w:p>
    <w:p w14:paraId="2971EBCD" w14:textId="665E9939" w:rsidR="007036D7" w:rsidRDefault="00AA2687" w:rsidP="007036D7">
      <w:pPr>
        <w:pStyle w:val="ThesisBody"/>
      </w:pPr>
      <w:r>
        <w:t>Metrices as defined in section 3.4 Evaluation metrics are calculated and captured using a python script so that results from all 4 of the experiments are captured together.</w:t>
      </w:r>
    </w:p>
    <w:p w14:paraId="533C4A71" w14:textId="77777777" w:rsidR="00AA2687" w:rsidRPr="00AA2687" w:rsidRDefault="00AA2687" w:rsidP="00AA2687">
      <w:pPr>
        <w:pStyle w:val="ThesisBody"/>
        <w:rPr>
          <w:lang w:val="en-US"/>
        </w:rPr>
      </w:pPr>
      <w:r w:rsidRPr="00AA2687">
        <w:rPr>
          <w:lang w:val="en-US"/>
        </w:rPr>
        <w:t>These quantitative measures form the evaluation foundation for this study. Together, they provide a balanced view of:</w:t>
      </w:r>
    </w:p>
    <w:p w14:paraId="4B00ABDD" w14:textId="77777777" w:rsidR="00AA2687" w:rsidRPr="00AA2687" w:rsidRDefault="00AA2687" w:rsidP="00AA2687">
      <w:pPr>
        <w:pStyle w:val="ThesisBody"/>
        <w:numPr>
          <w:ilvl w:val="0"/>
          <w:numId w:val="136"/>
        </w:numPr>
        <w:rPr>
          <w:lang w:val="en-US"/>
        </w:rPr>
      </w:pPr>
      <w:r w:rsidRPr="00AA2687">
        <w:rPr>
          <w:lang w:val="en-US"/>
        </w:rPr>
        <w:t>how accurately the system detects and removes PII;</w:t>
      </w:r>
    </w:p>
    <w:p w14:paraId="73CE1CD1" w14:textId="77777777" w:rsidR="00AA2687" w:rsidRPr="00AA2687" w:rsidRDefault="00AA2687" w:rsidP="00AA2687">
      <w:pPr>
        <w:pStyle w:val="ThesisBody"/>
        <w:numPr>
          <w:ilvl w:val="0"/>
          <w:numId w:val="136"/>
        </w:numPr>
        <w:rPr>
          <w:lang w:val="en-US"/>
        </w:rPr>
      </w:pPr>
      <w:r w:rsidRPr="00AA2687">
        <w:rPr>
          <w:lang w:val="en-US"/>
        </w:rPr>
        <w:t>how much sensitive data persists post-processing; and</w:t>
      </w:r>
    </w:p>
    <w:p w14:paraId="45346E78" w14:textId="77777777" w:rsidR="00AA2687" w:rsidRPr="00AA2687" w:rsidRDefault="00AA2687" w:rsidP="00AA2687">
      <w:pPr>
        <w:pStyle w:val="ThesisBody"/>
        <w:numPr>
          <w:ilvl w:val="0"/>
          <w:numId w:val="136"/>
        </w:numPr>
        <w:rPr>
          <w:lang w:val="en-US"/>
        </w:rPr>
      </w:pPr>
      <w:r w:rsidRPr="00AA2687">
        <w:rPr>
          <w:lang w:val="en-US"/>
        </w:rPr>
        <w:t>how well text quality and coherence are preserved for downstream use.</w:t>
      </w:r>
    </w:p>
    <w:p w14:paraId="018C43E7" w14:textId="77777777" w:rsidR="00AA2687" w:rsidRPr="0096112B" w:rsidRDefault="00AA2687" w:rsidP="007036D7">
      <w:pPr>
        <w:pStyle w:val="ThesisBody"/>
      </w:pPr>
    </w:p>
    <w:p w14:paraId="126FE759" w14:textId="03E26A26" w:rsidR="007036D7" w:rsidRPr="00AA2687" w:rsidRDefault="00AA2687" w:rsidP="00AA2687">
      <w:pPr>
        <w:pStyle w:val="ThesisBody"/>
        <w:rPr>
          <w:rFonts w:eastAsiaTheme="majorEastAsia"/>
          <w:b/>
          <w:bCs/>
        </w:rPr>
      </w:pPr>
      <w:r w:rsidRPr="0096112B">
        <w:rPr>
          <w:rFonts w:eastAsiaTheme="majorEastAsia"/>
          <w:b/>
          <w:bCs/>
        </w:rPr>
        <w:t xml:space="preserve">Step </w:t>
      </w:r>
      <w:r w:rsidRPr="00AA2687">
        <w:rPr>
          <w:rFonts w:eastAsiaTheme="majorEastAsia"/>
          <w:b/>
          <w:bCs/>
        </w:rPr>
        <w:t>4</w:t>
      </w:r>
      <w:r w:rsidRPr="0096112B">
        <w:rPr>
          <w:rFonts w:eastAsiaTheme="majorEastAsia"/>
          <w:b/>
          <w:bCs/>
        </w:rPr>
        <w:t xml:space="preserve"> — </w:t>
      </w:r>
      <w:r w:rsidR="007036D7" w:rsidRPr="00AA2687">
        <w:rPr>
          <w:rFonts w:eastAsiaTheme="majorEastAsia"/>
          <w:b/>
          <w:bCs/>
        </w:rPr>
        <w:t>Measuring Utility Preservation</w:t>
      </w:r>
    </w:p>
    <w:p w14:paraId="44FC113A" w14:textId="759E0726" w:rsidR="007036D7" w:rsidRPr="00AA2687" w:rsidRDefault="007036D7" w:rsidP="007036D7">
      <w:pPr>
        <w:pStyle w:val="ThesisBody"/>
      </w:pPr>
      <w:r w:rsidRPr="0096112B">
        <w:t xml:space="preserve">To quantify how well semantic content and readability are retained after privacy transformations, </w:t>
      </w:r>
      <w:r w:rsidRPr="0096112B">
        <w:rPr>
          <w:rFonts w:eastAsiaTheme="majorEastAsia"/>
          <w:b/>
          <w:bCs/>
        </w:rPr>
        <w:t>text similarity and quality assessment metrics</w:t>
      </w:r>
      <w:r w:rsidRPr="0096112B">
        <w:t xml:space="preserve"> are applied:</w:t>
      </w:r>
      <w:r w:rsidR="00AA2687">
        <w:t xml:space="preserve"> </w:t>
      </w:r>
      <w:r w:rsidRPr="00AA2687">
        <w:rPr>
          <w:rFonts w:eastAsiaTheme="majorEastAsia"/>
        </w:rPr>
        <w:t>BLEU / ROUGE / BERTScore:</w:t>
      </w:r>
      <w:r w:rsidRPr="00AA2687">
        <w:t xml:space="preserve"> </w:t>
      </w:r>
    </w:p>
    <w:p w14:paraId="183F9CF0" w14:textId="77777777" w:rsidR="007036D7" w:rsidRDefault="007036D7" w:rsidP="007036D7">
      <w:pPr>
        <w:pStyle w:val="ThesisBody"/>
      </w:pPr>
      <w:r w:rsidRPr="0096112B">
        <w:t xml:space="preserve">Additionally, the </w:t>
      </w:r>
      <w:r w:rsidRPr="0096112B">
        <w:rPr>
          <w:rFonts w:eastAsiaTheme="majorEastAsia"/>
          <w:b/>
          <w:bCs/>
        </w:rPr>
        <w:t>DeepEval</w:t>
      </w:r>
      <w:r w:rsidRPr="0096112B">
        <w:t xml:space="preserve"> library is integrated to assess </w:t>
      </w:r>
      <w:r w:rsidRPr="00AA2687">
        <w:rPr>
          <w:rFonts w:eastAsiaTheme="majorEastAsia"/>
        </w:rPr>
        <w:t>Data Utility Rate (DUR)</w:t>
      </w:r>
      <w:r w:rsidRPr="00AA2687">
        <w:t>,</w:t>
      </w:r>
      <w:r w:rsidRPr="0096112B">
        <w:t xml:space="preserve"> which measures the proportion of sanitized data that retains sufficient informational content for the chatbot to achieve the user’s intended goal.</w:t>
      </w:r>
    </w:p>
    <w:p w14:paraId="598447E3" w14:textId="77777777" w:rsidR="00AA2687" w:rsidRDefault="00AA2687" w:rsidP="007036D7">
      <w:pPr>
        <w:pStyle w:val="ThesisBody"/>
      </w:pPr>
    </w:p>
    <w:p w14:paraId="6699A4A0" w14:textId="66B56F86" w:rsidR="007036D7" w:rsidRPr="0096112B" w:rsidRDefault="007036D7" w:rsidP="007036D7">
      <w:pPr>
        <w:pStyle w:val="ThesisBody"/>
      </w:pPr>
      <w:r w:rsidRPr="0096112B">
        <w:t xml:space="preserve">To further assess the </w:t>
      </w:r>
      <w:r w:rsidRPr="0096112B">
        <w:rPr>
          <w:b/>
          <w:bCs/>
        </w:rPr>
        <w:t>semantic fidelity</w:t>
      </w:r>
      <w:r w:rsidRPr="0096112B">
        <w:t xml:space="preserve"> of model outputs across privacy conditions, </w:t>
      </w:r>
      <w:r w:rsidRPr="0096112B">
        <w:rPr>
          <w:b/>
          <w:bCs/>
        </w:rPr>
        <w:t>cosine similarity</w:t>
      </w:r>
      <w:r w:rsidRPr="0096112B">
        <w:t xml:space="preserve"> is computed between vector embeddings of responses produced under different input transformations.</w:t>
      </w:r>
    </w:p>
    <w:p w14:paraId="2F4D6D83" w14:textId="77777777" w:rsidR="007036D7" w:rsidRPr="0096112B" w:rsidRDefault="007036D7" w:rsidP="007036D7">
      <w:pPr>
        <w:pStyle w:val="ThesisBody"/>
      </w:pPr>
      <m:oMathPara>
        <m:oMath>
          <m:r>
            <m:rPr>
              <m:nor/>
            </m:rPr>
            <m:t>Cosine Similarity</m:t>
          </m:r>
          <m:r>
            <w:rPr>
              <w:rFonts w:ascii="Cambria Math" w:hAnsi="Cambria Math"/>
            </w:rPr>
            <m:t>=</m:t>
          </m:r>
          <m:f>
            <m:fPr>
              <m:ctrlPr>
                <w:rPr>
                  <w:rFonts w:ascii="Cambria Math" w:hAnsi="Cambria Math"/>
                </w:rPr>
              </m:ctrlPr>
            </m:fPr>
            <m:num>
              <m:r>
                <w:rPr>
                  <w:rFonts w:ascii="Cambria Math" w:hAnsi="Cambria Math"/>
                </w:rPr>
                <m:t>A⋅B</m:t>
              </m:r>
            </m:num>
            <m:den>
              <m:r>
                <m:rPr>
                  <m:sty m:val="p"/>
                </m:rPr>
                <w:rPr>
                  <w:rFonts w:ascii="Cambria Math" w:hAnsi="Cambria Math"/>
                </w:rPr>
                <m:t>∣∣</m:t>
              </m:r>
              <m:r>
                <w:rPr>
                  <w:rFonts w:ascii="Cambria Math" w:hAnsi="Cambria Math"/>
                </w:rPr>
                <m:t>A</m:t>
              </m:r>
              <m:r>
                <m:rPr>
                  <m:sty m:val="p"/>
                </m:rPr>
                <w:rPr>
                  <w:rFonts w:ascii="Cambria Math" w:hAnsi="Cambria Math"/>
                </w:rPr>
                <m:t>∣∣</m:t>
              </m:r>
              <m:r>
                <m:rPr>
                  <m:nor/>
                </m:rPr>
                <m:t> </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w:br/>
          </m:r>
        </m:oMath>
      </m:oMathPara>
    </w:p>
    <w:p w14:paraId="486EF6D5" w14:textId="77777777" w:rsidR="007036D7" w:rsidRDefault="007036D7" w:rsidP="007036D7">
      <w:pPr>
        <w:pStyle w:val="ThesisBody"/>
      </w:pPr>
      <w:r w:rsidRPr="0096112B">
        <w:t xml:space="preserve">where </w:t>
      </w:r>
      <m:oMath>
        <m:r>
          <w:rPr>
            <w:rFonts w:ascii="Cambria Math" w:hAnsi="Cambria Math"/>
          </w:rPr>
          <m:t>A</m:t>
        </m:r>
      </m:oMath>
      <w:r w:rsidRPr="0096112B">
        <w:t xml:space="preserve">and </w:t>
      </w:r>
      <m:oMath>
        <m:r>
          <w:rPr>
            <w:rFonts w:ascii="Cambria Math" w:hAnsi="Cambria Math"/>
          </w:rPr>
          <m:t>B</m:t>
        </m:r>
      </m:oMath>
      <w:r w:rsidRPr="0096112B">
        <w:t>are the embedding vectors of two response texts.</w:t>
      </w:r>
    </w:p>
    <w:p w14:paraId="5E681A8A" w14:textId="77777777" w:rsidR="00AA2687" w:rsidRDefault="00AA2687" w:rsidP="007036D7">
      <w:pPr>
        <w:pStyle w:val="ThesisBody"/>
      </w:pPr>
    </w:p>
    <w:p w14:paraId="42F64B5D" w14:textId="77777777" w:rsidR="00AA2687" w:rsidRPr="00AA2687" w:rsidRDefault="00AA2687" w:rsidP="00AA2687">
      <w:pPr>
        <w:pStyle w:val="ThesisBody"/>
        <w:rPr>
          <w:b/>
          <w:bCs/>
        </w:rPr>
      </w:pPr>
      <w:r w:rsidRPr="00AA2687">
        <w:rPr>
          <w:b/>
          <w:bCs/>
        </w:rPr>
        <w:t>Justification of Library Selected</w:t>
      </w:r>
    </w:p>
    <w:p w14:paraId="7DB602C7" w14:textId="77777777" w:rsidR="00AA2687" w:rsidRPr="0096112B" w:rsidRDefault="00AA2687" w:rsidP="00AA2687">
      <w:pPr>
        <w:pStyle w:val="ThesisBody"/>
      </w:pPr>
      <w:r w:rsidRPr="00AA2687">
        <w:rPr>
          <w:rFonts w:eastAsiaTheme="majorEastAsia"/>
        </w:rPr>
        <w:lastRenderedPageBreak/>
        <w:t>DeepEval</w:t>
      </w:r>
      <w:r w:rsidRPr="0096112B">
        <w:t xml:space="preserve"> Provides composite metrics for </w:t>
      </w:r>
      <w:r w:rsidRPr="00AA2687">
        <w:rPr>
          <w:rFonts w:eastAsiaTheme="majorEastAsia"/>
        </w:rPr>
        <w:t>helpfulness, relevance, factual accuracy</w:t>
      </w:r>
      <w:r w:rsidRPr="00AA2687">
        <w:t xml:space="preserve">, and </w:t>
      </w:r>
      <w:r w:rsidRPr="00AA2687">
        <w:rPr>
          <w:rFonts w:eastAsiaTheme="majorEastAsia"/>
        </w:rPr>
        <w:t>response depth</w:t>
      </w:r>
      <w:r w:rsidRPr="00AA2687">
        <w:t>, directly</w:t>
      </w:r>
      <w:r w:rsidRPr="0096112B">
        <w:t xml:space="preserve"> reflecting the conversational utility after privacy enforcement.</w:t>
      </w:r>
    </w:p>
    <w:p w14:paraId="640024B7" w14:textId="640B2F06" w:rsidR="007036D7" w:rsidRDefault="007036D7" w:rsidP="007036D7">
      <w:pPr>
        <w:pStyle w:val="ThesisBody"/>
      </w:pPr>
      <w:r w:rsidRPr="0096112B">
        <w:t xml:space="preserve"> High cosine similarity values indicate minimal semantic drift, implying that privacy-preserving transformations did not significantly alter the meaning or intent of the chatbot’s response. This method is widely adopted in prior literature to assess the </w:t>
      </w:r>
      <w:r w:rsidRPr="00AA2687">
        <w:t>impact of sanitization on conversational utility.</w:t>
      </w:r>
    </w:p>
    <w:p w14:paraId="748D6A6D" w14:textId="77777777" w:rsidR="007036D7" w:rsidRDefault="007036D7" w:rsidP="007036D7">
      <w:pPr>
        <w:pStyle w:val="ThesisBody"/>
      </w:pPr>
    </w:p>
    <w:p w14:paraId="7038D1A7" w14:textId="77777777" w:rsidR="007036D7" w:rsidRDefault="007036D7" w:rsidP="007036D7">
      <w:pPr>
        <w:pStyle w:val="ThesisBody"/>
        <w:rPr>
          <w:lang w:val="en-US"/>
        </w:rPr>
      </w:pPr>
      <w:r w:rsidRPr="0096112B">
        <w:rPr>
          <w:lang w:val="en-US"/>
        </w:rPr>
        <w:t xml:space="preserve">Overall, these evaluation metrics provide a </w:t>
      </w:r>
      <w:r w:rsidRPr="0096112B">
        <w:rPr>
          <w:b/>
          <w:bCs/>
          <w:lang w:val="en-US"/>
        </w:rPr>
        <w:t>comprehensive framework</w:t>
      </w:r>
      <w:r w:rsidRPr="0096112B">
        <w:rPr>
          <w:lang w:val="en-US"/>
        </w:rPr>
        <w:t xml:space="preserve"> for quantifying both </w:t>
      </w:r>
      <w:r w:rsidRPr="0096112B">
        <w:rPr>
          <w:b/>
          <w:bCs/>
          <w:lang w:val="en-US"/>
        </w:rPr>
        <w:t>privacy robustness</w:t>
      </w:r>
      <w:r w:rsidRPr="0096112B">
        <w:rPr>
          <w:lang w:val="en-US"/>
        </w:rPr>
        <w:t xml:space="preserve"> and </w:t>
      </w:r>
      <w:r w:rsidRPr="0096112B">
        <w:rPr>
          <w:b/>
          <w:bCs/>
          <w:lang w:val="en-US"/>
        </w:rPr>
        <w:t>utility preservation</w:t>
      </w:r>
      <w:r w:rsidRPr="0096112B">
        <w:rPr>
          <w:lang w:val="en-US"/>
        </w:rPr>
        <w:t xml:space="preserve">. They ensure that the CleanSplit Model’s performance is not only benchmarked for its ability to eliminate PII leakage but also validated for its capacity to </w:t>
      </w:r>
      <w:r w:rsidRPr="0096112B">
        <w:rPr>
          <w:b/>
          <w:bCs/>
          <w:lang w:val="en-US"/>
        </w:rPr>
        <w:t>maintain coherent, contextually relevant, and user-aligned chatbot interactions</w:t>
      </w:r>
      <w:r w:rsidRPr="0096112B">
        <w:rPr>
          <w:lang w:val="en-US"/>
        </w:rPr>
        <w:t>.</w:t>
      </w:r>
    </w:p>
    <w:p w14:paraId="336004D8" w14:textId="5FB3015C" w:rsidR="00234BA5" w:rsidRDefault="00234BA5" w:rsidP="007036D7">
      <w:pPr>
        <w:pStyle w:val="ThesisBody"/>
        <w:rPr>
          <w:lang w:val="en-US"/>
        </w:rPr>
      </w:pPr>
      <w:r>
        <w:rPr>
          <w:lang w:val="en-US"/>
        </w:rPr>
        <w:t>Below is the sample table helps in measuring the output of various experiments and how to interpret the output provided by each one of them against other.</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1743"/>
        <w:gridCol w:w="4757"/>
      </w:tblGrid>
      <w:tr w:rsidR="006C7682" w:rsidRPr="002007F7" w14:paraId="4B73BD16" w14:textId="77777777" w:rsidTr="00C961E5">
        <w:trPr>
          <w:tblHeader/>
        </w:trPr>
        <w:tc>
          <w:tcPr>
            <w:tcW w:w="1844" w:type="dxa"/>
            <w:shd w:val="clear" w:color="auto" w:fill="5B9BD5" w:themeFill="accent1"/>
            <w:vAlign w:val="center"/>
            <w:hideMark/>
          </w:tcPr>
          <w:p w14:paraId="75963FDF" w14:textId="77777777" w:rsidR="006C7682" w:rsidRPr="005F3448" w:rsidRDefault="006C7682" w:rsidP="00C961E5">
            <w:pPr>
              <w:spacing w:after="0" w:line="240" w:lineRule="auto"/>
              <w:rPr>
                <w:b/>
                <w:bCs/>
              </w:rPr>
            </w:pPr>
            <w:r w:rsidRPr="005F3448">
              <w:rPr>
                <w:b/>
                <w:bCs/>
              </w:rPr>
              <w:t>Pair Compared</w:t>
            </w:r>
          </w:p>
        </w:tc>
        <w:tc>
          <w:tcPr>
            <w:tcW w:w="0" w:type="auto"/>
            <w:shd w:val="clear" w:color="auto" w:fill="5B9BD5" w:themeFill="accent1"/>
            <w:vAlign w:val="center"/>
            <w:hideMark/>
          </w:tcPr>
          <w:p w14:paraId="201D3976" w14:textId="77777777" w:rsidR="006C7682" w:rsidRPr="005F3448" w:rsidRDefault="006C7682" w:rsidP="00C961E5">
            <w:pPr>
              <w:spacing w:after="0" w:line="240" w:lineRule="auto"/>
              <w:rPr>
                <w:b/>
                <w:bCs/>
              </w:rPr>
            </w:pPr>
            <w:r w:rsidRPr="005F3448">
              <w:rPr>
                <w:b/>
                <w:bCs/>
              </w:rPr>
              <w:t>Cosine Similarity</w:t>
            </w:r>
          </w:p>
        </w:tc>
        <w:tc>
          <w:tcPr>
            <w:tcW w:w="0" w:type="auto"/>
            <w:shd w:val="clear" w:color="auto" w:fill="5B9BD5" w:themeFill="accent1"/>
            <w:vAlign w:val="center"/>
            <w:hideMark/>
          </w:tcPr>
          <w:p w14:paraId="1C3229A1" w14:textId="77777777" w:rsidR="006C7682" w:rsidRPr="005F3448" w:rsidRDefault="006C7682" w:rsidP="00C961E5">
            <w:pPr>
              <w:spacing w:after="0" w:line="240" w:lineRule="auto"/>
              <w:rPr>
                <w:b/>
                <w:bCs/>
              </w:rPr>
            </w:pPr>
            <w:r w:rsidRPr="005F3448">
              <w:rPr>
                <w:b/>
                <w:bCs/>
              </w:rPr>
              <w:t>Interpretation</w:t>
            </w:r>
          </w:p>
        </w:tc>
      </w:tr>
      <w:tr w:rsidR="006C7682" w:rsidRPr="002007F7" w14:paraId="7827F6A4" w14:textId="77777777" w:rsidTr="00CD7193">
        <w:tc>
          <w:tcPr>
            <w:tcW w:w="1844" w:type="dxa"/>
            <w:vAlign w:val="center"/>
            <w:hideMark/>
          </w:tcPr>
          <w:p w14:paraId="3229C64A" w14:textId="77777777" w:rsidR="006C7682" w:rsidRPr="002007F7" w:rsidRDefault="006C7682" w:rsidP="00C961E5">
            <w:pPr>
              <w:spacing w:after="0" w:line="240" w:lineRule="auto"/>
            </w:pPr>
            <w:r w:rsidRPr="002007F7">
              <w:t>Raw vs Masked</w:t>
            </w:r>
          </w:p>
        </w:tc>
        <w:tc>
          <w:tcPr>
            <w:tcW w:w="0" w:type="auto"/>
            <w:vAlign w:val="center"/>
            <w:hideMark/>
          </w:tcPr>
          <w:p w14:paraId="07A8E1CC" w14:textId="77777777" w:rsidR="006C7682" w:rsidRPr="002007F7" w:rsidRDefault="006C7682" w:rsidP="00C961E5">
            <w:pPr>
              <w:spacing w:after="0" w:line="240" w:lineRule="auto"/>
            </w:pPr>
            <w:r w:rsidRPr="002007F7">
              <w:t>High (~0.90+)</w:t>
            </w:r>
          </w:p>
        </w:tc>
        <w:tc>
          <w:tcPr>
            <w:tcW w:w="0" w:type="auto"/>
            <w:vAlign w:val="center"/>
            <w:hideMark/>
          </w:tcPr>
          <w:p w14:paraId="74EB0B93" w14:textId="77777777" w:rsidR="006C7682" w:rsidRPr="002007F7" w:rsidRDefault="006C7682" w:rsidP="00C961E5">
            <w:pPr>
              <w:spacing w:after="0" w:line="240" w:lineRule="auto"/>
            </w:pPr>
            <w:r w:rsidRPr="002007F7">
              <w:t>Semantic meaning is largely preserved</w:t>
            </w:r>
          </w:p>
        </w:tc>
      </w:tr>
      <w:tr w:rsidR="006C7682" w:rsidRPr="002007F7" w14:paraId="6D95E917" w14:textId="77777777" w:rsidTr="00CD7193">
        <w:tc>
          <w:tcPr>
            <w:tcW w:w="1844" w:type="dxa"/>
            <w:vAlign w:val="center"/>
            <w:hideMark/>
          </w:tcPr>
          <w:p w14:paraId="302DF5AE" w14:textId="77777777" w:rsidR="006C7682" w:rsidRPr="002007F7" w:rsidRDefault="006C7682" w:rsidP="00C961E5">
            <w:pPr>
              <w:spacing w:after="0" w:line="240" w:lineRule="auto"/>
            </w:pPr>
            <w:r w:rsidRPr="002007F7">
              <w:t>Raw vs Replaced</w:t>
            </w:r>
          </w:p>
        </w:tc>
        <w:tc>
          <w:tcPr>
            <w:tcW w:w="0" w:type="auto"/>
            <w:vAlign w:val="center"/>
            <w:hideMark/>
          </w:tcPr>
          <w:p w14:paraId="6E36D0AD" w14:textId="77777777" w:rsidR="006C7682" w:rsidRPr="002007F7" w:rsidRDefault="006C7682" w:rsidP="00C961E5">
            <w:pPr>
              <w:spacing w:after="0" w:line="240" w:lineRule="auto"/>
            </w:pPr>
            <w:r w:rsidRPr="002007F7">
              <w:t>Lower (0.80–0.90)</w:t>
            </w:r>
          </w:p>
        </w:tc>
        <w:tc>
          <w:tcPr>
            <w:tcW w:w="0" w:type="auto"/>
            <w:vAlign w:val="center"/>
            <w:hideMark/>
          </w:tcPr>
          <w:p w14:paraId="47F06D17" w14:textId="77777777" w:rsidR="006C7682" w:rsidRPr="002007F7" w:rsidRDefault="006C7682" w:rsidP="00C961E5">
            <w:pPr>
              <w:spacing w:after="0" w:line="240" w:lineRule="auto"/>
            </w:pPr>
            <w:r w:rsidRPr="002007F7">
              <w:t>Slight semantic shift due to synthetic data</w:t>
            </w:r>
          </w:p>
        </w:tc>
      </w:tr>
      <w:tr w:rsidR="006C7682" w:rsidRPr="002007F7" w14:paraId="0B641DA4" w14:textId="77777777" w:rsidTr="00CD7193">
        <w:tc>
          <w:tcPr>
            <w:tcW w:w="1844" w:type="dxa"/>
            <w:vAlign w:val="center"/>
            <w:hideMark/>
          </w:tcPr>
          <w:p w14:paraId="2B1BFA1D" w14:textId="77777777" w:rsidR="006C7682" w:rsidRPr="002007F7" w:rsidRDefault="006C7682" w:rsidP="00C961E5">
            <w:pPr>
              <w:spacing w:after="0" w:line="240" w:lineRule="auto"/>
            </w:pPr>
            <w:r w:rsidRPr="002007F7">
              <w:t>Masked vs Replaced</w:t>
            </w:r>
          </w:p>
        </w:tc>
        <w:tc>
          <w:tcPr>
            <w:tcW w:w="0" w:type="auto"/>
            <w:vAlign w:val="center"/>
            <w:hideMark/>
          </w:tcPr>
          <w:p w14:paraId="6B56ED98" w14:textId="77777777" w:rsidR="006C7682" w:rsidRPr="002007F7" w:rsidRDefault="006C7682" w:rsidP="00C961E5">
            <w:pPr>
              <w:spacing w:after="0" w:line="240" w:lineRule="auto"/>
            </w:pPr>
            <w:r w:rsidRPr="002007F7">
              <w:t>Can vary</w:t>
            </w:r>
          </w:p>
        </w:tc>
        <w:tc>
          <w:tcPr>
            <w:tcW w:w="0" w:type="auto"/>
            <w:vAlign w:val="center"/>
            <w:hideMark/>
          </w:tcPr>
          <w:p w14:paraId="00E5CFDE" w14:textId="77777777" w:rsidR="006C7682" w:rsidRPr="002007F7" w:rsidRDefault="006C7682" w:rsidP="00C961E5">
            <w:pPr>
              <w:spacing w:after="0" w:line="240" w:lineRule="auto"/>
            </w:pPr>
            <w:r w:rsidRPr="002007F7">
              <w:t>Shows how close different strategies are to each other</w:t>
            </w:r>
          </w:p>
        </w:tc>
      </w:tr>
    </w:tbl>
    <w:p w14:paraId="49DD2E6D" w14:textId="653D89BA" w:rsidR="005F3448" w:rsidRDefault="00613CE5" w:rsidP="005F3448">
      <w:pPr>
        <w:pStyle w:val="Caption"/>
        <w:jc w:val="center"/>
      </w:pPr>
      <w:bookmarkStart w:id="96" w:name="_Toc213070898"/>
      <w:r>
        <w:t>Table 3.</w:t>
      </w:r>
      <w:r w:rsidR="00625F5B">
        <w:fldChar w:fldCharType="begin"/>
      </w:r>
      <w:r w:rsidR="00625F5B">
        <w:instrText xml:space="preserve"> SEQ Table \* ARABIC \s 1 </w:instrText>
      </w:r>
      <w:r w:rsidR="00625F5B">
        <w:fldChar w:fldCharType="separate"/>
      </w:r>
      <w:r w:rsidR="00E12C80">
        <w:rPr>
          <w:noProof/>
        </w:rPr>
        <w:t>2</w:t>
      </w:r>
      <w:r w:rsidR="00625F5B">
        <w:fldChar w:fldCharType="end"/>
      </w:r>
      <w:r w:rsidR="005F194B">
        <w:t xml:space="preserve"> </w:t>
      </w:r>
      <w:r w:rsidRPr="00444B5A">
        <w:t>Table illustrating typical interpretive thresholds</w:t>
      </w:r>
      <w:bookmarkEnd w:id="96"/>
    </w:p>
    <w:p w14:paraId="58210716" w14:textId="77777777" w:rsidR="005F3448" w:rsidRPr="005F3448" w:rsidRDefault="005F3448" w:rsidP="005F3448"/>
    <w:p w14:paraId="40E90520" w14:textId="653553D0" w:rsidR="00A829D4" w:rsidRPr="00A075F2" w:rsidRDefault="00A829D4" w:rsidP="007036D7">
      <w:pPr>
        <w:pStyle w:val="Heading2"/>
      </w:pPr>
      <w:bookmarkStart w:id="97" w:name="_Toc213070994"/>
      <w:r w:rsidRPr="009D44B5">
        <w:t>Results Integration</w:t>
      </w:r>
      <w:bookmarkEnd w:id="97"/>
    </w:p>
    <w:p w14:paraId="46766A07" w14:textId="77777777" w:rsidR="00A829D4" w:rsidRDefault="00A829D4" w:rsidP="00A829D4">
      <w:pPr>
        <w:pStyle w:val="ThesisBody"/>
      </w:pPr>
      <w:r w:rsidRPr="009D44B5">
        <w:t xml:space="preserve"> The performance metrics are analysed to evaluate which input transformation strategy achieves the most favourable </w:t>
      </w:r>
      <w:r w:rsidRPr="009D44B5">
        <w:rPr>
          <w:b/>
          <w:bCs/>
        </w:rPr>
        <w:t>privacy-utility trade-off</w:t>
      </w:r>
      <w:r w:rsidRPr="009D44B5">
        <w:t>, determined by maximizing utility metrics while successfully implementing PII removal or obfuscation.</w:t>
      </w:r>
    </w:p>
    <w:p w14:paraId="47CE5A5F" w14:textId="77777777" w:rsidR="00A829D4" w:rsidRPr="00212FC5" w:rsidRDefault="00A829D4" w:rsidP="00A829D4">
      <w:pPr>
        <w:pStyle w:val="ThesisBody"/>
      </w:pPr>
      <w:r w:rsidRPr="00212FC5">
        <w:t xml:space="preserve">The performance metrics obtained from the experiments are synthesized to identify the optimal input transformation strategy that achieves the most favorable </w:t>
      </w:r>
      <w:r w:rsidRPr="00434894">
        <w:t>privacy–utility trade-off.</w:t>
      </w:r>
      <w:r w:rsidRPr="00434894">
        <w:br/>
      </w:r>
      <w:r w:rsidRPr="00212FC5">
        <w:t xml:space="preserve">This analysis integrates the </w:t>
      </w:r>
      <w:r w:rsidRPr="00212FC5">
        <w:rPr>
          <w:b/>
          <w:bCs/>
        </w:rPr>
        <w:t>quantitative results</w:t>
      </w:r>
      <w:r w:rsidRPr="00212FC5">
        <w:t xml:space="preserve"> (e.g., PII removal effectiveness, leakage rate, cosine similarity, DeepEval utility scores) and the </w:t>
      </w:r>
      <w:r w:rsidRPr="00212FC5">
        <w:rPr>
          <w:b/>
          <w:bCs/>
        </w:rPr>
        <w:t>qualitative observations</w:t>
      </w:r>
      <w:r w:rsidRPr="00212FC5">
        <w:t xml:space="preserve"> (e.g., fluency, coherence, and contextual relevance) across all experimental conditions.</w:t>
      </w:r>
    </w:p>
    <w:p w14:paraId="526DC175" w14:textId="77777777" w:rsidR="00A829D4" w:rsidRPr="00212FC5" w:rsidRDefault="00A829D4" w:rsidP="00A829D4">
      <w:pPr>
        <w:pStyle w:val="ThesisBody"/>
      </w:pPr>
      <w:r w:rsidRPr="00212FC5">
        <w:t>Each condition’s outcomes are compared based on two key criteria:</w:t>
      </w:r>
    </w:p>
    <w:p w14:paraId="57A38244" w14:textId="77777777" w:rsidR="00A829D4" w:rsidRDefault="00A829D4" w:rsidP="00A829D4">
      <w:pPr>
        <w:pStyle w:val="ThesisBody"/>
        <w:numPr>
          <w:ilvl w:val="0"/>
          <w:numId w:val="100"/>
        </w:numPr>
      </w:pPr>
      <w:r w:rsidRPr="00212FC5">
        <w:rPr>
          <w:b/>
          <w:bCs/>
        </w:rPr>
        <w:lastRenderedPageBreak/>
        <w:t>Privacy</w:t>
      </w:r>
      <w:r>
        <w:rPr>
          <w:b/>
          <w:bCs/>
        </w:rPr>
        <w:t xml:space="preserve"> </w:t>
      </w:r>
      <w:r w:rsidRPr="00212FC5">
        <w:rPr>
          <w:b/>
          <w:bCs/>
        </w:rPr>
        <w:t>Performance:</w:t>
      </w:r>
    </w:p>
    <w:p w14:paraId="36C93F99" w14:textId="77777777" w:rsidR="00A829D4" w:rsidRPr="00212FC5" w:rsidRDefault="00A829D4" w:rsidP="00A829D4">
      <w:pPr>
        <w:pStyle w:val="ThesisBody"/>
      </w:pPr>
      <w:r w:rsidRPr="00212FC5">
        <w:t>Measured through PII removal effectiveness, leakage rate, and false positive rate, determining how successfully each transformation prevents exposure of sensitive user data.</w:t>
      </w:r>
    </w:p>
    <w:p w14:paraId="6199A2B4" w14:textId="77777777" w:rsidR="00A829D4" w:rsidRDefault="00A829D4" w:rsidP="00A829D4">
      <w:pPr>
        <w:pStyle w:val="ThesisBody"/>
        <w:numPr>
          <w:ilvl w:val="0"/>
          <w:numId w:val="100"/>
        </w:numPr>
        <w:rPr>
          <w:b/>
          <w:bCs/>
        </w:rPr>
      </w:pPr>
      <w:r w:rsidRPr="00212FC5">
        <w:rPr>
          <w:b/>
          <w:bCs/>
        </w:rPr>
        <w:t>Utility Preservation:</w:t>
      </w:r>
    </w:p>
    <w:p w14:paraId="5E03B03A" w14:textId="77777777" w:rsidR="00A829D4" w:rsidRPr="00212FC5" w:rsidRDefault="00A829D4" w:rsidP="00A829D4">
      <w:pPr>
        <w:pStyle w:val="ThesisBody"/>
      </w:pPr>
      <w:r>
        <w:t>E</w:t>
      </w:r>
      <w:r w:rsidRPr="00212FC5">
        <w:t>valuated through cosine similarity, DeepEval-based conversational quality scores, and semantic coherence measures to assess whether the chatbot’s functional usefulness and intent alignment are maintained after sanitization.</w:t>
      </w:r>
    </w:p>
    <w:p w14:paraId="4E8C7CEF" w14:textId="77777777" w:rsidR="00A829D4" w:rsidRDefault="00A829D4" w:rsidP="00A829D4">
      <w:pPr>
        <w:pStyle w:val="ThesisBody"/>
      </w:pPr>
      <w:r w:rsidRPr="00212FC5">
        <w:t xml:space="preserve">The integration of these results produces </w:t>
      </w:r>
      <w:r w:rsidRPr="00434894">
        <w:t>a composite performance index</w:t>
      </w:r>
      <w:r w:rsidRPr="00212FC5">
        <w:t>, highlighting which transformation method (Masking, Replacing, or Abstracting) provides the optimal balance between privacy protection and conversational performance.</w:t>
      </w:r>
    </w:p>
    <w:p w14:paraId="392E7092" w14:textId="77777777" w:rsidR="00CD7193" w:rsidRDefault="00CD7193" w:rsidP="00A829D4">
      <w:pPr>
        <w:pStyle w:val="ThesisBody"/>
      </w:pPr>
    </w:p>
    <w:p w14:paraId="2BA13F1C" w14:textId="77777777" w:rsidR="00613CE5" w:rsidRDefault="00613CE5" w:rsidP="00613CE5">
      <w:pPr>
        <w:pStyle w:val="ThesisBody"/>
      </w:pPr>
      <w:r>
        <w:t>Overall, below is the algorithm that has been used to implement CSM framework.</w:t>
      </w:r>
    </w:p>
    <w:tbl>
      <w:tblPr>
        <w:tblW w:w="0" w:type="auto"/>
        <w:tblInd w:w="715" w:type="dxa"/>
        <w:tblBorders>
          <w:top w:val="dotted" w:sz="4" w:space="0" w:color="auto"/>
          <w:left w:val="dotted" w:sz="4" w:space="0" w:color="auto"/>
          <w:bottom w:val="dotted" w:sz="4" w:space="0" w:color="auto"/>
          <w:right w:val="dotted" w:sz="4" w:space="0" w:color="auto"/>
        </w:tblBorders>
        <w:tblCellMar>
          <w:top w:w="15" w:type="dxa"/>
          <w:left w:w="15" w:type="dxa"/>
          <w:bottom w:w="15" w:type="dxa"/>
          <w:right w:w="15" w:type="dxa"/>
        </w:tblCellMar>
        <w:tblLook w:val="04A0" w:firstRow="1" w:lastRow="0" w:firstColumn="1" w:lastColumn="0" w:noHBand="0" w:noVBand="1"/>
      </w:tblPr>
      <w:tblGrid>
        <w:gridCol w:w="3774"/>
        <w:gridCol w:w="4570"/>
      </w:tblGrid>
      <w:tr w:rsidR="00613CE5" w:rsidRPr="002437D5" w14:paraId="664714D8" w14:textId="77777777" w:rsidTr="002437D5">
        <w:trPr>
          <w:tblHeader/>
        </w:trPr>
        <w:tc>
          <w:tcPr>
            <w:tcW w:w="3774" w:type="dxa"/>
            <w:tcBorders>
              <w:top w:val="dotted" w:sz="4" w:space="0" w:color="auto"/>
              <w:bottom w:val="dotted" w:sz="4" w:space="0" w:color="auto"/>
              <w:right w:val="dotted" w:sz="4" w:space="0" w:color="auto"/>
            </w:tcBorders>
            <w:shd w:val="clear" w:color="auto" w:fill="5B9BD5" w:themeFill="accent1"/>
            <w:vAlign w:val="center"/>
            <w:hideMark/>
          </w:tcPr>
          <w:p w14:paraId="63FEDED3" w14:textId="77777777" w:rsidR="00613CE5" w:rsidRPr="002437D5" w:rsidRDefault="00613CE5" w:rsidP="002437D5">
            <w:pPr>
              <w:spacing w:after="0" w:line="240" w:lineRule="auto"/>
            </w:pPr>
            <w:r w:rsidRPr="002437D5">
              <w:rPr>
                <w:rStyle w:val="Strong"/>
              </w:rPr>
              <w:t>Step</w:t>
            </w:r>
          </w:p>
        </w:tc>
        <w:tc>
          <w:tcPr>
            <w:tcW w:w="0" w:type="auto"/>
            <w:tcBorders>
              <w:top w:val="dotted" w:sz="4" w:space="0" w:color="auto"/>
              <w:left w:val="dotted" w:sz="4" w:space="0" w:color="auto"/>
              <w:bottom w:val="dotted" w:sz="4" w:space="0" w:color="auto"/>
            </w:tcBorders>
            <w:shd w:val="clear" w:color="auto" w:fill="5B9BD5" w:themeFill="accent1"/>
            <w:vAlign w:val="center"/>
            <w:hideMark/>
          </w:tcPr>
          <w:p w14:paraId="43B733B2" w14:textId="77777777" w:rsidR="00613CE5" w:rsidRPr="002437D5" w:rsidRDefault="00613CE5" w:rsidP="002437D5">
            <w:pPr>
              <w:spacing w:after="0" w:line="240" w:lineRule="auto"/>
            </w:pPr>
            <w:r w:rsidRPr="002437D5">
              <w:rPr>
                <w:rStyle w:val="Strong"/>
              </w:rPr>
              <w:t>Description</w:t>
            </w:r>
          </w:p>
        </w:tc>
      </w:tr>
      <w:tr w:rsidR="00613CE5" w:rsidRPr="002437D5" w14:paraId="48A6FAFE" w14:textId="77777777" w:rsidTr="0059655E">
        <w:tc>
          <w:tcPr>
            <w:tcW w:w="3774" w:type="dxa"/>
            <w:tcBorders>
              <w:top w:val="dotted" w:sz="4" w:space="0" w:color="auto"/>
            </w:tcBorders>
            <w:vAlign w:val="center"/>
            <w:hideMark/>
          </w:tcPr>
          <w:p w14:paraId="4FF792DC" w14:textId="77777777" w:rsidR="00613CE5" w:rsidRPr="002437D5" w:rsidRDefault="00613CE5" w:rsidP="002437D5">
            <w:pPr>
              <w:spacing w:after="0" w:line="240" w:lineRule="auto"/>
            </w:pPr>
            <w:r w:rsidRPr="002437D5">
              <w:rPr>
                <w:rStyle w:val="Strong"/>
              </w:rPr>
              <w:t>Input:</w:t>
            </w:r>
          </w:p>
        </w:tc>
        <w:tc>
          <w:tcPr>
            <w:tcW w:w="0" w:type="auto"/>
            <w:tcBorders>
              <w:top w:val="dotted" w:sz="4" w:space="0" w:color="auto"/>
            </w:tcBorders>
            <w:vAlign w:val="center"/>
            <w:hideMark/>
          </w:tcPr>
          <w:p w14:paraId="67C9ED71" w14:textId="77777777" w:rsidR="00613CE5" w:rsidRPr="002437D5" w:rsidRDefault="00613CE5" w:rsidP="002437D5">
            <w:pPr>
              <w:spacing w:after="0" w:line="240" w:lineRule="auto"/>
            </w:pPr>
            <w:r w:rsidRPr="002437D5">
              <w:t>User text input containing potential Personally Identifiable Information (PII)</w:t>
            </w:r>
          </w:p>
        </w:tc>
      </w:tr>
      <w:tr w:rsidR="00613CE5" w:rsidRPr="002437D5" w14:paraId="51B2B8FB" w14:textId="77777777" w:rsidTr="0059655E">
        <w:tc>
          <w:tcPr>
            <w:tcW w:w="3774" w:type="dxa"/>
            <w:vAlign w:val="center"/>
            <w:hideMark/>
          </w:tcPr>
          <w:p w14:paraId="48F7AE2D" w14:textId="77777777" w:rsidR="00613CE5" w:rsidRPr="002437D5" w:rsidRDefault="00613CE5" w:rsidP="002437D5">
            <w:pPr>
              <w:spacing w:after="0" w:line="240" w:lineRule="auto"/>
            </w:pPr>
            <w:r w:rsidRPr="002437D5">
              <w:rPr>
                <w:rStyle w:val="Strong"/>
              </w:rPr>
              <w:t>Output:</w:t>
            </w:r>
          </w:p>
        </w:tc>
        <w:tc>
          <w:tcPr>
            <w:tcW w:w="0" w:type="auto"/>
            <w:vAlign w:val="center"/>
            <w:hideMark/>
          </w:tcPr>
          <w:p w14:paraId="60E1CE43" w14:textId="77777777" w:rsidR="00613CE5" w:rsidRPr="002437D5" w:rsidRDefault="00613CE5" w:rsidP="002437D5">
            <w:pPr>
              <w:spacing w:after="0" w:line="240" w:lineRule="auto"/>
            </w:pPr>
            <w:r w:rsidRPr="002437D5">
              <w:t>Processed model responses, performance metrics (BLEU, ROUGE, Coherence), and exported evaluation results</w:t>
            </w:r>
          </w:p>
        </w:tc>
      </w:tr>
      <w:tr w:rsidR="00613CE5" w:rsidRPr="002437D5" w14:paraId="7743CB40" w14:textId="77777777" w:rsidTr="0059655E">
        <w:tc>
          <w:tcPr>
            <w:tcW w:w="3774" w:type="dxa"/>
            <w:vAlign w:val="center"/>
            <w:hideMark/>
          </w:tcPr>
          <w:p w14:paraId="506F4A74" w14:textId="77777777" w:rsidR="00613CE5" w:rsidRPr="002437D5" w:rsidRDefault="00613CE5" w:rsidP="002437D5">
            <w:pPr>
              <w:spacing w:after="0" w:line="240" w:lineRule="auto"/>
            </w:pPr>
            <w:r w:rsidRPr="002437D5">
              <w:rPr>
                <w:rStyle w:val="Strong"/>
              </w:rPr>
              <w:t>1.</w:t>
            </w:r>
          </w:p>
        </w:tc>
        <w:tc>
          <w:tcPr>
            <w:tcW w:w="0" w:type="auto"/>
            <w:vAlign w:val="center"/>
            <w:hideMark/>
          </w:tcPr>
          <w:p w14:paraId="588812BD" w14:textId="77777777" w:rsidR="00613CE5" w:rsidRPr="002437D5" w:rsidRDefault="00613CE5" w:rsidP="002437D5">
            <w:pPr>
              <w:spacing w:after="0" w:line="240" w:lineRule="auto"/>
            </w:pPr>
            <w:r w:rsidRPr="002437D5">
              <w:rPr>
                <w:rStyle w:val="Strong"/>
              </w:rPr>
              <w:t>User Input Acquisition:</w:t>
            </w:r>
            <w:r w:rsidRPr="002437D5">
              <w:t xml:space="preserve"> Collect user input or conversation samples for evaluation.</w:t>
            </w:r>
          </w:p>
        </w:tc>
      </w:tr>
      <w:tr w:rsidR="00613CE5" w:rsidRPr="002437D5" w14:paraId="0E297437" w14:textId="77777777" w:rsidTr="0059655E">
        <w:tc>
          <w:tcPr>
            <w:tcW w:w="3774" w:type="dxa"/>
            <w:vAlign w:val="center"/>
            <w:hideMark/>
          </w:tcPr>
          <w:p w14:paraId="7ED95A58" w14:textId="77777777" w:rsidR="00613CE5" w:rsidRPr="002437D5" w:rsidRDefault="00613CE5" w:rsidP="002437D5">
            <w:pPr>
              <w:spacing w:after="0" w:line="240" w:lineRule="auto"/>
            </w:pPr>
            <w:r w:rsidRPr="002437D5">
              <w:rPr>
                <w:rStyle w:val="Strong"/>
              </w:rPr>
              <w:t>2.</w:t>
            </w:r>
          </w:p>
        </w:tc>
        <w:tc>
          <w:tcPr>
            <w:tcW w:w="0" w:type="auto"/>
            <w:vAlign w:val="center"/>
            <w:hideMark/>
          </w:tcPr>
          <w:p w14:paraId="736BEB29" w14:textId="77777777" w:rsidR="00613CE5" w:rsidRPr="002437D5" w:rsidRDefault="00613CE5" w:rsidP="002437D5">
            <w:pPr>
              <w:spacing w:after="0" w:line="240" w:lineRule="auto"/>
            </w:pPr>
            <w:r w:rsidRPr="002437D5">
              <w:rPr>
                <w:rStyle w:val="Strong"/>
              </w:rPr>
              <w:t>Privacy Transformation Phase:</w:t>
            </w:r>
            <w:r w:rsidRPr="002437D5">
              <w:t xml:space="preserve"> Apply one of the following PII handling mechanisms:</w:t>
            </w:r>
          </w:p>
        </w:tc>
      </w:tr>
      <w:tr w:rsidR="00613CE5" w:rsidRPr="002437D5" w14:paraId="4BDF56FE" w14:textId="77777777" w:rsidTr="0059655E">
        <w:tc>
          <w:tcPr>
            <w:tcW w:w="3774" w:type="dxa"/>
            <w:vAlign w:val="center"/>
            <w:hideMark/>
          </w:tcPr>
          <w:p w14:paraId="675C203E" w14:textId="77777777" w:rsidR="00613CE5" w:rsidRPr="002437D5" w:rsidRDefault="00613CE5" w:rsidP="002437D5">
            <w:pPr>
              <w:spacing w:after="0" w:line="240" w:lineRule="auto"/>
            </w:pPr>
            <w:r w:rsidRPr="002437D5">
              <w:t xml:space="preserve">    a. </w:t>
            </w:r>
            <w:r w:rsidRPr="002437D5">
              <w:rPr>
                <w:rStyle w:val="Strong"/>
              </w:rPr>
              <w:t>Real Names (Baseline):</w:t>
            </w:r>
            <w:r w:rsidRPr="002437D5">
              <w:t xml:space="preserve"> Use original data without modification.</w:t>
            </w:r>
          </w:p>
        </w:tc>
        <w:tc>
          <w:tcPr>
            <w:tcW w:w="0" w:type="auto"/>
            <w:vAlign w:val="center"/>
            <w:hideMark/>
          </w:tcPr>
          <w:p w14:paraId="544DE88D" w14:textId="77777777" w:rsidR="00613CE5" w:rsidRPr="002437D5" w:rsidRDefault="00613CE5" w:rsidP="002437D5">
            <w:pPr>
              <w:spacing w:after="0" w:line="240" w:lineRule="auto"/>
            </w:pPr>
          </w:p>
        </w:tc>
      </w:tr>
      <w:tr w:rsidR="00613CE5" w:rsidRPr="002437D5" w14:paraId="316960DA" w14:textId="77777777" w:rsidTr="0059655E">
        <w:tc>
          <w:tcPr>
            <w:tcW w:w="3774" w:type="dxa"/>
            <w:vAlign w:val="center"/>
            <w:hideMark/>
          </w:tcPr>
          <w:p w14:paraId="52192C15" w14:textId="77777777" w:rsidR="00613CE5" w:rsidRPr="002437D5" w:rsidRDefault="00613CE5" w:rsidP="002437D5">
            <w:pPr>
              <w:spacing w:after="0" w:line="240" w:lineRule="auto"/>
            </w:pPr>
            <w:r w:rsidRPr="002437D5">
              <w:t xml:space="preserve">    b. </w:t>
            </w:r>
            <w:r w:rsidRPr="002437D5">
              <w:rPr>
                <w:rStyle w:val="Strong"/>
              </w:rPr>
              <w:t>Fake Name Replacement:</w:t>
            </w:r>
            <w:r w:rsidRPr="002437D5">
              <w:t xml:space="preserve"> Substitute detected entities with realistic but synthetic names.</w:t>
            </w:r>
          </w:p>
        </w:tc>
        <w:tc>
          <w:tcPr>
            <w:tcW w:w="0" w:type="auto"/>
            <w:vAlign w:val="center"/>
            <w:hideMark/>
          </w:tcPr>
          <w:p w14:paraId="2ABD0B5B" w14:textId="77777777" w:rsidR="00613CE5" w:rsidRPr="002437D5" w:rsidRDefault="00613CE5" w:rsidP="002437D5">
            <w:pPr>
              <w:spacing w:after="0" w:line="240" w:lineRule="auto"/>
            </w:pPr>
          </w:p>
        </w:tc>
      </w:tr>
      <w:tr w:rsidR="00613CE5" w:rsidRPr="002437D5" w14:paraId="75FD3DE4" w14:textId="77777777" w:rsidTr="0059655E">
        <w:tc>
          <w:tcPr>
            <w:tcW w:w="3774" w:type="dxa"/>
            <w:vAlign w:val="center"/>
            <w:hideMark/>
          </w:tcPr>
          <w:p w14:paraId="32B546EA" w14:textId="77777777" w:rsidR="00613CE5" w:rsidRPr="002437D5" w:rsidRDefault="00613CE5" w:rsidP="002437D5">
            <w:pPr>
              <w:spacing w:after="0" w:line="240" w:lineRule="auto"/>
            </w:pPr>
            <w:r w:rsidRPr="002437D5">
              <w:t xml:space="preserve">    c. </w:t>
            </w:r>
            <w:r w:rsidRPr="002437D5">
              <w:rPr>
                <w:rStyle w:val="Strong"/>
              </w:rPr>
              <w:t>XXXX Masking:</w:t>
            </w:r>
            <w:r w:rsidRPr="002437D5">
              <w:t xml:space="preserve"> Replace sensitive tokens with masked placeholders (e.g., “XXXX”).</w:t>
            </w:r>
          </w:p>
        </w:tc>
        <w:tc>
          <w:tcPr>
            <w:tcW w:w="0" w:type="auto"/>
            <w:vAlign w:val="center"/>
            <w:hideMark/>
          </w:tcPr>
          <w:p w14:paraId="6F6E4FEE" w14:textId="77777777" w:rsidR="00613CE5" w:rsidRPr="002437D5" w:rsidRDefault="00613CE5" w:rsidP="002437D5">
            <w:pPr>
              <w:spacing w:after="0" w:line="240" w:lineRule="auto"/>
            </w:pPr>
          </w:p>
        </w:tc>
      </w:tr>
      <w:tr w:rsidR="00613CE5" w:rsidRPr="002437D5" w14:paraId="384F53B6" w14:textId="77777777" w:rsidTr="0059655E">
        <w:tc>
          <w:tcPr>
            <w:tcW w:w="3774" w:type="dxa"/>
            <w:vAlign w:val="center"/>
            <w:hideMark/>
          </w:tcPr>
          <w:p w14:paraId="0F3C4B58" w14:textId="77777777" w:rsidR="00613CE5" w:rsidRPr="002437D5" w:rsidRDefault="00613CE5" w:rsidP="002437D5">
            <w:pPr>
              <w:spacing w:after="0" w:line="240" w:lineRule="auto"/>
            </w:pPr>
            <w:r w:rsidRPr="002437D5">
              <w:t xml:space="preserve">    d. </w:t>
            </w:r>
            <w:r w:rsidRPr="002437D5">
              <w:rPr>
                <w:rStyle w:val="Strong"/>
              </w:rPr>
              <w:t>LLM-based PII Removal:</w:t>
            </w:r>
            <w:r w:rsidRPr="002437D5">
              <w:t xml:space="preserve"> Utilize a language model to intelligently redact or rephrase sensitive information.</w:t>
            </w:r>
          </w:p>
        </w:tc>
        <w:tc>
          <w:tcPr>
            <w:tcW w:w="0" w:type="auto"/>
            <w:vAlign w:val="center"/>
            <w:hideMark/>
          </w:tcPr>
          <w:p w14:paraId="172317A8" w14:textId="77777777" w:rsidR="00613CE5" w:rsidRPr="002437D5" w:rsidRDefault="00613CE5" w:rsidP="002437D5">
            <w:pPr>
              <w:spacing w:after="0" w:line="240" w:lineRule="auto"/>
            </w:pPr>
          </w:p>
        </w:tc>
      </w:tr>
      <w:tr w:rsidR="00613CE5" w:rsidRPr="002437D5" w14:paraId="23A626A3" w14:textId="77777777" w:rsidTr="0059655E">
        <w:tc>
          <w:tcPr>
            <w:tcW w:w="3774" w:type="dxa"/>
            <w:vAlign w:val="center"/>
            <w:hideMark/>
          </w:tcPr>
          <w:p w14:paraId="564B3220" w14:textId="77777777" w:rsidR="00613CE5" w:rsidRPr="002437D5" w:rsidRDefault="00613CE5" w:rsidP="002437D5">
            <w:pPr>
              <w:spacing w:after="0" w:line="240" w:lineRule="auto"/>
            </w:pPr>
            <w:r w:rsidRPr="002437D5">
              <w:rPr>
                <w:rStyle w:val="Strong"/>
              </w:rPr>
              <w:t>3.</w:t>
            </w:r>
          </w:p>
        </w:tc>
        <w:tc>
          <w:tcPr>
            <w:tcW w:w="0" w:type="auto"/>
            <w:vAlign w:val="center"/>
            <w:hideMark/>
          </w:tcPr>
          <w:p w14:paraId="1DCEDAA1" w14:textId="77777777" w:rsidR="00613CE5" w:rsidRPr="002437D5" w:rsidRDefault="00613CE5" w:rsidP="002437D5">
            <w:pPr>
              <w:spacing w:after="0" w:line="240" w:lineRule="auto"/>
            </w:pPr>
            <w:r w:rsidRPr="002437D5">
              <w:rPr>
                <w:rStyle w:val="Strong"/>
              </w:rPr>
              <w:t>LLM Generation:</w:t>
            </w:r>
            <w:r w:rsidRPr="002437D5">
              <w:t xml:space="preserve"> Submit the transformed text to the target model (e.g., Gemini AI) for response generation.</w:t>
            </w:r>
          </w:p>
        </w:tc>
      </w:tr>
      <w:tr w:rsidR="00613CE5" w:rsidRPr="002437D5" w14:paraId="59A1E9D4" w14:textId="77777777" w:rsidTr="0059655E">
        <w:tc>
          <w:tcPr>
            <w:tcW w:w="3774" w:type="dxa"/>
            <w:vAlign w:val="center"/>
            <w:hideMark/>
          </w:tcPr>
          <w:p w14:paraId="3824EE04" w14:textId="77777777" w:rsidR="00613CE5" w:rsidRPr="002437D5" w:rsidRDefault="00613CE5" w:rsidP="002437D5">
            <w:pPr>
              <w:spacing w:after="0" w:line="240" w:lineRule="auto"/>
            </w:pPr>
            <w:r w:rsidRPr="002437D5">
              <w:rPr>
                <w:rStyle w:val="Strong"/>
              </w:rPr>
              <w:t>4.</w:t>
            </w:r>
          </w:p>
        </w:tc>
        <w:tc>
          <w:tcPr>
            <w:tcW w:w="0" w:type="auto"/>
            <w:vAlign w:val="center"/>
            <w:hideMark/>
          </w:tcPr>
          <w:p w14:paraId="7BCBEF22" w14:textId="77777777" w:rsidR="00613CE5" w:rsidRPr="002437D5" w:rsidRDefault="00613CE5" w:rsidP="002437D5">
            <w:pPr>
              <w:spacing w:after="0" w:line="240" w:lineRule="auto"/>
            </w:pPr>
            <w:r w:rsidRPr="002437D5">
              <w:rPr>
                <w:rStyle w:val="Strong"/>
              </w:rPr>
              <w:t>Response Analysis:</w:t>
            </w:r>
            <w:r w:rsidRPr="002437D5">
              <w:t xml:space="preserve"> Collect and preprocess generated responses for metric computation.</w:t>
            </w:r>
          </w:p>
        </w:tc>
      </w:tr>
      <w:tr w:rsidR="00613CE5" w:rsidRPr="002437D5" w14:paraId="188C90B6" w14:textId="77777777" w:rsidTr="0059655E">
        <w:tc>
          <w:tcPr>
            <w:tcW w:w="3774" w:type="dxa"/>
            <w:vAlign w:val="center"/>
            <w:hideMark/>
          </w:tcPr>
          <w:p w14:paraId="33945B3C" w14:textId="77777777" w:rsidR="00613CE5" w:rsidRPr="002437D5" w:rsidRDefault="00613CE5" w:rsidP="002437D5">
            <w:pPr>
              <w:spacing w:after="0" w:line="240" w:lineRule="auto"/>
            </w:pPr>
            <w:r w:rsidRPr="002437D5">
              <w:rPr>
                <w:rStyle w:val="Strong"/>
              </w:rPr>
              <w:t>5.</w:t>
            </w:r>
          </w:p>
        </w:tc>
        <w:tc>
          <w:tcPr>
            <w:tcW w:w="0" w:type="auto"/>
            <w:vAlign w:val="center"/>
            <w:hideMark/>
          </w:tcPr>
          <w:p w14:paraId="5D7CD1E1" w14:textId="77777777" w:rsidR="00613CE5" w:rsidRPr="002437D5" w:rsidRDefault="00613CE5" w:rsidP="002437D5">
            <w:pPr>
              <w:spacing w:after="0" w:line="240" w:lineRule="auto"/>
            </w:pPr>
            <w:r w:rsidRPr="002437D5">
              <w:rPr>
                <w:rStyle w:val="Strong"/>
              </w:rPr>
              <w:t>Metric Calculation:</w:t>
            </w:r>
            <w:r w:rsidRPr="002437D5">
              <w:t xml:space="preserve"> Evaluate generated outputs using the following automated metrics:</w:t>
            </w:r>
          </w:p>
        </w:tc>
      </w:tr>
      <w:tr w:rsidR="00613CE5" w:rsidRPr="002437D5" w14:paraId="75EF258F" w14:textId="77777777" w:rsidTr="0059655E">
        <w:tc>
          <w:tcPr>
            <w:tcW w:w="3774" w:type="dxa"/>
            <w:vAlign w:val="center"/>
            <w:hideMark/>
          </w:tcPr>
          <w:p w14:paraId="63986624" w14:textId="77777777" w:rsidR="00613CE5" w:rsidRPr="002437D5" w:rsidRDefault="00613CE5" w:rsidP="002437D5">
            <w:pPr>
              <w:spacing w:after="0" w:line="240" w:lineRule="auto"/>
            </w:pPr>
            <w:r w:rsidRPr="002437D5">
              <w:lastRenderedPageBreak/>
              <w:t xml:space="preserve">    a. </w:t>
            </w:r>
            <w:r w:rsidRPr="002437D5">
              <w:rPr>
                <w:rStyle w:val="Strong"/>
              </w:rPr>
              <w:t>BLEU:</w:t>
            </w:r>
            <w:r w:rsidRPr="002437D5">
              <w:t xml:space="preserve"> Measures lexical precision and syntactic similarity.</w:t>
            </w:r>
          </w:p>
        </w:tc>
        <w:tc>
          <w:tcPr>
            <w:tcW w:w="0" w:type="auto"/>
            <w:vAlign w:val="center"/>
            <w:hideMark/>
          </w:tcPr>
          <w:p w14:paraId="68934C9E" w14:textId="77777777" w:rsidR="00613CE5" w:rsidRPr="002437D5" w:rsidRDefault="00613CE5" w:rsidP="002437D5">
            <w:pPr>
              <w:spacing w:after="0" w:line="240" w:lineRule="auto"/>
            </w:pPr>
          </w:p>
        </w:tc>
      </w:tr>
      <w:tr w:rsidR="00613CE5" w:rsidRPr="002437D5" w14:paraId="44E82A06" w14:textId="77777777" w:rsidTr="0059655E">
        <w:tc>
          <w:tcPr>
            <w:tcW w:w="3774" w:type="dxa"/>
            <w:vAlign w:val="center"/>
            <w:hideMark/>
          </w:tcPr>
          <w:p w14:paraId="7280C8D2" w14:textId="77777777" w:rsidR="00613CE5" w:rsidRPr="002437D5" w:rsidRDefault="00613CE5" w:rsidP="002437D5">
            <w:pPr>
              <w:spacing w:after="0" w:line="240" w:lineRule="auto"/>
            </w:pPr>
            <w:r w:rsidRPr="002437D5">
              <w:t xml:space="preserve">    b. </w:t>
            </w:r>
            <w:r w:rsidRPr="002437D5">
              <w:rPr>
                <w:rStyle w:val="Strong"/>
              </w:rPr>
              <w:t>ROUGE:</w:t>
            </w:r>
            <w:r w:rsidRPr="002437D5">
              <w:t xml:space="preserve"> Assesses content recall and semantic overlap.</w:t>
            </w:r>
          </w:p>
        </w:tc>
        <w:tc>
          <w:tcPr>
            <w:tcW w:w="0" w:type="auto"/>
            <w:vAlign w:val="center"/>
            <w:hideMark/>
          </w:tcPr>
          <w:p w14:paraId="51A51374" w14:textId="77777777" w:rsidR="00613CE5" w:rsidRPr="002437D5" w:rsidRDefault="00613CE5" w:rsidP="002437D5">
            <w:pPr>
              <w:spacing w:after="0" w:line="240" w:lineRule="auto"/>
            </w:pPr>
          </w:p>
        </w:tc>
      </w:tr>
      <w:tr w:rsidR="00613CE5" w:rsidRPr="002437D5" w14:paraId="58F07590" w14:textId="77777777" w:rsidTr="0059655E">
        <w:tc>
          <w:tcPr>
            <w:tcW w:w="3774" w:type="dxa"/>
            <w:vAlign w:val="center"/>
            <w:hideMark/>
          </w:tcPr>
          <w:p w14:paraId="19A0FCB4" w14:textId="77777777" w:rsidR="00613CE5" w:rsidRPr="002437D5" w:rsidRDefault="00613CE5" w:rsidP="002437D5">
            <w:pPr>
              <w:spacing w:after="0" w:line="240" w:lineRule="auto"/>
            </w:pPr>
            <w:r w:rsidRPr="002437D5">
              <w:t xml:space="preserve">    c. </w:t>
            </w:r>
            <w:r w:rsidRPr="002437D5">
              <w:rPr>
                <w:rStyle w:val="Strong"/>
              </w:rPr>
              <w:t>Coherence Score:</w:t>
            </w:r>
            <w:r w:rsidRPr="002437D5">
              <w:t xml:space="preserve"> Evaluates logical consistency and contextual flow.</w:t>
            </w:r>
          </w:p>
        </w:tc>
        <w:tc>
          <w:tcPr>
            <w:tcW w:w="0" w:type="auto"/>
            <w:vAlign w:val="center"/>
            <w:hideMark/>
          </w:tcPr>
          <w:p w14:paraId="500B34AB" w14:textId="77777777" w:rsidR="00613CE5" w:rsidRPr="002437D5" w:rsidRDefault="00613CE5" w:rsidP="002437D5">
            <w:pPr>
              <w:spacing w:after="0" w:line="240" w:lineRule="auto"/>
            </w:pPr>
          </w:p>
        </w:tc>
      </w:tr>
      <w:tr w:rsidR="00613CE5" w:rsidRPr="002437D5" w14:paraId="64EFF146" w14:textId="77777777" w:rsidTr="0059655E">
        <w:tc>
          <w:tcPr>
            <w:tcW w:w="3774" w:type="dxa"/>
            <w:vAlign w:val="center"/>
            <w:hideMark/>
          </w:tcPr>
          <w:p w14:paraId="1BDAEF4E" w14:textId="77777777" w:rsidR="00613CE5" w:rsidRPr="002437D5" w:rsidRDefault="00613CE5" w:rsidP="002437D5">
            <w:pPr>
              <w:spacing w:after="0" w:line="240" w:lineRule="auto"/>
            </w:pPr>
            <w:r w:rsidRPr="002437D5">
              <w:rPr>
                <w:rStyle w:val="Strong"/>
              </w:rPr>
              <w:t>6.</w:t>
            </w:r>
          </w:p>
        </w:tc>
        <w:tc>
          <w:tcPr>
            <w:tcW w:w="0" w:type="auto"/>
            <w:vAlign w:val="center"/>
            <w:hideMark/>
          </w:tcPr>
          <w:p w14:paraId="391B3C95" w14:textId="77777777" w:rsidR="00613CE5" w:rsidRPr="002437D5" w:rsidRDefault="00613CE5" w:rsidP="002437D5">
            <w:pPr>
              <w:spacing w:after="0" w:line="240" w:lineRule="auto"/>
            </w:pPr>
            <w:r w:rsidRPr="002437D5">
              <w:rPr>
                <w:rStyle w:val="Strong"/>
              </w:rPr>
              <w:t>Data Export:</w:t>
            </w:r>
            <w:r w:rsidRPr="002437D5">
              <w:t xml:space="preserve"> Store all generated responses, computed scores, and metadata for further statistical analysis.</w:t>
            </w:r>
          </w:p>
        </w:tc>
      </w:tr>
      <w:tr w:rsidR="00613CE5" w:rsidRPr="002437D5" w14:paraId="72FA85EC" w14:textId="77777777" w:rsidTr="0059655E">
        <w:tc>
          <w:tcPr>
            <w:tcW w:w="3774" w:type="dxa"/>
            <w:vAlign w:val="center"/>
            <w:hideMark/>
          </w:tcPr>
          <w:p w14:paraId="6407FFC4" w14:textId="77777777" w:rsidR="00613CE5" w:rsidRPr="002437D5" w:rsidRDefault="00613CE5" w:rsidP="002437D5">
            <w:pPr>
              <w:spacing w:after="0" w:line="240" w:lineRule="auto"/>
            </w:pPr>
            <w:r w:rsidRPr="002437D5">
              <w:rPr>
                <w:rStyle w:val="Strong"/>
              </w:rPr>
              <w:t>7.</w:t>
            </w:r>
          </w:p>
        </w:tc>
        <w:tc>
          <w:tcPr>
            <w:tcW w:w="0" w:type="auto"/>
            <w:vAlign w:val="center"/>
            <w:hideMark/>
          </w:tcPr>
          <w:p w14:paraId="21EBED47" w14:textId="77777777" w:rsidR="00613CE5" w:rsidRPr="002437D5" w:rsidRDefault="00613CE5" w:rsidP="002437D5">
            <w:pPr>
              <w:spacing w:after="0" w:line="240" w:lineRule="auto"/>
            </w:pPr>
            <w:r w:rsidRPr="002437D5">
              <w:rPr>
                <w:rStyle w:val="Strong"/>
              </w:rPr>
              <w:t>Batch Processing Mode:</w:t>
            </w:r>
            <w:r w:rsidRPr="002437D5">
              <w:t xml:space="preserve"> Repeat Steps 1–6 for multiple input samples to obtain aggregated evaluation metrics.</w:t>
            </w:r>
          </w:p>
        </w:tc>
      </w:tr>
      <w:tr w:rsidR="00613CE5" w:rsidRPr="002437D5" w14:paraId="3ACFBF6B" w14:textId="77777777" w:rsidTr="0059655E">
        <w:tc>
          <w:tcPr>
            <w:tcW w:w="3774" w:type="dxa"/>
            <w:vAlign w:val="center"/>
            <w:hideMark/>
          </w:tcPr>
          <w:p w14:paraId="0FF0935E" w14:textId="77777777" w:rsidR="00613CE5" w:rsidRPr="002437D5" w:rsidRDefault="00613CE5" w:rsidP="002437D5">
            <w:pPr>
              <w:spacing w:after="0" w:line="240" w:lineRule="auto"/>
            </w:pPr>
            <w:r w:rsidRPr="002437D5">
              <w:rPr>
                <w:rStyle w:val="Strong"/>
              </w:rPr>
              <w:t>End</w:t>
            </w:r>
          </w:p>
        </w:tc>
        <w:tc>
          <w:tcPr>
            <w:tcW w:w="0" w:type="auto"/>
            <w:vAlign w:val="center"/>
            <w:hideMark/>
          </w:tcPr>
          <w:p w14:paraId="1B522E87" w14:textId="77777777" w:rsidR="00613CE5" w:rsidRPr="002437D5" w:rsidRDefault="00613CE5" w:rsidP="002437D5">
            <w:pPr>
              <w:spacing w:after="0" w:line="240" w:lineRule="auto"/>
            </w:pPr>
            <w:r w:rsidRPr="002437D5">
              <w:t>Return averaged results across all privacy-preserving configurations.</w:t>
            </w:r>
          </w:p>
        </w:tc>
      </w:tr>
    </w:tbl>
    <w:p w14:paraId="4EEF458F" w14:textId="76D7D12E" w:rsidR="00613CE5" w:rsidRDefault="00613CE5" w:rsidP="00613CE5">
      <w:pPr>
        <w:pStyle w:val="Caption"/>
        <w:jc w:val="center"/>
      </w:pPr>
      <w:bookmarkStart w:id="98" w:name="_Toc213070899"/>
      <w:r>
        <w:t>Table 3.</w:t>
      </w:r>
      <w:r w:rsidR="00625F5B">
        <w:fldChar w:fldCharType="begin"/>
      </w:r>
      <w:r w:rsidR="00625F5B">
        <w:instrText xml:space="preserve"> SEQ Table \* ARABIC \s 1 </w:instrText>
      </w:r>
      <w:r w:rsidR="00625F5B">
        <w:fldChar w:fldCharType="separate"/>
      </w:r>
      <w:r w:rsidR="00E12C80">
        <w:rPr>
          <w:noProof/>
        </w:rPr>
        <w:t>3</w:t>
      </w:r>
      <w:r w:rsidR="00625F5B">
        <w:fldChar w:fldCharType="end"/>
      </w:r>
      <w:r w:rsidR="00843F34">
        <w:t xml:space="preserve"> </w:t>
      </w:r>
      <w:r w:rsidR="00F601CF" w:rsidRPr="003D32AA">
        <w:t>Algorithm:</w:t>
      </w:r>
      <w:r w:rsidRPr="003D32AA">
        <w:t xml:space="preserve"> Privacy-Preserving LLM Evaluation Pipeline</w:t>
      </w:r>
      <w:bookmarkEnd w:id="98"/>
    </w:p>
    <w:p w14:paraId="278EC827" w14:textId="77777777" w:rsidR="00613CE5" w:rsidRDefault="00613CE5" w:rsidP="00A829D4">
      <w:pPr>
        <w:pStyle w:val="ThesisBody"/>
      </w:pPr>
    </w:p>
    <w:p w14:paraId="230F1CE3" w14:textId="107CE157" w:rsidR="00A829D4" w:rsidRPr="00212FC5" w:rsidRDefault="00A829D4" w:rsidP="00A829D4">
      <w:pPr>
        <w:pStyle w:val="ThesisBody"/>
      </w:pPr>
    </w:p>
    <w:p w14:paraId="18E16105" w14:textId="4359B5C2" w:rsidR="0057331D" w:rsidRPr="0057331D" w:rsidRDefault="0057331D" w:rsidP="0057331D">
      <w:pPr>
        <w:pStyle w:val="Heading2"/>
      </w:pPr>
      <w:bookmarkStart w:id="99" w:name="_Toc213070995"/>
      <w:r>
        <w:t>Justification for Methodology</w:t>
      </w:r>
      <w:bookmarkEnd w:id="99"/>
    </w:p>
    <w:p w14:paraId="6CFFF05E" w14:textId="77777777" w:rsidR="0057331D" w:rsidRPr="0057331D" w:rsidRDefault="0057331D" w:rsidP="0057331D">
      <w:pPr>
        <w:pStyle w:val="ThesisBody"/>
      </w:pPr>
      <w:r w:rsidRPr="0057331D">
        <w:t xml:space="preserve">The methodology adopted in this research was carefully designed to ensure scientific validity, practical applicability, and alignment with the overarching goal of developing a </w:t>
      </w:r>
      <w:r w:rsidRPr="0057331D">
        <w:rPr>
          <w:rFonts w:eastAsiaTheme="majorEastAsia"/>
        </w:rPr>
        <w:t>privacy-preserving framework for Large Language Model (LLM) inference</w:t>
      </w:r>
      <w:r w:rsidRPr="0057331D">
        <w:t xml:space="preserve">. Each methodological component — including architectural design, privacy mechanism selection, evaluation metrics, and experimental setup — was chosen to balance three critical dimensions: </w:t>
      </w:r>
      <w:r w:rsidRPr="0057331D">
        <w:rPr>
          <w:rFonts w:eastAsiaTheme="majorEastAsia"/>
          <w:b/>
          <w:bCs/>
        </w:rPr>
        <w:t>privacy protection</w:t>
      </w:r>
      <w:r w:rsidRPr="0057331D">
        <w:t xml:space="preserve">, </w:t>
      </w:r>
      <w:r w:rsidRPr="0057331D">
        <w:rPr>
          <w:rFonts w:eastAsiaTheme="majorEastAsia"/>
          <w:b/>
          <w:bCs/>
        </w:rPr>
        <w:t>linguistic quality</w:t>
      </w:r>
      <w:r w:rsidRPr="0057331D">
        <w:t xml:space="preserve">, and </w:t>
      </w:r>
      <w:r w:rsidRPr="0057331D">
        <w:rPr>
          <w:rFonts w:eastAsiaTheme="majorEastAsia"/>
          <w:b/>
          <w:bCs/>
        </w:rPr>
        <w:t>computational efficiency</w:t>
      </w:r>
      <w:r w:rsidRPr="0057331D">
        <w:t>.</w:t>
      </w:r>
    </w:p>
    <w:p w14:paraId="64B2EC2A" w14:textId="75C96C6D" w:rsidR="0057331D" w:rsidRPr="00F601CF" w:rsidRDefault="00F601CF" w:rsidP="00F601CF">
      <w:pPr>
        <w:pStyle w:val="ThesisBody"/>
      </w:pPr>
      <w:r w:rsidRPr="00F601CF">
        <w:t>Even though justifications were provided in sections above with each metrics but this provides overall picture why some of the decisions related to various steps in CSM framework as well various tools and metrics were selected.</w:t>
      </w:r>
    </w:p>
    <w:p w14:paraId="3F1B03A4" w14:textId="405C8D34" w:rsidR="0057331D" w:rsidRPr="0057331D" w:rsidRDefault="0057331D" w:rsidP="0057331D">
      <w:pPr>
        <w:pStyle w:val="Heading3"/>
      </w:pPr>
      <w:bookmarkStart w:id="100" w:name="_Toc213070996"/>
      <w:r w:rsidRPr="0057331D">
        <w:t>Rationale for Using Client-Side Privacy Mechanisms</w:t>
      </w:r>
      <w:bookmarkEnd w:id="100"/>
    </w:p>
    <w:p w14:paraId="0A677223" w14:textId="77777777" w:rsidR="0057331D" w:rsidRPr="0057331D" w:rsidRDefault="0057331D" w:rsidP="0057331D">
      <w:pPr>
        <w:pStyle w:val="ThesisBody"/>
      </w:pPr>
      <w:r w:rsidRPr="0057331D">
        <w:t xml:space="preserve">Implementing privacy transformation on the </w:t>
      </w:r>
      <w:r w:rsidRPr="0057331D">
        <w:rPr>
          <w:rFonts w:eastAsiaTheme="majorEastAsia"/>
        </w:rPr>
        <w:t>client side</w:t>
      </w:r>
      <w:r w:rsidRPr="0057331D">
        <w:t xml:space="preserve"> ensures that sensitive user data is anonymized </w:t>
      </w:r>
      <w:r w:rsidRPr="0057331D">
        <w:rPr>
          <w:rFonts w:eastAsiaTheme="majorEastAsia"/>
        </w:rPr>
        <w:t>before transmission</w:t>
      </w:r>
      <w:r w:rsidRPr="0057331D">
        <w:t xml:space="preserve"> to any external or cloud-based LLM service.</w:t>
      </w:r>
      <w:r w:rsidRPr="0057331D">
        <w:br/>
        <w:t xml:space="preserve">This design decision reflects a </w:t>
      </w:r>
      <w:r w:rsidRPr="0057331D">
        <w:rPr>
          <w:rFonts w:eastAsiaTheme="majorEastAsia"/>
          <w:i/>
          <w:iCs/>
        </w:rPr>
        <w:t>privacy-by-design</w:t>
      </w:r>
      <w:r w:rsidRPr="0057331D">
        <w:t xml:space="preserve"> philosophy and ensures compliance with key data protection regulations such as the </w:t>
      </w:r>
      <w:r w:rsidRPr="0057331D">
        <w:rPr>
          <w:rFonts w:eastAsiaTheme="majorEastAsia"/>
        </w:rPr>
        <w:t>GDPR</w:t>
      </w:r>
      <w:r w:rsidRPr="0057331D">
        <w:t xml:space="preserve"> and </w:t>
      </w:r>
      <w:r w:rsidRPr="0057331D">
        <w:rPr>
          <w:rFonts w:eastAsiaTheme="majorEastAsia"/>
        </w:rPr>
        <w:t>India’s DPDP Act (2023)</w:t>
      </w:r>
      <w:r w:rsidRPr="0057331D">
        <w:t>.</w:t>
      </w:r>
    </w:p>
    <w:p w14:paraId="3D926E19" w14:textId="77777777" w:rsidR="0057331D" w:rsidRPr="0057331D" w:rsidRDefault="0057331D" w:rsidP="0057331D">
      <w:pPr>
        <w:pStyle w:val="ThesisBody"/>
      </w:pPr>
      <w:r w:rsidRPr="0057331D">
        <w:t xml:space="preserve">By performing Named Entity Recognition (NER) and replacement locally, the framework prevents raw PII exposure, thereby addressing one of the major vulnerabilities of modern LLM deployments. This also enhances user trust and system </w:t>
      </w:r>
      <w:r w:rsidRPr="0057331D">
        <w:lastRenderedPageBreak/>
        <w:t>transparency — critical aspects for deploying generative AI in sensitive domains like healthcare, finance, and customer service.</w:t>
      </w:r>
    </w:p>
    <w:p w14:paraId="35969691" w14:textId="0F205312" w:rsidR="0057331D" w:rsidRPr="0057331D" w:rsidRDefault="0057331D" w:rsidP="0057331D">
      <w:pPr>
        <w:pStyle w:val="ThesisBody"/>
      </w:pPr>
    </w:p>
    <w:p w14:paraId="6D1AF836" w14:textId="450E7D29" w:rsidR="0057331D" w:rsidRPr="0057331D" w:rsidRDefault="0057331D" w:rsidP="0057331D">
      <w:pPr>
        <w:pStyle w:val="Heading3"/>
      </w:pPr>
      <w:bookmarkStart w:id="101" w:name="_Toc213070997"/>
      <w:r w:rsidRPr="0057331D">
        <w:t>Justification for Tool Selection (spaCy-based NER</w:t>
      </w:r>
      <w:r w:rsidR="00CD7193">
        <w:t>, Ollama for local LLM</w:t>
      </w:r>
      <w:r w:rsidRPr="0057331D">
        <w:t>)</w:t>
      </w:r>
      <w:bookmarkEnd w:id="101"/>
    </w:p>
    <w:p w14:paraId="3EB13105" w14:textId="77777777" w:rsidR="0057331D" w:rsidRPr="0057331D" w:rsidRDefault="0057331D" w:rsidP="0057331D">
      <w:pPr>
        <w:pStyle w:val="ThesisBody"/>
      </w:pPr>
      <w:r w:rsidRPr="0057331D">
        <w:t xml:space="preserve">The choice of </w:t>
      </w:r>
      <w:r w:rsidRPr="0057331D">
        <w:rPr>
          <w:rFonts w:eastAsiaTheme="majorEastAsia"/>
          <w:b/>
          <w:bCs/>
        </w:rPr>
        <w:t>spaCy’s en_core_web_sm model</w:t>
      </w:r>
      <w:r w:rsidRPr="0057331D">
        <w:t xml:space="preserve"> for entity recognition was based on a balance of </w:t>
      </w:r>
      <w:r w:rsidRPr="0057331D">
        <w:rPr>
          <w:rFonts w:eastAsiaTheme="majorEastAsia"/>
        </w:rPr>
        <w:t>accuracy, speed, interpretability, and privacy compliance</w:t>
      </w:r>
      <w:r w:rsidRPr="0057331D">
        <w:t>.</w:t>
      </w:r>
    </w:p>
    <w:p w14:paraId="2EB25AF8" w14:textId="77777777" w:rsidR="0057331D" w:rsidRPr="0057331D" w:rsidRDefault="0057331D" w:rsidP="0057331D">
      <w:pPr>
        <w:pStyle w:val="ThesisBody"/>
      </w:pPr>
      <w:r w:rsidRPr="0057331D">
        <w:t xml:space="preserve">Unlike heavy transformer-based NER models such as fine-tuned BERT or RoBERTa, which require GPU resources and cloud connectivity, spaCy provides a </w:t>
      </w:r>
      <w:r w:rsidRPr="0057331D">
        <w:rPr>
          <w:rFonts w:eastAsiaTheme="majorEastAsia"/>
        </w:rPr>
        <w:t>lightweight, CPU-optimized, open-source</w:t>
      </w:r>
      <w:r w:rsidRPr="0057331D">
        <w:t xml:space="preserve"> alternative suitable for real-time client environments.</w:t>
      </w:r>
      <w:r w:rsidRPr="0057331D">
        <w:br/>
        <w:t xml:space="preserve">Its </w:t>
      </w:r>
      <w:r w:rsidRPr="0057331D">
        <w:rPr>
          <w:rFonts w:eastAsiaTheme="majorEastAsia"/>
        </w:rPr>
        <w:t>customizability</w:t>
      </w:r>
      <w:r w:rsidRPr="0057331D">
        <w:t xml:space="preserve"> through rule-based and capitalization-based heuristics improves recall and domain generalization — overcoming the limitations of purely statistical NER systems.</w:t>
      </w:r>
    </w:p>
    <w:p w14:paraId="0B58A0E2" w14:textId="77777777" w:rsidR="0057331D" w:rsidRPr="0057331D" w:rsidRDefault="0057331D" w:rsidP="0057331D">
      <w:pPr>
        <w:pStyle w:val="ThesisBody"/>
      </w:pPr>
      <w:r w:rsidRPr="0057331D">
        <w:t xml:space="preserve">Moreover, because spaCy executes fully offline, it aligns perfectly with the research goal of ensuring </w:t>
      </w:r>
      <w:r w:rsidRPr="0057331D">
        <w:rPr>
          <w:rFonts w:eastAsiaTheme="majorEastAsia"/>
        </w:rPr>
        <w:t>no data leakage</w:t>
      </w:r>
      <w:r w:rsidRPr="0057331D">
        <w:t xml:space="preserve"> during the anonymization process.</w:t>
      </w:r>
    </w:p>
    <w:p w14:paraId="4202FB8A" w14:textId="77777777" w:rsidR="007E1F27" w:rsidRDefault="0057331D" w:rsidP="0057331D">
      <w:pPr>
        <w:pStyle w:val="ThesisBody"/>
        <w:rPr>
          <w:lang w:val="en-US"/>
        </w:rPr>
      </w:pPr>
      <w:r w:rsidRPr="0057331D">
        <w:rPr>
          <w:lang w:val="en-US"/>
        </w:rPr>
        <w:t>Complementing the NER-based detection layer, the study employed Ollama as a local Large Language Model (LLM) engine to generate contextually appropriate synthetic replacements for detected PII entities.</w:t>
      </w:r>
    </w:p>
    <w:p w14:paraId="265DCC76" w14:textId="0778ABBD" w:rsidR="0057331D" w:rsidRPr="0057331D" w:rsidRDefault="0057331D" w:rsidP="0057331D">
      <w:pPr>
        <w:pStyle w:val="ThesisBody"/>
      </w:pPr>
      <w:r w:rsidRPr="0057331D">
        <w:rPr>
          <w:lang w:val="en-US"/>
        </w:rPr>
        <w:t>Ollama’s architecture allows on-device execution of quantized open-source LLMs (e.g., Mistral, Llama 3, Phi), enabling semantic preservation during text sanitization without relying on remote inference calls.</w:t>
      </w:r>
    </w:p>
    <w:p w14:paraId="6220A7D6" w14:textId="0CE9F65B" w:rsidR="0057331D" w:rsidRPr="0057331D" w:rsidRDefault="0057331D" w:rsidP="0057331D">
      <w:pPr>
        <w:pStyle w:val="ThesisBody"/>
      </w:pPr>
    </w:p>
    <w:p w14:paraId="19D39D41" w14:textId="2495F50C" w:rsidR="0057331D" w:rsidRPr="0057331D" w:rsidRDefault="0057331D" w:rsidP="0057331D">
      <w:pPr>
        <w:pStyle w:val="Heading3"/>
      </w:pPr>
      <w:r w:rsidRPr="0057331D">
        <w:t xml:space="preserve"> </w:t>
      </w:r>
      <w:bookmarkStart w:id="102" w:name="_Toc213070998"/>
      <w:r w:rsidRPr="0057331D">
        <w:t>Methodological Rigor in Evaluation Metrics</w:t>
      </w:r>
      <w:bookmarkEnd w:id="102"/>
    </w:p>
    <w:p w14:paraId="6644784A" w14:textId="77777777" w:rsidR="0057331D" w:rsidRPr="0057331D" w:rsidRDefault="0057331D" w:rsidP="0057331D">
      <w:pPr>
        <w:pStyle w:val="ThesisBody"/>
      </w:pPr>
      <w:r w:rsidRPr="0057331D">
        <w:t xml:space="preserve">The selected evaluation metrics — </w:t>
      </w:r>
      <w:r w:rsidRPr="0057331D">
        <w:rPr>
          <w:rFonts w:eastAsiaTheme="majorEastAsia"/>
          <w:b/>
          <w:bCs/>
        </w:rPr>
        <w:t>BLEU</w:t>
      </w:r>
      <w:r w:rsidRPr="0057331D">
        <w:t xml:space="preserve">, </w:t>
      </w:r>
      <w:r w:rsidRPr="0057331D">
        <w:rPr>
          <w:rFonts w:eastAsiaTheme="majorEastAsia"/>
          <w:b/>
          <w:bCs/>
        </w:rPr>
        <w:t>ROUGE</w:t>
      </w:r>
      <w:r w:rsidRPr="0057331D">
        <w:t xml:space="preserve">, and </w:t>
      </w:r>
      <w:r w:rsidRPr="0057331D">
        <w:rPr>
          <w:rFonts w:eastAsiaTheme="majorEastAsia"/>
          <w:b/>
          <w:bCs/>
        </w:rPr>
        <w:t>Coherence Score</w:t>
      </w:r>
      <w:r w:rsidRPr="0057331D">
        <w:t xml:space="preserve"> — provide a multi-dimensional assessment of generated text quality after privacy transformations.</w:t>
      </w:r>
    </w:p>
    <w:p w14:paraId="3AB31142" w14:textId="2603C1E3" w:rsidR="0057331D" w:rsidRPr="0057331D" w:rsidRDefault="0057331D" w:rsidP="0057331D">
      <w:pPr>
        <w:pStyle w:val="ThesisBody"/>
      </w:pPr>
      <w:r w:rsidRPr="0057331D">
        <w:rPr>
          <w:rFonts w:eastAsiaTheme="majorEastAsia"/>
        </w:rPr>
        <w:t>BLEU</w:t>
      </w:r>
      <w:r w:rsidRPr="0057331D">
        <w:t xml:space="preserve"> measures surface-level fluency and word overlap, </w:t>
      </w:r>
      <w:r w:rsidRPr="0057331D">
        <w:rPr>
          <w:rFonts w:eastAsiaTheme="majorEastAsia"/>
        </w:rPr>
        <w:t>ROUGE</w:t>
      </w:r>
      <w:r w:rsidRPr="0057331D">
        <w:t xml:space="preserve"> evaluates semantic and content preservation, </w:t>
      </w:r>
      <w:r w:rsidRPr="0057331D">
        <w:rPr>
          <w:rFonts w:eastAsiaTheme="majorEastAsia"/>
        </w:rPr>
        <w:t>Coherence Score</w:t>
      </w:r>
      <w:r w:rsidRPr="0057331D">
        <w:t xml:space="preserve"> assesses logical and contextual flow.</w:t>
      </w:r>
    </w:p>
    <w:p w14:paraId="02A9EB7E" w14:textId="77777777" w:rsidR="0057331D" w:rsidRPr="0057331D" w:rsidRDefault="0057331D" w:rsidP="0057331D">
      <w:pPr>
        <w:pStyle w:val="ThesisBody"/>
      </w:pPr>
      <w:r w:rsidRPr="0057331D">
        <w:t xml:space="preserve">Additionally, </w:t>
      </w:r>
      <w:r w:rsidRPr="0057331D">
        <w:rPr>
          <w:rFonts w:eastAsiaTheme="majorEastAsia"/>
        </w:rPr>
        <w:t>PII Removal Effectiveness</w:t>
      </w:r>
      <w:r w:rsidRPr="0057331D">
        <w:t xml:space="preserve">, </w:t>
      </w:r>
      <w:r w:rsidRPr="0057331D">
        <w:rPr>
          <w:rFonts w:eastAsiaTheme="majorEastAsia"/>
        </w:rPr>
        <w:t>Precision</w:t>
      </w:r>
      <w:r w:rsidRPr="0057331D">
        <w:t xml:space="preserve">, </w:t>
      </w:r>
      <w:r w:rsidRPr="0057331D">
        <w:rPr>
          <w:rFonts w:eastAsiaTheme="majorEastAsia"/>
        </w:rPr>
        <w:t>Recall</w:t>
      </w:r>
      <w:r w:rsidRPr="0057331D">
        <w:t xml:space="preserve">, and </w:t>
      </w:r>
      <w:r w:rsidRPr="0057331D">
        <w:rPr>
          <w:rFonts w:eastAsiaTheme="majorEastAsia"/>
        </w:rPr>
        <w:t>Leakage Rate</w:t>
      </w:r>
      <w:r w:rsidRPr="0057331D">
        <w:t xml:space="preserve"> metrics were used to quantify the degree of privacy protection achieved.</w:t>
      </w:r>
      <w:r w:rsidRPr="0057331D">
        <w:br/>
        <w:t xml:space="preserve">This combination ensures that both </w:t>
      </w:r>
      <w:r w:rsidRPr="0057331D">
        <w:rPr>
          <w:rFonts w:eastAsiaTheme="majorEastAsia"/>
        </w:rPr>
        <w:t>linguistic quality</w:t>
      </w:r>
      <w:r w:rsidRPr="0057331D">
        <w:t xml:space="preserve"> and </w:t>
      </w:r>
      <w:r w:rsidRPr="0057331D">
        <w:rPr>
          <w:rFonts w:eastAsiaTheme="majorEastAsia"/>
        </w:rPr>
        <w:t>privacy integrity</w:t>
      </w:r>
      <w:r w:rsidRPr="0057331D">
        <w:t xml:space="preserve"> are objectively measured, offering a holistic view of system performance.</w:t>
      </w:r>
    </w:p>
    <w:p w14:paraId="4BBC046F" w14:textId="7931EDD0" w:rsidR="0057331D" w:rsidRPr="0057331D" w:rsidRDefault="0057331D" w:rsidP="0057331D">
      <w:pPr>
        <w:pStyle w:val="ThesisBody"/>
      </w:pPr>
    </w:p>
    <w:p w14:paraId="427440BD" w14:textId="77777777" w:rsidR="0057331D" w:rsidRDefault="0057331D" w:rsidP="0057331D">
      <w:pPr>
        <w:pStyle w:val="ThesisBody"/>
      </w:pPr>
      <w:r w:rsidRPr="0057331D">
        <w:t xml:space="preserve">In conclusion, the chosen methodology provides an </w:t>
      </w:r>
      <w:r w:rsidRPr="0057331D">
        <w:rPr>
          <w:rFonts w:eastAsiaTheme="majorEastAsia"/>
        </w:rPr>
        <w:t>optimal balance between theoretical soundness and practical deployment viability</w:t>
      </w:r>
      <w:r w:rsidRPr="0057331D">
        <w:t>.</w:t>
      </w:r>
    </w:p>
    <w:p w14:paraId="54945063" w14:textId="00E47977" w:rsidR="0057331D" w:rsidRPr="0057331D" w:rsidRDefault="0057331D" w:rsidP="0057331D">
      <w:pPr>
        <w:pStyle w:val="ThesisBody"/>
      </w:pPr>
      <w:r w:rsidRPr="0057331D">
        <w:lastRenderedPageBreak/>
        <w:t xml:space="preserve">The integration of a </w:t>
      </w:r>
      <w:r w:rsidRPr="0057331D">
        <w:rPr>
          <w:rFonts w:eastAsiaTheme="majorEastAsia"/>
        </w:rPr>
        <w:t>client-side privacy layer</w:t>
      </w:r>
      <w:r w:rsidRPr="0057331D">
        <w:t xml:space="preserve">, </w:t>
      </w:r>
      <w:r w:rsidRPr="0057331D">
        <w:rPr>
          <w:rFonts w:eastAsiaTheme="majorEastAsia"/>
        </w:rPr>
        <w:t>hybrid NER–rule-based detection</w:t>
      </w:r>
      <w:r w:rsidRPr="0057331D">
        <w:t xml:space="preserve">, and </w:t>
      </w:r>
      <w:r w:rsidRPr="0057331D">
        <w:rPr>
          <w:rFonts w:eastAsiaTheme="majorEastAsia"/>
        </w:rPr>
        <w:t>multi-metric evaluation</w:t>
      </w:r>
      <w:r w:rsidRPr="0057331D">
        <w:t xml:space="preserve"> ensures that the framework not only safeguards user privacy but also preserves linguistic quality and operational efficiency.</w:t>
      </w:r>
    </w:p>
    <w:p w14:paraId="58DCC319" w14:textId="77777777" w:rsidR="0057331D" w:rsidRPr="0057331D" w:rsidRDefault="0057331D" w:rsidP="0057331D">
      <w:pPr>
        <w:pStyle w:val="ThesisBody"/>
      </w:pPr>
      <w:r w:rsidRPr="0057331D">
        <w:t xml:space="preserve">This methodological structure establishes a strong foundation for achieving the study’s objectives and contributes a </w:t>
      </w:r>
      <w:r w:rsidRPr="0057331D">
        <w:rPr>
          <w:rFonts w:eastAsiaTheme="majorEastAsia"/>
        </w:rPr>
        <w:t>replicable, ethically aligned, and technically efficient</w:t>
      </w:r>
      <w:r w:rsidRPr="0057331D">
        <w:t xml:space="preserve"> approach to </w:t>
      </w:r>
      <w:r w:rsidRPr="0057331D">
        <w:rPr>
          <w:rFonts w:eastAsiaTheme="majorEastAsia"/>
        </w:rPr>
        <w:t>privacy-preserving large language model inference</w:t>
      </w:r>
      <w:r w:rsidRPr="0057331D">
        <w:t>.</w:t>
      </w:r>
    </w:p>
    <w:p w14:paraId="7DA59D2B" w14:textId="77777777" w:rsidR="00A829D4" w:rsidRDefault="00A829D4" w:rsidP="0057331D">
      <w:pPr>
        <w:pStyle w:val="ThesisBody"/>
      </w:pPr>
    </w:p>
    <w:p w14:paraId="558B6671" w14:textId="77777777" w:rsidR="00A829D4" w:rsidRDefault="00A829D4" w:rsidP="00A829D4">
      <w:r>
        <w:br w:type="page"/>
      </w:r>
    </w:p>
    <w:p w14:paraId="4B74CE70" w14:textId="77777777" w:rsidR="003E1CAF" w:rsidRDefault="003E1CAF" w:rsidP="003E1CAF">
      <w:pPr>
        <w:pStyle w:val="Heading1"/>
      </w:pPr>
      <w:bookmarkStart w:id="103" w:name="_Toc213070999"/>
      <w:bookmarkEnd w:id="103"/>
    </w:p>
    <w:p w14:paraId="7920187F" w14:textId="77777777" w:rsidR="009068FA" w:rsidRPr="009068FA" w:rsidRDefault="009068FA" w:rsidP="009068FA"/>
    <w:p w14:paraId="47567370" w14:textId="6EF092BF" w:rsidR="00FE0C53" w:rsidRDefault="003E1CAF" w:rsidP="00434894">
      <w:pPr>
        <w:pStyle w:val="Heading1"/>
        <w:numPr>
          <w:ilvl w:val="0"/>
          <w:numId w:val="0"/>
        </w:numPr>
        <w:ind w:left="1440"/>
      </w:pPr>
      <w:bookmarkStart w:id="104" w:name="_Toc211614643"/>
      <w:bookmarkStart w:id="105" w:name="_Toc213071000"/>
      <w:r w:rsidRPr="003E1CAF">
        <w:t>IMPLEMENTATION</w:t>
      </w:r>
      <w:bookmarkEnd w:id="104"/>
      <w:bookmarkEnd w:id="105"/>
    </w:p>
    <w:p w14:paraId="73FA4701" w14:textId="77777777" w:rsidR="00D70B85" w:rsidRPr="00D70B85" w:rsidRDefault="00D70B85" w:rsidP="00D70B85"/>
    <w:p w14:paraId="5A976900" w14:textId="77777777" w:rsidR="00FE0C53" w:rsidRDefault="00FE0C53" w:rsidP="00FE0C53">
      <w:pPr>
        <w:pStyle w:val="Heading2"/>
      </w:pPr>
      <w:bookmarkStart w:id="106" w:name="_Toc211614644"/>
      <w:bookmarkStart w:id="107" w:name="_Toc213071001"/>
      <w:r w:rsidRPr="00FE0C53">
        <w:t>Introduction</w:t>
      </w:r>
      <w:bookmarkEnd w:id="106"/>
      <w:bookmarkEnd w:id="107"/>
    </w:p>
    <w:p w14:paraId="7DA4129E" w14:textId="77777777" w:rsidR="00F7336B" w:rsidRDefault="00F7336B" w:rsidP="00F7336B">
      <w:pPr>
        <w:pStyle w:val="ThesisBody"/>
      </w:pPr>
      <w:r w:rsidRPr="00F7336B">
        <w:t>This section outlines the practical steps undertaken to implement the proposed system. It begins by introducing the dataset used for model development and evaluation, followed by a detailed description of the data pre-processing techniques applied to prepare the data for analysis. The subsequent sections elaborate on the implementation of the model, including the environment in which the agent operates, the design and construction of the agent, and the training process used to optimize its performance. Additionally, the tools and technologies employed throughout the implementation are discussed, highlighting the software frameworks, libraries, and hardware resources used to support the development process. Together, these components form the foundation of the proposed solution and provide a comprehensive understanding of how the system was built and tested.</w:t>
      </w:r>
    </w:p>
    <w:p w14:paraId="130526BA" w14:textId="77777777" w:rsidR="00746D00" w:rsidRDefault="00746D00" w:rsidP="00F7336B">
      <w:pPr>
        <w:pStyle w:val="ThesisBody"/>
      </w:pPr>
    </w:p>
    <w:p w14:paraId="1660CACD" w14:textId="77777777" w:rsidR="00470024" w:rsidRDefault="00470024" w:rsidP="00F7336B">
      <w:pPr>
        <w:pStyle w:val="Heading2"/>
      </w:pPr>
      <w:bookmarkStart w:id="108" w:name="_Toc211614645"/>
      <w:bookmarkStart w:id="109" w:name="_Toc213071002"/>
      <w:r w:rsidRPr="00470024">
        <w:t>Experimental Setup</w:t>
      </w:r>
      <w:bookmarkEnd w:id="109"/>
    </w:p>
    <w:bookmarkEnd w:id="108"/>
    <w:p w14:paraId="1A6B2DA3" w14:textId="6DAB7367" w:rsidR="006A53B2" w:rsidRDefault="009C5494" w:rsidP="00470024">
      <w:pPr>
        <w:pStyle w:val="Heading3"/>
      </w:pPr>
      <w:r>
        <w:t>Tools And Libraries</w:t>
      </w:r>
    </w:p>
    <w:p w14:paraId="1CC291F8" w14:textId="77777777" w:rsidR="006A53B2" w:rsidRDefault="006A53B2" w:rsidP="00824AB2">
      <w:pPr>
        <w:pStyle w:val="ThesisBody"/>
      </w:pPr>
      <w:r>
        <w:t xml:space="preserve">In the following subsections, explained the various tools used in this case study. </w:t>
      </w:r>
    </w:p>
    <w:p w14:paraId="6F66A312" w14:textId="77777777" w:rsidR="006A53B2" w:rsidRPr="000F0052" w:rsidRDefault="006A53B2" w:rsidP="00824AB2">
      <w:pPr>
        <w:pStyle w:val="ThesisBody"/>
        <w:rPr>
          <w:b/>
          <w:bCs/>
        </w:rPr>
      </w:pPr>
      <w:r w:rsidRPr="000F0052">
        <w:rPr>
          <w:b/>
          <w:bCs/>
        </w:rPr>
        <w:t xml:space="preserve">Python </w:t>
      </w:r>
    </w:p>
    <w:p w14:paraId="4F8ACA6C" w14:textId="77777777" w:rsidR="006A53B2" w:rsidRDefault="006A53B2" w:rsidP="00824AB2">
      <w:pPr>
        <w:pStyle w:val="ThesisBody"/>
      </w:pPr>
      <w:r>
        <w:t>Python is a high-level programming language written for fast prototyping. The 3.7 version of python used for writing the proposed methodology. Python supports both an object-oriented</w:t>
      </w:r>
      <w:r w:rsidR="00824AB2">
        <w:t xml:space="preserve"> </w:t>
      </w:r>
      <w:r>
        <w:t>programming style and a functional programming style for playing with data. Python provides</w:t>
      </w:r>
      <w:r w:rsidR="00824AB2">
        <w:t xml:space="preserve"> </w:t>
      </w:r>
      <w:r>
        <w:t xml:space="preserve">an interface for configuration files as .ini extensions, which are useful for configuring multiple </w:t>
      </w:r>
      <w:r w:rsidR="00824AB2">
        <w:t>h</w:t>
      </w:r>
      <w:r>
        <w:t>yper-parameter settings for different use cases. In this study, the open-source version Anaconda community package used as the distribution contains all the essential packages that</w:t>
      </w:r>
      <w:r w:rsidR="00824AB2">
        <w:t xml:space="preserve"> </w:t>
      </w:r>
      <w:r>
        <w:t xml:space="preserve">require to get started on developing an application using python.  </w:t>
      </w:r>
    </w:p>
    <w:p w14:paraId="1A8465D5" w14:textId="77777777" w:rsidR="006A53B2" w:rsidRPr="000F0052" w:rsidRDefault="006A53B2" w:rsidP="00824AB2">
      <w:pPr>
        <w:pStyle w:val="ThesisBody"/>
        <w:rPr>
          <w:b/>
          <w:bCs/>
        </w:rPr>
      </w:pPr>
      <w:r w:rsidRPr="000F0052">
        <w:rPr>
          <w:b/>
          <w:bCs/>
        </w:rPr>
        <w:t xml:space="preserve">Pandas &amp; NumPy </w:t>
      </w:r>
    </w:p>
    <w:p w14:paraId="644352A0" w14:textId="77777777" w:rsidR="006A53B2" w:rsidRDefault="006A53B2" w:rsidP="00824AB2">
      <w:pPr>
        <w:pStyle w:val="ThesisBody"/>
      </w:pPr>
      <w:r>
        <w:t xml:space="preserve">Pandas is a data processing package, where the flat file formats such as CSV and TSV or even from MS-Excel files read as tables. The building blocks of the Pandas package are Series and Data frames. Some of the key features of pandas are abstractions to </w:t>
      </w:r>
      <w:r>
        <w:lastRenderedPageBreak/>
        <w:t xml:space="preserve">functions that used in preprocessing of data, representation of columns as a nominal, ordinal or binary variable. Representation of column as one-hot encoding columns. Apart from this, pandas generally provide SQL as functionalities, for example, join merges and selection transformations. Pandas recently have also included plotting and statistical functions that are very helpful for data preprocessing and analysis. </w:t>
      </w:r>
    </w:p>
    <w:p w14:paraId="05C5B173" w14:textId="77777777" w:rsidR="006A53B2" w:rsidRDefault="006A53B2" w:rsidP="00824AB2">
      <w:pPr>
        <w:pStyle w:val="ThesisBody"/>
      </w:pPr>
      <w:r>
        <w:t xml:space="preserve">NumPy is a numerical python, which provides an abstraction on top of CPython. Python has Gil (Global Interpreter lock) limitation that provides a bottle next for mathematical operations such as vectorized matrix dot products and solving parameters for quadratic functions. Hence, there is a compiler for python on C language, which is faster for numerical processing and NumPy packages provide a large variety of mathematical functions starting from the mean, mode, variance to complex function such as random number generation from Gaussian distribution.  </w:t>
      </w:r>
    </w:p>
    <w:p w14:paraId="0C353CC8" w14:textId="77777777" w:rsidR="006A53B2" w:rsidRPr="000F0052" w:rsidRDefault="006A53B2" w:rsidP="00824AB2">
      <w:pPr>
        <w:pStyle w:val="ThesisBody"/>
        <w:rPr>
          <w:b/>
          <w:bCs/>
        </w:rPr>
      </w:pPr>
      <w:r w:rsidRPr="000F0052">
        <w:rPr>
          <w:b/>
          <w:bCs/>
        </w:rPr>
        <w:t xml:space="preserve">Keras </w:t>
      </w:r>
    </w:p>
    <w:p w14:paraId="71697A61" w14:textId="77777777" w:rsidR="006A53B2" w:rsidRDefault="006A53B2" w:rsidP="00824AB2">
      <w:pPr>
        <w:pStyle w:val="ThesisBody"/>
      </w:pPr>
      <w:r>
        <w:t xml:space="preserve">Keras is a deep learning library in python that provides various abstractions for quick </w:t>
      </w:r>
    </w:p>
    <w:p w14:paraId="7688BE24" w14:textId="77777777" w:rsidR="006A53B2" w:rsidRDefault="006A53B2" w:rsidP="00824AB2">
      <w:pPr>
        <w:pStyle w:val="ThesisBody"/>
      </w:pPr>
      <w:r>
        <w:t>prototyping of deep neural networks. There are two bases if Keras, one is TensorFlow and the second is Theano. In this study, the default backend configured by Keras is the Tensorflow package. Tensorflow is a mathematical or numerical processing library created by Google. Built the DQN networks, Auto-Encoders explained in the proposed methodology using Keras package.</w:t>
      </w:r>
    </w:p>
    <w:p w14:paraId="7774A000" w14:textId="0729AF43" w:rsidR="00234BA5" w:rsidRDefault="00234BA5" w:rsidP="00824AB2">
      <w:pPr>
        <w:pStyle w:val="ThesisBody"/>
      </w:pPr>
      <w:r>
        <w:t>Below is the table that gives us the various tools and frameworks used in experimentation and their version</w:t>
      </w:r>
      <w:r w:rsidR="005F3448">
        <w:t xml:space="preserve"> along with their purpose.</w:t>
      </w:r>
    </w:p>
    <w:tbl>
      <w:tblPr>
        <w:tblStyle w:val="TableGrid"/>
        <w:tblW w:w="0" w:type="auto"/>
        <w:tblInd w:w="720" w:type="dxa"/>
        <w:tblLook w:val="04A0" w:firstRow="1" w:lastRow="0" w:firstColumn="1" w:lastColumn="0" w:noHBand="0" w:noVBand="1"/>
      </w:tblPr>
      <w:tblGrid>
        <w:gridCol w:w="1416"/>
        <w:gridCol w:w="2543"/>
        <w:gridCol w:w="2033"/>
        <w:gridCol w:w="2347"/>
      </w:tblGrid>
      <w:tr w:rsidR="0055739F" w:rsidRPr="00D43838" w14:paraId="2AD15AFD" w14:textId="77777777" w:rsidTr="00BC6468">
        <w:trPr>
          <w:tblHeader/>
        </w:trPr>
        <w:tc>
          <w:tcPr>
            <w:tcW w:w="1416" w:type="dxa"/>
            <w:shd w:val="clear" w:color="auto" w:fill="5B9BD5" w:themeFill="accent1"/>
          </w:tcPr>
          <w:p w14:paraId="068A69BC" w14:textId="77777777" w:rsidR="0055739F" w:rsidRPr="00BC6468" w:rsidRDefault="0055739F" w:rsidP="00D43838">
            <w:pPr>
              <w:rPr>
                <w:b/>
                <w:bCs/>
              </w:rPr>
            </w:pPr>
            <w:r w:rsidRPr="00BC6468">
              <w:rPr>
                <w:b/>
                <w:bCs/>
              </w:rPr>
              <w:t>Category</w:t>
            </w:r>
          </w:p>
        </w:tc>
        <w:tc>
          <w:tcPr>
            <w:tcW w:w="2543" w:type="dxa"/>
            <w:shd w:val="clear" w:color="auto" w:fill="5B9BD5" w:themeFill="accent1"/>
          </w:tcPr>
          <w:p w14:paraId="07070D78" w14:textId="77777777" w:rsidR="0055739F" w:rsidRPr="00BC6468" w:rsidRDefault="0055739F" w:rsidP="00D43838">
            <w:pPr>
              <w:rPr>
                <w:b/>
                <w:bCs/>
              </w:rPr>
            </w:pPr>
            <w:r w:rsidRPr="00BC6468">
              <w:rPr>
                <w:b/>
                <w:bCs/>
              </w:rPr>
              <w:t>Tool/Framework</w:t>
            </w:r>
          </w:p>
        </w:tc>
        <w:tc>
          <w:tcPr>
            <w:tcW w:w="2033" w:type="dxa"/>
            <w:shd w:val="clear" w:color="auto" w:fill="5B9BD5" w:themeFill="accent1"/>
          </w:tcPr>
          <w:p w14:paraId="349C629A" w14:textId="77777777" w:rsidR="0055739F" w:rsidRPr="00BC6468" w:rsidRDefault="0055739F" w:rsidP="00D43838">
            <w:pPr>
              <w:rPr>
                <w:b/>
                <w:bCs/>
              </w:rPr>
            </w:pPr>
            <w:r w:rsidRPr="00BC6468">
              <w:rPr>
                <w:b/>
                <w:bCs/>
              </w:rPr>
              <w:t>Version</w:t>
            </w:r>
          </w:p>
        </w:tc>
        <w:tc>
          <w:tcPr>
            <w:tcW w:w="2347" w:type="dxa"/>
            <w:shd w:val="clear" w:color="auto" w:fill="5B9BD5" w:themeFill="accent1"/>
          </w:tcPr>
          <w:p w14:paraId="6E7F75A6" w14:textId="77777777" w:rsidR="0055739F" w:rsidRPr="00BC6468" w:rsidRDefault="0055739F" w:rsidP="00D43838">
            <w:pPr>
              <w:rPr>
                <w:b/>
                <w:bCs/>
              </w:rPr>
            </w:pPr>
            <w:r w:rsidRPr="00BC6468">
              <w:rPr>
                <w:b/>
                <w:bCs/>
              </w:rPr>
              <w:t>Purpose</w:t>
            </w:r>
          </w:p>
        </w:tc>
      </w:tr>
      <w:tr w:rsidR="0055739F" w:rsidRPr="00D43838" w14:paraId="7269F57E" w14:textId="77777777" w:rsidTr="00BC6468">
        <w:tc>
          <w:tcPr>
            <w:tcW w:w="1416" w:type="dxa"/>
          </w:tcPr>
          <w:p w14:paraId="3C9C7526" w14:textId="77777777" w:rsidR="0055739F" w:rsidRPr="00D43838" w:rsidRDefault="0055739F" w:rsidP="00D43838">
            <w:r w:rsidRPr="00D43838">
              <w:t>Core Frameworks</w:t>
            </w:r>
          </w:p>
        </w:tc>
        <w:tc>
          <w:tcPr>
            <w:tcW w:w="2543" w:type="dxa"/>
          </w:tcPr>
          <w:p w14:paraId="59471975" w14:textId="77777777" w:rsidR="0055739F" w:rsidRPr="00D43838" w:rsidRDefault="0055739F" w:rsidP="00D43838">
            <w:r w:rsidRPr="00D43838">
              <w:t>Streamlit</w:t>
            </w:r>
          </w:p>
        </w:tc>
        <w:tc>
          <w:tcPr>
            <w:tcW w:w="2033" w:type="dxa"/>
          </w:tcPr>
          <w:p w14:paraId="17A87180" w14:textId="77777777" w:rsidR="0055739F" w:rsidRPr="00D43838" w:rsidRDefault="0055739F" w:rsidP="00D43838">
            <w:r w:rsidRPr="00D43838">
              <w:t>1.47.0</w:t>
            </w:r>
          </w:p>
        </w:tc>
        <w:tc>
          <w:tcPr>
            <w:tcW w:w="2347" w:type="dxa"/>
          </w:tcPr>
          <w:p w14:paraId="341706BB" w14:textId="77777777" w:rsidR="0055739F" w:rsidRPr="00D43838" w:rsidRDefault="0055739F" w:rsidP="00D43838">
            <w:r w:rsidRPr="00D43838">
              <w:t>Web UI framework for the chatbot interface</w:t>
            </w:r>
          </w:p>
        </w:tc>
      </w:tr>
      <w:tr w:rsidR="0055739F" w:rsidRPr="00D43838" w14:paraId="33681007" w14:textId="77777777" w:rsidTr="00BC6468">
        <w:tc>
          <w:tcPr>
            <w:tcW w:w="1416" w:type="dxa"/>
          </w:tcPr>
          <w:p w14:paraId="65FBE080" w14:textId="77777777" w:rsidR="0055739F" w:rsidRPr="00D43838" w:rsidRDefault="0055739F" w:rsidP="00D43838"/>
        </w:tc>
        <w:tc>
          <w:tcPr>
            <w:tcW w:w="2543" w:type="dxa"/>
          </w:tcPr>
          <w:p w14:paraId="0AE086EA" w14:textId="77777777" w:rsidR="0055739F" w:rsidRPr="00D43838" w:rsidRDefault="0055739F" w:rsidP="00D43838">
            <w:r w:rsidRPr="00D43838">
              <w:t>Google Generative AI</w:t>
            </w:r>
          </w:p>
        </w:tc>
        <w:tc>
          <w:tcPr>
            <w:tcW w:w="2033" w:type="dxa"/>
          </w:tcPr>
          <w:p w14:paraId="62A46E83" w14:textId="77777777" w:rsidR="0055739F" w:rsidRPr="00D43838" w:rsidRDefault="0055739F" w:rsidP="00D43838">
            <w:r w:rsidRPr="00D43838">
              <w:t>0.8.5</w:t>
            </w:r>
          </w:p>
        </w:tc>
        <w:tc>
          <w:tcPr>
            <w:tcW w:w="2347" w:type="dxa"/>
          </w:tcPr>
          <w:p w14:paraId="59307792" w14:textId="77777777" w:rsidR="0055739F" w:rsidRPr="00D43838" w:rsidRDefault="0055739F" w:rsidP="00D43838">
            <w:r w:rsidRPr="00D43838">
              <w:t>Gemini 2.5 Flash model for LLM responses</w:t>
            </w:r>
          </w:p>
        </w:tc>
      </w:tr>
      <w:tr w:rsidR="0055739F" w:rsidRPr="00D43838" w14:paraId="408308A7" w14:textId="77777777" w:rsidTr="00BC6468">
        <w:tc>
          <w:tcPr>
            <w:tcW w:w="1416" w:type="dxa"/>
          </w:tcPr>
          <w:p w14:paraId="3A3BBD47" w14:textId="77777777" w:rsidR="0055739F" w:rsidRPr="00D43838" w:rsidRDefault="0055739F" w:rsidP="00D43838"/>
        </w:tc>
        <w:tc>
          <w:tcPr>
            <w:tcW w:w="2543" w:type="dxa"/>
          </w:tcPr>
          <w:p w14:paraId="20D91361" w14:textId="77777777" w:rsidR="0055739F" w:rsidRPr="00D43838" w:rsidRDefault="0055739F" w:rsidP="00D43838">
            <w:r w:rsidRPr="00D43838">
              <w:t>LangChain</w:t>
            </w:r>
          </w:p>
        </w:tc>
        <w:tc>
          <w:tcPr>
            <w:tcW w:w="2033" w:type="dxa"/>
          </w:tcPr>
          <w:p w14:paraId="42C927C3" w14:textId="77777777" w:rsidR="0055739F" w:rsidRPr="00D43838" w:rsidRDefault="0055739F" w:rsidP="00D43838">
            <w:r w:rsidRPr="00D43838">
              <w:t>0.3.26</w:t>
            </w:r>
          </w:p>
        </w:tc>
        <w:tc>
          <w:tcPr>
            <w:tcW w:w="2347" w:type="dxa"/>
          </w:tcPr>
          <w:p w14:paraId="3A072E2B" w14:textId="77777777" w:rsidR="0055739F" w:rsidRPr="00D43838" w:rsidRDefault="0055739F" w:rsidP="00D43838">
            <w:r w:rsidRPr="00D43838">
              <w:t>Framework for LLM orchestration and prompt management</w:t>
            </w:r>
          </w:p>
        </w:tc>
      </w:tr>
      <w:tr w:rsidR="0055739F" w:rsidRPr="00D43838" w14:paraId="548D5807" w14:textId="77777777" w:rsidTr="00BC6468">
        <w:tc>
          <w:tcPr>
            <w:tcW w:w="1416" w:type="dxa"/>
          </w:tcPr>
          <w:p w14:paraId="7DEFD11F" w14:textId="77777777" w:rsidR="0055739F" w:rsidRPr="00D43838" w:rsidRDefault="0055739F" w:rsidP="00D43838"/>
        </w:tc>
        <w:tc>
          <w:tcPr>
            <w:tcW w:w="2543" w:type="dxa"/>
          </w:tcPr>
          <w:p w14:paraId="74368606" w14:textId="77777777" w:rsidR="0055739F" w:rsidRPr="00D43838" w:rsidRDefault="0055739F" w:rsidP="00D43838">
            <w:r w:rsidRPr="00D43838">
              <w:t>LangChain Core</w:t>
            </w:r>
          </w:p>
        </w:tc>
        <w:tc>
          <w:tcPr>
            <w:tcW w:w="2033" w:type="dxa"/>
          </w:tcPr>
          <w:p w14:paraId="6AC08671" w14:textId="77777777" w:rsidR="0055739F" w:rsidRPr="00D43838" w:rsidRDefault="0055739F" w:rsidP="00D43838">
            <w:r w:rsidRPr="00D43838">
              <w:t>0.3.76</w:t>
            </w:r>
          </w:p>
        </w:tc>
        <w:tc>
          <w:tcPr>
            <w:tcW w:w="2347" w:type="dxa"/>
          </w:tcPr>
          <w:p w14:paraId="76F29D66" w14:textId="77777777" w:rsidR="0055739F" w:rsidRPr="00D43838" w:rsidRDefault="0055739F" w:rsidP="00D43838">
            <w:r w:rsidRPr="00D43838">
              <w:t>Core LangChain functionality</w:t>
            </w:r>
          </w:p>
        </w:tc>
      </w:tr>
      <w:tr w:rsidR="0055739F" w:rsidRPr="00D43838" w14:paraId="5E37B3E7" w14:textId="77777777" w:rsidTr="00BC6468">
        <w:tc>
          <w:tcPr>
            <w:tcW w:w="1416" w:type="dxa"/>
          </w:tcPr>
          <w:p w14:paraId="4D76D5B1" w14:textId="77777777" w:rsidR="0055739F" w:rsidRPr="00D43838" w:rsidRDefault="0055739F" w:rsidP="00D43838"/>
        </w:tc>
        <w:tc>
          <w:tcPr>
            <w:tcW w:w="2543" w:type="dxa"/>
          </w:tcPr>
          <w:p w14:paraId="62F0B646" w14:textId="77777777" w:rsidR="0055739F" w:rsidRPr="00D43838" w:rsidRDefault="0055739F" w:rsidP="00D43838">
            <w:r w:rsidRPr="00D43838">
              <w:t>LangChain Google GenAI</w:t>
            </w:r>
          </w:p>
        </w:tc>
        <w:tc>
          <w:tcPr>
            <w:tcW w:w="2033" w:type="dxa"/>
          </w:tcPr>
          <w:p w14:paraId="478D8681" w14:textId="77777777" w:rsidR="0055739F" w:rsidRPr="00D43838" w:rsidRDefault="0055739F" w:rsidP="00D43838">
            <w:r w:rsidRPr="00D43838">
              <w:t>2.0.10</w:t>
            </w:r>
          </w:p>
        </w:tc>
        <w:tc>
          <w:tcPr>
            <w:tcW w:w="2347" w:type="dxa"/>
          </w:tcPr>
          <w:p w14:paraId="1B6DCBFF" w14:textId="77777777" w:rsidR="0055739F" w:rsidRPr="00D43838" w:rsidRDefault="0055739F" w:rsidP="00D43838">
            <w:r w:rsidRPr="00D43838">
              <w:t>Google AI integration for LangChain</w:t>
            </w:r>
          </w:p>
        </w:tc>
      </w:tr>
      <w:tr w:rsidR="0055739F" w:rsidRPr="00D43838" w14:paraId="7F507360" w14:textId="77777777" w:rsidTr="00BC6468">
        <w:tc>
          <w:tcPr>
            <w:tcW w:w="1416" w:type="dxa"/>
          </w:tcPr>
          <w:p w14:paraId="19FD7C96" w14:textId="77777777" w:rsidR="0055739F" w:rsidRPr="00D43838" w:rsidRDefault="0055739F" w:rsidP="00D43838">
            <w:r w:rsidRPr="00D43838">
              <w:t>PII Processing</w:t>
            </w:r>
          </w:p>
        </w:tc>
        <w:tc>
          <w:tcPr>
            <w:tcW w:w="2543" w:type="dxa"/>
          </w:tcPr>
          <w:p w14:paraId="2CA14DE6" w14:textId="77777777" w:rsidR="0055739F" w:rsidRPr="00D43838" w:rsidRDefault="0055739F" w:rsidP="00D43838">
            <w:r w:rsidRPr="00D43838">
              <w:t>spaCy</w:t>
            </w:r>
          </w:p>
        </w:tc>
        <w:tc>
          <w:tcPr>
            <w:tcW w:w="2033" w:type="dxa"/>
          </w:tcPr>
          <w:p w14:paraId="43364E5D" w14:textId="77777777" w:rsidR="0055739F" w:rsidRPr="00D43838" w:rsidRDefault="0055739F" w:rsidP="00D43838">
            <w:r w:rsidRPr="00D43838">
              <w:t>3.8.7</w:t>
            </w:r>
          </w:p>
        </w:tc>
        <w:tc>
          <w:tcPr>
            <w:tcW w:w="2347" w:type="dxa"/>
          </w:tcPr>
          <w:p w14:paraId="15692F83" w14:textId="77777777" w:rsidR="0055739F" w:rsidRPr="00D43838" w:rsidRDefault="0055739F" w:rsidP="00D43838">
            <w:r w:rsidRPr="00D43838">
              <w:t>Named Entity Recognition (NER) for PII detection</w:t>
            </w:r>
          </w:p>
        </w:tc>
      </w:tr>
      <w:tr w:rsidR="0055739F" w:rsidRPr="00D43838" w14:paraId="0B648FD2" w14:textId="77777777" w:rsidTr="00BC6468">
        <w:tc>
          <w:tcPr>
            <w:tcW w:w="1416" w:type="dxa"/>
          </w:tcPr>
          <w:p w14:paraId="4C673252" w14:textId="77777777" w:rsidR="0055739F" w:rsidRPr="00D43838" w:rsidRDefault="0055739F" w:rsidP="00D43838"/>
        </w:tc>
        <w:tc>
          <w:tcPr>
            <w:tcW w:w="2543" w:type="dxa"/>
          </w:tcPr>
          <w:p w14:paraId="2E0244CA" w14:textId="77777777" w:rsidR="0055739F" w:rsidRPr="00D43838" w:rsidRDefault="0055739F" w:rsidP="00D43838">
            <w:r w:rsidRPr="00D43838">
              <w:t>Faker</w:t>
            </w:r>
          </w:p>
        </w:tc>
        <w:tc>
          <w:tcPr>
            <w:tcW w:w="2033" w:type="dxa"/>
          </w:tcPr>
          <w:p w14:paraId="2815BA6C" w14:textId="77777777" w:rsidR="0055739F" w:rsidRPr="00D43838" w:rsidRDefault="0055739F" w:rsidP="00D43838">
            <w:r w:rsidRPr="00D43838">
              <w:t>37.4.2</w:t>
            </w:r>
          </w:p>
        </w:tc>
        <w:tc>
          <w:tcPr>
            <w:tcW w:w="2347" w:type="dxa"/>
          </w:tcPr>
          <w:p w14:paraId="649D8E2F" w14:textId="77777777" w:rsidR="0055739F" w:rsidRPr="00D43838" w:rsidRDefault="0055739F" w:rsidP="00D43838">
            <w:r w:rsidRPr="00D43838">
              <w:t>Generate realistic fake data for PII replacement</w:t>
            </w:r>
          </w:p>
        </w:tc>
      </w:tr>
      <w:tr w:rsidR="0055739F" w:rsidRPr="00D43838" w14:paraId="1027627C" w14:textId="77777777" w:rsidTr="00BC6468">
        <w:tc>
          <w:tcPr>
            <w:tcW w:w="1416" w:type="dxa"/>
          </w:tcPr>
          <w:p w14:paraId="2BEE3099" w14:textId="77777777" w:rsidR="0055739F" w:rsidRPr="00D43838" w:rsidRDefault="0055739F" w:rsidP="00D43838"/>
        </w:tc>
        <w:tc>
          <w:tcPr>
            <w:tcW w:w="2543" w:type="dxa"/>
          </w:tcPr>
          <w:p w14:paraId="6BCB3818" w14:textId="77777777" w:rsidR="0055739F" w:rsidRPr="00D43838" w:rsidRDefault="0055739F" w:rsidP="00D43838">
            <w:r w:rsidRPr="00D43838">
              <w:t>BeautifulSoup4</w:t>
            </w:r>
          </w:p>
        </w:tc>
        <w:tc>
          <w:tcPr>
            <w:tcW w:w="2033" w:type="dxa"/>
          </w:tcPr>
          <w:p w14:paraId="6E33DABD" w14:textId="77777777" w:rsidR="0055739F" w:rsidRPr="00D43838" w:rsidRDefault="0055739F" w:rsidP="00D43838">
            <w:r w:rsidRPr="00D43838">
              <w:t>4.13.4</w:t>
            </w:r>
          </w:p>
        </w:tc>
        <w:tc>
          <w:tcPr>
            <w:tcW w:w="2347" w:type="dxa"/>
          </w:tcPr>
          <w:p w14:paraId="565B85C3" w14:textId="77777777" w:rsidR="0055739F" w:rsidRPr="00D43838" w:rsidRDefault="0055739F" w:rsidP="00D43838">
            <w:r w:rsidRPr="00D43838">
              <w:t>HTML parsing for web-based organization replacement</w:t>
            </w:r>
          </w:p>
        </w:tc>
      </w:tr>
      <w:tr w:rsidR="0055739F" w:rsidRPr="00D43838" w14:paraId="26E6D697" w14:textId="77777777" w:rsidTr="00BC6468">
        <w:tc>
          <w:tcPr>
            <w:tcW w:w="1416" w:type="dxa"/>
          </w:tcPr>
          <w:p w14:paraId="51F9DDF4" w14:textId="77777777" w:rsidR="0055739F" w:rsidRPr="00D43838" w:rsidRDefault="0055739F" w:rsidP="00D43838">
            <w:r w:rsidRPr="00D43838">
              <w:t>Machine Learning &amp; NLP</w:t>
            </w:r>
          </w:p>
        </w:tc>
        <w:tc>
          <w:tcPr>
            <w:tcW w:w="2543" w:type="dxa"/>
          </w:tcPr>
          <w:p w14:paraId="79C4A83D" w14:textId="77777777" w:rsidR="0055739F" w:rsidRPr="00D43838" w:rsidRDefault="0055739F" w:rsidP="00D43838">
            <w:r w:rsidRPr="00D43838">
              <w:t>Sentence Transformers</w:t>
            </w:r>
          </w:p>
        </w:tc>
        <w:tc>
          <w:tcPr>
            <w:tcW w:w="2033" w:type="dxa"/>
          </w:tcPr>
          <w:p w14:paraId="08771AC2" w14:textId="77777777" w:rsidR="0055739F" w:rsidRPr="00D43838" w:rsidRDefault="0055739F" w:rsidP="00D43838">
            <w:r w:rsidRPr="00D43838">
              <w:t>5.0.0</w:t>
            </w:r>
          </w:p>
        </w:tc>
        <w:tc>
          <w:tcPr>
            <w:tcW w:w="2347" w:type="dxa"/>
          </w:tcPr>
          <w:p w14:paraId="5C4A3BD9" w14:textId="77777777" w:rsidR="0055739F" w:rsidRPr="00D43838" w:rsidRDefault="0055739F" w:rsidP="00D43838">
            <w:r w:rsidRPr="00D43838">
              <w:t>Semantic similarity calculations</w:t>
            </w:r>
          </w:p>
        </w:tc>
      </w:tr>
      <w:tr w:rsidR="0055739F" w:rsidRPr="00D43838" w14:paraId="003B9353" w14:textId="77777777" w:rsidTr="00BC6468">
        <w:tc>
          <w:tcPr>
            <w:tcW w:w="1416" w:type="dxa"/>
          </w:tcPr>
          <w:p w14:paraId="00C321C5" w14:textId="77777777" w:rsidR="0055739F" w:rsidRPr="00D43838" w:rsidRDefault="0055739F" w:rsidP="00D43838"/>
        </w:tc>
        <w:tc>
          <w:tcPr>
            <w:tcW w:w="2543" w:type="dxa"/>
          </w:tcPr>
          <w:p w14:paraId="58F33DE9" w14:textId="77777777" w:rsidR="0055739F" w:rsidRPr="00D43838" w:rsidRDefault="0055739F" w:rsidP="00D43838">
            <w:r w:rsidRPr="00D43838">
              <w:t>Transformers</w:t>
            </w:r>
          </w:p>
        </w:tc>
        <w:tc>
          <w:tcPr>
            <w:tcW w:w="2033" w:type="dxa"/>
          </w:tcPr>
          <w:p w14:paraId="069AE818" w14:textId="77777777" w:rsidR="0055739F" w:rsidRPr="00D43838" w:rsidRDefault="0055739F" w:rsidP="00D43838">
            <w:r w:rsidRPr="00D43838">
              <w:t>4.54.0</w:t>
            </w:r>
          </w:p>
        </w:tc>
        <w:tc>
          <w:tcPr>
            <w:tcW w:w="2347" w:type="dxa"/>
          </w:tcPr>
          <w:p w14:paraId="7FC6947E" w14:textId="77777777" w:rsidR="0055739F" w:rsidRPr="00D43838" w:rsidRDefault="0055739F" w:rsidP="00D43838">
            <w:r w:rsidRPr="00D43838">
              <w:t>HuggingFace model loading</w:t>
            </w:r>
          </w:p>
        </w:tc>
      </w:tr>
      <w:tr w:rsidR="0055739F" w:rsidRPr="00D43838" w14:paraId="75358544" w14:textId="77777777" w:rsidTr="00BC6468">
        <w:tc>
          <w:tcPr>
            <w:tcW w:w="1416" w:type="dxa"/>
          </w:tcPr>
          <w:p w14:paraId="088F79D9" w14:textId="77777777" w:rsidR="0055739F" w:rsidRPr="00D43838" w:rsidRDefault="0055739F" w:rsidP="00D43838"/>
        </w:tc>
        <w:tc>
          <w:tcPr>
            <w:tcW w:w="2543" w:type="dxa"/>
          </w:tcPr>
          <w:p w14:paraId="03423122" w14:textId="77777777" w:rsidR="0055739F" w:rsidRPr="00D43838" w:rsidRDefault="0055739F" w:rsidP="00D43838">
            <w:r w:rsidRPr="00D43838">
              <w:t>Torch</w:t>
            </w:r>
          </w:p>
        </w:tc>
        <w:tc>
          <w:tcPr>
            <w:tcW w:w="2033" w:type="dxa"/>
          </w:tcPr>
          <w:p w14:paraId="1D63A928" w14:textId="77777777" w:rsidR="0055739F" w:rsidRPr="00D43838" w:rsidRDefault="0055739F" w:rsidP="00D43838">
            <w:r w:rsidRPr="00D43838">
              <w:t>2.7.1</w:t>
            </w:r>
          </w:p>
        </w:tc>
        <w:tc>
          <w:tcPr>
            <w:tcW w:w="2347" w:type="dxa"/>
          </w:tcPr>
          <w:p w14:paraId="135D1684" w14:textId="77777777" w:rsidR="0055739F" w:rsidRPr="00D43838" w:rsidRDefault="0055739F" w:rsidP="00D43838">
            <w:r w:rsidRPr="00D43838">
              <w:t>PyTorch for ML operations</w:t>
            </w:r>
          </w:p>
        </w:tc>
      </w:tr>
      <w:tr w:rsidR="0055739F" w:rsidRPr="00D43838" w14:paraId="4AEB730F" w14:textId="77777777" w:rsidTr="00BC6468">
        <w:tc>
          <w:tcPr>
            <w:tcW w:w="1416" w:type="dxa"/>
          </w:tcPr>
          <w:p w14:paraId="21466E34" w14:textId="77777777" w:rsidR="0055739F" w:rsidRPr="00D43838" w:rsidRDefault="0055739F" w:rsidP="00D43838">
            <w:r w:rsidRPr="00D43838">
              <w:t>Evaluation &amp; Metrics</w:t>
            </w:r>
          </w:p>
        </w:tc>
        <w:tc>
          <w:tcPr>
            <w:tcW w:w="2543" w:type="dxa"/>
          </w:tcPr>
          <w:p w14:paraId="25FE74F8" w14:textId="77777777" w:rsidR="0055739F" w:rsidRPr="00D43838" w:rsidRDefault="0055739F" w:rsidP="00D43838">
            <w:r w:rsidRPr="00D43838">
              <w:t>DeepEval</w:t>
            </w:r>
          </w:p>
        </w:tc>
        <w:tc>
          <w:tcPr>
            <w:tcW w:w="2033" w:type="dxa"/>
          </w:tcPr>
          <w:p w14:paraId="2DDA0AC9" w14:textId="77777777" w:rsidR="0055739F" w:rsidRPr="00D43838" w:rsidRDefault="0055739F" w:rsidP="00D43838">
            <w:r w:rsidRPr="00D43838">
              <w:t>3.4.9</w:t>
            </w:r>
          </w:p>
        </w:tc>
        <w:tc>
          <w:tcPr>
            <w:tcW w:w="2347" w:type="dxa"/>
          </w:tcPr>
          <w:p w14:paraId="20DC9FCE" w14:textId="77777777" w:rsidR="0055739F" w:rsidRPr="00D43838" w:rsidRDefault="0055739F" w:rsidP="00D43838">
            <w:r w:rsidRPr="00D43838">
              <w:t>LLM answer relevancy scoring</w:t>
            </w:r>
          </w:p>
        </w:tc>
      </w:tr>
      <w:tr w:rsidR="0055739F" w:rsidRPr="00D43838" w14:paraId="1ED671ED" w14:textId="77777777" w:rsidTr="00BC6468">
        <w:tc>
          <w:tcPr>
            <w:tcW w:w="1416" w:type="dxa"/>
          </w:tcPr>
          <w:p w14:paraId="45A9DC64" w14:textId="77777777" w:rsidR="0055739F" w:rsidRPr="00D43838" w:rsidRDefault="0055739F" w:rsidP="00D43838"/>
        </w:tc>
        <w:tc>
          <w:tcPr>
            <w:tcW w:w="2543" w:type="dxa"/>
          </w:tcPr>
          <w:p w14:paraId="2078CF48" w14:textId="77777777" w:rsidR="0055739F" w:rsidRPr="00D43838" w:rsidRDefault="0055739F" w:rsidP="00D43838">
            <w:r w:rsidRPr="00D43838">
              <w:t>NLTK</w:t>
            </w:r>
          </w:p>
        </w:tc>
        <w:tc>
          <w:tcPr>
            <w:tcW w:w="2033" w:type="dxa"/>
          </w:tcPr>
          <w:p w14:paraId="55B4C6A9" w14:textId="77777777" w:rsidR="0055739F" w:rsidRPr="00D43838" w:rsidRDefault="0055739F" w:rsidP="00D43838">
            <w:r w:rsidRPr="00D43838">
              <w:t>3.9.1</w:t>
            </w:r>
          </w:p>
        </w:tc>
        <w:tc>
          <w:tcPr>
            <w:tcW w:w="2347" w:type="dxa"/>
          </w:tcPr>
          <w:p w14:paraId="13362281" w14:textId="77777777" w:rsidR="0055739F" w:rsidRPr="00D43838" w:rsidRDefault="0055739F" w:rsidP="00D43838">
            <w:r w:rsidRPr="00D43838">
              <w:t>BLEU/ROUGE scores</w:t>
            </w:r>
          </w:p>
        </w:tc>
      </w:tr>
      <w:tr w:rsidR="0055739F" w:rsidRPr="00D43838" w14:paraId="1B454017" w14:textId="77777777" w:rsidTr="00BC6468">
        <w:tc>
          <w:tcPr>
            <w:tcW w:w="1416" w:type="dxa"/>
          </w:tcPr>
          <w:p w14:paraId="23DD5A61" w14:textId="77777777" w:rsidR="0055739F" w:rsidRPr="00D43838" w:rsidRDefault="0055739F" w:rsidP="00D43838"/>
        </w:tc>
        <w:tc>
          <w:tcPr>
            <w:tcW w:w="2543" w:type="dxa"/>
          </w:tcPr>
          <w:p w14:paraId="7DE10770" w14:textId="77777777" w:rsidR="0055739F" w:rsidRPr="00D43838" w:rsidRDefault="0055739F" w:rsidP="00D43838">
            <w:r w:rsidRPr="00D43838">
              <w:t>Rouge Score</w:t>
            </w:r>
          </w:p>
        </w:tc>
        <w:tc>
          <w:tcPr>
            <w:tcW w:w="2033" w:type="dxa"/>
          </w:tcPr>
          <w:p w14:paraId="3CE7497A" w14:textId="77777777" w:rsidR="0055739F" w:rsidRPr="00D43838" w:rsidRDefault="0055739F" w:rsidP="00D43838">
            <w:r w:rsidRPr="00D43838">
              <w:t>0.1.2</w:t>
            </w:r>
          </w:p>
        </w:tc>
        <w:tc>
          <w:tcPr>
            <w:tcW w:w="2347" w:type="dxa"/>
          </w:tcPr>
          <w:p w14:paraId="0FFA957B" w14:textId="77777777" w:rsidR="0055739F" w:rsidRPr="00D43838" w:rsidRDefault="0055739F" w:rsidP="00D43838">
            <w:r w:rsidRPr="00D43838">
              <w:t>ROUGE metrics</w:t>
            </w:r>
          </w:p>
        </w:tc>
      </w:tr>
      <w:tr w:rsidR="0055739F" w:rsidRPr="00D43838" w14:paraId="704A86CC" w14:textId="77777777" w:rsidTr="00BC6468">
        <w:tc>
          <w:tcPr>
            <w:tcW w:w="1416" w:type="dxa"/>
          </w:tcPr>
          <w:p w14:paraId="4AB872DE" w14:textId="77777777" w:rsidR="0055739F" w:rsidRPr="00D43838" w:rsidRDefault="0055739F" w:rsidP="00D43838">
            <w:r w:rsidRPr="00D43838">
              <w:t>Data Processing &amp; Export</w:t>
            </w:r>
          </w:p>
        </w:tc>
        <w:tc>
          <w:tcPr>
            <w:tcW w:w="2543" w:type="dxa"/>
          </w:tcPr>
          <w:p w14:paraId="211B978D" w14:textId="77777777" w:rsidR="0055739F" w:rsidRPr="00D43838" w:rsidRDefault="0055739F" w:rsidP="00D43838">
            <w:r w:rsidRPr="00D43838">
              <w:t>Pandas</w:t>
            </w:r>
          </w:p>
        </w:tc>
        <w:tc>
          <w:tcPr>
            <w:tcW w:w="2033" w:type="dxa"/>
          </w:tcPr>
          <w:p w14:paraId="3A91BB17" w14:textId="77777777" w:rsidR="0055739F" w:rsidRPr="00D43838" w:rsidRDefault="0055739F" w:rsidP="00D43838">
            <w:r w:rsidRPr="00D43838">
              <w:t>2.3.1</w:t>
            </w:r>
          </w:p>
        </w:tc>
        <w:tc>
          <w:tcPr>
            <w:tcW w:w="2347" w:type="dxa"/>
          </w:tcPr>
          <w:p w14:paraId="03C3240C" w14:textId="77777777" w:rsidR="0055739F" w:rsidRPr="00D43838" w:rsidRDefault="0055739F" w:rsidP="00D43838">
            <w:r w:rsidRPr="00D43838">
              <w:t>Data manipulation and analysis</w:t>
            </w:r>
          </w:p>
        </w:tc>
      </w:tr>
      <w:tr w:rsidR="0055739F" w:rsidRPr="00D43838" w14:paraId="2130EA72" w14:textId="77777777" w:rsidTr="00BC6468">
        <w:tc>
          <w:tcPr>
            <w:tcW w:w="1416" w:type="dxa"/>
          </w:tcPr>
          <w:p w14:paraId="762220EA" w14:textId="77777777" w:rsidR="0055739F" w:rsidRPr="00D43838" w:rsidRDefault="0055739F" w:rsidP="00D43838"/>
        </w:tc>
        <w:tc>
          <w:tcPr>
            <w:tcW w:w="2543" w:type="dxa"/>
          </w:tcPr>
          <w:p w14:paraId="1655A4ED" w14:textId="77777777" w:rsidR="0055739F" w:rsidRPr="00D43838" w:rsidRDefault="0055739F" w:rsidP="00D43838">
            <w:r w:rsidRPr="00D43838">
              <w:t>OpenPyXL</w:t>
            </w:r>
          </w:p>
        </w:tc>
        <w:tc>
          <w:tcPr>
            <w:tcW w:w="2033" w:type="dxa"/>
          </w:tcPr>
          <w:p w14:paraId="6EA4CB92" w14:textId="77777777" w:rsidR="0055739F" w:rsidRPr="00D43838" w:rsidRDefault="0055739F" w:rsidP="00D43838">
            <w:r w:rsidRPr="00D43838">
              <w:t>3.1.5</w:t>
            </w:r>
          </w:p>
        </w:tc>
        <w:tc>
          <w:tcPr>
            <w:tcW w:w="2347" w:type="dxa"/>
          </w:tcPr>
          <w:p w14:paraId="43229813" w14:textId="77777777" w:rsidR="0055739F" w:rsidRPr="00D43838" w:rsidRDefault="0055739F" w:rsidP="00D43838">
            <w:r w:rsidRPr="00D43838">
              <w:t>Excel file creation and writing</w:t>
            </w:r>
          </w:p>
        </w:tc>
      </w:tr>
      <w:tr w:rsidR="0055739F" w:rsidRPr="00D43838" w14:paraId="1BDA2D2C" w14:textId="77777777" w:rsidTr="00BC6468">
        <w:tc>
          <w:tcPr>
            <w:tcW w:w="1416" w:type="dxa"/>
          </w:tcPr>
          <w:p w14:paraId="6C9ECD36" w14:textId="77777777" w:rsidR="0055739F" w:rsidRPr="00D43838" w:rsidRDefault="0055739F" w:rsidP="00D43838"/>
        </w:tc>
        <w:tc>
          <w:tcPr>
            <w:tcW w:w="2543" w:type="dxa"/>
          </w:tcPr>
          <w:p w14:paraId="23337A7E" w14:textId="77777777" w:rsidR="0055739F" w:rsidRPr="00D43838" w:rsidRDefault="0055739F" w:rsidP="00D43838">
            <w:r w:rsidRPr="00D43838">
              <w:t>XlsxWriter</w:t>
            </w:r>
          </w:p>
        </w:tc>
        <w:tc>
          <w:tcPr>
            <w:tcW w:w="2033" w:type="dxa"/>
          </w:tcPr>
          <w:p w14:paraId="08EF0094" w14:textId="77777777" w:rsidR="0055739F" w:rsidRPr="00D43838" w:rsidRDefault="0055739F" w:rsidP="00D43838">
            <w:r w:rsidRPr="00D43838">
              <w:t>3.2.5</w:t>
            </w:r>
          </w:p>
        </w:tc>
        <w:tc>
          <w:tcPr>
            <w:tcW w:w="2347" w:type="dxa"/>
          </w:tcPr>
          <w:p w14:paraId="53F5E835" w14:textId="77777777" w:rsidR="0055739F" w:rsidRPr="00D43838" w:rsidRDefault="0055739F" w:rsidP="00D43838">
            <w:r w:rsidRPr="00D43838">
              <w:t>Advanced Excel formatting</w:t>
            </w:r>
          </w:p>
        </w:tc>
      </w:tr>
      <w:tr w:rsidR="0055739F" w:rsidRPr="00D43838" w14:paraId="499835AA" w14:textId="77777777" w:rsidTr="00BC6468">
        <w:tc>
          <w:tcPr>
            <w:tcW w:w="1416" w:type="dxa"/>
          </w:tcPr>
          <w:p w14:paraId="1C03A463" w14:textId="77777777" w:rsidR="0055739F" w:rsidRPr="00D43838" w:rsidRDefault="0055739F" w:rsidP="00D43838"/>
        </w:tc>
        <w:tc>
          <w:tcPr>
            <w:tcW w:w="2543" w:type="dxa"/>
          </w:tcPr>
          <w:p w14:paraId="52C634AB" w14:textId="77777777" w:rsidR="0055739F" w:rsidRPr="00D43838" w:rsidRDefault="0055739F" w:rsidP="00D43838">
            <w:r w:rsidRPr="00D43838">
              <w:t>NumPy</w:t>
            </w:r>
          </w:p>
        </w:tc>
        <w:tc>
          <w:tcPr>
            <w:tcW w:w="2033" w:type="dxa"/>
          </w:tcPr>
          <w:p w14:paraId="18DF61A2" w14:textId="77777777" w:rsidR="0055739F" w:rsidRPr="00D43838" w:rsidRDefault="0055739F" w:rsidP="00D43838">
            <w:r w:rsidRPr="00D43838">
              <w:t>2.3.1</w:t>
            </w:r>
          </w:p>
        </w:tc>
        <w:tc>
          <w:tcPr>
            <w:tcW w:w="2347" w:type="dxa"/>
          </w:tcPr>
          <w:p w14:paraId="4CB151B4" w14:textId="77777777" w:rsidR="0055739F" w:rsidRPr="00D43838" w:rsidRDefault="0055739F" w:rsidP="00D43838">
            <w:r w:rsidRPr="00D43838">
              <w:t>Numerical computations</w:t>
            </w:r>
          </w:p>
        </w:tc>
      </w:tr>
      <w:tr w:rsidR="0055739F" w:rsidRPr="00D43838" w14:paraId="1141E5D2" w14:textId="77777777" w:rsidTr="00BC6468">
        <w:tc>
          <w:tcPr>
            <w:tcW w:w="1416" w:type="dxa"/>
          </w:tcPr>
          <w:p w14:paraId="6F4F9B56" w14:textId="77777777" w:rsidR="0055739F" w:rsidRPr="00D43838" w:rsidRDefault="0055739F" w:rsidP="00D43838"/>
        </w:tc>
        <w:tc>
          <w:tcPr>
            <w:tcW w:w="2543" w:type="dxa"/>
          </w:tcPr>
          <w:p w14:paraId="5C07379D" w14:textId="77777777" w:rsidR="0055739F" w:rsidRPr="00D43838" w:rsidRDefault="0055739F" w:rsidP="00D43838">
            <w:r w:rsidRPr="00D43838">
              <w:t>Scikit-learn</w:t>
            </w:r>
          </w:p>
        </w:tc>
        <w:tc>
          <w:tcPr>
            <w:tcW w:w="2033" w:type="dxa"/>
          </w:tcPr>
          <w:p w14:paraId="1BED682A" w14:textId="77777777" w:rsidR="0055739F" w:rsidRPr="00D43838" w:rsidRDefault="0055739F" w:rsidP="00D43838">
            <w:r w:rsidRPr="00D43838">
              <w:t>1.7.1</w:t>
            </w:r>
          </w:p>
        </w:tc>
        <w:tc>
          <w:tcPr>
            <w:tcW w:w="2347" w:type="dxa"/>
          </w:tcPr>
          <w:p w14:paraId="7DC1DCD5" w14:textId="77777777" w:rsidR="0055739F" w:rsidRPr="00D43838" w:rsidRDefault="0055739F" w:rsidP="00D43838">
            <w:r w:rsidRPr="00D43838">
              <w:t>Additional ML utilities</w:t>
            </w:r>
          </w:p>
        </w:tc>
      </w:tr>
      <w:tr w:rsidR="0055739F" w:rsidRPr="00D43838" w14:paraId="506E758A" w14:textId="77777777" w:rsidTr="00BC6468">
        <w:tc>
          <w:tcPr>
            <w:tcW w:w="1416" w:type="dxa"/>
          </w:tcPr>
          <w:p w14:paraId="281A684E" w14:textId="77777777" w:rsidR="0055739F" w:rsidRPr="00D43838" w:rsidRDefault="0055739F" w:rsidP="00D43838">
            <w:r w:rsidRPr="00D43838">
              <w:t>Utilities</w:t>
            </w:r>
          </w:p>
        </w:tc>
        <w:tc>
          <w:tcPr>
            <w:tcW w:w="2543" w:type="dxa"/>
          </w:tcPr>
          <w:p w14:paraId="182048F6" w14:textId="77777777" w:rsidR="0055739F" w:rsidRPr="00D43838" w:rsidRDefault="0055739F" w:rsidP="00D43838">
            <w:r w:rsidRPr="00D43838">
              <w:t>Python-dotenv</w:t>
            </w:r>
          </w:p>
        </w:tc>
        <w:tc>
          <w:tcPr>
            <w:tcW w:w="2033" w:type="dxa"/>
          </w:tcPr>
          <w:p w14:paraId="299BC9EE" w14:textId="77777777" w:rsidR="0055739F" w:rsidRPr="00D43838" w:rsidRDefault="0055739F" w:rsidP="00D43838">
            <w:r w:rsidRPr="00D43838">
              <w:t>1.1.1</w:t>
            </w:r>
          </w:p>
        </w:tc>
        <w:tc>
          <w:tcPr>
            <w:tcW w:w="2347" w:type="dxa"/>
          </w:tcPr>
          <w:p w14:paraId="589E6AA7" w14:textId="77777777" w:rsidR="0055739F" w:rsidRPr="00D43838" w:rsidRDefault="0055739F" w:rsidP="00D43838">
            <w:r w:rsidRPr="00D43838">
              <w:t>Environment variable management</w:t>
            </w:r>
          </w:p>
        </w:tc>
      </w:tr>
      <w:tr w:rsidR="0055739F" w:rsidRPr="00D43838" w14:paraId="2FBCC156" w14:textId="77777777" w:rsidTr="00BC6468">
        <w:tc>
          <w:tcPr>
            <w:tcW w:w="1416" w:type="dxa"/>
          </w:tcPr>
          <w:p w14:paraId="38A0060D" w14:textId="77777777" w:rsidR="0055739F" w:rsidRPr="00D43838" w:rsidRDefault="0055739F" w:rsidP="00D43838"/>
        </w:tc>
        <w:tc>
          <w:tcPr>
            <w:tcW w:w="2543" w:type="dxa"/>
          </w:tcPr>
          <w:p w14:paraId="6E14EF2C" w14:textId="77777777" w:rsidR="0055739F" w:rsidRPr="00D43838" w:rsidRDefault="0055739F" w:rsidP="00D43838">
            <w:r w:rsidRPr="00D43838">
              <w:t>Requests</w:t>
            </w:r>
          </w:p>
        </w:tc>
        <w:tc>
          <w:tcPr>
            <w:tcW w:w="2033" w:type="dxa"/>
          </w:tcPr>
          <w:p w14:paraId="34284BA5" w14:textId="77777777" w:rsidR="0055739F" w:rsidRPr="00D43838" w:rsidRDefault="0055739F" w:rsidP="00D43838">
            <w:r w:rsidRPr="00D43838">
              <w:t>2.32.4</w:t>
            </w:r>
          </w:p>
        </w:tc>
        <w:tc>
          <w:tcPr>
            <w:tcW w:w="2347" w:type="dxa"/>
          </w:tcPr>
          <w:p w14:paraId="08EAB8B6" w14:textId="77777777" w:rsidR="0055739F" w:rsidRPr="00D43838" w:rsidRDefault="0055739F" w:rsidP="00D43838">
            <w:r w:rsidRPr="00D43838">
              <w:t>HTTP requests for web fallback features</w:t>
            </w:r>
          </w:p>
        </w:tc>
      </w:tr>
      <w:tr w:rsidR="0055739F" w:rsidRPr="00D43838" w14:paraId="67B6E806" w14:textId="77777777" w:rsidTr="00BC6468">
        <w:tc>
          <w:tcPr>
            <w:tcW w:w="1416" w:type="dxa"/>
          </w:tcPr>
          <w:p w14:paraId="7751C1F4" w14:textId="77777777" w:rsidR="0055739F" w:rsidRPr="00D43838" w:rsidRDefault="0055739F" w:rsidP="00D43838">
            <w:r w:rsidRPr="00D43838">
              <w:t>Custom Modules</w:t>
            </w:r>
          </w:p>
        </w:tc>
        <w:tc>
          <w:tcPr>
            <w:tcW w:w="2543" w:type="dxa"/>
          </w:tcPr>
          <w:p w14:paraId="168A92F2" w14:textId="77777777" w:rsidR="0055739F" w:rsidRPr="00D43838" w:rsidRDefault="0055739F" w:rsidP="00D43838">
            <w:r w:rsidRPr="00D43838">
              <w:t>BaseLogger</w:t>
            </w:r>
          </w:p>
        </w:tc>
        <w:tc>
          <w:tcPr>
            <w:tcW w:w="2033" w:type="dxa"/>
          </w:tcPr>
          <w:p w14:paraId="5D341791" w14:textId="77777777" w:rsidR="0055739F" w:rsidRPr="00D43838" w:rsidRDefault="0055739F" w:rsidP="00D43838">
            <w:r w:rsidRPr="00D43838">
              <w:t>custom</w:t>
            </w:r>
          </w:p>
        </w:tc>
        <w:tc>
          <w:tcPr>
            <w:tcW w:w="2347" w:type="dxa"/>
          </w:tcPr>
          <w:p w14:paraId="327904B8" w14:textId="77777777" w:rsidR="0055739F" w:rsidRPr="00D43838" w:rsidRDefault="0055739F" w:rsidP="00D43838">
            <w:r w:rsidRPr="00D43838">
              <w:t>Custom logging utility</w:t>
            </w:r>
          </w:p>
        </w:tc>
      </w:tr>
      <w:tr w:rsidR="0055739F" w:rsidRPr="00D43838" w14:paraId="7A0881BC" w14:textId="77777777" w:rsidTr="00BC6468">
        <w:tc>
          <w:tcPr>
            <w:tcW w:w="1416" w:type="dxa"/>
          </w:tcPr>
          <w:p w14:paraId="6EF01E92" w14:textId="77777777" w:rsidR="0055739F" w:rsidRPr="00D43838" w:rsidRDefault="0055739F" w:rsidP="00D43838"/>
        </w:tc>
        <w:tc>
          <w:tcPr>
            <w:tcW w:w="2543" w:type="dxa"/>
          </w:tcPr>
          <w:p w14:paraId="0CD1B291" w14:textId="77777777" w:rsidR="0055739F" w:rsidRPr="00D43838" w:rsidRDefault="0055739F" w:rsidP="00D43838">
            <w:r w:rsidRPr="00D43838">
              <w:t>PIIAnalysisExporter</w:t>
            </w:r>
          </w:p>
        </w:tc>
        <w:tc>
          <w:tcPr>
            <w:tcW w:w="2033" w:type="dxa"/>
          </w:tcPr>
          <w:p w14:paraId="63BC0AF6" w14:textId="77777777" w:rsidR="0055739F" w:rsidRPr="00D43838" w:rsidRDefault="0055739F" w:rsidP="00D43838">
            <w:r w:rsidRPr="00D43838">
              <w:t>custom</w:t>
            </w:r>
          </w:p>
        </w:tc>
        <w:tc>
          <w:tcPr>
            <w:tcW w:w="2347" w:type="dxa"/>
          </w:tcPr>
          <w:p w14:paraId="3FFD789A" w14:textId="77777777" w:rsidR="0055739F" w:rsidRPr="00D43838" w:rsidRDefault="0055739F" w:rsidP="00D43838">
            <w:r w:rsidRPr="00D43838">
              <w:t>Excel export functionality</w:t>
            </w:r>
          </w:p>
        </w:tc>
      </w:tr>
      <w:tr w:rsidR="0055739F" w:rsidRPr="00D43838" w14:paraId="4B910EE1" w14:textId="77777777" w:rsidTr="00BC6468">
        <w:tc>
          <w:tcPr>
            <w:tcW w:w="1416" w:type="dxa"/>
          </w:tcPr>
          <w:p w14:paraId="336608AD" w14:textId="77777777" w:rsidR="0055739F" w:rsidRPr="00D43838" w:rsidRDefault="0055739F" w:rsidP="00D43838"/>
        </w:tc>
        <w:tc>
          <w:tcPr>
            <w:tcW w:w="2543" w:type="dxa"/>
          </w:tcPr>
          <w:p w14:paraId="6C67A698" w14:textId="77777777" w:rsidR="0055739F" w:rsidRPr="00D43838" w:rsidRDefault="0055739F" w:rsidP="00D43838">
            <w:r w:rsidRPr="00D43838">
              <w:t>PIIProtectionConfig</w:t>
            </w:r>
          </w:p>
        </w:tc>
        <w:tc>
          <w:tcPr>
            <w:tcW w:w="2033" w:type="dxa"/>
          </w:tcPr>
          <w:p w14:paraId="5F6EF593" w14:textId="77777777" w:rsidR="0055739F" w:rsidRPr="00D43838" w:rsidRDefault="0055739F" w:rsidP="00D43838">
            <w:r w:rsidRPr="00D43838">
              <w:t>custom</w:t>
            </w:r>
          </w:p>
        </w:tc>
        <w:tc>
          <w:tcPr>
            <w:tcW w:w="2347" w:type="dxa"/>
          </w:tcPr>
          <w:p w14:paraId="3ECFF905" w14:textId="77777777" w:rsidR="0055739F" w:rsidRPr="00D43838" w:rsidRDefault="0055739F" w:rsidP="00D43838">
            <w:r w:rsidRPr="00D43838">
              <w:t>Configuration management</w:t>
            </w:r>
          </w:p>
        </w:tc>
      </w:tr>
      <w:tr w:rsidR="0055739F" w:rsidRPr="00D43838" w14:paraId="50CCAF41" w14:textId="77777777" w:rsidTr="00BC6468">
        <w:tc>
          <w:tcPr>
            <w:tcW w:w="1416" w:type="dxa"/>
          </w:tcPr>
          <w:p w14:paraId="16F4B451" w14:textId="77777777" w:rsidR="0055739F" w:rsidRPr="00D43838" w:rsidRDefault="0055739F" w:rsidP="00D43838"/>
        </w:tc>
        <w:tc>
          <w:tcPr>
            <w:tcW w:w="2543" w:type="dxa"/>
          </w:tcPr>
          <w:p w14:paraId="44B65474" w14:textId="77777777" w:rsidR="0055739F" w:rsidRPr="00D43838" w:rsidRDefault="0055739F" w:rsidP="00D43838">
            <w:r w:rsidRPr="00D43838">
              <w:t>Local LLM PII Removal</w:t>
            </w:r>
          </w:p>
        </w:tc>
        <w:tc>
          <w:tcPr>
            <w:tcW w:w="2033" w:type="dxa"/>
          </w:tcPr>
          <w:p w14:paraId="21D2B57E" w14:textId="77777777" w:rsidR="0055739F" w:rsidRPr="00D43838" w:rsidRDefault="0055739F" w:rsidP="00D43838">
            <w:r w:rsidRPr="00D43838">
              <w:t>custom</w:t>
            </w:r>
          </w:p>
        </w:tc>
        <w:tc>
          <w:tcPr>
            <w:tcW w:w="2347" w:type="dxa"/>
          </w:tcPr>
          <w:p w14:paraId="2B8963F6" w14:textId="77777777" w:rsidR="0055739F" w:rsidRPr="00D43838" w:rsidRDefault="0055739F" w:rsidP="00D43838">
            <w:r w:rsidRPr="00D43838">
              <w:t xml:space="preserve">Ollama integration (optional)    </w:t>
            </w:r>
            <w:bookmarkStart w:id="110" w:name="_Toc211614646"/>
            <w:r w:rsidRPr="00D43838">
              <w:t xml:space="preserve">    </w:t>
            </w:r>
            <w:bookmarkEnd w:id="110"/>
          </w:p>
        </w:tc>
      </w:tr>
    </w:tbl>
    <w:p w14:paraId="6465C8B2" w14:textId="5CFF4E37" w:rsidR="001C2666" w:rsidRPr="001C2666" w:rsidRDefault="00381C77" w:rsidP="00381C77">
      <w:pPr>
        <w:pStyle w:val="Caption"/>
      </w:pPr>
      <w:bookmarkStart w:id="111" w:name="_Toc211614647"/>
      <w:r>
        <w:tab/>
      </w:r>
      <w:r>
        <w:tab/>
      </w:r>
      <w:r>
        <w:tab/>
        <w:t xml:space="preserve"> </w:t>
      </w:r>
      <w:bookmarkStart w:id="112" w:name="_Toc213070900"/>
      <w:r>
        <w:t>Table 4</w:t>
      </w:r>
      <w:r w:rsidR="00F9441B">
        <w:t>.</w:t>
      </w:r>
      <w:r w:rsidR="00625F5B">
        <w:fldChar w:fldCharType="begin"/>
      </w:r>
      <w:r w:rsidR="00625F5B">
        <w:instrText xml:space="preserve"> SEQ Table \* ARABIC \s 1 </w:instrText>
      </w:r>
      <w:r w:rsidR="00625F5B">
        <w:fldChar w:fldCharType="separate"/>
      </w:r>
      <w:r w:rsidR="00E12C80">
        <w:rPr>
          <w:noProof/>
        </w:rPr>
        <w:t>1</w:t>
      </w:r>
      <w:r w:rsidR="00625F5B">
        <w:fldChar w:fldCharType="end"/>
      </w:r>
      <w:r>
        <w:t xml:space="preserve"> </w:t>
      </w:r>
      <w:r w:rsidRPr="00B3622F">
        <w:t>Tools and Frameworks used in Experiments</w:t>
      </w:r>
      <w:bookmarkEnd w:id="112"/>
    </w:p>
    <w:p w14:paraId="6AA25478" w14:textId="77777777" w:rsidR="00470024" w:rsidRPr="007405C0" w:rsidRDefault="00470024" w:rsidP="00470024">
      <w:pPr>
        <w:pStyle w:val="Heading3"/>
      </w:pPr>
      <w:bookmarkStart w:id="113" w:name="_Toc211614661"/>
      <w:bookmarkStart w:id="114" w:name="_Toc213071004"/>
      <w:r w:rsidRPr="007405C0">
        <w:t>Hardware and Software Configuration</w:t>
      </w:r>
      <w:bookmarkEnd w:id="113"/>
      <w:bookmarkEnd w:id="114"/>
    </w:p>
    <w:p w14:paraId="2E72B1CF" w14:textId="77777777" w:rsidR="00381C77" w:rsidRDefault="00470024" w:rsidP="00470024">
      <w:pPr>
        <w:pStyle w:val="ThesisBody"/>
        <w:rPr>
          <w:lang w:val="en-US"/>
        </w:rPr>
      </w:pPr>
      <w:r w:rsidRPr="00293813">
        <w:rPr>
          <w:lang w:val="en-US"/>
        </w:rPr>
        <w:t>All experiments were conducted on a controlled computing environment to ensure consistent and reproducible results across all PII protection strategies.</w:t>
      </w:r>
    </w:p>
    <w:p w14:paraId="547BF925" w14:textId="30E63244" w:rsidR="00381C77" w:rsidRDefault="00381C77" w:rsidP="00470024">
      <w:pPr>
        <w:pStyle w:val="ThesisBody"/>
        <w:rPr>
          <w:lang w:val="en-US"/>
        </w:rPr>
      </w:pPr>
      <w:r>
        <w:rPr>
          <w:lang w:val="en-US"/>
        </w:rPr>
        <w:lastRenderedPageBreak/>
        <w:t>Also made sure the specifications of the machine where chatbot is running is not very high so that I can stimulate real user behavior.</w:t>
      </w:r>
    </w:p>
    <w:p w14:paraId="708F6C03" w14:textId="3311DDCE" w:rsidR="00470024" w:rsidRPr="00293813" w:rsidRDefault="00470024" w:rsidP="00470024">
      <w:pPr>
        <w:pStyle w:val="ThesisBody"/>
        <w:rPr>
          <w:lang w:val="en-US"/>
        </w:rPr>
      </w:pPr>
      <w:r w:rsidRPr="00293813">
        <w:rPr>
          <w:lang w:val="en-US"/>
        </w:rPr>
        <w:t>The following hardware and software specifications were used:</w:t>
      </w:r>
    </w:p>
    <w:p w14:paraId="492FA8EC" w14:textId="77777777" w:rsidR="00470024" w:rsidRPr="00293813" w:rsidRDefault="00470024" w:rsidP="00470024">
      <w:pPr>
        <w:pStyle w:val="ThesisBody"/>
        <w:rPr>
          <w:lang w:val="en-US"/>
        </w:rPr>
      </w:pPr>
      <w:r w:rsidRPr="00293813">
        <w:rPr>
          <w:b/>
          <w:bCs/>
          <w:lang w:val="en-US"/>
        </w:rPr>
        <w:t>Hardware Specifications:</w:t>
      </w:r>
    </w:p>
    <w:p w14:paraId="44704D0F" w14:textId="622A5913" w:rsidR="00470024" w:rsidRPr="00293813" w:rsidRDefault="00470024" w:rsidP="001A26ED">
      <w:pPr>
        <w:pStyle w:val="ThesisBody"/>
        <w:numPr>
          <w:ilvl w:val="0"/>
          <w:numId w:val="105"/>
        </w:numPr>
        <w:tabs>
          <w:tab w:val="left" w:pos="720"/>
        </w:tabs>
        <w:ind w:left="1080"/>
        <w:rPr>
          <w:lang w:val="en-US"/>
        </w:rPr>
      </w:pPr>
      <w:r w:rsidRPr="00293813">
        <w:rPr>
          <w:b/>
          <w:bCs/>
          <w:lang w:val="en-US"/>
        </w:rPr>
        <w:t>Processor:</w:t>
      </w:r>
      <w:r w:rsidRPr="00293813">
        <w:rPr>
          <w:lang w:val="en-US"/>
        </w:rPr>
        <w:t xml:space="preserve"> Intel® Core™ i</w:t>
      </w:r>
      <w:r w:rsidR="00F041B5">
        <w:rPr>
          <w:lang w:val="en-US"/>
        </w:rPr>
        <w:t>5</w:t>
      </w:r>
      <w:r w:rsidRPr="00293813">
        <w:rPr>
          <w:lang w:val="en-US"/>
        </w:rPr>
        <w:t>-</w:t>
      </w:r>
      <w:r w:rsidR="00F041B5">
        <w:rPr>
          <w:lang w:val="en-US"/>
        </w:rPr>
        <w:t>1235U</w:t>
      </w:r>
      <w:r w:rsidRPr="00293813">
        <w:rPr>
          <w:lang w:val="en-US"/>
        </w:rPr>
        <w:t xml:space="preserve"> (</w:t>
      </w:r>
      <w:r w:rsidR="00F041B5">
        <w:rPr>
          <w:lang w:val="en-US"/>
        </w:rPr>
        <w:t>10</w:t>
      </w:r>
      <w:r w:rsidRPr="00293813">
        <w:rPr>
          <w:lang w:val="en-US"/>
        </w:rPr>
        <w:t xml:space="preserve"> cores, </w:t>
      </w:r>
      <w:r w:rsidR="00F041B5">
        <w:rPr>
          <w:lang w:val="en-US"/>
        </w:rPr>
        <w:t>16</w:t>
      </w:r>
      <w:r w:rsidRPr="00293813">
        <w:rPr>
          <w:lang w:val="en-US"/>
        </w:rPr>
        <w:t xml:space="preserve"> threads, </w:t>
      </w:r>
      <w:r w:rsidR="00F041B5">
        <w:rPr>
          <w:lang w:val="en-US"/>
        </w:rPr>
        <w:t>2</w:t>
      </w:r>
      <w:r w:rsidRPr="00293813">
        <w:rPr>
          <w:lang w:val="en-US"/>
        </w:rPr>
        <w:t>.0 GHz base clock)</w:t>
      </w:r>
    </w:p>
    <w:p w14:paraId="234924CC" w14:textId="3798A812" w:rsidR="00470024" w:rsidRPr="00293813" w:rsidRDefault="00470024" w:rsidP="001A26ED">
      <w:pPr>
        <w:pStyle w:val="ThesisBody"/>
        <w:numPr>
          <w:ilvl w:val="0"/>
          <w:numId w:val="105"/>
        </w:numPr>
        <w:tabs>
          <w:tab w:val="left" w:pos="720"/>
        </w:tabs>
        <w:ind w:left="1080"/>
        <w:rPr>
          <w:lang w:val="en-US"/>
        </w:rPr>
      </w:pPr>
      <w:r w:rsidRPr="00293813">
        <w:rPr>
          <w:b/>
          <w:bCs/>
          <w:lang w:val="en-US"/>
        </w:rPr>
        <w:t>RAM:</w:t>
      </w:r>
      <w:r w:rsidRPr="00293813">
        <w:rPr>
          <w:lang w:val="en-US"/>
        </w:rPr>
        <w:t xml:space="preserve"> </w:t>
      </w:r>
      <w:r w:rsidR="00F041B5">
        <w:rPr>
          <w:lang w:val="en-US"/>
        </w:rPr>
        <w:t>16</w:t>
      </w:r>
      <w:r w:rsidRPr="00293813">
        <w:rPr>
          <w:lang w:val="en-US"/>
        </w:rPr>
        <w:t xml:space="preserve"> GB DDR</w:t>
      </w:r>
      <w:r w:rsidR="00F041B5">
        <w:rPr>
          <w:lang w:val="en-US"/>
        </w:rPr>
        <w:t>4</w:t>
      </w:r>
    </w:p>
    <w:p w14:paraId="4815729C" w14:textId="121345EB" w:rsidR="00470024" w:rsidRPr="00293813" w:rsidRDefault="00470024" w:rsidP="001A26ED">
      <w:pPr>
        <w:pStyle w:val="ThesisBody"/>
        <w:numPr>
          <w:ilvl w:val="0"/>
          <w:numId w:val="105"/>
        </w:numPr>
        <w:tabs>
          <w:tab w:val="left" w:pos="720"/>
        </w:tabs>
        <w:ind w:left="1080"/>
        <w:rPr>
          <w:lang w:val="en-US"/>
        </w:rPr>
      </w:pPr>
      <w:r w:rsidRPr="00293813">
        <w:rPr>
          <w:b/>
          <w:bCs/>
          <w:lang w:val="en-US"/>
        </w:rPr>
        <w:t>GPU:</w:t>
      </w:r>
      <w:r w:rsidRPr="00293813">
        <w:rPr>
          <w:lang w:val="en-US"/>
        </w:rPr>
        <w:t xml:space="preserve"> </w:t>
      </w:r>
      <w:r w:rsidR="00F041B5">
        <w:rPr>
          <w:lang w:val="en-US"/>
        </w:rPr>
        <w:t>Intel® Iris Xe Graphics</w:t>
      </w:r>
    </w:p>
    <w:p w14:paraId="79DAB5F7" w14:textId="54F01874" w:rsidR="00470024" w:rsidRPr="00293813" w:rsidRDefault="00470024" w:rsidP="001A26ED">
      <w:pPr>
        <w:pStyle w:val="ThesisBody"/>
        <w:numPr>
          <w:ilvl w:val="0"/>
          <w:numId w:val="105"/>
        </w:numPr>
        <w:tabs>
          <w:tab w:val="left" w:pos="720"/>
        </w:tabs>
        <w:ind w:left="1080"/>
        <w:rPr>
          <w:lang w:val="en-US"/>
        </w:rPr>
      </w:pPr>
      <w:r w:rsidRPr="00293813">
        <w:rPr>
          <w:b/>
          <w:bCs/>
          <w:lang w:val="en-US"/>
        </w:rPr>
        <w:t>Storage:</w:t>
      </w:r>
      <w:r w:rsidRPr="00293813">
        <w:rPr>
          <w:lang w:val="en-US"/>
        </w:rPr>
        <w:t xml:space="preserve"> </w:t>
      </w:r>
      <w:r w:rsidR="00F041B5">
        <w:rPr>
          <w:lang w:val="en-US"/>
        </w:rPr>
        <w:t>500 GB</w:t>
      </w:r>
      <w:r w:rsidRPr="00293813">
        <w:rPr>
          <w:lang w:val="en-US"/>
        </w:rPr>
        <w:t xml:space="preserve"> NVMe SSD</w:t>
      </w:r>
    </w:p>
    <w:p w14:paraId="5683C921" w14:textId="77777777" w:rsidR="00470024" w:rsidRPr="00293813" w:rsidRDefault="00470024" w:rsidP="001A26ED">
      <w:pPr>
        <w:pStyle w:val="ThesisBody"/>
        <w:ind w:left="1080"/>
        <w:rPr>
          <w:lang w:val="en-US"/>
        </w:rPr>
      </w:pPr>
      <w:r w:rsidRPr="00293813">
        <w:rPr>
          <w:b/>
          <w:bCs/>
          <w:lang w:val="en-US"/>
        </w:rPr>
        <w:t>Software Environment:</w:t>
      </w:r>
    </w:p>
    <w:p w14:paraId="18C7CF55" w14:textId="77777777" w:rsidR="00470024" w:rsidRPr="00293813" w:rsidRDefault="00470024" w:rsidP="001A26ED">
      <w:pPr>
        <w:pStyle w:val="ThesisBody"/>
        <w:numPr>
          <w:ilvl w:val="0"/>
          <w:numId w:val="106"/>
        </w:numPr>
        <w:tabs>
          <w:tab w:val="left" w:pos="720"/>
        </w:tabs>
        <w:ind w:left="1080"/>
        <w:rPr>
          <w:lang w:val="en-US"/>
        </w:rPr>
      </w:pPr>
      <w:r w:rsidRPr="00293813">
        <w:rPr>
          <w:b/>
          <w:bCs/>
          <w:lang w:val="en-US"/>
        </w:rPr>
        <w:t>Operating System:</w:t>
      </w:r>
      <w:r w:rsidRPr="00293813">
        <w:rPr>
          <w:lang w:val="en-US"/>
        </w:rPr>
        <w:t xml:space="preserve"> </w:t>
      </w:r>
      <w:r>
        <w:rPr>
          <w:lang w:val="en-US"/>
        </w:rPr>
        <w:t>Windows 11</w:t>
      </w:r>
    </w:p>
    <w:p w14:paraId="4469A946" w14:textId="77777777" w:rsidR="00470024" w:rsidRPr="00293813" w:rsidRDefault="00470024" w:rsidP="001A26ED">
      <w:pPr>
        <w:pStyle w:val="ThesisBody"/>
        <w:numPr>
          <w:ilvl w:val="0"/>
          <w:numId w:val="106"/>
        </w:numPr>
        <w:tabs>
          <w:tab w:val="left" w:pos="720"/>
        </w:tabs>
        <w:ind w:left="1080"/>
        <w:rPr>
          <w:lang w:val="en-US"/>
        </w:rPr>
      </w:pPr>
      <w:r w:rsidRPr="00293813">
        <w:rPr>
          <w:b/>
          <w:bCs/>
          <w:lang w:val="en-US"/>
        </w:rPr>
        <w:t>Python Version:</w:t>
      </w:r>
      <w:r w:rsidRPr="00293813">
        <w:rPr>
          <w:lang w:val="en-US"/>
        </w:rPr>
        <w:t xml:space="preserve"> 3.10.14</w:t>
      </w:r>
    </w:p>
    <w:p w14:paraId="248FC184" w14:textId="77777777" w:rsidR="00470024" w:rsidRPr="00293813" w:rsidRDefault="00470024" w:rsidP="001A26ED">
      <w:pPr>
        <w:pStyle w:val="ThesisBody"/>
        <w:numPr>
          <w:ilvl w:val="0"/>
          <w:numId w:val="106"/>
        </w:numPr>
        <w:tabs>
          <w:tab w:val="left" w:pos="720"/>
        </w:tabs>
        <w:ind w:left="1080"/>
        <w:rPr>
          <w:lang w:val="en-US"/>
        </w:rPr>
      </w:pPr>
      <w:r w:rsidRPr="00293813">
        <w:rPr>
          <w:b/>
          <w:bCs/>
          <w:lang w:val="en-US"/>
        </w:rPr>
        <w:t>LLM API:</w:t>
      </w:r>
      <w:r w:rsidRPr="00293813">
        <w:rPr>
          <w:lang w:val="en-US"/>
        </w:rPr>
        <w:t xml:space="preserve"> Gemini AI v1.5 Pro (via REST interface)</w:t>
      </w:r>
    </w:p>
    <w:p w14:paraId="39FFABB0" w14:textId="77777777" w:rsidR="00470024" w:rsidRPr="00293813" w:rsidRDefault="00470024" w:rsidP="001A26ED">
      <w:pPr>
        <w:pStyle w:val="ThesisBody"/>
        <w:numPr>
          <w:ilvl w:val="0"/>
          <w:numId w:val="106"/>
        </w:numPr>
        <w:tabs>
          <w:tab w:val="left" w:pos="720"/>
        </w:tabs>
        <w:ind w:left="1080"/>
        <w:rPr>
          <w:lang w:val="en-US"/>
        </w:rPr>
      </w:pPr>
      <w:r w:rsidRPr="00293813">
        <w:rPr>
          <w:b/>
          <w:bCs/>
          <w:lang w:val="en-US"/>
        </w:rPr>
        <w:t>Key Libraries:</w:t>
      </w:r>
    </w:p>
    <w:p w14:paraId="206A4466" w14:textId="77777777" w:rsidR="00470024" w:rsidRPr="00293813" w:rsidRDefault="00470024" w:rsidP="00470024">
      <w:pPr>
        <w:pStyle w:val="ThesisBody"/>
        <w:numPr>
          <w:ilvl w:val="1"/>
          <w:numId w:val="106"/>
        </w:numPr>
        <w:rPr>
          <w:lang w:val="en-US"/>
        </w:rPr>
      </w:pPr>
      <w:r w:rsidRPr="00293813">
        <w:rPr>
          <w:lang w:val="en-US"/>
        </w:rPr>
        <w:t>transformers (Hugging Face) – for text embedding and LLM interfacing</w:t>
      </w:r>
    </w:p>
    <w:p w14:paraId="27CEBF25" w14:textId="77777777" w:rsidR="00470024" w:rsidRPr="00293813" w:rsidRDefault="00470024" w:rsidP="00470024">
      <w:pPr>
        <w:pStyle w:val="ThesisBody"/>
        <w:numPr>
          <w:ilvl w:val="1"/>
          <w:numId w:val="106"/>
        </w:numPr>
        <w:rPr>
          <w:lang w:val="en-US"/>
        </w:rPr>
      </w:pPr>
      <w:r w:rsidRPr="00293813">
        <w:rPr>
          <w:lang w:val="en-US"/>
        </w:rPr>
        <w:t>pandas and numpy – for dataset manipulation and numerical computation</w:t>
      </w:r>
    </w:p>
    <w:p w14:paraId="4187A9DC" w14:textId="77777777" w:rsidR="00470024" w:rsidRPr="00293813" w:rsidRDefault="00470024" w:rsidP="00470024">
      <w:pPr>
        <w:pStyle w:val="ThesisBody"/>
        <w:numPr>
          <w:ilvl w:val="1"/>
          <w:numId w:val="106"/>
        </w:numPr>
        <w:rPr>
          <w:lang w:val="en-US"/>
        </w:rPr>
      </w:pPr>
      <w:r w:rsidRPr="00293813">
        <w:rPr>
          <w:lang w:val="en-US"/>
        </w:rPr>
        <w:t>scikit-learn – for similarity scoring and evaluation metrics</w:t>
      </w:r>
    </w:p>
    <w:p w14:paraId="0C8C3856" w14:textId="77777777" w:rsidR="00470024" w:rsidRPr="00293813" w:rsidRDefault="00470024" w:rsidP="00470024">
      <w:pPr>
        <w:pStyle w:val="ThesisBody"/>
        <w:numPr>
          <w:ilvl w:val="1"/>
          <w:numId w:val="106"/>
        </w:numPr>
        <w:rPr>
          <w:lang w:val="en-US"/>
        </w:rPr>
      </w:pPr>
      <w:r w:rsidRPr="00293813">
        <w:rPr>
          <w:lang w:val="en-US"/>
        </w:rPr>
        <w:t>deepeval – for task-specific utility and semantic consistency evaluation</w:t>
      </w:r>
    </w:p>
    <w:p w14:paraId="7A5A05CB" w14:textId="77777777" w:rsidR="00470024" w:rsidRPr="00293813" w:rsidRDefault="00470024" w:rsidP="00470024">
      <w:pPr>
        <w:pStyle w:val="ThesisBody"/>
        <w:numPr>
          <w:ilvl w:val="1"/>
          <w:numId w:val="106"/>
        </w:numPr>
        <w:rPr>
          <w:lang w:val="en-US"/>
        </w:rPr>
      </w:pPr>
      <w:r w:rsidRPr="00293813">
        <w:rPr>
          <w:lang w:val="en-US"/>
        </w:rPr>
        <w:t>spacy – for named entity recognition (NER) in PII detection and masking</w:t>
      </w:r>
    </w:p>
    <w:p w14:paraId="6A9D32AE" w14:textId="77777777" w:rsidR="00470024" w:rsidRDefault="00470024" w:rsidP="00470024">
      <w:pPr>
        <w:pStyle w:val="ThesisBody"/>
        <w:rPr>
          <w:lang w:val="en-US"/>
        </w:rPr>
      </w:pPr>
      <w:r w:rsidRPr="00293813">
        <w:rPr>
          <w:lang w:val="en-US"/>
        </w:rPr>
        <w:t>This setup enabled efficient parallel processing and high-throughput batch evaluation across multiple experimental conditions.</w:t>
      </w:r>
    </w:p>
    <w:p w14:paraId="2BAE39D1" w14:textId="77777777" w:rsidR="00470024" w:rsidRPr="00293813" w:rsidRDefault="00470024" w:rsidP="00470024">
      <w:pPr>
        <w:pStyle w:val="ThesisBody"/>
        <w:rPr>
          <w:lang w:val="en-US"/>
        </w:rPr>
      </w:pPr>
    </w:p>
    <w:p w14:paraId="4CDA1A95" w14:textId="77777777" w:rsidR="001A26ED" w:rsidRDefault="001A26ED" w:rsidP="001A26ED">
      <w:pPr>
        <w:pStyle w:val="Heading3"/>
      </w:pPr>
      <w:bookmarkStart w:id="115" w:name="_Toc213071005"/>
      <w:bookmarkStart w:id="116" w:name="_Toc211614657"/>
      <w:bookmarkStart w:id="117" w:name="_Toc213071017"/>
      <w:r w:rsidRPr="00637437">
        <w:t>Building Environment</w:t>
      </w:r>
      <w:bookmarkEnd w:id="116"/>
      <w:bookmarkEnd w:id="117"/>
    </w:p>
    <w:p w14:paraId="31775E16" w14:textId="4893DDCD" w:rsidR="009C5494" w:rsidRPr="009C5494" w:rsidRDefault="009C5494" w:rsidP="009C5494">
      <w:pPr>
        <w:pStyle w:val="ThesisBody"/>
      </w:pPr>
      <w:r>
        <w:t>T</w:t>
      </w:r>
      <w:r w:rsidRPr="009C5494">
        <w:t>he system was developed in a Python-based ecosystem, leveraging open-source libraries to enable rapid prototyping and integration with multiple large language model (LLM) interfaces.</w:t>
      </w:r>
    </w:p>
    <w:p w14:paraId="75D5C811" w14:textId="270AE036" w:rsidR="001A26ED" w:rsidRPr="00637437" w:rsidRDefault="009C5494" w:rsidP="001A26ED">
      <w:pPr>
        <w:pStyle w:val="ThesisBody"/>
      </w:pPr>
      <w:r w:rsidRPr="009C5494">
        <w:rPr>
          <w:lang w:val="en-US"/>
        </w:rPr>
        <w:t xml:space="preserve">The implementation utilized </w:t>
      </w:r>
      <w:r w:rsidRPr="009C5494">
        <w:rPr>
          <w:b/>
          <w:bCs/>
          <w:lang w:val="en-US"/>
        </w:rPr>
        <w:t>Python (version 3.8 or higher)</w:t>
      </w:r>
      <w:r w:rsidRPr="009C5494">
        <w:rPr>
          <w:lang w:val="en-US"/>
        </w:rPr>
        <w:t xml:space="preserve"> as the primary programming environment, with dependency management handled through the </w:t>
      </w:r>
      <w:r w:rsidRPr="009C5494">
        <w:rPr>
          <w:b/>
          <w:bCs/>
          <w:lang w:val="en-US"/>
        </w:rPr>
        <w:t>pip</w:t>
      </w:r>
      <w:r w:rsidRPr="009C5494">
        <w:rPr>
          <w:lang w:val="en-US"/>
        </w:rPr>
        <w:t xml:space="preserve"> package installer.</w:t>
      </w:r>
    </w:p>
    <w:p w14:paraId="27A07215" w14:textId="77777777" w:rsidR="001A26ED" w:rsidRPr="00637437" w:rsidRDefault="001A26ED" w:rsidP="001A26ED">
      <w:pPr>
        <w:pStyle w:val="ThesisBody"/>
      </w:pPr>
    </w:p>
    <w:p w14:paraId="32E12D79" w14:textId="05990F36" w:rsidR="00637437" w:rsidRDefault="00637437" w:rsidP="00824AB2">
      <w:pPr>
        <w:pStyle w:val="Heading3"/>
      </w:pPr>
      <w:r w:rsidRPr="00637437">
        <w:t>Data Sources and Collection</w:t>
      </w:r>
      <w:bookmarkEnd w:id="111"/>
      <w:bookmarkEnd w:id="115"/>
    </w:p>
    <w:p w14:paraId="04D5409E" w14:textId="6F98ABE7" w:rsidR="00714F02" w:rsidRDefault="00714F02" w:rsidP="00714F02">
      <w:pPr>
        <w:pStyle w:val="ThesisBody"/>
      </w:pPr>
      <w:r w:rsidRPr="00714F02">
        <w:t xml:space="preserve">The implementation utilizes multiple data sources to ensure comprehensive evaluation of privacy-preserving strategies for personally identifiable information (PII) protection. The primary dataset employed is the </w:t>
      </w:r>
      <w:r w:rsidRPr="00714F02">
        <w:rPr>
          <w:rFonts w:eastAsiaTheme="majorEastAsia"/>
          <w:b/>
          <w:bCs/>
        </w:rPr>
        <w:t>Kaggle</w:t>
      </w:r>
      <w:r w:rsidR="00A34194">
        <w:rPr>
          <w:rFonts w:eastAsiaTheme="majorEastAsia"/>
          <w:b/>
          <w:bCs/>
        </w:rPr>
        <w:t xml:space="preserve"> </w:t>
      </w:r>
      <w:hyperlink r:id="rId15" w:history="1">
        <w:r w:rsidR="00A34194">
          <w:rPr>
            <w:rStyle w:val="Hyperlink"/>
            <w:b/>
            <w:bCs/>
          </w:rPr>
          <w:t>PII|ExternalDataset</w:t>
        </w:r>
      </w:hyperlink>
      <w:r>
        <w:rPr>
          <w:b/>
          <w:bCs/>
        </w:rPr>
        <w:t xml:space="preserve"> </w:t>
      </w:r>
      <w:r w:rsidR="00A34194">
        <w:rPr>
          <w:b/>
          <w:bCs/>
        </w:rPr>
        <w:t xml:space="preserve">  </w:t>
      </w:r>
      <w:r w:rsidRPr="00637437">
        <w:rPr>
          <w:b/>
          <w:bCs/>
        </w:rPr>
        <w:lastRenderedPageBreak/>
        <w:t>(pii_dataset.csv)</w:t>
      </w:r>
      <w:r w:rsidRPr="00714F02">
        <w:t>selected for its scale, diversity, and structured annotation of sensitive entities.</w:t>
      </w:r>
    </w:p>
    <w:p w14:paraId="056BFB7F" w14:textId="77777777" w:rsidR="00714F02" w:rsidRDefault="00714F02" w:rsidP="00714F02">
      <w:pPr>
        <w:pStyle w:val="ThesisBody"/>
        <w:rPr>
          <w:rFonts w:eastAsiaTheme="majorEastAsia"/>
          <w:b/>
          <w:bCs/>
        </w:rPr>
      </w:pPr>
      <w:r w:rsidRPr="00714F02">
        <w:rPr>
          <w:rFonts w:eastAsiaTheme="majorEastAsia"/>
          <w:b/>
          <w:bCs/>
        </w:rPr>
        <w:t>Data Description:</w:t>
      </w:r>
    </w:p>
    <w:p w14:paraId="041C9185" w14:textId="1A9BE884" w:rsidR="00714F02" w:rsidRPr="00714F02" w:rsidRDefault="00714F02" w:rsidP="00714F02">
      <w:pPr>
        <w:pStyle w:val="ThesisBody"/>
      </w:pPr>
      <w:r w:rsidRPr="00714F02">
        <w:t xml:space="preserve">The dataset comprises large-scale textual samples embedded with various categories of PII, such as </w:t>
      </w:r>
      <w:r w:rsidRPr="00714F02">
        <w:rPr>
          <w:rFonts w:eastAsiaTheme="majorEastAsia"/>
          <w:b/>
          <w:bCs/>
        </w:rPr>
        <w:t>names, email addresses, phone numbers, organization names, and physical addresses</w:t>
      </w:r>
      <w:r w:rsidRPr="00714F02">
        <w:t>. These samples mimic realistic user-generated content and institutional communication patterns, making them suitable for evaluating chatbot-level privacy risks.</w:t>
      </w:r>
    </w:p>
    <w:p w14:paraId="57073D8F" w14:textId="77777777" w:rsidR="00714F02" w:rsidRPr="00714F02" w:rsidRDefault="00714F02" w:rsidP="00714F02">
      <w:pPr>
        <w:pStyle w:val="ThesisBody"/>
      </w:pPr>
      <w:r w:rsidRPr="00714F02">
        <w:rPr>
          <w:rFonts w:eastAsiaTheme="majorEastAsia"/>
          <w:b/>
          <w:bCs/>
        </w:rPr>
        <w:t>Structure:</w:t>
      </w:r>
      <w:r w:rsidRPr="00714F02">
        <w:br/>
        <w:t xml:space="preserve">The dataset is provided in </w:t>
      </w:r>
      <w:r w:rsidRPr="00714F02">
        <w:rPr>
          <w:rFonts w:eastAsiaTheme="majorEastAsia"/>
          <w:b/>
          <w:bCs/>
        </w:rPr>
        <w:t>CSV format</w:t>
      </w:r>
      <w:r w:rsidRPr="00714F02">
        <w:t>, with the following key columns:</w:t>
      </w:r>
    </w:p>
    <w:p w14:paraId="4BD1712A" w14:textId="77777777" w:rsidR="00714F02" w:rsidRPr="00714F02" w:rsidRDefault="00714F02" w:rsidP="00714F02">
      <w:pPr>
        <w:pStyle w:val="ThesisBody"/>
      </w:pPr>
      <w:r w:rsidRPr="00714F02">
        <w:rPr>
          <w:rFonts w:eastAsiaTheme="majorEastAsia"/>
          <w:b/>
          <w:bCs/>
        </w:rPr>
        <w:t>Document ID:</w:t>
      </w:r>
      <w:r w:rsidRPr="00714F02">
        <w:t xml:space="preserve"> Unique identifier for each text entry.</w:t>
      </w:r>
    </w:p>
    <w:p w14:paraId="3CEF2669" w14:textId="77777777" w:rsidR="00714F02" w:rsidRPr="00714F02" w:rsidRDefault="00714F02" w:rsidP="00714F02">
      <w:pPr>
        <w:pStyle w:val="ThesisBody"/>
      </w:pPr>
      <w:r w:rsidRPr="00714F02">
        <w:rPr>
          <w:rFonts w:eastAsiaTheme="majorEastAsia"/>
          <w:b/>
          <w:bCs/>
        </w:rPr>
        <w:t>Text Content:</w:t>
      </w:r>
      <w:r w:rsidRPr="00714F02">
        <w:t xml:space="preserve"> Raw or annotated text containing potential PII elements.</w:t>
      </w:r>
    </w:p>
    <w:p w14:paraId="3DA14EEE" w14:textId="77777777" w:rsidR="00714F02" w:rsidRPr="00714F02" w:rsidRDefault="00714F02" w:rsidP="00714F02">
      <w:pPr>
        <w:pStyle w:val="ThesisBody"/>
      </w:pPr>
      <w:r w:rsidRPr="00714F02">
        <w:rPr>
          <w:rFonts w:eastAsiaTheme="majorEastAsia"/>
          <w:b/>
          <w:bCs/>
        </w:rPr>
        <w:t>Metadata:</w:t>
      </w:r>
      <w:r w:rsidRPr="00714F02">
        <w:t xml:space="preserve"> Supplementary information such as data source type, PII category, and labeling confidence scores.</w:t>
      </w:r>
    </w:p>
    <w:p w14:paraId="2179A6D3" w14:textId="77777777" w:rsidR="00714F02" w:rsidRDefault="00714F02" w:rsidP="00714F02">
      <w:pPr>
        <w:pStyle w:val="ThesisBody"/>
        <w:rPr>
          <w:rFonts w:eastAsiaTheme="majorEastAsia"/>
          <w:b/>
          <w:bCs/>
        </w:rPr>
      </w:pPr>
      <w:r w:rsidRPr="00714F02">
        <w:rPr>
          <w:rFonts w:eastAsiaTheme="majorEastAsia"/>
          <w:b/>
          <w:bCs/>
        </w:rPr>
        <w:t>Scale and Suitability:</w:t>
      </w:r>
    </w:p>
    <w:p w14:paraId="705DD08F" w14:textId="5301BE06" w:rsidR="00714F02" w:rsidRPr="00714F02" w:rsidRDefault="00714F02" w:rsidP="00714F02">
      <w:pPr>
        <w:pStyle w:val="ThesisBody"/>
      </w:pPr>
      <w:r w:rsidRPr="00714F02">
        <w:t xml:space="preserve">The dataset contains </w:t>
      </w:r>
      <w:r w:rsidRPr="00714F02">
        <w:rPr>
          <w:rFonts w:eastAsiaTheme="majorEastAsia"/>
          <w:b/>
          <w:bCs/>
        </w:rPr>
        <w:t>thousands of annotated text records</w:t>
      </w:r>
      <w:r w:rsidRPr="00714F02">
        <w:t xml:space="preserve">, supporting </w:t>
      </w:r>
      <w:r w:rsidRPr="00714F02">
        <w:rPr>
          <w:rFonts w:eastAsiaTheme="majorEastAsia"/>
          <w:b/>
          <w:bCs/>
        </w:rPr>
        <w:t>batch-level experimentation</w:t>
      </w:r>
      <w:r w:rsidRPr="00714F02">
        <w:t xml:space="preserve"> and enabling statistically robust evaluation. Its balanced inclusion of multiple PII types facilitates comparative assessment of different anonymization and transformation strategies under uniform test conditions.</w:t>
      </w:r>
    </w:p>
    <w:p w14:paraId="32B1AE29" w14:textId="77777777" w:rsidR="00714F02" w:rsidRDefault="00714F02" w:rsidP="00714F02">
      <w:pPr>
        <w:pStyle w:val="ThesisBody"/>
        <w:rPr>
          <w:rFonts w:eastAsiaTheme="majorEastAsia"/>
          <w:b/>
          <w:bCs/>
        </w:rPr>
      </w:pPr>
      <w:r w:rsidRPr="00714F02">
        <w:rPr>
          <w:rFonts w:eastAsiaTheme="majorEastAsia"/>
          <w:b/>
          <w:bCs/>
        </w:rPr>
        <w:t>Data Preprocessing:</w:t>
      </w:r>
    </w:p>
    <w:p w14:paraId="5A16DE75" w14:textId="65732526" w:rsidR="00714F02" w:rsidRPr="00714F02" w:rsidRDefault="00714F02" w:rsidP="00714F02">
      <w:pPr>
        <w:pStyle w:val="ThesisBody"/>
      </w:pPr>
      <w:r w:rsidRPr="00714F02">
        <w:t xml:space="preserve">Prior to experimentation, all text entries undergo </w:t>
      </w:r>
      <w:r w:rsidRPr="00714F02">
        <w:rPr>
          <w:rFonts w:eastAsiaTheme="majorEastAsia"/>
          <w:b/>
          <w:bCs/>
        </w:rPr>
        <w:t>tokenization, normalization, and encoding</w:t>
      </w:r>
      <w:r w:rsidRPr="00714F02">
        <w:t xml:space="preserve"> for compatibility with downstream NLP pipelines. Specific subsets are sampled to represent distinct PII categories (e.g., personal identifiers vs. contact details), ensuring balanced representation during the evaluation phase.</w:t>
      </w:r>
    </w:p>
    <w:p w14:paraId="7AA6B34E" w14:textId="54EF016A" w:rsidR="00440A31" w:rsidRDefault="00714F02" w:rsidP="00A34194">
      <w:pPr>
        <w:pStyle w:val="ThesisBody"/>
      </w:pPr>
      <w:r w:rsidRPr="00714F02">
        <w:t xml:space="preserve">This dataset provides a controlled yet realistic foundation for measuring the </w:t>
      </w:r>
      <w:r w:rsidRPr="00714F02">
        <w:rPr>
          <w:rFonts w:eastAsiaTheme="majorEastAsia"/>
          <w:b/>
          <w:bCs/>
        </w:rPr>
        <w:t>trade-off between privacy protection and conversational utility</w:t>
      </w:r>
      <w:r w:rsidRPr="00714F02">
        <w:t>, serving as a benchmark for the CleanSplit Model (CSM) framework.</w:t>
      </w:r>
    </w:p>
    <w:p w14:paraId="05570279" w14:textId="1C1192D8" w:rsidR="00BC6468" w:rsidRPr="00440A31" w:rsidRDefault="00BC6468" w:rsidP="00A34194">
      <w:pPr>
        <w:pStyle w:val="ThesisBody"/>
      </w:pPr>
      <w:r>
        <w:t>Below is the table that explains various columns, their data types and some unique values in the Dataset.</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1907"/>
        <w:gridCol w:w="3827"/>
      </w:tblGrid>
      <w:tr w:rsidR="00E703B1" w:rsidRPr="00D43838" w14:paraId="3042E641" w14:textId="77777777" w:rsidTr="00D43838">
        <w:trPr>
          <w:tblHeader/>
        </w:trPr>
        <w:tc>
          <w:tcPr>
            <w:tcW w:w="2610" w:type="dxa"/>
            <w:shd w:val="clear" w:color="auto" w:fill="5B9BD5" w:themeFill="accent1"/>
            <w:tcMar>
              <w:top w:w="60" w:type="dxa"/>
              <w:left w:w="120" w:type="dxa"/>
              <w:bottom w:w="60" w:type="dxa"/>
              <w:right w:w="120" w:type="dxa"/>
            </w:tcMar>
            <w:vAlign w:val="center"/>
            <w:hideMark/>
          </w:tcPr>
          <w:p w14:paraId="46ACF4F3" w14:textId="77777777" w:rsidR="00E703B1" w:rsidRPr="00B2286C" w:rsidRDefault="00E703B1" w:rsidP="00B2286C">
            <w:pPr>
              <w:spacing w:after="0" w:line="240" w:lineRule="auto"/>
              <w:rPr>
                <w:b/>
                <w:bCs/>
              </w:rPr>
            </w:pPr>
            <w:r w:rsidRPr="00B2286C">
              <w:rPr>
                <w:b/>
                <w:bCs/>
              </w:rPr>
              <w:t>Column</w:t>
            </w:r>
          </w:p>
        </w:tc>
        <w:tc>
          <w:tcPr>
            <w:tcW w:w="1907" w:type="dxa"/>
            <w:shd w:val="clear" w:color="auto" w:fill="5B9BD5" w:themeFill="accent1"/>
            <w:tcMar>
              <w:top w:w="60" w:type="dxa"/>
              <w:left w:w="120" w:type="dxa"/>
              <w:bottom w:w="60" w:type="dxa"/>
              <w:right w:w="120" w:type="dxa"/>
            </w:tcMar>
            <w:vAlign w:val="center"/>
            <w:hideMark/>
          </w:tcPr>
          <w:p w14:paraId="743DF0A8" w14:textId="77777777" w:rsidR="00E703B1" w:rsidRPr="00B2286C" w:rsidRDefault="00E703B1" w:rsidP="00B2286C">
            <w:pPr>
              <w:spacing w:after="0" w:line="240" w:lineRule="auto"/>
              <w:rPr>
                <w:b/>
                <w:bCs/>
              </w:rPr>
            </w:pPr>
            <w:r w:rsidRPr="00B2286C">
              <w:rPr>
                <w:b/>
                <w:bCs/>
              </w:rPr>
              <w:t>Type</w:t>
            </w:r>
          </w:p>
        </w:tc>
        <w:tc>
          <w:tcPr>
            <w:tcW w:w="3827" w:type="dxa"/>
            <w:shd w:val="clear" w:color="auto" w:fill="5B9BD5" w:themeFill="accent1"/>
            <w:tcMar>
              <w:top w:w="60" w:type="dxa"/>
              <w:left w:w="120" w:type="dxa"/>
              <w:bottom w:w="60" w:type="dxa"/>
              <w:right w:w="120" w:type="dxa"/>
            </w:tcMar>
            <w:vAlign w:val="center"/>
            <w:hideMark/>
          </w:tcPr>
          <w:p w14:paraId="0746554C" w14:textId="77777777" w:rsidR="00E703B1" w:rsidRPr="00B2286C" w:rsidRDefault="00E703B1" w:rsidP="00B2286C">
            <w:pPr>
              <w:spacing w:after="0" w:line="240" w:lineRule="auto"/>
              <w:rPr>
                <w:b/>
                <w:bCs/>
              </w:rPr>
            </w:pPr>
            <w:r w:rsidRPr="00B2286C">
              <w:rPr>
                <w:b/>
                <w:bCs/>
              </w:rPr>
              <w:t>Sample Unique Values</w:t>
            </w:r>
          </w:p>
        </w:tc>
      </w:tr>
      <w:tr w:rsidR="00E703B1" w:rsidRPr="00D43838" w14:paraId="6D0978D6" w14:textId="77777777" w:rsidTr="00A34194">
        <w:tc>
          <w:tcPr>
            <w:tcW w:w="2610" w:type="dxa"/>
            <w:tcMar>
              <w:top w:w="60" w:type="dxa"/>
              <w:left w:w="120" w:type="dxa"/>
              <w:bottom w:w="60" w:type="dxa"/>
              <w:right w:w="120" w:type="dxa"/>
            </w:tcMar>
            <w:vAlign w:val="center"/>
            <w:hideMark/>
          </w:tcPr>
          <w:p w14:paraId="11881472" w14:textId="77777777" w:rsidR="00E703B1" w:rsidRPr="00D43838" w:rsidRDefault="00E703B1" w:rsidP="00B2286C">
            <w:pPr>
              <w:spacing w:after="0" w:line="240" w:lineRule="auto"/>
            </w:pPr>
            <w:r w:rsidRPr="00D43838">
              <w:t>document</w:t>
            </w:r>
          </w:p>
        </w:tc>
        <w:tc>
          <w:tcPr>
            <w:tcW w:w="1907" w:type="dxa"/>
            <w:tcMar>
              <w:top w:w="60" w:type="dxa"/>
              <w:left w:w="120" w:type="dxa"/>
              <w:bottom w:w="60" w:type="dxa"/>
              <w:right w:w="120" w:type="dxa"/>
            </w:tcMar>
            <w:vAlign w:val="center"/>
            <w:hideMark/>
          </w:tcPr>
          <w:p w14:paraId="2C85222C"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0A7CB3C6" w14:textId="77777777" w:rsidR="00E703B1" w:rsidRPr="00D43838" w:rsidRDefault="00E703B1" w:rsidP="00B2286C">
            <w:pPr>
              <w:spacing w:after="0" w:line="240" w:lineRule="auto"/>
            </w:pPr>
            <w:r w:rsidRPr="00D43838">
              <w:t>1073d46f-2241-459b-ab01-851be8d26436, 5ec717a9-17ee-48cd-9d76-30ae256c9354 ... (+4429 more)</w:t>
            </w:r>
          </w:p>
        </w:tc>
      </w:tr>
      <w:tr w:rsidR="00E703B1" w:rsidRPr="00D43838" w14:paraId="0CC3B661" w14:textId="77777777" w:rsidTr="00A34194">
        <w:tc>
          <w:tcPr>
            <w:tcW w:w="2610" w:type="dxa"/>
            <w:tcMar>
              <w:top w:w="60" w:type="dxa"/>
              <w:left w:w="120" w:type="dxa"/>
              <w:bottom w:w="60" w:type="dxa"/>
              <w:right w:w="120" w:type="dxa"/>
            </w:tcMar>
            <w:vAlign w:val="center"/>
            <w:hideMark/>
          </w:tcPr>
          <w:p w14:paraId="1F6D95A4" w14:textId="77777777" w:rsidR="00E703B1" w:rsidRPr="00D43838" w:rsidRDefault="00E703B1" w:rsidP="00B2286C">
            <w:pPr>
              <w:spacing w:after="0" w:line="240" w:lineRule="auto"/>
            </w:pPr>
            <w:r w:rsidRPr="00D43838">
              <w:lastRenderedPageBreak/>
              <w:t>full_text</w:t>
            </w:r>
          </w:p>
        </w:tc>
        <w:tc>
          <w:tcPr>
            <w:tcW w:w="1907" w:type="dxa"/>
            <w:tcMar>
              <w:top w:w="60" w:type="dxa"/>
              <w:left w:w="120" w:type="dxa"/>
              <w:bottom w:w="60" w:type="dxa"/>
              <w:right w:w="120" w:type="dxa"/>
            </w:tcMar>
            <w:vAlign w:val="center"/>
            <w:hideMark/>
          </w:tcPr>
          <w:p w14:paraId="4A127DA2"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426A8D83" w14:textId="77777777" w:rsidR="00E703B1" w:rsidRPr="00D43838" w:rsidRDefault="00E703B1" w:rsidP="00B2286C">
            <w:pPr>
              <w:spacing w:after="0" w:line="240" w:lineRule="auto"/>
            </w:pPr>
            <w:r w:rsidRPr="00D43838">
              <w:t>, My name is Konstantin Becker, and I'm a developer with two years of experience. I recently worked on a project where we built a new customer portal for our company…. (+4429 more)</w:t>
            </w:r>
          </w:p>
        </w:tc>
      </w:tr>
      <w:tr w:rsidR="00E703B1" w:rsidRPr="00D43838" w14:paraId="0AC8BE1A" w14:textId="77777777" w:rsidTr="00A34194">
        <w:tc>
          <w:tcPr>
            <w:tcW w:w="2610" w:type="dxa"/>
            <w:tcMar>
              <w:top w:w="60" w:type="dxa"/>
              <w:left w:w="120" w:type="dxa"/>
              <w:bottom w:w="60" w:type="dxa"/>
              <w:right w:w="120" w:type="dxa"/>
            </w:tcMar>
            <w:vAlign w:val="center"/>
            <w:hideMark/>
          </w:tcPr>
          <w:p w14:paraId="4B386E45" w14:textId="77777777" w:rsidR="00E703B1" w:rsidRPr="00D43838" w:rsidRDefault="00E703B1" w:rsidP="00B2286C">
            <w:pPr>
              <w:spacing w:after="0" w:line="240" w:lineRule="auto"/>
            </w:pPr>
            <w:r w:rsidRPr="00D43838">
              <w:t>prompt</w:t>
            </w:r>
          </w:p>
        </w:tc>
        <w:tc>
          <w:tcPr>
            <w:tcW w:w="1907" w:type="dxa"/>
            <w:tcMar>
              <w:top w:w="60" w:type="dxa"/>
              <w:left w:w="120" w:type="dxa"/>
              <w:bottom w:w="60" w:type="dxa"/>
              <w:right w:w="120" w:type="dxa"/>
            </w:tcMar>
            <w:vAlign w:val="center"/>
            <w:hideMark/>
          </w:tcPr>
          <w:p w14:paraId="4EEB2E66"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2F5FD706" w14:textId="77777777" w:rsidR="00E703B1" w:rsidRPr="00D43838" w:rsidRDefault="00E703B1" w:rsidP="00B2286C">
            <w:pPr>
              <w:spacing w:after="0" w:line="240" w:lineRule="auto"/>
            </w:pPr>
            <w:r w:rsidRPr="00D43838">
              <w:t>Aaliyah Popova is a jeweler with 13 years of experience. Write a detailed example in first person of a job-related project he/her did in the past.. ... (+4429 more)</w:t>
            </w:r>
          </w:p>
        </w:tc>
      </w:tr>
      <w:tr w:rsidR="00E703B1" w:rsidRPr="00D43838" w14:paraId="1B09645A" w14:textId="77777777" w:rsidTr="00A34194">
        <w:tc>
          <w:tcPr>
            <w:tcW w:w="2610" w:type="dxa"/>
            <w:tcMar>
              <w:top w:w="60" w:type="dxa"/>
              <w:left w:w="120" w:type="dxa"/>
              <w:bottom w:w="60" w:type="dxa"/>
              <w:right w:w="120" w:type="dxa"/>
            </w:tcMar>
            <w:vAlign w:val="center"/>
            <w:hideMark/>
          </w:tcPr>
          <w:p w14:paraId="52319268" w14:textId="77777777" w:rsidR="00E703B1" w:rsidRPr="00D43838" w:rsidRDefault="00E703B1" w:rsidP="00B2286C">
            <w:pPr>
              <w:spacing w:after="0" w:line="240" w:lineRule="auto"/>
            </w:pPr>
            <w:r w:rsidRPr="00D43838">
              <w:t>name</w:t>
            </w:r>
          </w:p>
        </w:tc>
        <w:tc>
          <w:tcPr>
            <w:tcW w:w="1907" w:type="dxa"/>
            <w:tcMar>
              <w:top w:w="60" w:type="dxa"/>
              <w:left w:w="120" w:type="dxa"/>
              <w:bottom w:w="60" w:type="dxa"/>
              <w:right w:w="120" w:type="dxa"/>
            </w:tcMar>
            <w:vAlign w:val="center"/>
            <w:hideMark/>
          </w:tcPr>
          <w:p w14:paraId="52CA8B01"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3F437C6E" w14:textId="77777777" w:rsidR="00E703B1" w:rsidRPr="00D43838" w:rsidRDefault="00E703B1" w:rsidP="00B2286C">
            <w:pPr>
              <w:spacing w:after="0" w:line="240" w:lineRule="auto"/>
            </w:pPr>
            <w:r w:rsidRPr="00D43838">
              <w:t>Aaliyah Popova, Konstantin Becker ... (+4036 more)</w:t>
            </w:r>
          </w:p>
        </w:tc>
      </w:tr>
      <w:tr w:rsidR="00E703B1" w:rsidRPr="00D43838" w14:paraId="32D33C9C" w14:textId="77777777" w:rsidTr="00A34194">
        <w:tc>
          <w:tcPr>
            <w:tcW w:w="2610" w:type="dxa"/>
            <w:tcMar>
              <w:top w:w="60" w:type="dxa"/>
              <w:left w:w="120" w:type="dxa"/>
              <w:bottom w:w="60" w:type="dxa"/>
              <w:right w:w="120" w:type="dxa"/>
            </w:tcMar>
            <w:vAlign w:val="center"/>
            <w:hideMark/>
          </w:tcPr>
          <w:p w14:paraId="525B82BF" w14:textId="77777777" w:rsidR="00E703B1" w:rsidRPr="00D43838" w:rsidRDefault="00E703B1" w:rsidP="00B2286C">
            <w:pPr>
              <w:spacing w:after="0" w:line="240" w:lineRule="auto"/>
            </w:pPr>
            <w:r w:rsidRPr="00D43838">
              <w:t>email</w:t>
            </w:r>
          </w:p>
        </w:tc>
        <w:tc>
          <w:tcPr>
            <w:tcW w:w="1907" w:type="dxa"/>
            <w:tcMar>
              <w:top w:w="60" w:type="dxa"/>
              <w:left w:w="120" w:type="dxa"/>
              <w:bottom w:w="60" w:type="dxa"/>
              <w:right w:w="120" w:type="dxa"/>
            </w:tcMar>
            <w:vAlign w:val="center"/>
            <w:hideMark/>
          </w:tcPr>
          <w:p w14:paraId="1BB3C01E"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59DDF37F" w14:textId="77777777" w:rsidR="00E703B1" w:rsidRPr="00D43838" w:rsidRDefault="00E703B1" w:rsidP="00B2286C">
            <w:pPr>
              <w:spacing w:after="0" w:line="240" w:lineRule="auto"/>
            </w:pPr>
            <w:r w:rsidRPr="00D43838">
              <w:t>aaliyah.popova4783@aol.edu, konstantin.becker@gmail.com ... (+4427 more)</w:t>
            </w:r>
          </w:p>
        </w:tc>
      </w:tr>
      <w:tr w:rsidR="00E703B1" w:rsidRPr="00D43838" w14:paraId="6914A36B" w14:textId="77777777" w:rsidTr="00A34194">
        <w:tc>
          <w:tcPr>
            <w:tcW w:w="2610" w:type="dxa"/>
            <w:tcMar>
              <w:top w:w="60" w:type="dxa"/>
              <w:left w:w="120" w:type="dxa"/>
              <w:bottom w:w="60" w:type="dxa"/>
              <w:right w:w="120" w:type="dxa"/>
            </w:tcMar>
            <w:vAlign w:val="center"/>
            <w:hideMark/>
          </w:tcPr>
          <w:p w14:paraId="6CC8EE9B" w14:textId="77777777" w:rsidR="00E703B1" w:rsidRPr="00D43838" w:rsidRDefault="00E703B1" w:rsidP="00B2286C">
            <w:pPr>
              <w:spacing w:after="0" w:line="240" w:lineRule="auto"/>
            </w:pPr>
            <w:r w:rsidRPr="00D43838">
              <w:t>phone</w:t>
            </w:r>
          </w:p>
        </w:tc>
        <w:tc>
          <w:tcPr>
            <w:tcW w:w="1907" w:type="dxa"/>
            <w:tcMar>
              <w:top w:w="60" w:type="dxa"/>
              <w:left w:w="120" w:type="dxa"/>
              <w:bottom w:w="60" w:type="dxa"/>
              <w:right w:w="120" w:type="dxa"/>
            </w:tcMar>
            <w:vAlign w:val="center"/>
            <w:hideMark/>
          </w:tcPr>
          <w:p w14:paraId="7376AA84"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2A786DAF" w14:textId="77777777" w:rsidR="00E703B1" w:rsidRPr="00D43838" w:rsidRDefault="00E703B1" w:rsidP="00B2286C">
            <w:pPr>
              <w:spacing w:after="0" w:line="240" w:lineRule="auto"/>
            </w:pPr>
            <w:r w:rsidRPr="00D43838">
              <w:t>(95) 94215-7906, 0475 4429797 ... (+4429 more)</w:t>
            </w:r>
          </w:p>
        </w:tc>
      </w:tr>
      <w:tr w:rsidR="00E703B1" w:rsidRPr="00D43838" w14:paraId="526EC2F5" w14:textId="77777777" w:rsidTr="00A34194">
        <w:tc>
          <w:tcPr>
            <w:tcW w:w="2610" w:type="dxa"/>
            <w:tcMar>
              <w:top w:w="60" w:type="dxa"/>
              <w:left w:w="120" w:type="dxa"/>
              <w:bottom w:w="60" w:type="dxa"/>
              <w:right w:w="120" w:type="dxa"/>
            </w:tcMar>
            <w:vAlign w:val="center"/>
            <w:hideMark/>
          </w:tcPr>
          <w:p w14:paraId="57CE3FB3" w14:textId="77777777" w:rsidR="00E703B1" w:rsidRPr="00D43838" w:rsidRDefault="00E703B1" w:rsidP="00B2286C">
            <w:pPr>
              <w:spacing w:after="0" w:line="240" w:lineRule="auto"/>
            </w:pPr>
            <w:r w:rsidRPr="00D43838">
              <w:t>job</w:t>
            </w:r>
          </w:p>
        </w:tc>
        <w:tc>
          <w:tcPr>
            <w:tcW w:w="1907" w:type="dxa"/>
            <w:tcMar>
              <w:top w:w="60" w:type="dxa"/>
              <w:left w:w="120" w:type="dxa"/>
              <w:bottom w:w="60" w:type="dxa"/>
              <w:right w:w="120" w:type="dxa"/>
            </w:tcMar>
            <w:vAlign w:val="center"/>
            <w:hideMark/>
          </w:tcPr>
          <w:p w14:paraId="1E6E8B39"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11DFD157" w14:textId="77777777" w:rsidR="00E703B1" w:rsidRPr="00D43838" w:rsidRDefault="00E703B1" w:rsidP="00B2286C">
            <w:pPr>
              <w:spacing w:after="0" w:line="240" w:lineRule="auto"/>
            </w:pPr>
            <w:r w:rsidRPr="00D43838">
              <w:t>jeweler, developer ... (+112 more)</w:t>
            </w:r>
          </w:p>
        </w:tc>
      </w:tr>
      <w:tr w:rsidR="00E703B1" w:rsidRPr="00D43838" w14:paraId="50D5CB38" w14:textId="77777777" w:rsidTr="00A34194">
        <w:tc>
          <w:tcPr>
            <w:tcW w:w="2610" w:type="dxa"/>
            <w:tcMar>
              <w:top w:w="60" w:type="dxa"/>
              <w:left w:w="120" w:type="dxa"/>
              <w:bottom w:w="60" w:type="dxa"/>
              <w:right w:w="120" w:type="dxa"/>
            </w:tcMar>
            <w:vAlign w:val="center"/>
            <w:hideMark/>
          </w:tcPr>
          <w:p w14:paraId="7E3A0E5C" w14:textId="77777777" w:rsidR="00E703B1" w:rsidRPr="00D43838" w:rsidRDefault="00E703B1" w:rsidP="00B2286C">
            <w:pPr>
              <w:spacing w:after="0" w:line="240" w:lineRule="auto"/>
            </w:pPr>
            <w:r w:rsidRPr="00D43838">
              <w:t>address</w:t>
            </w:r>
          </w:p>
        </w:tc>
        <w:tc>
          <w:tcPr>
            <w:tcW w:w="1907" w:type="dxa"/>
            <w:tcMar>
              <w:top w:w="60" w:type="dxa"/>
              <w:left w:w="120" w:type="dxa"/>
              <w:bottom w:w="60" w:type="dxa"/>
              <w:right w:w="120" w:type="dxa"/>
            </w:tcMar>
            <w:vAlign w:val="center"/>
            <w:hideMark/>
          </w:tcPr>
          <w:p w14:paraId="1445EC11"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597DF967" w14:textId="77777777" w:rsidR="00E703B1" w:rsidRPr="00D43838" w:rsidRDefault="00E703B1" w:rsidP="00B2286C">
            <w:pPr>
              <w:spacing w:after="0" w:line="240" w:lineRule="auto"/>
            </w:pPr>
            <w:r w:rsidRPr="00D43838">
              <w:t>97 Lincoln Street, 826 Webster Street ... (+3300 more)</w:t>
            </w:r>
          </w:p>
        </w:tc>
      </w:tr>
      <w:tr w:rsidR="00E703B1" w:rsidRPr="00D43838" w14:paraId="3252BB6B" w14:textId="77777777" w:rsidTr="00A34194">
        <w:tc>
          <w:tcPr>
            <w:tcW w:w="2610" w:type="dxa"/>
            <w:tcMar>
              <w:top w:w="60" w:type="dxa"/>
              <w:left w:w="120" w:type="dxa"/>
              <w:bottom w:w="60" w:type="dxa"/>
              <w:right w:w="120" w:type="dxa"/>
            </w:tcMar>
            <w:vAlign w:val="center"/>
            <w:hideMark/>
          </w:tcPr>
          <w:p w14:paraId="34E20547" w14:textId="77777777" w:rsidR="00E703B1" w:rsidRPr="00D43838" w:rsidRDefault="00E703B1" w:rsidP="00B2286C">
            <w:pPr>
              <w:spacing w:after="0" w:line="240" w:lineRule="auto"/>
            </w:pPr>
            <w:r w:rsidRPr="00D43838">
              <w:t>username</w:t>
            </w:r>
          </w:p>
        </w:tc>
        <w:tc>
          <w:tcPr>
            <w:tcW w:w="1907" w:type="dxa"/>
            <w:tcMar>
              <w:top w:w="60" w:type="dxa"/>
              <w:left w:w="120" w:type="dxa"/>
              <w:bottom w:w="60" w:type="dxa"/>
              <w:right w:w="120" w:type="dxa"/>
            </w:tcMar>
            <w:vAlign w:val="center"/>
            <w:hideMark/>
          </w:tcPr>
          <w:p w14:paraId="5DF137C7"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09F5B5F9" w14:textId="77777777" w:rsidR="00E703B1" w:rsidRPr="00D43838" w:rsidRDefault="00E703B1" w:rsidP="00B2286C">
            <w:pPr>
              <w:spacing w:after="0" w:line="240" w:lineRule="auto"/>
            </w:pPr>
            <w:r w:rsidRPr="00D43838">
              <w:t>nan, @ashok.ma ... (+1303 more)</w:t>
            </w:r>
          </w:p>
        </w:tc>
      </w:tr>
      <w:tr w:rsidR="00E703B1" w:rsidRPr="00D43838" w14:paraId="36B866F5" w14:textId="77777777" w:rsidTr="00A34194">
        <w:tc>
          <w:tcPr>
            <w:tcW w:w="2610" w:type="dxa"/>
            <w:tcMar>
              <w:top w:w="60" w:type="dxa"/>
              <w:left w:w="120" w:type="dxa"/>
              <w:bottom w:w="60" w:type="dxa"/>
              <w:right w:w="120" w:type="dxa"/>
            </w:tcMar>
            <w:vAlign w:val="center"/>
            <w:hideMark/>
          </w:tcPr>
          <w:p w14:paraId="2AECC6EC" w14:textId="77777777" w:rsidR="00E703B1" w:rsidRPr="00D43838" w:rsidRDefault="00E703B1" w:rsidP="00B2286C">
            <w:pPr>
              <w:spacing w:after="0" w:line="240" w:lineRule="auto"/>
            </w:pPr>
            <w:r w:rsidRPr="00D43838">
              <w:t>url</w:t>
            </w:r>
          </w:p>
        </w:tc>
        <w:tc>
          <w:tcPr>
            <w:tcW w:w="1907" w:type="dxa"/>
            <w:tcMar>
              <w:top w:w="60" w:type="dxa"/>
              <w:left w:w="120" w:type="dxa"/>
              <w:bottom w:w="60" w:type="dxa"/>
              <w:right w:w="120" w:type="dxa"/>
            </w:tcMar>
            <w:vAlign w:val="center"/>
            <w:hideMark/>
          </w:tcPr>
          <w:p w14:paraId="58981769"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5DC70284" w14:textId="77777777" w:rsidR="00E703B1" w:rsidRPr="00D43838" w:rsidRDefault="00E703B1" w:rsidP="00B2286C">
            <w:pPr>
              <w:spacing w:after="0" w:line="240" w:lineRule="auto"/>
            </w:pPr>
            <w:r w:rsidRPr="00D43838">
              <w:t>nan, https://www.ashok-ma.com/news ... (+1318 more)</w:t>
            </w:r>
          </w:p>
        </w:tc>
      </w:tr>
      <w:tr w:rsidR="00E703B1" w:rsidRPr="00D43838" w14:paraId="3C434669" w14:textId="77777777" w:rsidTr="00A34194">
        <w:tc>
          <w:tcPr>
            <w:tcW w:w="2610" w:type="dxa"/>
            <w:tcMar>
              <w:top w:w="60" w:type="dxa"/>
              <w:left w:w="120" w:type="dxa"/>
              <w:bottom w:w="60" w:type="dxa"/>
              <w:right w:w="120" w:type="dxa"/>
            </w:tcMar>
            <w:vAlign w:val="center"/>
            <w:hideMark/>
          </w:tcPr>
          <w:p w14:paraId="5B529926" w14:textId="77777777" w:rsidR="00E703B1" w:rsidRPr="00D43838" w:rsidRDefault="00E703B1" w:rsidP="00B2286C">
            <w:pPr>
              <w:spacing w:after="0" w:line="240" w:lineRule="auto"/>
            </w:pPr>
            <w:r w:rsidRPr="00D43838">
              <w:t>hobby</w:t>
            </w:r>
          </w:p>
        </w:tc>
        <w:tc>
          <w:tcPr>
            <w:tcW w:w="1907" w:type="dxa"/>
            <w:tcMar>
              <w:top w:w="60" w:type="dxa"/>
              <w:left w:w="120" w:type="dxa"/>
              <w:bottom w:w="60" w:type="dxa"/>
              <w:right w:w="120" w:type="dxa"/>
            </w:tcMar>
            <w:vAlign w:val="center"/>
            <w:hideMark/>
          </w:tcPr>
          <w:p w14:paraId="0ACA1FF9" w14:textId="77777777" w:rsidR="00E703B1" w:rsidRPr="00D43838" w:rsidRDefault="00E703B1" w:rsidP="00B2286C">
            <w:pPr>
              <w:spacing w:after="0" w:line="240" w:lineRule="auto"/>
            </w:pPr>
            <w:r w:rsidRPr="00D43838">
              <w:t>object</w:t>
            </w:r>
          </w:p>
        </w:tc>
        <w:tc>
          <w:tcPr>
            <w:tcW w:w="3827" w:type="dxa"/>
            <w:tcMar>
              <w:top w:w="60" w:type="dxa"/>
              <w:left w:w="120" w:type="dxa"/>
              <w:bottom w:w="60" w:type="dxa"/>
              <w:right w:w="120" w:type="dxa"/>
            </w:tcMar>
            <w:vAlign w:val="center"/>
            <w:hideMark/>
          </w:tcPr>
          <w:p w14:paraId="07394CC8" w14:textId="77777777" w:rsidR="00E703B1" w:rsidRPr="00D43838" w:rsidRDefault="00E703B1" w:rsidP="00B2286C">
            <w:pPr>
              <w:spacing w:after="0" w:line="240" w:lineRule="auto"/>
            </w:pPr>
            <w:r w:rsidRPr="00D43838">
              <w:t>Podcasting, Quilting ... (+132 more)</w:t>
            </w:r>
          </w:p>
        </w:tc>
      </w:tr>
      <w:tr w:rsidR="00E703B1" w:rsidRPr="00D43838" w14:paraId="121A46B7" w14:textId="77777777" w:rsidTr="00A34194">
        <w:tc>
          <w:tcPr>
            <w:tcW w:w="2610" w:type="dxa"/>
            <w:tcMar>
              <w:top w:w="60" w:type="dxa"/>
              <w:left w:w="120" w:type="dxa"/>
              <w:bottom w:w="60" w:type="dxa"/>
              <w:right w:w="120" w:type="dxa"/>
            </w:tcMar>
            <w:vAlign w:val="center"/>
            <w:hideMark/>
          </w:tcPr>
          <w:p w14:paraId="7BF0F4FF" w14:textId="77777777" w:rsidR="00E703B1" w:rsidRPr="00D43838" w:rsidRDefault="00E703B1" w:rsidP="00B2286C">
            <w:pPr>
              <w:spacing w:after="0" w:line="240" w:lineRule="auto"/>
            </w:pPr>
            <w:r w:rsidRPr="00D43838">
              <w:t>len</w:t>
            </w:r>
          </w:p>
        </w:tc>
        <w:tc>
          <w:tcPr>
            <w:tcW w:w="1907" w:type="dxa"/>
            <w:tcMar>
              <w:top w:w="60" w:type="dxa"/>
              <w:left w:w="120" w:type="dxa"/>
              <w:bottom w:w="60" w:type="dxa"/>
              <w:right w:w="120" w:type="dxa"/>
            </w:tcMar>
            <w:vAlign w:val="center"/>
            <w:hideMark/>
          </w:tcPr>
          <w:p w14:paraId="65F3C615"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5402FFC0" w14:textId="77777777" w:rsidR="00E703B1" w:rsidRPr="00D43838" w:rsidRDefault="00E703B1" w:rsidP="00B2286C">
            <w:pPr>
              <w:spacing w:after="0" w:line="240" w:lineRule="auto"/>
            </w:pPr>
            <w:r w:rsidRPr="00D43838">
              <w:t>363, 255 ... (+383 more)</w:t>
            </w:r>
          </w:p>
        </w:tc>
      </w:tr>
      <w:tr w:rsidR="00E703B1" w:rsidRPr="00D43838" w14:paraId="2B7DB246" w14:textId="77777777" w:rsidTr="00A34194">
        <w:tc>
          <w:tcPr>
            <w:tcW w:w="2610" w:type="dxa"/>
            <w:tcMar>
              <w:top w:w="60" w:type="dxa"/>
              <w:left w:w="120" w:type="dxa"/>
              <w:bottom w:w="60" w:type="dxa"/>
              <w:right w:w="120" w:type="dxa"/>
            </w:tcMar>
            <w:vAlign w:val="center"/>
            <w:hideMark/>
          </w:tcPr>
          <w:p w14:paraId="1517856B" w14:textId="77777777" w:rsidR="00E703B1" w:rsidRPr="00D43838" w:rsidRDefault="00E703B1" w:rsidP="00B2286C">
            <w:pPr>
              <w:spacing w:after="0" w:line="240" w:lineRule="auto"/>
            </w:pPr>
            <w:r w:rsidRPr="00D43838">
              <w:t>tokens_length</w:t>
            </w:r>
          </w:p>
        </w:tc>
        <w:tc>
          <w:tcPr>
            <w:tcW w:w="1907" w:type="dxa"/>
            <w:tcMar>
              <w:top w:w="60" w:type="dxa"/>
              <w:left w:w="120" w:type="dxa"/>
              <w:bottom w:w="60" w:type="dxa"/>
              <w:right w:w="120" w:type="dxa"/>
            </w:tcMar>
            <w:vAlign w:val="center"/>
            <w:hideMark/>
          </w:tcPr>
          <w:p w14:paraId="4266106B"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6090BBB3" w14:textId="77777777" w:rsidR="00E703B1" w:rsidRPr="00D43838" w:rsidRDefault="00E703B1" w:rsidP="00B2286C">
            <w:pPr>
              <w:spacing w:after="0" w:line="240" w:lineRule="auto"/>
            </w:pPr>
            <w:r w:rsidRPr="00D43838">
              <w:t>363, 255 ... (+383 more)</w:t>
            </w:r>
          </w:p>
        </w:tc>
      </w:tr>
      <w:tr w:rsidR="00E703B1" w:rsidRPr="00D43838" w14:paraId="24326C46" w14:textId="77777777" w:rsidTr="00A34194">
        <w:tc>
          <w:tcPr>
            <w:tcW w:w="2610" w:type="dxa"/>
            <w:tcMar>
              <w:top w:w="60" w:type="dxa"/>
              <w:left w:w="120" w:type="dxa"/>
              <w:bottom w:w="60" w:type="dxa"/>
              <w:right w:w="120" w:type="dxa"/>
            </w:tcMar>
            <w:vAlign w:val="center"/>
            <w:hideMark/>
          </w:tcPr>
          <w:p w14:paraId="102CDEA8" w14:textId="77777777" w:rsidR="00E703B1" w:rsidRPr="00D43838" w:rsidRDefault="00E703B1" w:rsidP="00B2286C">
            <w:pPr>
              <w:spacing w:after="0" w:line="240" w:lineRule="auto"/>
            </w:pPr>
            <w:r w:rsidRPr="00D43838">
              <w:t>I-PHONE_NUM</w:t>
            </w:r>
          </w:p>
        </w:tc>
        <w:tc>
          <w:tcPr>
            <w:tcW w:w="1907" w:type="dxa"/>
            <w:tcMar>
              <w:top w:w="60" w:type="dxa"/>
              <w:left w:w="120" w:type="dxa"/>
              <w:bottom w:w="60" w:type="dxa"/>
              <w:right w:w="120" w:type="dxa"/>
            </w:tcMar>
            <w:vAlign w:val="center"/>
            <w:hideMark/>
          </w:tcPr>
          <w:p w14:paraId="2466817D"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0B826391" w14:textId="77777777" w:rsidR="00E703B1" w:rsidRPr="00D43838" w:rsidRDefault="00E703B1" w:rsidP="00B2286C">
            <w:pPr>
              <w:spacing w:after="0" w:line="240" w:lineRule="auto"/>
            </w:pPr>
            <w:r w:rsidRPr="00D43838">
              <w:t>1, 0 ... (+1 more)</w:t>
            </w:r>
          </w:p>
        </w:tc>
      </w:tr>
      <w:tr w:rsidR="00E703B1" w:rsidRPr="00D43838" w14:paraId="4A3B8098" w14:textId="77777777" w:rsidTr="00A34194">
        <w:tc>
          <w:tcPr>
            <w:tcW w:w="2610" w:type="dxa"/>
            <w:tcMar>
              <w:top w:w="60" w:type="dxa"/>
              <w:left w:w="120" w:type="dxa"/>
              <w:bottom w:w="60" w:type="dxa"/>
              <w:right w:w="120" w:type="dxa"/>
            </w:tcMar>
            <w:vAlign w:val="center"/>
            <w:hideMark/>
          </w:tcPr>
          <w:p w14:paraId="3D706E8E" w14:textId="77777777" w:rsidR="00E703B1" w:rsidRPr="00D43838" w:rsidRDefault="00E703B1" w:rsidP="00B2286C">
            <w:pPr>
              <w:spacing w:after="0" w:line="240" w:lineRule="auto"/>
            </w:pPr>
            <w:r w:rsidRPr="00D43838">
              <w:t>B-NAME_STUDENT</w:t>
            </w:r>
          </w:p>
        </w:tc>
        <w:tc>
          <w:tcPr>
            <w:tcW w:w="1907" w:type="dxa"/>
            <w:tcMar>
              <w:top w:w="60" w:type="dxa"/>
              <w:left w:w="120" w:type="dxa"/>
              <w:bottom w:w="60" w:type="dxa"/>
              <w:right w:w="120" w:type="dxa"/>
            </w:tcMar>
            <w:vAlign w:val="center"/>
            <w:hideMark/>
          </w:tcPr>
          <w:p w14:paraId="1D4E0F1C"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56A670A0" w14:textId="77777777" w:rsidR="00E703B1" w:rsidRPr="00D43838" w:rsidRDefault="00E703B1" w:rsidP="00B2286C">
            <w:pPr>
              <w:spacing w:after="0" w:line="240" w:lineRule="auto"/>
            </w:pPr>
            <w:r w:rsidRPr="00D43838">
              <w:t>1, 2 ... (+13 more)</w:t>
            </w:r>
          </w:p>
        </w:tc>
      </w:tr>
      <w:tr w:rsidR="00E703B1" w:rsidRPr="00D43838" w14:paraId="251D90D2" w14:textId="77777777" w:rsidTr="00A34194">
        <w:tc>
          <w:tcPr>
            <w:tcW w:w="2610" w:type="dxa"/>
            <w:tcMar>
              <w:top w:w="60" w:type="dxa"/>
              <w:left w:w="120" w:type="dxa"/>
              <w:bottom w:w="60" w:type="dxa"/>
              <w:right w:w="120" w:type="dxa"/>
            </w:tcMar>
            <w:vAlign w:val="center"/>
            <w:hideMark/>
          </w:tcPr>
          <w:p w14:paraId="67C11238" w14:textId="77777777" w:rsidR="00E703B1" w:rsidRPr="00D43838" w:rsidRDefault="00E703B1" w:rsidP="00B2286C">
            <w:pPr>
              <w:spacing w:after="0" w:line="240" w:lineRule="auto"/>
            </w:pPr>
            <w:r w:rsidRPr="00D43838">
              <w:t>B-STREET_ADDRESS</w:t>
            </w:r>
          </w:p>
        </w:tc>
        <w:tc>
          <w:tcPr>
            <w:tcW w:w="1907" w:type="dxa"/>
            <w:tcMar>
              <w:top w:w="60" w:type="dxa"/>
              <w:left w:w="120" w:type="dxa"/>
              <w:bottom w:w="60" w:type="dxa"/>
              <w:right w:w="120" w:type="dxa"/>
            </w:tcMar>
            <w:vAlign w:val="center"/>
            <w:hideMark/>
          </w:tcPr>
          <w:p w14:paraId="74E4E7BA"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0C9AAE4E" w14:textId="77777777" w:rsidR="00E703B1" w:rsidRPr="00D43838" w:rsidRDefault="00E703B1" w:rsidP="00B2286C">
            <w:pPr>
              <w:spacing w:after="0" w:line="240" w:lineRule="auto"/>
            </w:pPr>
            <w:r w:rsidRPr="00D43838">
              <w:t>1, 0 ... (+5 more)</w:t>
            </w:r>
          </w:p>
        </w:tc>
      </w:tr>
      <w:tr w:rsidR="00E703B1" w:rsidRPr="00D43838" w14:paraId="5CFF7D2D" w14:textId="77777777" w:rsidTr="00A34194">
        <w:tc>
          <w:tcPr>
            <w:tcW w:w="2610" w:type="dxa"/>
            <w:tcMar>
              <w:top w:w="60" w:type="dxa"/>
              <w:left w:w="120" w:type="dxa"/>
              <w:bottom w:w="60" w:type="dxa"/>
              <w:right w:w="120" w:type="dxa"/>
            </w:tcMar>
            <w:vAlign w:val="center"/>
            <w:hideMark/>
          </w:tcPr>
          <w:p w14:paraId="7A49A1C0" w14:textId="77777777" w:rsidR="00E703B1" w:rsidRPr="00D43838" w:rsidRDefault="00E703B1" w:rsidP="00B2286C">
            <w:pPr>
              <w:spacing w:after="0" w:line="240" w:lineRule="auto"/>
            </w:pPr>
            <w:r w:rsidRPr="00D43838">
              <w:t>B-EMAIL</w:t>
            </w:r>
          </w:p>
        </w:tc>
        <w:tc>
          <w:tcPr>
            <w:tcW w:w="1907" w:type="dxa"/>
            <w:tcMar>
              <w:top w:w="60" w:type="dxa"/>
              <w:left w:w="120" w:type="dxa"/>
              <w:bottom w:w="60" w:type="dxa"/>
              <w:right w:w="120" w:type="dxa"/>
            </w:tcMar>
            <w:vAlign w:val="center"/>
            <w:hideMark/>
          </w:tcPr>
          <w:p w14:paraId="75CF3E4E"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2A962468" w14:textId="77777777" w:rsidR="00E703B1" w:rsidRPr="00D43838" w:rsidRDefault="00E703B1" w:rsidP="00B2286C">
            <w:pPr>
              <w:spacing w:after="0" w:line="240" w:lineRule="auto"/>
            </w:pPr>
            <w:r w:rsidRPr="00D43838">
              <w:t>1, 0</w:t>
            </w:r>
          </w:p>
        </w:tc>
      </w:tr>
      <w:tr w:rsidR="00E703B1" w:rsidRPr="00D43838" w14:paraId="4C3B62C6" w14:textId="77777777" w:rsidTr="00A34194">
        <w:tc>
          <w:tcPr>
            <w:tcW w:w="2610" w:type="dxa"/>
            <w:tcMar>
              <w:top w:w="60" w:type="dxa"/>
              <w:left w:w="120" w:type="dxa"/>
              <w:bottom w:w="60" w:type="dxa"/>
              <w:right w:w="120" w:type="dxa"/>
            </w:tcMar>
            <w:vAlign w:val="center"/>
            <w:hideMark/>
          </w:tcPr>
          <w:p w14:paraId="5072078E" w14:textId="77777777" w:rsidR="00E703B1" w:rsidRPr="00D43838" w:rsidRDefault="00E703B1" w:rsidP="00B2286C">
            <w:pPr>
              <w:spacing w:after="0" w:line="240" w:lineRule="auto"/>
            </w:pPr>
            <w:r w:rsidRPr="00D43838">
              <w:t>B-PHONE_NUM</w:t>
            </w:r>
          </w:p>
        </w:tc>
        <w:tc>
          <w:tcPr>
            <w:tcW w:w="1907" w:type="dxa"/>
            <w:tcMar>
              <w:top w:w="60" w:type="dxa"/>
              <w:left w:w="120" w:type="dxa"/>
              <w:bottom w:w="60" w:type="dxa"/>
              <w:right w:w="120" w:type="dxa"/>
            </w:tcMar>
            <w:vAlign w:val="center"/>
            <w:hideMark/>
          </w:tcPr>
          <w:p w14:paraId="4198B51E"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1A691445" w14:textId="77777777" w:rsidR="00E703B1" w:rsidRPr="00D43838" w:rsidRDefault="00E703B1" w:rsidP="00B2286C">
            <w:pPr>
              <w:spacing w:after="0" w:line="240" w:lineRule="auto"/>
            </w:pPr>
            <w:r w:rsidRPr="00D43838">
              <w:t>1, 0</w:t>
            </w:r>
          </w:p>
        </w:tc>
      </w:tr>
      <w:tr w:rsidR="00E703B1" w:rsidRPr="00D43838" w14:paraId="55DC80CE" w14:textId="77777777" w:rsidTr="00A34194">
        <w:tc>
          <w:tcPr>
            <w:tcW w:w="2610" w:type="dxa"/>
            <w:tcMar>
              <w:top w:w="60" w:type="dxa"/>
              <w:left w:w="120" w:type="dxa"/>
              <w:bottom w:w="60" w:type="dxa"/>
              <w:right w:w="120" w:type="dxa"/>
            </w:tcMar>
            <w:vAlign w:val="center"/>
            <w:hideMark/>
          </w:tcPr>
          <w:p w14:paraId="1D491941" w14:textId="77777777" w:rsidR="00E703B1" w:rsidRPr="00D43838" w:rsidRDefault="00E703B1" w:rsidP="00B2286C">
            <w:pPr>
              <w:spacing w:after="0" w:line="240" w:lineRule="auto"/>
            </w:pPr>
            <w:r w:rsidRPr="00D43838">
              <w:t>B-USERNAME</w:t>
            </w:r>
          </w:p>
        </w:tc>
        <w:tc>
          <w:tcPr>
            <w:tcW w:w="1907" w:type="dxa"/>
            <w:tcMar>
              <w:top w:w="60" w:type="dxa"/>
              <w:left w:w="120" w:type="dxa"/>
              <w:bottom w:w="60" w:type="dxa"/>
              <w:right w:w="120" w:type="dxa"/>
            </w:tcMar>
            <w:vAlign w:val="center"/>
            <w:hideMark/>
          </w:tcPr>
          <w:p w14:paraId="185A857E"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63BFF30F" w14:textId="77777777" w:rsidR="00E703B1" w:rsidRPr="00D43838" w:rsidRDefault="00E703B1" w:rsidP="00B2286C">
            <w:pPr>
              <w:spacing w:after="0" w:line="240" w:lineRule="auto"/>
            </w:pPr>
            <w:r w:rsidRPr="00D43838">
              <w:t>0, 1</w:t>
            </w:r>
          </w:p>
        </w:tc>
      </w:tr>
      <w:tr w:rsidR="00E703B1" w:rsidRPr="00D43838" w14:paraId="3EE9CF42" w14:textId="77777777" w:rsidTr="00A34194">
        <w:tc>
          <w:tcPr>
            <w:tcW w:w="2610" w:type="dxa"/>
            <w:tcMar>
              <w:top w:w="60" w:type="dxa"/>
              <w:left w:w="120" w:type="dxa"/>
              <w:bottom w:w="60" w:type="dxa"/>
              <w:right w:w="120" w:type="dxa"/>
            </w:tcMar>
            <w:vAlign w:val="center"/>
            <w:hideMark/>
          </w:tcPr>
          <w:p w14:paraId="0746506E" w14:textId="77777777" w:rsidR="00E703B1" w:rsidRPr="00D43838" w:rsidRDefault="00E703B1" w:rsidP="00B2286C">
            <w:pPr>
              <w:spacing w:after="0" w:line="240" w:lineRule="auto"/>
            </w:pPr>
            <w:r w:rsidRPr="00D43838">
              <w:t>I-NAME_STUDENT</w:t>
            </w:r>
          </w:p>
        </w:tc>
        <w:tc>
          <w:tcPr>
            <w:tcW w:w="1907" w:type="dxa"/>
            <w:tcMar>
              <w:top w:w="60" w:type="dxa"/>
              <w:left w:w="120" w:type="dxa"/>
              <w:bottom w:w="60" w:type="dxa"/>
              <w:right w:w="120" w:type="dxa"/>
            </w:tcMar>
            <w:vAlign w:val="center"/>
            <w:hideMark/>
          </w:tcPr>
          <w:p w14:paraId="2F884D86"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1B12E50C" w14:textId="77777777" w:rsidR="00E703B1" w:rsidRPr="00D43838" w:rsidRDefault="00E703B1" w:rsidP="00B2286C">
            <w:pPr>
              <w:spacing w:after="0" w:line="240" w:lineRule="auto"/>
            </w:pPr>
            <w:r w:rsidRPr="00D43838">
              <w:t>1, 2 ... (+10 more)</w:t>
            </w:r>
          </w:p>
        </w:tc>
      </w:tr>
      <w:tr w:rsidR="00E703B1" w:rsidRPr="00D43838" w14:paraId="1C195739" w14:textId="77777777" w:rsidTr="00A34194">
        <w:tc>
          <w:tcPr>
            <w:tcW w:w="2610" w:type="dxa"/>
            <w:tcMar>
              <w:top w:w="60" w:type="dxa"/>
              <w:left w:w="120" w:type="dxa"/>
              <w:bottom w:w="60" w:type="dxa"/>
              <w:right w:w="120" w:type="dxa"/>
            </w:tcMar>
            <w:vAlign w:val="center"/>
            <w:hideMark/>
          </w:tcPr>
          <w:p w14:paraId="2AC0DEE9" w14:textId="77777777" w:rsidR="00E703B1" w:rsidRPr="00D43838" w:rsidRDefault="00E703B1" w:rsidP="00B2286C">
            <w:pPr>
              <w:spacing w:after="0" w:line="240" w:lineRule="auto"/>
            </w:pPr>
            <w:r w:rsidRPr="00D43838">
              <w:t>I-STREET_ADDRESS</w:t>
            </w:r>
          </w:p>
        </w:tc>
        <w:tc>
          <w:tcPr>
            <w:tcW w:w="1907" w:type="dxa"/>
            <w:tcMar>
              <w:top w:w="60" w:type="dxa"/>
              <w:left w:w="120" w:type="dxa"/>
              <w:bottom w:w="60" w:type="dxa"/>
              <w:right w:w="120" w:type="dxa"/>
            </w:tcMar>
            <w:vAlign w:val="center"/>
            <w:hideMark/>
          </w:tcPr>
          <w:p w14:paraId="44345282"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264E121B" w14:textId="77777777" w:rsidR="00E703B1" w:rsidRPr="00D43838" w:rsidRDefault="00E703B1" w:rsidP="00B2286C">
            <w:pPr>
              <w:spacing w:after="0" w:line="240" w:lineRule="auto"/>
            </w:pPr>
            <w:r w:rsidRPr="00D43838">
              <w:t>2, 3 ... (+4 more)</w:t>
            </w:r>
          </w:p>
        </w:tc>
      </w:tr>
      <w:tr w:rsidR="00E703B1" w:rsidRPr="00D43838" w14:paraId="33F1FCEE" w14:textId="77777777" w:rsidTr="00A34194">
        <w:tc>
          <w:tcPr>
            <w:tcW w:w="2610" w:type="dxa"/>
            <w:tcMar>
              <w:top w:w="60" w:type="dxa"/>
              <w:left w:w="120" w:type="dxa"/>
              <w:bottom w:w="60" w:type="dxa"/>
              <w:right w:w="120" w:type="dxa"/>
            </w:tcMar>
            <w:vAlign w:val="center"/>
            <w:hideMark/>
          </w:tcPr>
          <w:p w14:paraId="1333EF24" w14:textId="77777777" w:rsidR="00E703B1" w:rsidRPr="00D43838" w:rsidRDefault="00E703B1" w:rsidP="00B2286C">
            <w:pPr>
              <w:spacing w:after="0" w:line="240" w:lineRule="auto"/>
            </w:pPr>
            <w:r w:rsidRPr="00D43838">
              <w:t>B-URL_PERSONAL</w:t>
            </w:r>
          </w:p>
        </w:tc>
        <w:tc>
          <w:tcPr>
            <w:tcW w:w="1907" w:type="dxa"/>
            <w:tcMar>
              <w:top w:w="60" w:type="dxa"/>
              <w:left w:w="120" w:type="dxa"/>
              <w:bottom w:w="60" w:type="dxa"/>
              <w:right w:w="120" w:type="dxa"/>
            </w:tcMar>
            <w:vAlign w:val="center"/>
            <w:hideMark/>
          </w:tcPr>
          <w:p w14:paraId="4A69EBDA" w14:textId="77777777" w:rsidR="00E703B1" w:rsidRPr="00D43838" w:rsidRDefault="00E703B1" w:rsidP="00B2286C">
            <w:pPr>
              <w:spacing w:after="0" w:line="240" w:lineRule="auto"/>
            </w:pPr>
            <w:r w:rsidRPr="00D43838">
              <w:t>int64</w:t>
            </w:r>
          </w:p>
        </w:tc>
        <w:tc>
          <w:tcPr>
            <w:tcW w:w="3827" w:type="dxa"/>
            <w:tcMar>
              <w:top w:w="60" w:type="dxa"/>
              <w:left w:w="120" w:type="dxa"/>
              <w:bottom w:w="60" w:type="dxa"/>
              <w:right w:w="120" w:type="dxa"/>
            </w:tcMar>
            <w:vAlign w:val="center"/>
            <w:hideMark/>
          </w:tcPr>
          <w:p w14:paraId="5C89F7BD" w14:textId="77777777" w:rsidR="00E703B1" w:rsidRPr="00D43838" w:rsidRDefault="00E703B1" w:rsidP="00B2286C">
            <w:pPr>
              <w:spacing w:after="0" w:line="240" w:lineRule="auto"/>
            </w:pPr>
            <w:r w:rsidRPr="00D43838">
              <w:t>0, 1</w:t>
            </w:r>
          </w:p>
        </w:tc>
      </w:tr>
    </w:tbl>
    <w:p w14:paraId="6581062F" w14:textId="73627D00" w:rsidR="00E703B1" w:rsidRPr="00637437" w:rsidRDefault="00A34194" w:rsidP="00A34194">
      <w:pPr>
        <w:pStyle w:val="Caption"/>
        <w:jc w:val="center"/>
      </w:pPr>
      <w:bookmarkStart w:id="118" w:name="_Toc213070901"/>
      <w:r>
        <w:t>Table 4</w:t>
      </w:r>
      <w:r w:rsidR="00625F5B">
        <w:t>.</w:t>
      </w:r>
      <w:r w:rsidR="00625F5B">
        <w:fldChar w:fldCharType="begin"/>
      </w:r>
      <w:r w:rsidR="00625F5B">
        <w:instrText xml:space="preserve"> SEQ Table \* ARABIC \s 1 </w:instrText>
      </w:r>
      <w:r w:rsidR="00625F5B">
        <w:fldChar w:fldCharType="separate"/>
      </w:r>
      <w:r w:rsidR="00E12C80">
        <w:rPr>
          <w:noProof/>
        </w:rPr>
        <w:t>2</w:t>
      </w:r>
      <w:r w:rsidR="00625F5B">
        <w:fldChar w:fldCharType="end"/>
      </w:r>
      <w:r w:rsidR="00333611">
        <w:t xml:space="preserve"> </w:t>
      </w:r>
      <w:r w:rsidRPr="000B457B">
        <w:t>Showing Sample Dataset values and Types</w:t>
      </w:r>
      <w:bookmarkEnd w:id="118"/>
    </w:p>
    <w:p w14:paraId="21D71D1B" w14:textId="77777777" w:rsidR="00637437" w:rsidRPr="008920F9" w:rsidRDefault="008920F9" w:rsidP="00824AB2">
      <w:pPr>
        <w:pStyle w:val="ThesisBody"/>
      </w:pPr>
      <w:r w:rsidRPr="008920F9">
        <w:lastRenderedPageBreak/>
        <w:t xml:space="preserve">Apart from above datatset </w:t>
      </w:r>
      <w:r w:rsidR="00637437" w:rsidRPr="008920F9">
        <w:t>Test Datasets</w:t>
      </w:r>
      <w:r>
        <w:t xml:space="preserve"> were prepared that would help in either Batch based or interactive testing.</w:t>
      </w:r>
    </w:p>
    <w:p w14:paraId="54845B17" w14:textId="77777777" w:rsidR="00637437" w:rsidRPr="00637437" w:rsidRDefault="00637437" w:rsidP="00824AB2">
      <w:pPr>
        <w:pStyle w:val="ThesisBody"/>
      </w:pPr>
      <w:r w:rsidRPr="00637437">
        <w:rPr>
          <w:b/>
          <w:bCs/>
        </w:rPr>
        <w:t>Batch Input File</w:t>
      </w:r>
      <w:r w:rsidRPr="00637437">
        <w:t> (test_batch_input.csv): Structured test data with predefined PII examples</w:t>
      </w:r>
    </w:p>
    <w:p w14:paraId="74A769BA" w14:textId="77777777" w:rsidR="00637437" w:rsidRPr="00637437" w:rsidRDefault="00637437" w:rsidP="00824AB2">
      <w:pPr>
        <w:pStyle w:val="ThesisBody"/>
      </w:pPr>
      <w:r w:rsidRPr="00637437">
        <w:t>Format: document,text,name,email,phone</w:t>
      </w:r>
    </w:p>
    <w:p w14:paraId="559005BF" w14:textId="77777777" w:rsidR="00637437" w:rsidRPr="00637437" w:rsidRDefault="00637437" w:rsidP="00824AB2">
      <w:pPr>
        <w:pStyle w:val="ThesisBody"/>
      </w:pPr>
      <w:r w:rsidRPr="00637437">
        <w:t>Sample entries include realistic PII combinations for validation</w:t>
      </w:r>
    </w:p>
    <w:p w14:paraId="11394FEC" w14:textId="47AB6085" w:rsidR="00637437" w:rsidRDefault="00637437" w:rsidP="00824AB2">
      <w:pPr>
        <w:pStyle w:val="ThesisBody"/>
      </w:pPr>
      <w:r w:rsidRPr="00637437">
        <w:rPr>
          <w:b/>
          <w:bCs/>
        </w:rPr>
        <w:t>Interactive Testing</w:t>
      </w:r>
      <w:r w:rsidRPr="00637437">
        <w:t>: Real-time user input through Streamlit interface for dynamic testing</w:t>
      </w:r>
      <w:r w:rsidR="00746D00">
        <w:t>.</w:t>
      </w:r>
    </w:p>
    <w:p w14:paraId="4210B610" w14:textId="77777777" w:rsidR="00746D00" w:rsidRPr="00637437" w:rsidRDefault="00746D00" w:rsidP="00824AB2">
      <w:pPr>
        <w:pStyle w:val="ThesisBody"/>
      </w:pPr>
    </w:p>
    <w:p w14:paraId="5EBBDAE9" w14:textId="77777777" w:rsidR="00637437" w:rsidRPr="00637437" w:rsidRDefault="00637437" w:rsidP="00824AB2">
      <w:pPr>
        <w:pStyle w:val="Heading3"/>
      </w:pPr>
      <w:bookmarkStart w:id="119" w:name="_Toc211614648"/>
      <w:bookmarkStart w:id="120" w:name="_Toc213071006"/>
      <w:r w:rsidRPr="00637437">
        <w:t>Data Characteristics</w:t>
      </w:r>
      <w:bookmarkEnd w:id="119"/>
      <w:bookmarkEnd w:id="120"/>
    </w:p>
    <w:p w14:paraId="67CA161A" w14:textId="77777777" w:rsidR="00637437" w:rsidRPr="00637437" w:rsidRDefault="00637437" w:rsidP="00824AB2">
      <w:pPr>
        <w:pStyle w:val="ThesisBody"/>
      </w:pPr>
      <w:r w:rsidRPr="00637437">
        <w:rPr>
          <w:b/>
          <w:bCs/>
        </w:rPr>
        <w:t>PII Types Covered</w:t>
      </w:r>
      <w:r w:rsidRPr="00637437">
        <w:t>: Person names, organization names, geographic locations, email addresses, phone numbers, dates</w:t>
      </w:r>
    </w:p>
    <w:p w14:paraId="4EBECE25" w14:textId="77777777" w:rsidR="00637437" w:rsidRPr="00637437" w:rsidRDefault="00637437" w:rsidP="00824AB2">
      <w:pPr>
        <w:pStyle w:val="ThesisBody"/>
      </w:pPr>
      <w:r w:rsidRPr="00637437">
        <w:rPr>
          <w:b/>
          <w:bCs/>
        </w:rPr>
        <w:t>Diversity</w:t>
      </w:r>
      <w:r w:rsidRPr="00637437">
        <w:t>: Multiple domains including business, personal, and professional communications</w:t>
      </w:r>
    </w:p>
    <w:p w14:paraId="08F72E19" w14:textId="442BE8D4" w:rsidR="00637437" w:rsidRDefault="00637437" w:rsidP="00824AB2">
      <w:pPr>
        <w:pStyle w:val="ThesisBody"/>
      </w:pPr>
      <w:r w:rsidRPr="00637437">
        <w:rPr>
          <w:b/>
          <w:bCs/>
        </w:rPr>
        <w:t>Format Support</w:t>
      </w:r>
      <w:r w:rsidRPr="00637437">
        <w:t>: CSV files with configurable column specifications for flexible data ingestion</w:t>
      </w:r>
      <w:r w:rsidR="00ED457D">
        <w:t>.</w:t>
      </w:r>
    </w:p>
    <w:p w14:paraId="20EBE481" w14:textId="77777777" w:rsidR="00ED457D" w:rsidRPr="00637437" w:rsidRDefault="00ED457D" w:rsidP="00824AB2">
      <w:pPr>
        <w:pStyle w:val="ThesisBody"/>
      </w:pPr>
    </w:p>
    <w:p w14:paraId="26861705" w14:textId="77777777" w:rsidR="00563A15" w:rsidRPr="007405C0" w:rsidRDefault="00563A15" w:rsidP="00563A15">
      <w:pPr>
        <w:pStyle w:val="Heading3"/>
      </w:pPr>
      <w:bookmarkStart w:id="121" w:name="_Toc211614649"/>
      <w:bookmarkStart w:id="122" w:name="_Toc213071007"/>
      <w:r w:rsidRPr="007405C0">
        <w:t>Dataset Composition</w:t>
      </w:r>
      <w:bookmarkEnd w:id="122"/>
    </w:p>
    <w:p w14:paraId="012DDCD5" w14:textId="77777777" w:rsidR="00563A15" w:rsidRDefault="00563A15" w:rsidP="00563A15">
      <w:pPr>
        <w:pStyle w:val="ThesisBody"/>
        <w:rPr>
          <w:lang w:val="en-US"/>
        </w:rPr>
      </w:pPr>
      <w:r w:rsidRPr="00293813">
        <w:rPr>
          <w:lang w:val="en-US"/>
        </w:rPr>
        <w:t xml:space="preserve">The experimental dataset was constructed to simulate diverse, real-world scenarios involving </w:t>
      </w:r>
      <w:r w:rsidRPr="00293813">
        <w:rPr>
          <w:b/>
          <w:bCs/>
          <w:lang w:val="en-US"/>
        </w:rPr>
        <w:t>personally identifiable information (PII)</w:t>
      </w:r>
      <w:r w:rsidRPr="00293813">
        <w:rPr>
          <w:lang w:val="en-US"/>
        </w:rPr>
        <w:t>. The dataset includes variations in data type, context, and complexity to provide a robust basis for evaluating privacy protection and utility preservation.</w:t>
      </w:r>
    </w:p>
    <w:p w14:paraId="1E53FE4B" w14:textId="7C9C9D41" w:rsidR="00EF7229" w:rsidRDefault="00EF7229" w:rsidP="00563A15">
      <w:pPr>
        <w:pStyle w:val="ThesisBody"/>
        <w:rPr>
          <w:lang w:val="en-US"/>
        </w:rPr>
      </w:pPr>
      <w:r>
        <w:rPr>
          <w:lang w:val="en-US"/>
        </w:rPr>
        <w:t>Below table provides high level information on Dataset in terms of total records and what type of PII data is contained in dataset.</w:t>
      </w:r>
    </w:p>
    <w:tbl>
      <w:tblPr>
        <w:tblW w:w="8438" w:type="dxa"/>
        <w:tblInd w:w="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6915"/>
      </w:tblGrid>
      <w:tr w:rsidR="00563A15" w:rsidRPr="00293813" w14:paraId="3035AA90" w14:textId="77777777" w:rsidTr="00B2286C">
        <w:trPr>
          <w:trHeight w:val="473"/>
          <w:tblHeader/>
        </w:trPr>
        <w:tc>
          <w:tcPr>
            <w:tcW w:w="0" w:type="auto"/>
            <w:shd w:val="clear" w:color="auto" w:fill="5B9BD5" w:themeFill="accent1"/>
            <w:vAlign w:val="center"/>
            <w:hideMark/>
          </w:tcPr>
          <w:p w14:paraId="0334E8BB" w14:textId="77777777" w:rsidR="00563A15" w:rsidRPr="00B2286C" w:rsidRDefault="00563A15" w:rsidP="00B2286C">
            <w:pPr>
              <w:spacing w:after="0" w:line="240" w:lineRule="auto"/>
              <w:rPr>
                <w:b/>
                <w:bCs/>
              </w:rPr>
            </w:pPr>
            <w:r w:rsidRPr="00B2286C">
              <w:rPr>
                <w:b/>
                <w:bCs/>
              </w:rPr>
              <w:t>Attribute</w:t>
            </w:r>
          </w:p>
        </w:tc>
        <w:tc>
          <w:tcPr>
            <w:tcW w:w="0" w:type="auto"/>
            <w:shd w:val="clear" w:color="auto" w:fill="5B9BD5" w:themeFill="accent1"/>
            <w:vAlign w:val="center"/>
            <w:hideMark/>
          </w:tcPr>
          <w:p w14:paraId="1FD10190" w14:textId="77777777" w:rsidR="00563A15" w:rsidRPr="00B2286C" w:rsidRDefault="00563A15" w:rsidP="00B2286C">
            <w:pPr>
              <w:spacing w:after="0" w:line="240" w:lineRule="auto"/>
              <w:rPr>
                <w:b/>
                <w:bCs/>
              </w:rPr>
            </w:pPr>
            <w:r w:rsidRPr="00B2286C">
              <w:rPr>
                <w:b/>
                <w:bCs/>
              </w:rPr>
              <w:t>Description</w:t>
            </w:r>
          </w:p>
        </w:tc>
      </w:tr>
      <w:tr w:rsidR="00563A15" w:rsidRPr="00293813" w14:paraId="36DA5F98" w14:textId="77777777" w:rsidTr="00506DF4">
        <w:trPr>
          <w:trHeight w:val="455"/>
        </w:trPr>
        <w:tc>
          <w:tcPr>
            <w:tcW w:w="0" w:type="auto"/>
            <w:vAlign w:val="center"/>
            <w:hideMark/>
          </w:tcPr>
          <w:p w14:paraId="15DD181A" w14:textId="77777777" w:rsidR="00563A15" w:rsidRPr="00F547AD" w:rsidRDefault="00563A15" w:rsidP="00B2286C">
            <w:pPr>
              <w:spacing w:after="0" w:line="240" w:lineRule="auto"/>
            </w:pPr>
            <w:r w:rsidRPr="00F547AD">
              <w:t>Dataset Size</w:t>
            </w:r>
          </w:p>
        </w:tc>
        <w:tc>
          <w:tcPr>
            <w:tcW w:w="0" w:type="auto"/>
            <w:vAlign w:val="center"/>
            <w:hideMark/>
          </w:tcPr>
          <w:p w14:paraId="5DF2635A" w14:textId="77777777" w:rsidR="00563A15" w:rsidRPr="00D74BAD" w:rsidRDefault="00563A15" w:rsidP="00B2286C">
            <w:pPr>
              <w:spacing w:after="0" w:line="240" w:lineRule="auto"/>
            </w:pPr>
            <w:r w:rsidRPr="00D74BAD">
              <w:t>4434 samples</w:t>
            </w:r>
          </w:p>
        </w:tc>
      </w:tr>
      <w:tr w:rsidR="00563A15" w:rsidRPr="00293813" w14:paraId="63C6484A" w14:textId="77777777" w:rsidTr="00506DF4">
        <w:trPr>
          <w:trHeight w:val="473"/>
        </w:trPr>
        <w:tc>
          <w:tcPr>
            <w:tcW w:w="0" w:type="auto"/>
            <w:vAlign w:val="center"/>
            <w:hideMark/>
          </w:tcPr>
          <w:p w14:paraId="72921345" w14:textId="77777777" w:rsidR="00563A15" w:rsidRPr="00F547AD" w:rsidRDefault="00563A15" w:rsidP="00B2286C">
            <w:pPr>
              <w:spacing w:after="0" w:line="240" w:lineRule="auto"/>
            </w:pPr>
            <w:r w:rsidRPr="00F547AD">
              <w:t>Source</w:t>
            </w:r>
          </w:p>
        </w:tc>
        <w:tc>
          <w:tcPr>
            <w:tcW w:w="0" w:type="auto"/>
            <w:vAlign w:val="center"/>
            <w:hideMark/>
          </w:tcPr>
          <w:p w14:paraId="68FA4217" w14:textId="77777777" w:rsidR="00563A15" w:rsidRPr="00293813" w:rsidRDefault="00563A15" w:rsidP="00B2286C">
            <w:pPr>
              <w:spacing w:after="0" w:line="240" w:lineRule="auto"/>
            </w:pPr>
            <w:r w:rsidRPr="00293813">
              <w:t>Kaggle External PII Dataset (pii_dataset.csv)</w:t>
            </w:r>
          </w:p>
        </w:tc>
      </w:tr>
      <w:tr w:rsidR="00563A15" w:rsidRPr="00293813" w14:paraId="3F727041" w14:textId="77777777" w:rsidTr="00506DF4">
        <w:trPr>
          <w:trHeight w:val="776"/>
        </w:trPr>
        <w:tc>
          <w:tcPr>
            <w:tcW w:w="0" w:type="auto"/>
            <w:vAlign w:val="center"/>
            <w:hideMark/>
          </w:tcPr>
          <w:p w14:paraId="48D03A37" w14:textId="77777777" w:rsidR="00563A15" w:rsidRPr="00F547AD" w:rsidRDefault="00563A15" w:rsidP="00B2286C">
            <w:pPr>
              <w:spacing w:after="0" w:line="240" w:lineRule="auto"/>
            </w:pPr>
            <w:r w:rsidRPr="00F547AD">
              <w:t>PII Categories</w:t>
            </w:r>
          </w:p>
        </w:tc>
        <w:tc>
          <w:tcPr>
            <w:tcW w:w="0" w:type="auto"/>
            <w:vAlign w:val="center"/>
            <w:hideMark/>
          </w:tcPr>
          <w:p w14:paraId="77562911" w14:textId="77777777" w:rsidR="00563A15" w:rsidRPr="00293813" w:rsidRDefault="00563A15" w:rsidP="00B2286C">
            <w:pPr>
              <w:spacing w:after="0" w:line="240" w:lineRule="auto"/>
            </w:pPr>
            <w:r w:rsidRPr="00293813">
              <w:t>Names, addresses, phone numbers, email addresses, social security numbers, dates of birth, medical and financial identifiers</w:t>
            </w:r>
          </w:p>
        </w:tc>
      </w:tr>
      <w:tr w:rsidR="00563A15" w:rsidRPr="00293813" w14:paraId="49778774" w14:textId="77777777" w:rsidTr="00506DF4">
        <w:trPr>
          <w:trHeight w:val="759"/>
        </w:trPr>
        <w:tc>
          <w:tcPr>
            <w:tcW w:w="0" w:type="auto"/>
            <w:vAlign w:val="center"/>
            <w:hideMark/>
          </w:tcPr>
          <w:p w14:paraId="244949DA" w14:textId="77777777" w:rsidR="00563A15" w:rsidRPr="00F547AD" w:rsidRDefault="00563A15" w:rsidP="00B2286C">
            <w:pPr>
              <w:spacing w:after="0" w:line="240" w:lineRule="auto"/>
            </w:pPr>
            <w:r w:rsidRPr="00F547AD">
              <w:t>Query Types</w:t>
            </w:r>
          </w:p>
        </w:tc>
        <w:tc>
          <w:tcPr>
            <w:tcW w:w="0" w:type="auto"/>
            <w:vAlign w:val="center"/>
            <w:hideMark/>
          </w:tcPr>
          <w:p w14:paraId="2AA2FAAD" w14:textId="77777777" w:rsidR="00563A15" w:rsidRPr="00293813" w:rsidRDefault="00563A15" w:rsidP="00B2286C">
            <w:pPr>
              <w:spacing w:after="0" w:line="240" w:lineRule="auto"/>
            </w:pPr>
            <w:r w:rsidRPr="00293813">
              <w:t>Personal inquiries, document summaries, customer service interactions, medical consultations, financial queries</w:t>
            </w:r>
          </w:p>
        </w:tc>
      </w:tr>
      <w:tr w:rsidR="00563A15" w:rsidRPr="00293813" w14:paraId="574CA866" w14:textId="77777777" w:rsidTr="00506DF4">
        <w:trPr>
          <w:trHeight w:val="776"/>
        </w:trPr>
        <w:tc>
          <w:tcPr>
            <w:tcW w:w="0" w:type="auto"/>
            <w:vAlign w:val="center"/>
            <w:hideMark/>
          </w:tcPr>
          <w:p w14:paraId="0994475C" w14:textId="77777777" w:rsidR="00563A15" w:rsidRPr="00F547AD" w:rsidRDefault="00563A15" w:rsidP="00B2286C">
            <w:pPr>
              <w:spacing w:after="0" w:line="240" w:lineRule="auto"/>
            </w:pPr>
            <w:r w:rsidRPr="00F547AD">
              <w:lastRenderedPageBreak/>
              <w:t>Complexity Levels</w:t>
            </w:r>
          </w:p>
        </w:tc>
        <w:tc>
          <w:tcPr>
            <w:tcW w:w="0" w:type="auto"/>
            <w:vAlign w:val="center"/>
            <w:hideMark/>
          </w:tcPr>
          <w:p w14:paraId="18823C36" w14:textId="77777777" w:rsidR="00563A15" w:rsidRPr="00293813" w:rsidRDefault="00563A15" w:rsidP="00B2286C">
            <w:pPr>
              <w:spacing w:after="0" w:line="240" w:lineRule="auto"/>
            </w:pPr>
            <w:r w:rsidRPr="00293813">
              <w:t>Simple (1–2 PII entities), Moderate (3–5 PII entities), Complex (6+ PII entities)</w:t>
            </w:r>
          </w:p>
        </w:tc>
      </w:tr>
    </w:tbl>
    <w:p w14:paraId="32E54784" w14:textId="315C374A" w:rsidR="00563A15" w:rsidRDefault="00A34194" w:rsidP="00A34194">
      <w:pPr>
        <w:pStyle w:val="Caption"/>
        <w:jc w:val="center"/>
      </w:pPr>
      <w:bookmarkStart w:id="123" w:name="_Toc213070902"/>
      <w:r>
        <w:t>Table 4</w:t>
      </w:r>
      <w:r w:rsidR="00625F5B">
        <w:t>.</w:t>
      </w:r>
      <w:r w:rsidR="00625F5B">
        <w:fldChar w:fldCharType="begin"/>
      </w:r>
      <w:r w:rsidR="00625F5B">
        <w:instrText xml:space="preserve"> SEQ Table \* ARABIC \s 1 </w:instrText>
      </w:r>
      <w:r w:rsidR="00625F5B">
        <w:fldChar w:fldCharType="separate"/>
      </w:r>
      <w:r w:rsidR="00376FBA">
        <w:rPr>
          <w:noProof/>
        </w:rPr>
        <w:t>3</w:t>
      </w:r>
      <w:r w:rsidR="00625F5B">
        <w:fldChar w:fldCharType="end"/>
      </w:r>
      <w:r>
        <w:t xml:space="preserve"> </w:t>
      </w:r>
      <w:r w:rsidRPr="00B30B64">
        <w:t>Explaining the Dataset</w:t>
      </w:r>
      <w:bookmarkEnd w:id="123"/>
    </w:p>
    <w:p w14:paraId="4A09A915" w14:textId="77777777" w:rsidR="00A34194" w:rsidRDefault="00A34194" w:rsidP="00A34194">
      <w:pPr>
        <w:ind w:left="720"/>
      </w:pPr>
    </w:p>
    <w:p w14:paraId="60A3DCB0" w14:textId="78A0719C" w:rsidR="00A34194" w:rsidRDefault="00A34194" w:rsidP="00A34194">
      <w:pPr>
        <w:pStyle w:val="ThesisBody"/>
      </w:pPr>
      <w:r w:rsidRPr="00AB443D">
        <w:rPr>
          <w:noProof/>
        </w:rPr>
        <w:drawing>
          <wp:inline distT="0" distB="0" distL="0" distR="0" wp14:anchorId="4D9FDF2A" wp14:editId="094133A4">
            <wp:extent cx="3952875" cy="2117090"/>
            <wp:effectExtent l="0" t="0" r="9525" b="0"/>
            <wp:docPr id="203082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20417" name=""/>
                    <pic:cNvPicPr/>
                  </pic:nvPicPr>
                  <pic:blipFill>
                    <a:blip r:embed="rId16"/>
                    <a:stretch>
                      <a:fillRect/>
                    </a:stretch>
                  </pic:blipFill>
                  <pic:spPr>
                    <a:xfrm>
                      <a:off x="0" y="0"/>
                      <a:ext cx="3952875" cy="2117090"/>
                    </a:xfrm>
                    <a:prstGeom prst="rect">
                      <a:avLst/>
                    </a:prstGeom>
                  </pic:spPr>
                </pic:pic>
              </a:graphicData>
            </a:graphic>
          </wp:inline>
        </w:drawing>
      </w:r>
    </w:p>
    <w:p w14:paraId="6ABD0008" w14:textId="45708E5E" w:rsidR="00A34194" w:rsidRPr="00A34194" w:rsidRDefault="00A34194" w:rsidP="00A34194">
      <w:pPr>
        <w:pStyle w:val="Caption"/>
        <w:jc w:val="center"/>
      </w:pPr>
      <w:r w:rsidRPr="00263F51">
        <w:t xml:space="preserve">Figure </w:t>
      </w:r>
      <w:r>
        <w:t>4</w:t>
      </w:r>
      <w:r w:rsidRPr="00263F51">
        <w:t>.1 Explaining Type and Count of Source data</w:t>
      </w:r>
    </w:p>
    <w:p w14:paraId="20F57377" w14:textId="77777777" w:rsidR="00563A15" w:rsidRDefault="00563A15" w:rsidP="00563A15">
      <w:pPr>
        <w:pStyle w:val="ThesisBody"/>
        <w:rPr>
          <w:lang w:val="en-US"/>
        </w:rPr>
      </w:pPr>
      <w:r w:rsidRPr="00293813">
        <w:rPr>
          <w:lang w:val="en-US"/>
        </w:rPr>
        <w:t>The diversity of this dataset ensures comprehensive evaluation across different sensitivity levels and linguistic contexts.</w:t>
      </w:r>
    </w:p>
    <w:p w14:paraId="035B4DE9" w14:textId="77777777" w:rsidR="00563A15" w:rsidRPr="00293813" w:rsidRDefault="00563A15" w:rsidP="00563A15">
      <w:pPr>
        <w:pStyle w:val="ThesisBody"/>
        <w:rPr>
          <w:lang w:val="en-US"/>
        </w:rPr>
      </w:pPr>
    </w:p>
    <w:p w14:paraId="0DB02198" w14:textId="77777777" w:rsidR="00637437" w:rsidRPr="00637437" w:rsidRDefault="00637437" w:rsidP="00824AB2">
      <w:pPr>
        <w:pStyle w:val="Heading2"/>
      </w:pPr>
      <w:bookmarkStart w:id="124" w:name="_Toc213071008"/>
      <w:r w:rsidRPr="00637437">
        <w:t>Data Preparation Pipeline</w:t>
      </w:r>
      <w:r w:rsidR="00E822BD">
        <w:t xml:space="preserve"> and Pre-Processing</w:t>
      </w:r>
      <w:bookmarkEnd w:id="121"/>
      <w:bookmarkEnd w:id="124"/>
    </w:p>
    <w:p w14:paraId="390573A6" w14:textId="77777777" w:rsidR="00637437" w:rsidRPr="00A34194" w:rsidRDefault="00637437" w:rsidP="00824AB2">
      <w:pPr>
        <w:pStyle w:val="ThesisBody"/>
      </w:pPr>
      <w:r w:rsidRPr="00A34194">
        <w:t>CSV Parsing: Pandas-based reading with configurable column selection</w:t>
      </w:r>
    </w:p>
    <w:p w14:paraId="21328052" w14:textId="77777777" w:rsidR="00637437" w:rsidRPr="00A34194" w:rsidRDefault="00637437" w:rsidP="00824AB2">
      <w:pPr>
        <w:pStyle w:val="ThesisBody"/>
      </w:pPr>
      <w:r w:rsidRPr="00A34194">
        <w:t>Row Limiting: Optional maximum row processing for controlled experimentation</w:t>
      </w:r>
    </w:p>
    <w:p w14:paraId="29719B8A" w14:textId="77777777" w:rsidR="00637437" w:rsidRPr="00A34194" w:rsidRDefault="00637437" w:rsidP="00824AB2">
      <w:pPr>
        <w:pStyle w:val="ThesisBody"/>
      </w:pPr>
      <w:r w:rsidRPr="00A34194">
        <w:t>Text Extraction: Column-based text extraction using configurable column names</w:t>
      </w:r>
    </w:p>
    <w:p w14:paraId="0668B722" w14:textId="77777777" w:rsidR="00637437" w:rsidRPr="00A34194" w:rsidRDefault="00637437" w:rsidP="00824AB2">
      <w:pPr>
        <w:pStyle w:val="ThesisBody"/>
      </w:pPr>
      <w:r w:rsidRPr="00A34194">
        <w:t>Validation: File existence and column presence verification</w:t>
      </w:r>
    </w:p>
    <w:p w14:paraId="7A463717" w14:textId="77777777" w:rsidR="00637437" w:rsidRDefault="00637437" w:rsidP="00824AB2">
      <w:pPr>
        <w:pStyle w:val="ThesisBody"/>
      </w:pPr>
      <w:r w:rsidRPr="00A34194">
        <w:t>Preprocessing: Text cleaning and normalization before PII processing</w:t>
      </w:r>
    </w:p>
    <w:p w14:paraId="5191CCDC" w14:textId="77777777" w:rsidR="00A34194" w:rsidRPr="00A34194" w:rsidRDefault="00A34194" w:rsidP="00824AB2">
      <w:pPr>
        <w:pStyle w:val="ThesisBody"/>
      </w:pPr>
    </w:p>
    <w:p w14:paraId="6847D079" w14:textId="77777777" w:rsidR="001C2666" w:rsidRDefault="001C2666" w:rsidP="001C2666">
      <w:pPr>
        <w:pStyle w:val="Heading3"/>
      </w:pPr>
      <w:bookmarkStart w:id="125" w:name="_Toc211614651"/>
      <w:bookmarkStart w:id="126" w:name="_Toc213071009"/>
      <w:r w:rsidRPr="00637437">
        <w:t>Advanced Preprocessing Features</w:t>
      </w:r>
      <w:bookmarkEnd w:id="125"/>
      <w:bookmarkEnd w:id="126"/>
    </w:p>
    <w:p w14:paraId="26159A69" w14:textId="77777777" w:rsidR="001C2666" w:rsidRPr="00637437" w:rsidRDefault="001C2666" w:rsidP="001C2666">
      <w:pPr>
        <w:pStyle w:val="ThesisBody"/>
      </w:pPr>
      <w:r w:rsidRPr="00437C2C">
        <w:t>Various advanced pre-processing features are also applied so that PII detections become relatively easier. Below are some of the key features applied.</w:t>
      </w:r>
    </w:p>
    <w:p w14:paraId="25D16991" w14:textId="2E6754CB" w:rsidR="001C2666" w:rsidRPr="00637437" w:rsidRDefault="001C2666" w:rsidP="001C2666">
      <w:pPr>
        <w:pStyle w:val="ThesisBody"/>
      </w:pPr>
      <w:r w:rsidRPr="00637437">
        <w:rPr>
          <w:b/>
          <w:bCs/>
        </w:rPr>
        <w:t>Smart Capitalization</w:t>
      </w:r>
      <w:r w:rsidRPr="00637437">
        <w:t>: Intelligent capitalization of detected names and organizations using NameOrganizationCapitalizer class</w:t>
      </w:r>
      <w:r w:rsidR="007E1F27">
        <w:t xml:space="preserve">, else </w:t>
      </w:r>
    </w:p>
    <w:p w14:paraId="6DCB94B9" w14:textId="77777777" w:rsidR="001C2666" w:rsidRPr="00637437" w:rsidRDefault="001C2666" w:rsidP="001C2666">
      <w:pPr>
        <w:pStyle w:val="ThesisBody"/>
      </w:pPr>
      <w:r w:rsidRPr="00637437">
        <w:rPr>
          <w:b/>
          <w:bCs/>
        </w:rPr>
        <w:t>Multi-Method NER</w:t>
      </w:r>
      <w:r w:rsidRPr="00637437">
        <w:t>: Combined spaCy + NLTK + regex approaches for improved accuracy</w:t>
      </w:r>
    </w:p>
    <w:p w14:paraId="36156E20" w14:textId="77777777" w:rsidR="001C2666" w:rsidRDefault="001C2666" w:rsidP="001C2666">
      <w:pPr>
        <w:pStyle w:val="ThesisBody"/>
      </w:pPr>
      <w:r w:rsidRPr="00637437">
        <w:rPr>
          <w:b/>
          <w:bCs/>
        </w:rPr>
        <w:t>Context Preservation</w:t>
      </w:r>
      <w:r w:rsidRPr="00637437">
        <w:t>: Maintains sentence structure while correcting capitalization</w:t>
      </w:r>
    </w:p>
    <w:p w14:paraId="6F2E9145" w14:textId="77777777" w:rsidR="001C2666" w:rsidRPr="00637437" w:rsidRDefault="001C2666" w:rsidP="001C2666">
      <w:pPr>
        <w:ind w:left="720"/>
      </w:pPr>
    </w:p>
    <w:p w14:paraId="6888077D" w14:textId="77777777" w:rsidR="001C2666" w:rsidRDefault="001C2666" w:rsidP="001C2666">
      <w:pPr>
        <w:pStyle w:val="Heading3"/>
      </w:pPr>
      <w:bookmarkStart w:id="127" w:name="_Toc211614652"/>
      <w:bookmarkStart w:id="128" w:name="_Toc213071010"/>
      <w:r w:rsidRPr="00637437">
        <w:t>PII Transformation Methods</w:t>
      </w:r>
      <w:bookmarkEnd w:id="127"/>
      <w:bookmarkEnd w:id="128"/>
    </w:p>
    <w:p w14:paraId="45943754" w14:textId="77777777" w:rsidR="001C2666" w:rsidRPr="00637437" w:rsidRDefault="001C2666" w:rsidP="001C2666">
      <w:pPr>
        <w:pStyle w:val="ThesisBody"/>
      </w:pPr>
      <w:r w:rsidRPr="00437C2C">
        <w:t>Below are the listed some of the various methods that are applied and these methods are applied. Each of the methods impact the final output coming out from LLM.</w:t>
      </w:r>
      <w:r>
        <w:t xml:space="preserve"> NER is identified usinf spacy and using </w:t>
      </w:r>
      <w:r w:rsidRPr="00E6265E">
        <w:t>Advanced Organization Replacement</w:t>
      </w:r>
      <w:r>
        <w:t xml:space="preserve"> with </w:t>
      </w:r>
      <w:r w:rsidRPr="00637437">
        <w:t>Pre-built database of 200+ organizations across 8 industries</w:t>
      </w:r>
      <w:r>
        <w:t>, with m</w:t>
      </w:r>
      <w:r w:rsidRPr="00637437">
        <w:t>ulti-level caching for performance optimization</w:t>
      </w:r>
    </w:p>
    <w:p w14:paraId="621B6116" w14:textId="6624BF29" w:rsidR="001C2666" w:rsidRPr="00637437" w:rsidRDefault="008B2FFE" w:rsidP="001C2666">
      <w:pPr>
        <w:pStyle w:val="ThesisBody"/>
        <w:rPr>
          <w:b/>
          <w:bCs/>
        </w:rPr>
      </w:pPr>
      <w:r>
        <w:rPr>
          <w:b/>
          <w:bCs/>
        </w:rPr>
        <w:t>eXP</w:t>
      </w:r>
      <w:r w:rsidR="001C2666" w:rsidRPr="00637437">
        <w:rPr>
          <w:b/>
          <w:bCs/>
        </w:rPr>
        <w:t xml:space="preserve"> 1: Fake Name Replacement</w:t>
      </w:r>
    </w:p>
    <w:p w14:paraId="4F688573" w14:textId="77777777" w:rsidR="001C2666" w:rsidRPr="00637437" w:rsidRDefault="001C2666" w:rsidP="001C2666">
      <w:pPr>
        <w:pStyle w:val="ThesisBody"/>
      </w:pPr>
      <w:r w:rsidRPr="00637437">
        <w:rPr>
          <w:b/>
          <w:bCs/>
        </w:rPr>
        <w:t>Library</w:t>
      </w:r>
      <w:r w:rsidRPr="00637437">
        <w:t>: Faker library for realistic data generation</w:t>
      </w:r>
    </w:p>
    <w:p w14:paraId="77D45B4D" w14:textId="77777777" w:rsidR="001C2666" w:rsidRPr="00637437" w:rsidRDefault="001C2666" w:rsidP="001C2666">
      <w:pPr>
        <w:pStyle w:val="ThesisBody"/>
      </w:pPr>
      <w:r w:rsidRPr="00637437">
        <w:rPr>
          <w:b/>
          <w:bCs/>
        </w:rPr>
        <w:t>Entity Mapping</w:t>
      </w:r>
      <w:r w:rsidRPr="00637437">
        <w:t>:</w:t>
      </w:r>
    </w:p>
    <w:p w14:paraId="28BF809A" w14:textId="77777777" w:rsidR="001C2666" w:rsidRPr="00637437" w:rsidRDefault="001C2666" w:rsidP="001C2666">
      <w:pPr>
        <w:pStyle w:val="ThesisBody"/>
      </w:pPr>
      <w:r w:rsidRPr="00637437">
        <w:t>Person names → Fake names (John Smith → Jane Doe)</w:t>
      </w:r>
    </w:p>
    <w:p w14:paraId="55B54F83" w14:textId="77777777" w:rsidR="001C2666" w:rsidRPr="00637437" w:rsidRDefault="001C2666" w:rsidP="001C2666">
      <w:pPr>
        <w:pStyle w:val="ThesisBody"/>
      </w:pPr>
      <w:r w:rsidRPr="00637437">
        <w:t>Organizations → Similar organizations (Microsoft → Google)</w:t>
      </w:r>
    </w:p>
    <w:p w14:paraId="27B83DF1" w14:textId="77777777" w:rsidR="001C2666" w:rsidRPr="00637437" w:rsidRDefault="001C2666" w:rsidP="001C2666">
      <w:pPr>
        <w:pStyle w:val="ThesisBody"/>
      </w:pPr>
      <w:r w:rsidRPr="00637437">
        <w:t>Locations → Alternative cities (New York → Chicago)</w:t>
      </w:r>
    </w:p>
    <w:p w14:paraId="622D08DC" w14:textId="77777777" w:rsidR="001C2666" w:rsidRPr="00637437" w:rsidRDefault="001C2666" w:rsidP="001C2666">
      <w:pPr>
        <w:pStyle w:val="ThesisBody"/>
      </w:pPr>
      <w:r w:rsidRPr="00637437">
        <w:t>Emails → Fake email addresses</w:t>
      </w:r>
    </w:p>
    <w:p w14:paraId="74B9D69B" w14:textId="77777777" w:rsidR="001C2666" w:rsidRPr="00637437" w:rsidRDefault="001C2666" w:rsidP="001C2666">
      <w:pPr>
        <w:pStyle w:val="ThesisBody"/>
      </w:pPr>
      <w:r w:rsidRPr="00637437">
        <w:t>Phones → Generated phone numbers</w:t>
      </w:r>
    </w:p>
    <w:p w14:paraId="186AEDB9" w14:textId="77777777" w:rsidR="001C2666" w:rsidRDefault="001C2666" w:rsidP="001C2666">
      <w:pPr>
        <w:pStyle w:val="ThesisBody"/>
      </w:pPr>
      <w:r w:rsidRPr="00637437">
        <w:rPr>
          <w:b/>
          <w:bCs/>
        </w:rPr>
        <w:t>Consistency</w:t>
      </w:r>
      <w:r w:rsidRPr="00637437">
        <w:t>: Maintains mapping throughout text for coherent replacement</w:t>
      </w:r>
    </w:p>
    <w:p w14:paraId="592E9DF5" w14:textId="77777777" w:rsidR="001C2666" w:rsidRPr="00637437" w:rsidRDefault="001C2666" w:rsidP="001C2666">
      <w:pPr>
        <w:pStyle w:val="ThesisBody"/>
      </w:pPr>
    </w:p>
    <w:p w14:paraId="6C6EB258" w14:textId="77777777" w:rsidR="001C2666" w:rsidRPr="00637437" w:rsidRDefault="001C2666" w:rsidP="001C2666">
      <w:pPr>
        <w:pStyle w:val="ThesisBody"/>
        <w:rPr>
          <w:b/>
          <w:bCs/>
        </w:rPr>
      </w:pPr>
      <w:r w:rsidRPr="00637437">
        <w:rPr>
          <w:b/>
          <w:bCs/>
        </w:rPr>
        <w:t>Method 2: XXXX Masking</w:t>
      </w:r>
    </w:p>
    <w:p w14:paraId="6DBCBAD9" w14:textId="77777777" w:rsidR="001C2666" w:rsidRPr="00637437" w:rsidRDefault="001C2666" w:rsidP="001C2666">
      <w:pPr>
        <w:pStyle w:val="ThesisBody"/>
      </w:pPr>
      <w:r w:rsidRPr="00637437">
        <w:rPr>
          <w:b/>
          <w:bCs/>
        </w:rPr>
        <w:t>Approach</w:t>
      </w:r>
      <w:r w:rsidRPr="00637437">
        <w:t>: Generic placeholder replacement</w:t>
      </w:r>
    </w:p>
    <w:p w14:paraId="7C5911C9" w14:textId="77777777" w:rsidR="001C2666" w:rsidRPr="00637437" w:rsidRDefault="001C2666" w:rsidP="001C2666">
      <w:pPr>
        <w:pStyle w:val="ThesisBody"/>
      </w:pPr>
      <w:r w:rsidRPr="00637437">
        <w:rPr>
          <w:b/>
          <w:bCs/>
        </w:rPr>
        <w:t>Pattern</w:t>
      </w:r>
      <w:r w:rsidRPr="00637437">
        <w:t>: All detected PII entities replaced with "XXXX"</w:t>
      </w:r>
    </w:p>
    <w:p w14:paraId="000C4F13" w14:textId="77777777" w:rsidR="001C2666" w:rsidRDefault="001C2666" w:rsidP="001C2666">
      <w:pPr>
        <w:pStyle w:val="ThesisBody"/>
      </w:pPr>
      <w:r w:rsidRPr="00637437">
        <w:rPr>
          <w:b/>
          <w:bCs/>
        </w:rPr>
        <w:t>Restoration</w:t>
      </w:r>
      <w:r w:rsidRPr="00637437">
        <w:t>: Maintains mapping for potential unmasking in responses</w:t>
      </w:r>
    </w:p>
    <w:p w14:paraId="73423389" w14:textId="77777777" w:rsidR="001C2666" w:rsidRPr="00637437" w:rsidRDefault="001C2666" w:rsidP="001C2666">
      <w:pPr>
        <w:pStyle w:val="ThesisBody"/>
      </w:pPr>
    </w:p>
    <w:p w14:paraId="4DC01258" w14:textId="77777777" w:rsidR="001C2666" w:rsidRPr="00637437" w:rsidRDefault="001C2666" w:rsidP="001C2666">
      <w:pPr>
        <w:pStyle w:val="ThesisBody"/>
        <w:rPr>
          <w:b/>
          <w:bCs/>
        </w:rPr>
      </w:pPr>
      <w:r w:rsidRPr="00637437">
        <w:rPr>
          <w:b/>
          <w:bCs/>
        </w:rPr>
        <w:t>Method 3: LLM-based Intelligent Removal</w:t>
      </w:r>
    </w:p>
    <w:p w14:paraId="5C8CA018" w14:textId="77777777" w:rsidR="001C2666" w:rsidRPr="00637437" w:rsidRDefault="001C2666" w:rsidP="001C2666">
      <w:pPr>
        <w:pStyle w:val="ThesisBody"/>
      </w:pPr>
      <w:r w:rsidRPr="00637437">
        <w:rPr>
          <w:b/>
          <w:bCs/>
        </w:rPr>
        <w:t>Model</w:t>
      </w:r>
      <w:r w:rsidRPr="00637437">
        <w:t>: Local Ollama LLM (Llama3.1) for context-aware PII removal</w:t>
      </w:r>
    </w:p>
    <w:p w14:paraId="19E6A8AA" w14:textId="77777777" w:rsidR="001C2666" w:rsidRPr="00637437" w:rsidRDefault="001C2666" w:rsidP="001C2666">
      <w:pPr>
        <w:pStyle w:val="ThesisBody"/>
      </w:pPr>
      <w:r w:rsidRPr="00637437">
        <w:rPr>
          <w:b/>
          <w:bCs/>
        </w:rPr>
        <w:t>Prompt Engineering</w:t>
      </w:r>
      <w:r w:rsidRPr="00637437">
        <w:t>: Specialized prompts for PII anonymization</w:t>
      </w:r>
    </w:p>
    <w:p w14:paraId="40E14378" w14:textId="77777777" w:rsidR="001C2666" w:rsidRPr="00637437" w:rsidRDefault="001C2666" w:rsidP="001C2666">
      <w:pPr>
        <w:pStyle w:val="ThesisBody"/>
      </w:pPr>
      <w:r w:rsidRPr="00637437">
        <w:rPr>
          <w:b/>
          <w:bCs/>
        </w:rPr>
        <w:t>Placeholder Strategy</w:t>
      </w:r>
      <w:r w:rsidRPr="00637437">
        <w:t>: Uses standardized placeholders (e.g., [PERSON], [ORGANIZATION])</w:t>
      </w:r>
    </w:p>
    <w:p w14:paraId="1CE637E6" w14:textId="77777777" w:rsidR="001C2666" w:rsidRPr="00637437" w:rsidRDefault="001C2666" w:rsidP="001C2666">
      <w:pPr>
        <w:ind w:left="720"/>
      </w:pPr>
    </w:p>
    <w:p w14:paraId="3FB5D04A" w14:textId="77777777" w:rsidR="00637437" w:rsidRPr="00637437" w:rsidRDefault="00637437" w:rsidP="00824AB2">
      <w:pPr>
        <w:pStyle w:val="Heading2"/>
      </w:pPr>
      <w:bookmarkStart w:id="129" w:name="_Toc211614650"/>
      <w:bookmarkStart w:id="130" w:name="_Toc213071011"/>
      <w:r w:rsidRPr="00637437">
        <w:t>PII Detection and Recognition</w:t>
      </w:r>
      <w:bookmarkEnd w:id="129"/>
      <w:bookmarkEnd w:id="130"/>
    </w:p>
    <w:p w14:paraId="3D04733C" w14:textId="77777777" w:rsidR="00437C2C" w:rsidRDefault="00437C2C" w:rsidP="00824AB2">
      <w:pPr>
        <w:pStyle w:val="ThesisBody"/>
      </w:pPr>
      <w:r>
        <w:t xml:space="preserve">The system employs multiple Named Entity Recognition (NER) approaches to ensure comprehensive detection of Personally Identifiable Information (PII). The </w:t>
      </w:r>
      <w:r>
        <w:rPr>
          <w:rStyle w:val="Strong"/>
          <w:rFonts w:eastAsiaTheme="majorEastAsia"/>
        </w:rPr>
        <w:t>primary NER engine</w:t>
      </w:r>
      <w:r>
        <w:t xml:space="preserve"> used is </w:t>
      </w:r>
      <w:r>
        <w:rPr>
          <w:rStyle w:val="Strong"/>
          <w:rFonts w:eastAsiaTheme="majorEastAsia"/>
        </w:rPr>
        <w:t>spaCy</w:t>
      </w:r>
      <w:r>
        <w:t xml:space="preserve">, specifically the lightweight English model </w:t>
      </w:r>
      <w:r>
        <w:rPr>
          <w:rStyle w:val="HTMLCode"/>
          <w:rFonts w:eastAsiaTheme="majorEastAsia"/>
        </w:rPr>
        <w:t>en_core_web_sm</w:t>
      </w:r>
      <w:r>
        <w:t xml:space="preserve">. This model is capable of detecting a variety of entity types, including </w:t>
      </w:r>
      <w:r>
        <w:rPr>
          <w:rStyle w:val="Strong"/>
          <w:rFonts w:eastAsiaTheme="majorEastAsia"/>
        </w:rPr>
        <w:lastRenderedPageBreak/>
        <w:t>PERSON</w:t>
      </w:r>
      <w:r>
        <w:t xml:space="preserve"> (e.g., John Doe, Jane Smith), </w:t>
      </w:r>
      <w:r>
        <w:rPr>
          <w:rStyle w:val="Strong"/>
          <w:rFonts w:eastAsiaTheme="majorEastAsia"/>
        </w:rPr>
        <w:t>ORG</w:t>
      </w:r>
      <w:r>
        <w:t xml:space="preserve"> (e.g., Microsoft, Google), </w:t>
      </w:r>
      <w:r>
        <w:rPr>
          <w:rStyle w:val="Strong"/>
          <w:rFonts w:eastAsiaTheme="majorEastAsia"/>
        </w:rPr>
        <w:t>GPE</w:t>
      </w:r>
      <w:r>
        <w:t xml:space="preserve"> for geographic locations (e.g., New York, California), as well as </w:t>
      </w:r>
      <w:r>
        <w:rPr>
          <w:rStyle w:val="Strong"/>
          <w:rFonts w:eastAsiaTheme="majorEastAsia"/>
        </w:rPr>
        <w:t>EMAIL</w:t>
      </w:r>
      <w:r>
        <w:t xml:space="preserve">, </w:t>
      </w:r>
      <w:r>
        <w:rPr>
          <w:rStyle w:val="Strong"/>
          <w:rFonts w:eastAsiaTheme="majorEastAsia"/>
        </w:rPr>
        <w:t>PHONE</w:t>
      </w:r>
      <w:r>
        <w:t xml:space="preserve">, and </w:t>
      </w:r>
      <w:r>
        <w:rPr>
          <w:rStyle w:val="Strong"/>
          <w:rFonts w:eastAsiaTheme="majorEastAsia"/>
        </w:rPr>
        <w:t>DATE</w:t>
      </w:r>
      <w:r>
        <w:t xml:space="preserve"> entities. It operates at the token level and includes confidence scoring for identified entities.</w:t>
      </w:r>
    </w:p>
    <w:p w14:paraId="6EC5A228" w14:textId="77777777" w:rsidR="00437C2C" w:rsidRDefault="00437C2C" w:rsidP="00824AB2">
      <w:pPr>
        <w:pStyle w:val="ThesisBody"/>
      </w:pPr>
      <w:r>
        <w:t xml:space="preserve">In addition to the primary NER engine, the system includes </w:t>
      </w:r>
      <w:r>
        <w:rPr>
          <w:rStyle w:val="Strong"/>
          <w:rFonts w:eastAsiaTheme="majorEastAsia"/>
        </w:rPr>
        <w:t>fallback mechanisms</w:t>
      </w:r>
      <w:r>
        <w:t xml:space="preserve"> to enhance reliability. These consist of </w:t>
      </w:r>
      <w:r>
        <w:rPr>
          <w:rStyle w:val="Strong"/>
          <w:rFonts w:eastAsiaTheme="majorEastAsia"/>
        </w:rPr>
        <w:t>regular expression (regex) patterns</w:t>
      </w:r>
      <w:r>
        <w:t xml:space="preserve"> designed to detect email addresses and phone numbers. For emails, the pattern used is </w:t>
      </w:r>
      <w:r>
        <w:rPr>
          <w:rStyle w:val="HTMLCode"/>
          <w:rFonts w:eastAsiaTheme="majorEastAsia"/>
        </w:rPr>
        <w:t>\b[A-Za-z0-9._%+-]+@[A-Za-z0-9.-]+\.[A-Z|a-z]{2,}\b</w:t>
      </w:r>
      <w:r>
        <w:t xml:space="preserve">, and for phone numbers, the pattern is </w:t>
      </w:r>
      <w:r>
        <w:rPr>
          <w:rStyle w:val="HTMLCode"/>
          <w:rFonts w:eastAsiaTheme="majorEastAsia"/>
        </w:rPr>
        <w:t>\b\d{3}[-.]?\d{3}[-.]?\d{4}\b</w:t>
      </w:r>
      <w:r>
        <w:t>. These regex-based methods act as supplementary checks to capture entities that may not be recognized by the primary NER model.</w:t>
      </w:r>
    </w:p>
    <w:p w14:paraId="2EEABECF" w14:textId="77777777" w:rsidR="00437C2C" w:rsidRDefault="00437C2C" w:rsidP="00437C2C">
      <w:pPr>
        <w:ind w:left="792"/>
        <w:rPr>
          <w:b/>
          <w:bCs/>
        </w:rPr>
      </w:pPr>
    </w:p>
    <w:p w14:paraId="0FDB569C" w14:textId="77777777" w:rsidR="00824AB2" w:rsidRDefault="00637437" w:rsidP="00824AB2">
      <w:pPr>
        <w:pStyle w:val="Heading2"/>
      </w:pPr>
      <w:bookmarkStart w:id="131" w:name="_Toc211614653"/>
      <w:bookmarkStart w:id="132" w:name="_Toc213071012"/>
      <w:r w:rsidRPr="00637437">
        <w:t>Model Implementation</w:t>
      </w:r>
      <w:bookmarkEnd w:id="131"/>
      <w:bookmarkEnd w:id="132"/>
    </w:p>
    <w:p w14:paraId="6C965571" w14:textId="77777777" w:rsidR="00437C2C" w:rsidRDefault="00437C2C" w:rsidP="00824AB2">
      <w:pPr>
        <w:pStyle w:val="ThesisBody"/>
      </w:pPr>
      <w:r>
        <w:t xml:space="preserve">In this paper, two Large Language Models (LLMs) were evaluated for different use cases: </w:t>
      </w:r>
      <w:r w:rsidRPr="00824AB2">
        <w:rPr>
          <w:rStyle w:val="Strong"/>
          <w:rFonts w:eastAsiaTheme="majorEastAsia"/>
        </w:rPr>
        <w:t>Google Gemini</w:t>
      </w:r>
      <w:r>
        <w:t xml:space="preserve"> for generating LLM outputs from a server-based setup, and </w:t>
      </w:r>
      <w:r w:rsidRPr="00824AB2">
        <w:rPr>
          <w:rStyle w:val="Strong"/>
          <w:rFonts w:eastAsiaTheme="majorEastAsia"/>
        </w:rPr>
        <w:t>Ollama</w:t>
      </w:r>
      <w:r>
        <w:t xml:space="preserve"> for handling local PII data protection.</w:t>
      </w:r>
    </w:p>
    <w:p w14:paraId="5E58C7C9" w14:textId="77777777" w:rsidR="00437C2C" w:rsidRDefault="00437C2C" w:rsidP="00824AB2">
      <w:pPr>
        <w:pStyle w:val="ThesisBody"/>
      </w:pPr>
      <w:r>
        <w:t xml:space="preserve">The </w:t>
      </w:r>
      <w:r>
        <w:rPr>
          <w:rStyle w:val="Strong"/>
          <w:rFonts w:eastAsiaTheme="majorEastAsia"/>
        </w:rPr>
        <w:t>primary LLM integration</w:t>
      </w:r>
      <w:r>
        <w:t xml:space="preserve"> leverages </w:t>
      </w:r>
      <w:r>
        <w:rPr>
          <w:rStyle w:val="Strong"/>
          <w:rFonts w:eastAsiaTheme="majorEastAsia"/>
        </w:rPr>
        <w:t>Google Gemini AI</w:t>
      </w:r>
      <w:r>
        <w:t xml:space="preserve">, specifically the </w:t>
      </w:r>
      <w:r>
        <w:rPr>
          <w:rStyle w:val="HTMLCode"/>
          <w:rFonts w:eastAsiaTheme="majorEastAsia"/>
        </w:rPr>
        <w:t>models/gemini-2.5-flash</w:t>
      </w:r>
      <w:r>
        <w:t xml:space="preserve">, which is optimized for fast inference. It is integrated using the </w:t>
      </w:r>
      <w:r>
        <w:rPr>
          <w:rStyle w:val="Strong"/>
          <w:rFonts w:eastAsiaTheme="majorEastAsia"/>
        </w:rPr>
        <w:t>LangChain Google Generative AI wrapper</w:t>
      </w:r>
      <w:r>
        <w:t xml:space="preserve"> and configured through API key-based authentication managed via environment variables. The implementation includes comprehensive exception handling mechanisms to ensure robust fallback responses in case of errors.</w:t>
      </w:r>
    </w:p>
    <w:p w14:paraId="0EF54E0D" w14:textId="77777777" w:rsidR="00437C2C" w:rsidRDefault="00437C2C" w:rsidP="00824AB2">
      <w:pPr>
        <w:pStyle w:val="ThesisBody"/>
      </w:pPr>
      <w:r>
        <w:t xml:space="preserve">For </w:t>
      </w:r>
      <w:r>
        <w:rPr>
          <w:rStyle w:val="Strong"/>
          <w:rFonts w:eastAsiaTheme="majorEastAsia"/>
        </w:rPr>
        <w:t>local LLM-based PII removal</w:t>
      </w:r>
      <w:r>
        <w:t xml:space="preserve">, the system uses </w:t>
      </w:r>
      <w:r>
        <w:rPr>
          <w:rStyle w:val="Strong"/>
          <w:rFonts w:eastAsiaTheme="majorEastAsia"/>
        </w:rPr>
        <w:t>Ollama Llama3.1</w:t>
      </w:r>
      <w:r>
        <w:t xml:space="preserve">, a lightweight model with 3.1 billion parameters, specifically purposed for anonymizing PII. This model is integrated via the </w:t>
      </w:r>
      <w:r>
        <w:rPr>
          <w:rStyle w:val="Strong"/>
          <w:rFonts w:eastAsiaTheme="majorEastAsia"/>
        </w:rPr>
        <w:t>LangChain Ollama wrapper</w:t>
      </w:r>
      <w:r>
        <w:t xml:space="preserve">, enabling local inference. The configuration is tuned for consistency with a temperature setting of </w:t>
      </w:r>
      <w:r>
        <w:rPr>
          <w:rStyle w:val="Strong"/>
          <w:rFonts w:eastAsiaTheme="majorEastAsia"/>
        </w:rPr>
        <w:t>0.1</w:t>
      </w:r>
      <w:r>
        <w:t>, ensuring predictable and stable anonymization outputs.</w:t>
      </w:r>
    </w:p>
    <w:p w14:paraId="7D1A4EEB" w14:textId="7C816ED8" w:rsidR="00446C5B" w:rsidRDefault="00446C5B" w:rsidP="00824AB2">
      <w:pPr>
        <w:pStyle w:val="ThesisBody"/>
      </w:pPr>
      <w:r>
        <w:t>Below table provides the Pseudo code that is used in CSM Framework.</w:t>
      </w:r>
    </w:p>
    <w:tbl>
      <w:tblPr>
        <w:tblStyle w:val="TableGrid"/>
        <w:tblW w:w="0" w:type="auto"/>
        <w:tblInd w:w="360" w:type="dxa"/>
        <w:tblBorders>
          <w:insideV w:val="dotted" w:sz="4" w:space="0" w:color="auto"/>
        </w:tblBorders>
        <w:tblLook w:val="04A0" w:firstRow="1" w:lastRow="0" w:firstColumn="1" w:lastColumn="0" w:noHBand="0" w:noVBand="1"/>
      </w:tblPr>
      <w:tblGrid>
        <w:gridCol w:w="1937"/>
        <w:gridCol w:w="6762"/>
      </w:tblGrid>
      <w:tr w:rsidR="00C776BC" w:rsidRPr="00B2286C" w14:paraId="20998D61" w14:textId="77777777" w:rsidTr="00446C5B">
        <w:trPr>
          <w:tblHeader/>
        </w:trPr>
        <w:tc>
          <w:tcPr>
            <w:tcW w:w="1937" w:type="dxa"/>
            <w:shd w:val="clear" w:color="auto" w:fill="5B9BD5" w:themeFill="accent1"/>
          </w:tcPr>
          <w:p w14:paraId="28078B04" w14:textId="12C37B67" w:rsidR="00C776BC" w:rsidRPr="00B2286C" w:rsidRDefault="00C776BC" w:rsidP="00B2286C">
            <w:pPr>
              <w:rPr>
                <w:b/>
                <w:bCs/>
              </w:rPr>
            </w:pPr>
            <w:r w:rsidRPr="00B2286C">
              <w:rPr>
                <w:b/>
                <w:bCs/>
              </w:rPr>
              <w:lastRenderedPageBreak/>
              <w:t>Step</w:t>
            </w:r>
          </w:p>
        </w:tc>
        <w:tc>
          <w:tcPr>
            <w:tcW w:w="6762" w:type="dxa"/>
            <w:shd w:val="clear" w:color="auto" w:fill="5B9BD5" w:themeFill="accent1"/>
          </w:tcPr>
          <w:p w14:paraId="524AF4AE" w14:textId="172163E1" w:rsidR="00C776BC" w:rsidRPr="00B2286C" w:rsidRDefault="00C776BC" w:rsidP="00B2286C">
            <w:pPr>
              <w:rPr>
                <w:b/>
                <w:bCs/>
              </w:rPr>
            </w:pPr>
            <w:r w:rsidRPr="00B2286C">
              <w:rPr>
                <w:b/>
                <w:bCs/>
              </w:rPr>
              <w:t>Details</w:t>
            </w:r>
          </w:p>
        </w:tc>
      </w:tr>
      <w:tr w:rsidR="00C776BC" w:rsidRPr="00B2286C" w14:paraId="2CB6C471" w14:textId="77777777" w:rsidTr="00446C5B">
        <w:trPr>
          <w:tblHeader/>
        </w:trPr>
        <w:tc>
          <w:tcPr>
            <w:tcW w:w="1937" w:type="dxa"/>
          </w:tcPr>
          <w:p w14:paraId="22BD573D" w14:textId="4E9B6EAD" w:rsidR="00C776BC" w:rsidRPr="00B2286C" w:rsidRDefault="00C776BC" w:rsidP="00B2286C">
            <w:pPr>
              <w:rPr>
                <w:i/>
                <w:iCs/>
              </w:rPr>
            </w:pPr>
            <w:r w:rsidRPr="00B2286C">
              <w:rPr>
                <w:i/>
                <w:iCs/>
              </w:rPr>
              <w:t>INITIALIZATION</w:t>
            </w:r>
          </w:p>
        </w:tc>
        <w:tc>
          <w:tcPr>
            <w:tcW w:w="6762" w:type="dxa"/>
          </w:tcPr>
          <w:p w14:paraId="55C945F7" w14:textId="77777777" w:rsidR="00C776BC" w:rsidRPr="00B2286C" w:rsidRDefault="00C776BC" w:rsidP="00B2286C">
            <w:r w:rsidRPr="00B2286C">
              <w:t>Load environment variables and API keys</w:t>
            </w:r>
          </w:p>
          <w:p w14:paraId="258E0460" w14:textId="77777777" w:rsidR="00C776BC" w:rsidRPr="00B2286C" w:rsidRDefault="00C776BC" w:rsidP="00B2286C">
            <w:r w:rsidRPr="00B2286C">
              <w:t>Configure Google Gemini AI model</w:t>
            </w:r>
          </w:p>
          <w:p w14:paraId="544AA313" w14:textId="77777777" w:rsidR="00C776BC" w:rsidRPr="00B2286C" w:rsidRDefault="00C776BC" w:rsidP="00B2286C">
            <w:r w:rsidRPr="00B2286C">
              <w:t>Load conditional imports based on enabled features</w:t>
            </w:r>
          </w:p>
          <w:p w14:paraId="4E5F05B0" w14:textId="77777777" w:rsidR="00C776BC" w:rsidRPr="00B2286C" w:rsidRDefault="00C776BC" w:rsidP="00B2286C">
            <w:r w:rsidRPr="00B2286C">
              <w:t>Initialize spaCy NER model and SentenceTransformer if enabled</w:t>
            </w:r>
          </w:p>
          <w:p w14:paraId="2E6A1F75" w14:textId="77777777" w:rsidR="00C776BC" w:rsidRPr="00B2286C" w:rsidRDefault="00C776BC" w:rsidP="00B2286C">
            <w:r w:rsidRPr="00B2286C">
              <w:t>Create Streamlit UI with configuration sidebar</w:t>
            </w:r>
          </w:p>
          <w:p w14:paraId="3DD197BB" w14:textId="4D503E2B" w:rsidR="00C776BC" w:rsidRPr="00B2286C" w:rsidRDefault="00C776BC" w:rsidP="00B2286C"/>
        </w:tc>
      </w:tr>
      <w:tr w:rsidR="00C776BC" w:rsidRPr="00B2286C" w14:paraId="2266BC3C" w14:textId="77777777" w:rsidTr="00446C5B">
        <w:trPr>
          <w:tblHeader/>
        </w:trPr>
        <w:tc>
          <w:tcPr>
            <w:tcW w:w="1937" w:type="dxa"/>
          </w:tcPr>
          <w:p w14:paraId="2C49A1B4" w14:textId="4DD735D2" w:rsidR="00C776BC" w:rsidRPr="00B2286C" w:rsidRDefault="00C776BC" w:rsidP="00B2286C">
            <w:pPr>
              <w:rPr>
                <w:i/>
                <w:iCs/>
              </w:rPr>
            </w:pPr>
            <w:r w:rsidRPr="00B2286C">
              <w:rPr>
                <w:i/>
                <w:iCs/>
              </w:rPr>
              <w:t>MAIN PROCESSING LOOP</w:t>
            </w:r>
          </w:p>
        </w:tc>
        <w:tc>
          <w:tcPr>
            <w:tcW w:w="6762" w:type="dxa"/>
          </w:tcPr>
          <w:p w14:paraId="468490F7" w14:textId="77777777" w:rsidR="00C776BC" w:rsidRPr="00B2286C" w:rsidRDefault="00C776BC" w:rsidP="00B2286C">
            <w:r w:rsidRPr="00B2286C">
              <w:t>FOR each user prompt:</w:t>
            </w:r>
          </w:p>
          <w:p w14:paraId="66BA3762" w14:textId="77777777" w:rsidR="00C776BC" w:rsidRPr="00B2286C" w:rsidRDefault="00C776BC" w:rsidP="00B2286C">
            <w:r w:rsidRPr="00B2286C">
              <w:t xml:space="preserve">    # Parallel processing of different PII protection methods</w:t>
            </w:r>
          </w:p>
          <w:p w14:paraId="10EB9AC6" w14:textId="77777777" w:rsidR="00C776BC" w:rsidRPr="00B2286C" w:rsidRDefault="00C776BC" w:rsidP="00B2286C">
            <w:r w:rsidRPr="00B2286C">
              <w:t xml:space="preserve">    </w:t>
            </w:r>
          </w:p>
          <w:p w14:paraId="399D4E2F" w14:textId="77777777" w:rsidR="00C776BC" w:rsidRPr="00B2286C" w:rsidRDefault="00C776BC" w:rsidP="00B2286C">
            <w:r w:rsidRPr="00B2286C">
              <w:t xml:space="preserve">    # Method 1: Real Names (Baseline)</w:t>
            </w:r>
          </w:p>
          <w:p w14:paraId="62CD3A03" w14:textId="77777777" w:rsidR="00C776BC" w:rsidRPr="00B2286C" w:rsidRDefault="00C776BC" w:rsidP="00B2286C">
            <w:r w:rsidRPr="00B2286C">
              <w:t xml:space="preserve">    response_real = generate_content(user_prompt)</w:t>
            </w:r>
          </w:p>
          <w:p w14:paraId="7637763B" w14:textId="77777777" w:rsidR="00C776BC" w:rsidRPr="00B2286C" w:rsidRDefault="00C776BC" w:rsidP="00B2286C">
            <w:r w:rsidRPr="00B2286C">
              <w:t xml:space="preserve">    token_usage_real = extract_token_usage(response_real)</w:t>
            </w:r>
          </w:p>
          <w:p w14:paraId="48BF99EA" w14:textId="77777777" w:rsidR="00C776BC" w:rsidRPr="00B2286C" w:rsidRDefault="00C776BC" w:rsidP="00B2286C">
            <w:r w:rsidRPr="00B2286C">
              <w:t xml:space="preserve">    </w:t>
            </w:r>
          </w:p>
          <w:p w14:paraId="79806FCF" w14:textId="77777777" w:rsidR="00C776BC" w:rsidRPr="00B2286C" w:rsidRDefault="00C776BC" w:rsidP="00B2286C">
            <w:r w:rsidRPr="00B2286C">
              <w:t xml:space="preserve">    # Method 2: Fake Names Replacement</w:t>
            </w:r>
          </w:p>
          <w:p w14:paraId="4F4E552E" w14:textId="77777777" w:rsidR="00C776BC" w:rsidRPr="00B2286C" w:rsidRDefault="00C776BC" w:rsidP="00B2286C">
            <w:r w:rsidRPr="00B2286C">
              <w:t xml:space="preserve">    fake_prompt = replace_PII_with_faker(user_prompt)</w:t>
            </w:r>
          </w:p>
          <w:p w14:paraId="0B269EA8" w14:textId="77777777" w:rsidR="00C776BC" w:rsidRPr="00B2286C" w:rsidRDefault="00C776BC" w:rsidP="00B2286C">
            <w:r w:rsidRPr="00B2286C">
              <w:t xml:space="preserve">    response_fake = generate_content(fake_prompt)</w:t>
            </w:r>
          </w:p>
          <w:p w14:paraId="63A13772" w14:textId="77777777" w:rsidR="00C776BC" w:rsidRPr="00B2286C" w:rsidRDefault="00C776BC" w:rsidP="00B2286C">
            <w:r w:rsidRPr="00B2286C">
              <w:t xml:space="preserve">    restored_fake = restore_original_names(response_fake)</w:t>
            </w:r>
          </w:p>
          <w:p w14:paraId="3AD8F4E5" w14:textId="77777777" w:rsidR="00C776BC" w:rsidRPr="00B2286C" w:rsidRDefault="00C776BC" w:rsidP="00B2286C">
            <w:r w:rsidRPr="00B2286C">
              <w:t xml:space="preserve">    </w:t>
            </w:r>
          </w:p>
          <w:p w14:paraId="3037BEEC" w14:textId="77777777" w:rsidR="00C776BC" w:rsidRPr="00B2286C" w:rsidRDefault="00C776BC" w:rsidP="00B2286C">
            <w:r w:rsidRPr="00B2286C">
              <w:t xml:space="preserve">    # Method 3: XXXX Masking</w:t>
            </w:r>
          </w:p>
          <w:p w14:paraId="65A43362" w14:textId="77777777" w:rsidR="00C776BC" w:rsidRPr="00B2286C" w:rsidRDefault="00C776BC" w:rsidP="00B2286C">
            <w:r w:rsidRPr="00B2286C">
              <w:t xml:space="preserve">    masked_prompt = replace_PII_with_XXXX(user_prompt)</w:t>
            </w:r>
          </w:p>
          <w:p w14:paraId="675413A9" w14:textId="77777777" w:rsidR="00C776BC" w:rsidRPr="00B2286C" w:rsidRDefault="00C776BC" w:rsidP="00B2286C">
            <w:r w:rsidRPr="00B2286C">
              <w:t xml:space="preserve">    response_masked = generate_content(masked_prompt)</w:t>
            </w:r>
          </w:p>
          <w:p w14:paraId="1F832B2A" w14:textId="77777777" w:rsidR="00C776BC" w:rsidRPr="00B2286C" w:rsidRDefault="00C776BC" w:rsidP="00B2286C">
            <w:r w:rsidRPr="00B2286C">
              <w:t xml:space="preserve">    restored_masked = replace_XXXX_with_originals(response_masked)</w:t>
            </w:r>
          </w:p>
          <w:p w14:paraId="061BABE6" w14:textId="77777777" w:rsidR="00C776BC" w:rsidRPr="00B2286C" w:rsidRDefault="00C776BC" w:rsidP="00B2286C">
            <w:r w:rsidRPr="00B2286C">
              <w:t xml:space="preserve">    </w:t>
            </w:r>
          </w:p>
          <w:p w14:paraId="6E9E4E86" w14:textId="77777777" w:rsidR="00C776BC" w:rsidRPr="00B2286C" w:rsidRDefault="00C776BC" w:rsidP="00B2286C">
            <w:r w:rsidRPr="00B2286C">
              <w:t xml:space="preserve">    # Method 4: LLM-based PII Removal</w:t>
            </w:r>
          </w:p>
          <w:p w14:paraId="4A375ED1" w14:textId="77777777" w:rsidR="00C776BC" w:rsidRPr="00B2286C" w:rsidRDefault="00C776BC" w:rsidP="00B2286C">
            <w:r w:rsidRPr="00B2286C">
              <w:t xml:space="preserve">    anonymized_prompt = llm_remove_pii(user_prompt)</w:t>
            </w:r>
          </w:p>
          <w:p w14:paraId="493D66BF" w14:textId="77777777" w:rsidR="00C776BC" w:rsidRPr="00B2286C" w:rsidRDefault="00C776BC" w:rsidP="00B2286C">
            <w:r w:rsidRPr="00B2286C">
              <w:t xml:space="preserve">    response_llm = generate_content(anonymized_prompt)</w:t>
            </w:r>
          </w:p>
          <w:p w14:paraId="7A9ADEEA" w14:textId="54C88957" w:rsidR="00C776BC" w:rsidRPr="00B2286C" w:rsidRDefault="00C776BC" w:rsidP="00B2286C"/>
        </w:tc>
      </w:tr>
      <w:tr w:rsidR="00C776BC" w:rsidRPr="00B2286C" w14:paraId="497ABAB0" w14:textId="77777777" w:rsidTr="00446C5B">
        <w:trPr>
          <w:tblHeader/>
        </w:trPr>
        <w:tc>
          <w:tcPr>
            <w:tcW w:w="1937" w:type="dxa"/>
          </w:tcPr>
          <w:p w14:paraId="1F52BE39" w14:textId="02A8BD17" w:rsidR="00C776BC" w:rsidRPr="00B2286C" w:rsidRDefault="00C776BC" w:rsidP="00B2286C">
            <w:pPr>
              <w:rPr>
                <w:i/>
                <w:iCs/>
              </w:rPr>
            </w:pPr>
            <w:r w:rsidRPr="00B2286C">
              <w:rPr>
                <w:i/>
                <w:iCs/>
              </w:rPr>
              <w:t>METRICS CALCULATION</w:t>
            </w:r>
          </w:p>
        </w:tc>
        <w:tc>
          <w:tcPr>
            <w:tcW w:w="6762" w:type="dxa"/>
          </w:tcPr>
          <w:p w14:paraId="168F8606" w14:textId="77777777" w:rsidR="00C776BC" w:rsidRPr="00B2286C" w:rsidRDefault="00C776BC" w:rsidP="00B2286C">
            <w:r w:rsidRPr="00B2286C">
              <w:t xml:space="preserve">    # Token overhead vs baseline</w:t>
            </w:r>
          </w:p>
          <w:p w14:paraId="1B1544E3" w14:textId="77777777" w:rsidR="00C776BC" w:rsidRPr="00B2286C" w:rsidRDefault="00C776BC" w:rsidP="00B2286C">
            <w:r w:rsidRPr="00B2286C">
              <w:t xml:space="preserve">    token_overhead = calculate_overhead_vs_real(token_usages)</w:t>
            </w:r>
          </w:p>
          <w:p w14:paraId="1A006E7E" w14:textId="77777777" w:rsidR="00C776BC" w:rsidRPr="00B2286C" w:rsidRDefault="00C776BC" w:rsidP="00B2286C">
            <w:r w:rsidRPr="00B2286C">
              <w:t xml:space="preserve">    </w:t>
            </w:r>
          </w:p>
          <w:p w14:paraId="1D9B89D4" w14:textId="77777777" w:rsidR="00C776BC" w:rsidRPr="00B2286C" w:rsidRDefault="00C776BC" w:rsidP="00B2286C">
            <w:r w:rsidRPr="00B2286C">
              <w:t xml:space="preserve">    # API efficiency (cost, speed)</w:t>
            </w:r>
          </w:p>
          <w:p w14:paraId="73034A60" w14:textId="77777777" w:rsidR="00C776BC" w:rsidRPr="00B2286C" w:rsidRDefault="00C776BC" w:rsidP="00B2286C">
            <w:r w:rsidRPr="00B2286C">
              <w:t xml:space="preserve">    api_metrics = calculate_cost_and_efficiency(token_usages, times)</w:t>
            </w:r>
          </w:p>
          <w:p w14:paraId="60494633" w14:textId="77777777" w:rsidR="00C776BC" w:rsidRPr="00B2286C" w:rsidRDefault="00C776BC" w:rsidP="00B2286C">
            <w:r w:rsidRPr="00B2286C">
              <w:t xml:space="preserve">    </w:t>
            </w:r>
          </w:p>
          <w:p w14:paraId="76170025" w14:textId="77777777" w:rsidR="00C776BC" w:rsidRPr="00B2286C" w:rsidRDefault="00C776BC" w:rsidP="00B2286C">
            <w:r w:rsidRPr="00B2286C">
              <w:t xml:space="preserve">    # Quality metrics (relevancy, similarity, PII leakage, etc.)</w:t>
            </w:r>
          </w:p>
          <w:p w14:paraId="6B6D81AD" w14:textId="77777777" w:rsidR="00C776BC" w:rsidRPr="00B2286C" w:rsidRDefault="00C776BC" w:rsidP="00B2286C">
            <w:r w:rsidRPr="00B2286C">
              <w:t xml:space="preserve">    quality_scores = calculate_all_quality_metrics(responses, prompts)</w:t>
            </w:r>
          </w:p>
          <w:p w14:paraId="5A4FFBC6" w14:textId="1FCD3ABA" w:rsidR="00C776BC" w:rsidRPr="00B2286C" w:rsidRDefault="00C776BC" w:rsidP="00B2286C"/>
        </w:tc>
      </w:tr>
      <w:tr w:rsidR="00C776BC" w:rsidRPr="00B2286C" w14:paraId="5E5799E9" w14:textId="77777777" w:rsidTr="00446C5B">
        <w:trPr>
          <w:tblHeader/>
        </w:trPr>
        <w:tc>
          <w:tcPr>
            <w:tcW w:w="1937" w:type="dxa"/>
          </w:tcPr>
          <w:p w14:paraId="0DF0FA90" w14:textId="6CC886EF" w:rsidR="00C776BC" w:rsidRPr="00B2286C" w:rsidRDefault="00C776BC" w:rsidP="00B2286C">
            <w:pPr>
              <w:rPr>
                <w:i/>
                <w:iCs/>
              </w:rPr>
            </w:pPr>
            <w:r w:rsidRPr="00B2286C">
              <w:rPr>
                <w:i/>
                <w:iCs/>
              </w:rPr>
              <w:t>DISPLAY RESULTS</w:t>
            </w:r>
          </w:p>
        </w:tc>
        <w:tc>
          <w:tcPr>
            <w:tcW w:w="6762" w:type="dxa"/>
          </w:tcPr>
          <w:p w14:paraId="614D4B85" w14:textId="77777777" w:rsidR="00C776BC" w:rsidRPr="00B2286C" w:rsidRDefault="00C776BC" w:rsidP="00B2286C">
            <w:r w:rsidRPr="00B2286C">
              <w:t xml:space="preserve">    Show side-by-side comparison of all methods</w:t>
            </w:r>
          </w:p>
          <w:p w14:paraId="6D570534" w14:textId="77777777" w:rsidR="00C776BC" w:rsidRPr="00B2286C" w:rsidRDefault="00C776BC" w:rsidP="00B2286C">
            <w:r w:rsidRPr="00B2286C">
              <w:t xml:space="preserve">    Display token usage, costs, and overhead metrics</w:t>
            </w:r>
          </w:p>
          <w:p w14:paraId="3E6F9E91" w14:textId="77777777" w:rsidR="00C776BC" w:rsidRPr="00B2286C" w:rsidRDefault="00C776BC" w:rsidP="00B2286C">
            <w:r w:rsidRPr="00B2286C">
              <w:t xml:space="preserve">    Show quality scores and leakage detection</w:t>
            </w:r>
          </w:p>
          <w:p w14:paraId="0458D107" w14:textId="44586394" w:rsidR="00C776BC" w:rsidRPr="00B2286C" w:rsidRDefault="00C776BC" w:rsidP="00B2286C"/>
        </w:tc>
      </w:tr>
      <w:tr w:rsidR="00C776BC" w:rsidRPr="00B2286C" w14:paraId="7AFF9CAD" w14:textId="77777777" w:rsidTr="00446C5B">
        <w:trPr>
          <w:tblHeader/>
        </w:trPr>
        <w:tc>
          <w:tcPr>
            <w:tcW w:w="1937" w:type="dxa"/>
          </w:tcPr>
          <w:p w14:paraId="6DCF8D7A" w14:textId="7B1D1DE3" w:rsidR="00C776BC" w:rsidRPr="00B2286C" w:rsidRDefault="00C776BC" w:rsidP="00B2286C">
            <w:pPr>
              <w:rPr>
                <w:i/>
                <w:iCs/>
              </w:rPr>
            </w:pPr>
            <w:r w:rsidRPr="00B2286C">
              <w:rPr>
                <w:i/>
                <w:iCs/>
              </w:rPr>
              <w:t>EXPORT DATA</w:t>
            </w:r>
          </w:p>
        </w:tc>
        <w:tc>
          <w:tcPr>
            <w:tcW w:w="6762" w:type="dxa"/>
          </w:tcPr>
          <w:p w14:paraId="5B9ED469" w14:textId="77777777" w:rsidR="00C776BC" w:rsidRPr="00B2286C" w:rsidRDefault="00C776BC" w:rsidP="00B2286C">
            <w:r w:rsidRPr="00B2286C">
              <w:t>Add to Excel export with comprehensive metrics</w:t>
            </w:r>
          </w:p>
          <w:p w14:paraId="7747A1D9" w14:textId="0E8D2ED5" w:rsidR="00C776BC" w:rsidRPr="00B2286C" w:rsidRDefault="00C776BC" w:rsidP="00B2286C">
            <w:r w:rsidRPr="00B2286C">
              <w:t>Update running statistics</w:t>
            </w:r>
          </w:p>
          <w:p w14:paraId="61B86B77" w14:textId="70C918F6" w:rsidR="00C776BC" w:rsidRPr="00B2286C" w:rsidRDefault="00C776BC" w:rsidP="00B2286C"/>
        </w:tc>
      </w:tr>
      <w:tr w:rsidR="00C776BC" w:rsidRPr="00B2286C" w14:paraId="20B23EBA" w14:textId="77777777" w:rsidTr="00446C5B">
        <w:trPr>
          <w:tblHeader/>
        </w:trPr>
        <w:tc>
          <w:tcPr>
            <w:tcW w:w="1937" w:type="dxa"/>
          </w:tcPr>
          <w:p w14:paraId="657F2C80" w14:textId="0E925193" w:rsidR="00C776BC" w:rsidRPr="00B2286C" w:rsidRDefault="00C776BC" w:rsidP="00B2286C">
            <w:pPr>
              <w:rPr>
                <w:i/>
                <w:iCs/>
              </w:rPr>
            </w:pPr>
            <w:r w:rsidRPr="00B2286C">
              <w:rPr>
                <w:i/>
                <w:iCs/>
              </w:rPr>
              <w:lastRenderedPageBreak/>
              <w:t xml:space="preserve"> BATCH PROCESSING</w:t>
            </w:r>
          </w:p>
        </w:tc>
        <w:tc>
          <w:tcPr>
            <w:tcW w:w="6762" w:type="dxa"/>
          </w:tcPr>
          <w:p w14:paraId="21C46149" w14:textId="77777777" w:rsidR="00C776BC" w:rsidRPr="00B2286C" w:rsidRDefault="00C776BC" w:rsidP="00B2286C">
            <w:r w:rsidRPr="00B2286C">
              <w:t>FOR each row in CSV:</w:t>
            </w:r>
          </w:p>
          <w:p w14:paraId="05D4FA5D" w14:textId="77777777" w:rsidR="00C776BC" w:rsidRPr="00B2286C" w:rsidRDefault="00C776BC" w:rsidP="00B2286C">
            <w:r w:rsidRPr="00B2286C">
              <w:t xml:space="preserve">    Process all methods as above</w:t>
            </w:r>
          </w:p>
          <w:p w14:paraId="56958389" w14:textId="77777777" w:rsidR="00C776BC" w:rsidRPr="00B2286C" w:rsidRDefault="00C776BC" w:rsidP="00B2286C">
            <w:r w:rsidRPr="00B2286C">
              <w:t xml:space="preserve">    Export results to Excel file</w:t>
            </w:r>
          </w:p>
          <w:p w14:paraId="40E3F460" w14:textId="77777777" w:rsidR="00C776BC" w:rsidRPr="00B2286C" w:rsidRDefault="00C776BC" w:rsidP="00B2286C">
            <w:r w:rsidRPr="00B2286C">
              <w:t xml:space="preserve">    Show progress and final statistics</w:t>
            </w:r>
          </w:p>
          <w:p w14:paraId="5ADB0DEE" w14:textId="77777777" w:rsidR="00C776BC" w:rsidRPr="00B2286C" w:rsidRDefault="00C776BC" w:rsidP="00B2286C"/>
        </w:tc>
      </w:tr>
    </w:tbl>
    <w:p w14:paraId="72DCF881" w14:textId="1E13E932" w:rsidR="00C776BC" w:rsidRPr="00C776BC" w:rsidRDefault="006F2EFC" w:rsidP="006F2EFC">
      <w:pPr>
        <w:pStyle w:val="Caption"/>
        <w:jc w:val="center"/>
        <w:rPr>
          <w:b/>
          <w:bCs/>
        </w:rPr>
      </w:pPr>
      <w:bookmarkStart w:id="133" w:name="_Toc213070903"/>
      <w:r>
        <w:t>Table 4</w:t>
      </w:r>
      <w:r w:rsidR="00F9441B">
        <w:t>.</w:t>
      </w:r>
      <w:r w:rsidR="00625F5B">
        <w:fldChar w:fldCharType="begin"/>
      </w:r>
      <w:r w:rsidR="00625F5B">
        <w:instrText xml:space="preserve"> SEQ Table \* ARABIC \s 1 </w:instrText>
      </w:r>
      <w:r w:rsidR="00625F5B">
        <w:fldChar w:fldCharType="separate"/>
      </w:r>
      <w:r w:rsidR="00E12C80">
        <w:rPr>
          <w:noProof/>
        </w:rPr>
        <w:t>4</w:t>
      </w:r>
      <w:r w:rsidR="00625F5B">
        <w:fldChar w:fldCharType="end"/>
      </w:r>
      <w:r>
        <w:t xml:space="preserve"> </w:t>
      </w:r>
      <w:r w:rsidRPr="00433E91">
        <w:t>CSM Pseudo code</w:t>
      </w:r>
      <w:bookmarkEnd w:id="133"/>
    </w:p>
    <w:p w14:paraId="309F7422" w14:textId="33AF4542" w:rsidR="00434894" w:rsidRDefault="00C776BC" w:rsidP="00437C2C">
      <w:pPr>
        <w:ind w:left="360"/>
        <w:rPr>
          <w:b/>
          <w:bCs/>
        </w:rPr>
      </w:pPr>
      <w:r w:rsidRPr="00C776BC">
        <w:rPr>
          <w:b/>
          <w:bCs/>
        </w:rPr>
        <w:t xml:space="preserve">    </w:t>
      </w:r>
    </w:p>
    <w:p w14:paraId="06CC2352" w14:textId="77777777" w:rsidR="00563A15" w:rsidRPr="007405C0" w:rsidRDefault="00563A15" w:rsidP="00563A15">
      <w:pPr>
        <w:pStyle w:val="Heading3"/>
      </w:pPr>
      <w:bookmarkStart w:id="134" w:name="_Toc211614654"/>
      <w:bookmarkStart w:id="135" w:name="_Toc213071013"/>
      <w:r w:rsidRPr="007405C0">
        <w:t>Pipeline Architecture Implementation</w:t>
      </w:r>
      <w:bookmarkEnd w:id="135"/>
    </w:p>
    <w:p w14:paraId="53F0EE31" w14:textId="4FE29231" w:rsidR="00563A15" w:rsidRDefault="00563A15" w:rsidP="00B2286C">
      <w:pPr>
        <w:pStyle w:val="ThesisBody"/>
      </w:pPr>
      <w:r w:rsidRPr="00293813">
        <w:rPr>
          <w:lang w:val="en-US"/>
        </w:rPr>
        <w:t xml:space="preserve">The </w:t>
      </w:r>
      <w:r w:rsidRPr="00293813">
        <w:rPr>
          <w:b/>
          <w:bCs/>
          <w:lang w:val="en-US"/>
        </w:rPr>
        <w:t>experimental pipeline</w:t>
      </w:r>
      <w:r w:rsidRPr="00293813">
        <w:rPr>
          <w:lang w:val="en-US"/>
        </w:rPr>
        <w:t xml:space="preserve"> was implemented to process each user prompt through </w:t>
      </w:r>
      <w:r w:rsidRPr="00293813">
        <w:rPr>
          <w:b/>
          <w:bCs/>
          <w:lang w:val="en-US"/>
        </w:rPr>
        <w:t>four parallel input transformation branches</w:t>
      </w:r>
      <w:r w:rsidRPr="00293813">
        <w:rPr>
          <w:lang w:val="en-US"/>
        </w:rPr>
        <w:t>, representing distinct privacy strategies. The architecture is designed for modularity, enabling direct comparison under identical runtime conditions.</w:t>
      </w:r>
      <w:r w:rsidR="00013D0F" w:rsidRPr="005A1DA5">
        <w:t xml:space="preserve"> </w:t>
      </w:r>
    </w:p>
    <w:p w14:paraId="180680AF" w14:textId="1711B938" w:rsidR="00446C5B" w:rsidRPr="005A1DA5" w:rsidRDefault="00446C5B" w:rsidP="00B2286C">
      <w:pPr>
        <w:pStyle w:val="ThesisBody"/>
      </w:pPr>
      <w:r>
        <w:t>Below table explains the various experiment conditions and their descriptions.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6560"/>
      </w:tblGrid>
      <w:tr w:rsidR="00563A15" w:rsidRPr="00293813" w14:paraId="4E4F2837" w14:textId="77777777" w:rsidTr="00C54FF4">
        <w:trPr>
          <w:tblHeader/>
        </w:trPr>
        <w:tc>
          <w:tcPr>
            <w:tcW w:w="1784" w:type="dxa"/>
            <w:shd w:val="clear" w:color="auto" w:fill="5B9BD5" w:themeFill="accent1"/>
            <w:vAlign w:val="center"/>
            <w:hideMark/>
          </w:tcPr>
          <w:p w14:paraId="5CEEA3D1" w14:textId="24E5B43F" w:rsidR="00563A15" w:rsidRPr="00C54FF4" w:rsidRDefault="00013D0F" w:rsidP="00C54FF4">
            <w:pPr>
              <w:spacing w:after="0" w:line="240" w:lineRule="auto"/>
              <w:rPr>
                <w:b/>
                <w:bCs/>
              </w:rPr>
            </w:pPr>
            <w:r w:rsidRPr="00C54FF4">
              <w:rPr>
                <w:b/>
                <w:bCs/>
              </w:rPr>
              <w:t>Experiments</w:t>
            </w:r>
          </w:p>
        </w:tc>
        <w:tc>
          <w:tcPr>
            <w:tcW w:w="0" w:type="auto"/>
            <w:shd w:val="clear" w:color="auto" w:fill="5B9BD5" w:themeFill="accent1"/>
            <w:vAlign w:val="center"/>
            <w:hideMark/>
          </w:tcPr>
          <w:p w14:paraId="4A0F76D8" w14:textId="77777777" w:rsidR="00563A15" w:rsidRPr="00C54FF4" w:rsidRDefault="00563A15" w:rsidP="00C54FF4">
            <w:pPr>
              <w:spacing w:after="0" w:line="240" w:lineRule="auto"/>
              <w:rPr>
                <w:b/>
                <w:bCs/>
              </w:rPr>
            </w:pPr>
            <w:r w:rsidRPr="00C54FF4">
              <w:rPr>
                <w:b/>
                <w:bCs/>
              </w:rPr>
              <w:t>Description</w:t>
            </w:r>
          </w:p>
        </w:tc>
      </w:tr>
      <w:tr w:rsidR="00563A15" w:rsidRPr="00293813" w14:paraId="5282439A" w14:textId="77777777" w:rsidTr="000E6DEF">
        <w:tc>
          <w:tcPr>
            <w:tcW w:w="1784" w:type="dxa"/>
            <w:vAlign w:val="center"/>
            <w:hideMark/>
          </w:tcPr>
          <w:p w14:paraId="4DC6A776" w14:textId="77777777" w:rsidR="00563A15" w:rsidRPr="00293813" w:rsidRDefault="00563A15" w:rsidP="00C54FF4">
            <w:pPr>
              <w:spacing w:after="0" w:line="240" w:lineRule="auto"/>
            </w:pPr>
            <w:r w:rsidRPr="00293813">
              <w:t>Baseline (Real Names)</w:t>
            </w:r>
          </w:p>
        </w:tc>
        <w:tc>
          <w:tcPr>
            <w:tcW w:w="0" w:type="auto"/>
            <w:vAlign w:val="center"/>
            <w:hideMark/>
          </w:tcPr>
          <w:p w14:paraId="59133FC5" w14:textId="77777777" w:rsidR="00563A15" w:rsidRPr="00293813" w:rsidRDefault="00563A15" w:rsidP="00C54FF4">
            <w:pPr>
              <w:spacing w:after="0" w:line="240" w:lineRule="auto"/>
            </w:pPr>
            <w:r w:rsidRPr="00293813">
              <w:t>Original input containing real PII entities, serving as the reference condition ($I_{raw}$).</w:t>
            </w:r>
          </w:p>
        </w:tc>
      </w:tr>
      <w:tr w:rsidR="00563A15" w:rsidRPr="00293813" w14:paraId="0716CAE1" w14:textId="77777777" w:rsidTr="000E6DEF">
        <w:tc>
          <w:tcPr>
            <w:tcW w:w="1784" w:type="dxa"/>
            <w:vAlign w:val="center"/>
            <w:hideMark/>
          </w:tcPr>
          <w:p w14:paraId="6A685F62" w14:textId="77777777" w:rsidR="00563A15" w:rsidRPr="00293813" w:rsidRDefault="00563A15" w:rsidP="00C54FF4">
            <w:pPr>
              <w:spacing w:after="0" w:line="240" w:lineRule="auto"/>
            </w:pPr>
            <w:r w:rsidRPr="00293813">
              <w:t>Fake Names Replacement</w:t>
            </w:r>
          </w:p>
        </w:tc>
        <w:tc>
          <w:tcPr>
            <w:tcW w:w="0" w:type="auto"/>
            <w:vAlign w:val="center"/>
            <w:hideMark/>
          </w:tcPr>
          <w:p w14:paraId="412016C8" w14:textId="77777777" w:rsidR="00563A15" w:rsidRPr="00293813" w:rsidRDefault="00563A15" w:rsidP="00C54FF4">
            <w:pPr>
              <w:spacing w:after="0" w:line="240" w:lineRule="auto"/>
            </w:pPr>
            <w:r w:rsidRPr="00293813">
              <w:t>All detected PII entities replaced with semantically similar synthetic entities using a pseudonymization model ($I_{faked}$).</w:t>
            </w:r>
          </w:p>
        </w:tc>
      </w:tr>
      <w:tr w:rsidR="00563A15" w:rsidRPr="00293813" w14:paraId="21D406E0" w14:textId="77777777" w:rsidTr="000E6DEF">
        <w:tc>
          <w:tcPr>
            <w:tcW w:w="1784" w:type="dxa"/>
            <w:vAlign w:val="center"/>
            <w:hideMark/>
          </w:tcPr>
          <w:p w14:paraId="1071D383" w14:textId="77777777" w:rsidR="00563A15" w:rsidRPr="00293813" w:rsidRDefault="00563A15" w:rsidP="00C54FF4">
            <w:pPr>
              <w:spacing w:after="0" w:line="240" w:lineRule="auto"/>
            </w:pPr>
            <w:r w:rsidRPr="00293813">
              <w:t>XXXX Masking</w:t>
            </w:r>
          </w:p>
        </w:tc>
        <w:tc>
          <w:tcPr>
            <w:tcW w:w="0" w:type="auto"/>
            <w:vAlign w:val="center"/>
            <w:hideMark/>
          </w:tcPr>
          <w:p w14:paraId="79CBFDC9" w14:textId="77777777" w:rsidR="00563A15" w:rsidRPr="00293813" w:rsidRDefault="00563A15" w:rsidP="00C54FF4">
            <w:pPr>
              <w:spacing w:after="0" w:line="240" w:lineRule="auto"/>
            </w:pPr>
            <w:r w:rsidRPr="00293813">
              <w:t>PII tokens are redacted using fixed placeholders (e.g., “XXXX”), maintaining text length consistency ($I_{masked}$).</w:t>
            </w:r>
          </w:p>
        </w:tc>
      </w:tr>
      <w:tr w:rsidR="00563A15" w:rsidRPr="00293813" w14:paraId="4BA1B2F4" w14:textId="77777777" w:rsidTr="000E6DEF">
        <w:tc>
          <w:tcPr>
            <w:tcW w:w="1784" w:type="dxa"/>
            <w:vAlign w:val="center"/>
            <w:hideMark/>
          </w:tcPr>
          <w:p w14:paraId="5E1886C8" w14:textId="77777777" w:rsidR="00563A15" w:rsidRPr="00293813" w:rsidRDefault="00563A15" w:rsidP="00C54FF4">
            <w:pPr>
              <w:spacing w:after="0" w:line="240" w:lineRule="auto"/>
            </w:pPr>
            <w:r w:rsidRPr="00293813">
              <w:t>LLM-based PII Removal</w:t>
            </w:r>
          </w:p>
        </w:tc>
        <w:tc>
          <w:tcPr>
            <w:tcW w:w="0" w:type="auto"/>
            <w:vAlign w:val="center"/>
            <w:hideMark/>
          </w:tcPr>
          <w:p w14:paraId="6DF78477" w14:textId="77777777" w:rsidR="00563A15" w:rsidRPr="00293813" w:rsidRDefault="00563A15" w:rsidP="00C54FF4">
            <w:pPr>
              <w:spacing w:after="0" w:line="240" w:lineRule="auto"/>
            </w:pPr>
            <w:r w:rsidRPr="00293813">
              <w:t>Pre-processing LLM (local instance) detects and contextually replaces PII with abstract references, preserving sentence semantics ($I_{abstracted}$).</w:t>
            </w:r>
          </w:p>
        </w:tc>
      </w:tr>
    </w:tbl>
    <w:p w14:paraId="155B1FDF" w14:textId="5D34A38A" w:rsidR="00563A15" w:rsidRDefault="00013D0F" w:rsidP="00013D0F">
      <w:pPr>
        <w:pStyle w:val="Caption"/>
        <w:jc w:val="center"/>
      </w:pPr>
      <w:bookmarkStart w:id="136" w:name="_Toc213070904"/>
      <w:r>
        <w:t xml:space="preserve">Table </w:t>
      </w:r>
      <w:r w:rsidR="00C07F1B">
        <w:t>4</w:t>
      </w:r>
      <w:r w:rsidR="00F9441B">
        <w:t>.</w:t>
      </w:r>
      <w:r w:rsidR="00625F5B">
        <w:fldChar w:fldCharType="begin"/>
      </w:r>
      <w:r w:rsidR="00625F5B">
        <w:instrText xml:space="preserve"> SEQ Table \* ARABIC \s 1 </w:instrText>
      </w:r>
      <w:r w:rsidR="00625F5B">
        <w:fldChar w:fldCharType="separate"/>
      </w:r>
      <w:r w:rsidR="00E12C80">
        <w:rPr>
          <w:noProof/>
        </w:rPr>
        <w:t>5</w:t>
      </w:r>
      <w:r w:rsidR="00625F5B">
        <w:fldChar w:fldCharType="end"/>
      </w:r>
      <w:r>
        <w:t xml:space="preserve"> </w:t>
      </w:r>
      <w:r w:rsidRPr="00885E71">
        <w:t>Explaining the Various Experiments done</w:t>
      </w:r>
      <w:bookmarkEnd w:id="136"/>
    </w:p>
    <w:p w14:paraId="63E270B2" w14:textId="77777777" w:rsidR="00563A15" w:rsidRDefault="00563A15" w:rsidP="00563A15">
      <w:pPr>
        <w:pStyle w:val="ThesisBody"/>
        <w:rPr>
          <w:lang w:val="en-US"/>
        </w:rPr>
      </w:pPr>
      <w:r w:rsidRPr="00293813">
        <w:rPr>
          <w:lang w:val="en-US"/>
        </w:rPr>
        <w:t xml:space="preserve">Each sanitized input is then submitted to </w:t>
      </w:r>
      <w:r w:rsidRPr="00293813">
        <w:rPr>
          <w:b/>
          <w:bCs/>
          <w:lang w:val="en-US"/>
        </w:rPr>
        <w:t>Gemini AI</w:t>
      </w:r>
      <w:r w:rsidRPr="00293813">
        <w:rPr>
          <w:lang w:val="en-US"/>
        </w:rPr>
        <w:t xml:space="preserve"> under identical configuration settings (model temperature, top-p sampling, and token limits) to generate the corresponding response outputs:</w:t>
      </w:r>
    </w:p>
    <w:p w14:paraId="010A4FD5" w14:textId="77777777" w:rsidR="00563A15" w:rsidRPr="00293813" w:rsidRDefault="00563A15" w:rsidP="00563A15">
      <w:pPr>
        <w:pStyle w:val="ThesisBody"/>
        <w:rPr>
          <w:lang w:val="en-US"/>
        </w:rPr>
      </w:pPr>
      <w:r w:rsidRPr="00293813">
        <w:rPr>
          <w:lang w:val="en-US"/>
        </w:rPr>
        <w:t>$O_{raw}$, $O_{faked}$, $O_{masked}$, and $O_{abstracted}$.</w:t>
      </w:r>
    </w:p>
    <w:p w14:paraId="03A558D4" w14:textId="77777777" w:rsidR="00563A15" w:rsidRPr="00293813" w:rsidRDefault="00563A15" w:rsidP="00563A15">
      <w:pPr>
        <w:pStyle w:val="ThesisBody"/>
        <w:rPr>
          <w:lang w:val="en-US"/>
        </w:rPr>
      </w:pPr>
      <w:r w:rsidRPr="00293813">
        <w:rPr>
          <w:lang w:val="en-US"/>
        </w:rPr>
        <w:t>This parallel evaluation architecture enables systematic comparison across privacy strategies while ensuring fairness, reproducibility, and statistical consistency.</w:t>
      </w:r>
    </w:p>
    <w:p w14:paraId="794D6433" w14:textId="77777777" w:rsidR="00563A15" w:rsidRPr="007405C0" w:rsidRDefault="00563A15" w:rsidP="00563A15">
      <w:pPr>
        <w:pStyle w:val="ThesisBody"/>
      </w:pPr>
    </w:p>
    <w:p w14:paraId="2A0C81BD" w14:textId="77777777" w:rsidR="00637437" w:rsidRDefault="00637437" w:rsidP="00824AB2">
      <w:pPr>
        <w:pStyle w:val="Heading2"/>
      </w:pPr>
      <w:bookmarkStart w:id="137" w:name="_Toc213071014"/>
      <w:r w:rsidRPr="00637437">
        <w:t>Evaluation Models</w:t>
      </w:r>
      <w:bookmarkEnd w:id="134"/>
      <w:bookmarkEnd w:id="137"/>
    </w:p>
    <w:p w14:paraId="3CDA0A8C" w14:textId="77777777" w:rsidR="00437C2C" w:rsidRDefault="00437C2C" w:rsidP="00824AB2">
      <w:pPr>
        <w:pStyle w:val="ThesisBody"/>
      </w:pPr>
      <w:r>
        <w:t xml:space="preserve">To assess the impact of Personally Identifiable Information (PII) protection techniques on the quality and accuracy of model responses, two complementary evaluation methods were employed: </w:t>
      </w:r>
      <w:r>
        <w:rPr>
          <w:rStyle w:val="Strong"/>
          <w:rFonts w:eastAsiaTheme="majorEastAsia"/>
        </w:rPr>
        <w:t>semantic similarity analysis</w:t>
      </w:r>
      <w:r>
        <w:t xml:space="preserve"> and </w:t>
      </w:r>
      <w:r>
        <w:rPr>
          <w:rStyle w:val="Strong"/>
          <w:rFonts w:eastAsiaTheme="majorEastAsia"/>
        </w:rPr>
        <w:t>answer relevancy evaluation</w:t>
      </w:r>
      <w:r>
        <w:t>.</w:t>
      </w:r>
    </w:p>
    <w:p w14:paraId="13D3835D" w14:textId="77777777" w:rsidR="00437C2C" w:rsidRDefault="00437C2C" w:rsidP="00824AB2">
      <w:pPr>
        <w:pStyle w:val="ThesisBody"/>
      </w:pPr>
      <w:r>
        <w:lastRenderedPageBreak/>
        <w:t xml:space="preserve">The </w:t>
      </w:r>
      <w:r>
        <w:rPr>
          <w:rStyle w:val="Strong"/>
          <w:rFonts w:eastAsiaTheme="majorEastAsia"/>
        </w:rPr>
        <w:t>semantic similarity analysis</w:t>
      </w:r>
      <w:r>
        <w:t xml:space="preserve"> focused on measuring how closely the meaning of a model's response is preserved after PII anonymization or redaction has been applied. This was achieved using the </w:t>
      </w:r>
      <w:r>
        <w:rPr>
          <w:rStyle w:val="Strong"/>
          <w:rFonts w:eastAsiaTheme="majorEastAsia"/>
        </w:rPr>
        <w:t>SentenceTransformers</w:t>
      </w:r>
      <w:r>
        <w:t xml:space="preserve"> library, specifically the </w:t>
      </w:r>
      <w:r>
        <w:rPr>
          <w:rStyle w:val="HTMLCode"/>
          <w:rFonts w:eastAsiaTheme="majorEastAsia"/>
        </w:rPr>
        <w:t>all-MiniLM-L6-v2</w:t>
      </w:r>
      <w:r>
        <w:t xml:space="preserve"> model, a lightweight and efficient transformer-based model well-suited for embedding short text snippets into high-dimensional vectors. In cases where the primary model was unavailable or failed, fallback models were employed to ensure robustness. The semantic similarity between the original and modified responses was quantified using </w:t>
      </w:r>
      <w:r>
        <w:rPr>
          <w:rStyle w:val="Strong"/>
          <w:rFonts w:eastAsiaTheme="majorEastAsia"/>
        </w:rPr>
        <w:t>cosine similarity</w:t>
      </w:r>
      <w:r>
        <w:t xml:space="preserve">, a widely used metric that calculates the cosine of the angle between two vectors in a multi-dimensional space. A higher cosine similarity score indicates greater semantic alignment between the compared texts. To improve runtime efficiency, particularly in iterative or real-time settings, </w:t>
      </w:r>
      <w:r w:rsidRPr="00ED457D">
        <w:rPr>
          <w:rStyle w:val="Strong"/>
          <w:rFonts w:eastAsiaTheme="majorEastAsia"/>
          <w:b w:val="0"/>
          <w:bCs w:val="0"/>
        </w:rPr>
        <w:t>Streamlit’s resource caching mechanism</w:t>
      </w:r>
      <w:r w:rsidRPr="00ED457D">
        <w:t xml:space="preserve"> was utilized, allowing the system</w:t>
      </w:r>
      <w:r>
        <w:t xml:space="preserve"> to avoid redundant computations by reusing previously computed embeddings.</w:t>
      </w:r>
    </w:p>
    <w:p w14:paraId="34634CD8" w14:textId="77777777" w:rsidR="00437C2C" w:rsidRDefault="00437C2C" w:rsidP="00824AB2">
      <w:pPr>
        <w:pStyle w:val="ThesisBody"/>
      </w:pPr>
      <w:r>
        <w:t xml:space="preserve">In parallel, an </w:t>
      </w:r>
      <w:r>
        <w:rPr>
          <w:rStyle w:val="Strong"/>
          <w:rFonts w:eastAsiaTheme="majorEastAsia"/>
        </w:rPr>
        <w:t>answer relevancy evaluation</w:t>
      </w:r>
      <w:r>
        <w:t xml:space="preserve"> was performed to determine whether the protected responses still adequately address the original user queries. This evaluation was conducted using the </w:t>
      </w:r>
      <w:r>
        <w:rPr>
          <w:rStyle w:val="Strong"/>
          <w:rFonts w:eastAsiaTheme="majorEastAsia"/>
        </w:rPr>
        <w:t>DeepEval library</w:t>
      </w:r>
      <w:r>
        <w:t>, a framework designed for automated evaluation of natural language generation systems</w:t>
      </w:r>
      <w:r w:rsidRPr="00ED457D">
        <w:rPr>
          <w:b/>
          <w:bCs/>
        </w:rPr>
        <w:t xml:space="preserve">. A </w:t>
      </w:r>
      <w:r w:rsidRPr="00ED457D">
        <w:rPr>
          <w:rStyle w:val="Strong"/>
          <w:rFonts w:eastAsiaTheme="majorEastAsia"/>
          <w:b w:val="0"/>
          <w:bCs w:val="0"/>
        </w:rPr>
        <w:t>custom integration wrapper</w:t>
      </w:r>
      <w:r>
        <w:t xml:space="preserve"> was developed to incorporate </w:t>
      </w:r>
      <w:r>
        <w:rPr>
          <w:rStyle w:val="Strong"/>
          <w:rFonts w:eastAsiaTheme="majorEastAsia"/>
        </w:rPr>
        <w:t>Google Gemini AI</w:t>
      </w:r>
      <w:r>
        <w:t xml:space="preserve"> as the underlying model for generating and evaluating responses. The system assessed the relevancy of answers by scoring them on a </w:t>
      </w:r>
      <w:r w:rsidRPr="00ED457D">
        <w:rPr>
          <w:rStyle w:val="Strong"/>
          <w:rFonts w:eastAsiaTheme="majorEastAsia"/>
          <w:b w:val="0"/>
          <w:bCs w:val="0"/>
        </w:rPr>
        <w:t>continuous scale from 0.0 to 1.0</w:t>
      </w:r>
      <w:r w:rsidRPr="00ED457D">
        <w:rPr>
          <w:b/>
          <w:bCs/>
        </w:rPr>
        <w:t>,</w:t>
      </w:r>
      <w:r>
        <w:t xml:space="preserve"> where a score closer to 1.0 indicates a highly relevant and contextually accurate answer. The evaluation was performed on </w:t>
      </w:r>
      <w:r w:rsidRPr="00ED457D">
        <w:rPr>
          <w:rStyle w:val="Strong"/>
          <w:rFonts w:eastAsiaTheme="majorEastAsia"/>
          <w:b w:val="0"/>
          <w:bCs w:val="0"/>
        </w:rPr>
        <w:t>prompt-response pairs</w:t>
      </w:r>
      <w:r w:rsidRPr="00ED457D">
        <w:rPr>
          <w:b/>
          <w:bCs/>
        </w:rPr>
        <w:t>,</w:t>
      </w:r>
      <w:r>
        <w:t xml:space="preserve"> enabling a direct comparison between the original and PII-modified outputs. This helped ensure that anonymization processes did not compromise the model’s ability to produce coherent and meaningful responses.</w:t>
      </w:r>
    </w:p>
    <w:p w14:paraId="6087CDF0" w14:textId="77777777" w:rsidR="00437C2C" w:rsidRDefault="00437C2C" w:rsidP="00824AB2">
      <w:pPr>
        <w:pStyle w:val="ThesisBody"/>
      </w:pPr>
      <w:r>
        <w:t>Together, these evaluation techniques provided a comprehensive understanding of how different PII protection strategies affect the semantic integrity and functional utility of LLM-generated content.</w:t>
      </w:r>
    </w:p>
    <w:p w14:paraId="54F4575D" w14:textId="77777777" w:rsidR="00437C2C" w:rsidRPr="00637437" w:rsidRDefault="00437C2C" w:rsidP="00437C2C">
      <w:pPr>
        <w:ind w:left="360"/>
        <w:rPr>
          <w:b/>
          <w:bCs/>
        </w:rPr>
      </w:pPr>
    </w:p>
    <w:p w14:paraId="3CC86932" w14:textId="77777777" w:rsidR="00637437" w:rsidRDefault="00637437" w:rsidP="00824AB2">
      <w:pPr>
        <w:pStyle w:val="Heading2"/>
      </w:pPr>
      <w:bookmarkStart w:id="138" w:name="_Toc211614655"/>
      <w:bookmarkStart w:id="139" w:name="_Toc213071015"/>
      <w:r w:rsidRPr="00637437">
        <w:t>Model Architecture Components</w:t>
      </w:r>
      <w:bookmarkEnd w:id="138"/>
      <w:bookmarkEnd w:id="139"/>
    </w:p>
    <w:p w14:paraId="4CE9B720" w14:textId="1651665A" w:rsidR="00440A31" w:rsidRDefault="00F262FC" w:rsidP="00013D0F">
      <w:pPr>
        <w:pStyle w:val="ThesisBody"/>
      </w:pPr>
      <w:r w:rsidRPr="00F262FC">
        <w:t xml:space="preserve">The PII protection framework being developed consists of multiple components working together to ensure both privacy and content integrity. At the client side, a chatbot interface facilitates user interaction, while various PII protection techniques are applied to sanitize sensitive information from the responses. The system employs three </w:t>
      </w:r>
      <w:r w:rsidRPr="00F262FC">
        <w:lastRenderedPageBreak/>
        <w:t>parallel methods for PII handling. The first method is Fake Name Replacement, which uses the spaCy NER engine to detect entities such as names, and replaces them with realistic fake alternatives generated via the Faker library. The second approach is XXXX Masking, which also relies on spaCy for entity detection, but masks the identified PII tokens with placeholder characters (e.g., “XXXX”) to obscure sensitive data. The third and more advanced method is LLM-based Intelligent Removal, which utilizes a local Ollama LLM instance (Llama3.1) to intelligently identify and redact PII from the text based on contextual understanding. These three methods operate in parallel, and their outputs are then compared using both cosine similarity (to assess semantic preservation) and the DeepEval library (to measure answer relevancy). Additionally, execution time for each method is captured to evaluate performance. On the server side, the system integrates Google Gemini AI as an external LLM model to provide advanced natural language understanding and response generation capabilities, complementing the local processing components.</w:t>
      </w:r>
    </w:p>
    <w:p w14:paraId="505BFDD1" w14:textId="0BB38BDE" w:rsidR="00013D0F" w:rsidRDefault="00013D0F" w:rsidP="00013D0F">
      <w:pPr>
        <w:pStyle w:val="ThesisBody"/>
      </w:pPr>
      <w:r>
        <w:t>Below is the figure that explains various components involved in CSM</w:t>
      </w:r>
      <w:r w:rsidR="00FB6F32">
        <w:t xml:space="preserve"> and showcases various modules present under PII Protection modules.</w:t>
      </w:r>
    </w:p>
    <w:p w14:paraId="7B9CE9D3" w14:textId="1D50F5CF" w:rsidR="00A413D3" w:rsidRDefault="009E4497" w:rsidP="009E4497">
      <w:pPr>
        <w:pStyle w:val="ThesisBody"/>
      </w:pPr>
      <w:r w:rsidRPr="009E4497">
        <w:drawing>
          <wp:inline distT="0" distB="0" distL="0" distR="0" wp14:anchorId="45F2CB22" wp14:editId="4BBDBA20">
            <wp:extent cx="5385739" cy="3177540"/>
            <wp:effectExtent l="0" t="0" r="5715" b="3810"/>
            <wp:docPr id="22322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8876" name=""/>
                    <pic:cNvPicPr/>
                  </pic:nvPicPr>
                  <pic:blipFill>
                    <a:blip r:embed="rId17"/>
                    <a:stretch>
                      <a:fillRect/>
                    </a:stretch>
                  </pic:blipFill>
                  <pic:spPr>
                    <a:xfrm>
                      <a:off x="0" y="0"/>
                      <a:ext cx="5388196" cy="3178990"/>
                    </a:xfrm>
                    <a:prstGeom prst="rect">
                      <a:avLst/>
                    </a:prstGeom>
                  </pic:spPr>
                </pic:pic>
              </a:graphicData>
            </a:graphic>
          </wp:inline>
        </w:drawing>
      </w:r>
    </w:p>
    <w:p w14:paraId="12E781E1" w14:textId="75F9084E" w:rsidR="00013D0F" w:rsidRDefault="00013D0F" w:rsidP="00013D0F">
      <w:pPr>
        <w:pStyle w:val="Caption"/>
        <w:jc w:val="center"/>
      </w:pPr>
      <w:bookmarkStart w:id="140" w:name="_Toc213091112"/>
      <w:r>
        <w:t>Figure 4.</w:t>
      </w:r>
      <w:r w:rsidR="00B963B7">
        <w:fldChar w:fldCharType="begin"/>
      </w:r>
      <w:r w:rsidR="00B963B7">
        <w:instrText xml:space="preserve"> SEQ Figure \* ARABIC \s 1 </w:instrText>
      </w:r>
      <w:r w:rsidR="00B963B7">
        <w:fldChar w:fldCharType="separate"/>
      </w:r>
      <w:r w:rsidR="001872CC">
        <w:rPr>
          <w:noProof/>
        </w:rPr>
        <w:t>1</w:t>
      </w:r>
      <w:r w:rsidR="00B963B7">
        <w:fldChar w:fldCharType="end"/>
      </w:r>
      <w:r>
        <w:t xml:space="preserve"> </w:t>
      </w:r>
      <w:r w:rsidRPr="00245684">
        <w:t>Explaining various components in Architecture</w:t>
      </w:r>
      <w:bookmarkEnd w:id="140"/>
    </w:p>
    <w:p w14:paraId="207078E9" w14:textId="75E28611" w:rsidR="00013D0F" w:rsidRPr="00013D0F" w:rsidRDefault="00013D0F" w:rsidP="00824AB2">
      <w:pPr>
        <w:pStyle w:val="ThesisBody"/>
        <w:rPr>
          <w:b/>
          <w:bCs/>
        </w:rPr>
      </w:pPr>
      <w:r w:rsidRPr="00013D0F">
        <w:rPr>
          <w:b/>
          <w:bCs/>
        </w:rPr>
        <w:t>Two modes of Execution for PII data sanitization</w:t>
      </w:r>
    </w:p>
    <w:p w14:paraId="5746A6D4" w14:textId="7A977BAC" w:rsidR="00843F86" w:rsidRPr="00637437" w:rsidRDefault="00843F86" w:rsidP="00824AB2">
      <w:pPr>
        <w:pStyle w:val="ThesisBody"/>
      </w:pPr>
      <w:r w:rsidRPr="009E4497">
        <w:rPr>
          <w:b/>
          <w:bCs/>
        </w:rPr>
        <w:t>Background Execution</w:t>
      </w:r>
      <w:r w:rsidRPr="00637437">
        <w:t>: Non-UI processing for large datasets</w:t>
      </w:r>
    </w:p>
    <w:p w14:paraId="4C7AFBC4" w14:textId="77777777" w:rsidR="00843F86" w:rsidRPr="00637437" w:rsidRDefault="00843F86" w:rsidP="00824AB2">
      <w:pPr>
        <w:pStyle w:val="ThesisBody"/>
      </w:pPr>
      <w:r w:rsidRPr="00637437">
        <w:t>Progress Tracking: Real-time processing status</w:t>
      </w:r>
    </w:p>
    <w:p w14:paraId="2519657F" w14:textId="77777777" w:rsidR="00843F86" w:rsidRPr="00637437" w:rsidRDefault="00843F86" w:rsidP="00824AB2">
      <w:pPr>
        <w:pStyle w:val="ThesisBody"/>
      </w:pPr>
      <w:r w:rsidRPr="00637437">
        <w:t>Error Resilience: Individual row failure handling</w:t>
      </w:r>
    </w:p>
    <w:p w14:paraId="5A578410" w14:textId="77777777" w:rsidR="00843F86" w:rsidRPr="00637437" w:rsidRDefault="00843F86" w:rsidP="00824AB2">
      <w:pPr>
        <w:pStyle w:val="ThesisBody"/>
      </w:pPr>
      <w:r w:rsidRPr="00637437">
        <w:lastRenderedPageBreak/>
        <w:t>Resource Management: Configurable batch sizes and timeouts</w:t>
      </w:r>
    </w:p>
    <w:p w14:paraId="1D5FADB3" w14:textId="77777777" w:rsidR="00013D0F" w:rsidRDefault="00013D0F" w:rsidP="00824AB2">
      <w:pPr>
        <w:pStyle w:val="ThesisBody"/>
      </w:pPr>
    </w:p>
    <w:p w14:paraId="3DE334EC" w14:textId="0D194458" w:rsidR="00843F86" w:rsidRPr="00637437" w:rsidRDefault="00843F86" w:rsidP="00824AB2">
      <w:pPr>
        <w:pStyle w:val="ThesisBody"/>
      </w:pPr>
      <w:r w:rsidRPr="009E4497">
        <w:rPr>
          <w:b/>
          <w:bCs/>
        </w:rPr>
        <w:t>Interactive Mode</w:t>
      </w:r>
      <w:r w:rsidRPr="00637437">
        <w:t>: Real-time chat interface with immediate feedback</w:t>
      </w:r>
    </w:p>
    <w:p w14:paraId="50721222" w14:textId="77777777" w:rsidR="00843F86" w:rsidRPr="00637437" w:rsidRDefault="00843F86" w:rsidP="00824AB2">
      <w:pPr>
        <w:pStyle w:val="ThesisBody"/>
      </w:pPr>
      <w:r w:rsidRPr="00637437">
        <w:t>Batch Mode: CSV-based bulk processing with comprehensive analysis</w:t>
      </w:r>
    </w:p>
    <w:p w14:paraId="432E785F" w14:textId="77777777" w:rsidR="00843F86" w:rsidRPr="00637437" w:rsidRDefault="00843F86" w:rsidP="00824AB2">
      <w:pPr>
        <w:pStyle w:val="ThesisBody"/>
      </w:pPr>
      <w:r w:rsidRPr="00637437">
        <w:t>Comparative Analysis: Side-by-side method comparison</w:t>
      </w:r>
    </w:p>
    <w:p w14:paraId="68CC9C11" w14:textId="77777777" w:rsidR="00843F86" w:rsidRPr="00637437" w:rsidRDefault="00843F86" w:rsidP="00824AB2">
      <w:pPr>
        <w:pStyle w:val="ThesisBody"/>
      </w:pPr>
      <w:r w:rsidRPr="00637437">
        <w:t>Export Integration: Automatic Excel report generation</w:t>
      </w:r>
    </w:p>
    <w:p w14:paraId="0C8C23ED" w14:textId="77777777" w:rsidR="00843F86" w:rsidRDefault="00843F86" w:rsidP="00824AB2">
      <w:pPr>
        <w:pStyle w:val="ThesisBody"/>
      </w:pPr>
      <w:r w:rsidRPr="00637437">
        <w:t>Performance Monitoring: Timing and resource usage tracking</w:t>
      </w:r>
    </w:p>
    <w:p w14:paraId="17B479C2" w14:textId="77777777" w:rsidR="008865E3" w:rsidRDefault="008865E3" w:rsidP="00824AB2">
      <w:pPr>
        <w:pStyle w:val="ThesisBody"/>
      </w:pPr>
    </w:p>
    <w:p w14:paraId="774AF637" w14:textId="77777777" w:rsidR="00843F86" w:rsidRPr="00637437" w:rsidRDefault="00843F86" w:rsidP="00824AB2">
      <w:pPr>
        <w:pStyle w:val="Heading2"/>
      </w:pPr>
      <w:bookmarkStart w:id="141" w:name="_Toc211614656"/>
      <w:bookmarkStart w:id="142" w:name="_Toc213071016"/>
      <w:r w:rsidRPr="00637437">
        <w:t>Training Agent</w:t>
      </w:r>
      <w:bookmarkEnd w:id="141"/>
      <w:bookmarkEnd w:id="142"/>
    </w:p>
    <w:p w14:paraId="11D481E3" w14:textId="77777777" w:rsidR="00843F86" w:rsidRPr="00843F86" w:rsidRDefault="00843F86" w:rsidP="00824AB2">
      <w:pPr>
        <w:pStyle w:val="ThesisBody"/>
      </w:pPr>
      <w:r w:rsidRPr="00843F86">
        <w:t>The implementation follows an inference-based approach, relying entirely on pre-trained models rather than traditional training. Key components include Google Gemini 2.5 Flash and Ollama Llama3.1 for LLM inference, spaCy for NER, and SentenceTransformers for semantic similarity—all used without retraining. The system incorporates dynamic learning mechanisms, such as runtime pattern recognition, web-based organization lookup, and confidence scoring based on source reliability. It also features training-free learning, where it adapts over time through experience-based mechanisms like failed lookup tracking, pattern memory, and caching strategies. A dynamic knowledge base enhances organization discovery and classification using real-time APIs and pattern-driven logic.</w:t>
      </w:r>
    </w:p>
    <w:p w14:paraId="32740959" w14:textId="1BF8193C" w:rsidR="00E6265E" w:rsidRDefault="00E6265E" w:rsidP="00824AB2">
      <w:pPr>
        <w:pStyle w:val="ThesisBody"/>
      </w:pPr>
      <w:r w:rsidRPr="00637437">
        <w:rPr>
          <w:b/>
          <w:bCs/>
        </w:rPr>
        <w:t>Fake Name Replacement</w:t>
      </w:r>
      <w:r>
        <w:rPr>
          <w:b/>
          <w:bCs/>
        </w:rPr>
        <w:t xml:space="preserve"> (</w:t>
      </w:r>
      <w:r w:rsidRPr="00637437">
        <w:rPr>
          <w:b/>
          <w:bCs/>
        </w:rPr>
        <w:t>Library</w:t>
      </w:r>
      <w:r w:rsidRPr="00637437">
        <w:t>: Faker library for realistic data generation</w:t>
      </w:r>
      <w:r>
        <w:t>)- PII data identified using Spacy NER</w:t>
      </w:r>
      <w:r w:rsidR="00013D0F">
        <w:t xml:space="preserve"> </w:t>
      </w:r>
      <w:r w:rsidRPr="00637437">
        <w:rPr>
          <w:b/>
          <w:bCs/>
        </w:rPr>
        <w:t>XXXX Masking</w:t>
      </w:r>
      <w:r>
        <w:rPr>
          <w:b/>
          <w:bCs/>
        </w:rPr>
        <w:t xml:space="preserve">- </w:t>
      </w:r>
      <w:r>
        <w:t>)- PII data identified using Spacy NER</w:t>
      </w:r>
      <w:r w:rsidR="00013D0F">
        <w:t xml:space="preserve"> </w:t>
      </w:r>
      <w:r w:rsidRPr="00637437">
        <w:rPr>
          <w:b/>
          <w:bCs/>
        </w:rPr>
        <w:t>LLM-based Intelligent Removal</w:t>
      </w:r>
      <w:r>
        <w:rPr>
          <w:b/>
          <w:bCs/>
        </w:rPr>
        <w:t xml:space="preserve"> (</w:t>
      </w:r>
      <w:r w:rsidRPr="00637437">
        <w:t>Local Ollama LLM (Llama3.1)</w:t>
      </w:r>
    </w:p>
    <w:p w14:paraId="549F545B" w14:textId="44C14038" w:rsidR="002A13C7" w:rsidRDefault="002A13C7" w:rsidP="00824AB2">
      <w:pPr>
        <w:pStyle w:val="ThesisBody"/>
      </w:pPr>
      <w:r w:rsidRPr="00824AB2">
        <w:t>All three models are running in parallel , with their outputs compared using DeepEval and Cosine Similarity and timings captured</w:t>
      </w:r>
      <w:r w:rsidR="00013D0F">
        <w:t xml:space="preserve"> </w:t>
      </w:r>
      <w:r w:rsidRPr="00824AB2">
        <w:t>Server side model used in Google Gemini</w:t>
      </w:r>
      <w:r w:rsidR="00013D0F">
        <w:t>.</w:t>
      </w:r>
    </w:p>
    <w:p w14:paraId="101709C3" w14:textId="77777777" w:rsidR="00C1597F" w:rsidRDefault="00C1597F" w:rsidP="00824AB2">
      <w:pPr>
        <w:pStyle w:val="ThesisBody"/>
      </w:pPr>
    </w:p>
    <w:p w14:paraId="1032FE47" w14:textId="77777777" w:rsidR="00C1597F" w:rsidRDefault="00C1597F" w:rsidP="00824AB2">
      <w:pPr>
        <w:pStyle w:val="ThesisBody"/>
      </w:pPr>
    </w:p>
    <w:p w14:paraId="4A614259" w14:textId="77777777" w:rsidR="00C1597F" w:rsidRDefault="00C1597F" w:rsidP="00824AB2">
      <w:pPr>
        <w:pStyle w:val="ThesisBody"/>
      </w:pPr>
    </w:p>
    <w:p w14:paraId="49FB7E14" w14:textId="77777777" w:rsidR="00C1597F" w:rsidRDefault="00C1597F" w:rsidP="00824AB2">
      <w:pPr>
        <w:pStyle w:val="ThesisBody"/>
      </w:pPr>
    </w:p>
    <w:p w14:paraId="0CD853C1" w14:textId="77777777" w:rsidR="00C1597F" w:rsidRDefault="00C1597F" w:rsidP="00824AB2">
      <w:pPr>
        <w:pStyle w:val="ThesisBody"/>
      </w:pPr>
    </w:p>
    <w:p w14:paraId="5EF3C0EA" w14:textId="77777777" w:rsidR="00C1597F" w:rsidRDefault="00C1597F" w:rsidP="00824AB2">
      <w:pPr>
        <w:pStyle w:val="ThesisBody"/>
      </w:pPr>
    </w:p>
    <w:p w14:paraId="5C3C23F1" w14:textId="77777777" w:rsidR="00C1597F" w:rsidRDefault="00C1597F" w:rsidP="00824AB2">
      <w:pPr>
        <w:pStyle w:val="ThesisBody"/>
      </w:pPr>
    </w:p>
    <w:p w14:paraId="2E16EA14" w14:textId="77777777" w:rsidR="00C1597F" w:rsidRDefault="00C1597F" w:rsidP="00824AB2">
      <w:pPr>
        <w:pStyle w:val="ThesisBody"/>
      </w:pPr>
    </w:p>
    <w:p w14:paraId="7AFF0A05" w14:textId="77777777" w:rsidR="00C1597F" w:rsidRPr="00824AB2" w:rsidRDefault="00C1597F" w:rsidP="00824AB2">
      <w:pPr>
        <w:pStyle w:val="ThesisBody"/>
      </w:pPr>
    </w:p>
    <w:p w14:paraId="5B6109A5" w14:textId="15111CC1" w:rsidR="00183EE9" w:rsidRDefault="00183EE9" w:rsidP="00183EE9">
      <w:pPr>
        <w:pStyle w:val="Heading1"/>
      </w:pPr>
      <w:bookmarkStart w:id="143" w:name="_Toc211614658"/>
      <w:bookmarkStart w:id="144" w:name="_Toc213071018"/>
      <w:bookmarkEnd w:id="143"/>
      <w:bookmarkEnd w:id="144"/>
    </w:p>
    <w:p w14:paraId="363FF700" w14:textId="77777777" w:rsidR="00183EE9" w:rsidRPr="00183EE9" w:rsidRDefault="00183EE9" w:rsidP="00183EE9"/>
    <w:p w14:paraId="39D1E20C" w14:textId="65A739CB" w:rsidR="001F4B9B" w:rsidRDefault="001F4B9B" w:rsidP="00ED457D">
      <w:pPr>
        <w:pStyle w:val="Heading1"/>
        <w:numPr>
          <w:ilvl w:val="0"/>
          <w:numId w:val="0"/>
        </w:numPr>
        <w:ind w:left="1440"/>
      </w:pPr>
      <w:bookmarkStart w:id="145" w:name="_Toc213071019"/>
      <w:r w:rsidRPr="001F4B9B">
        <w:t>RESULTS AND EVALUATION</w:t>
      </w:r>
      <w:bookmarkEnd w:id="145"/>
    </w:p>
    <w:p w14:paraId="7CC93057" w14:textId="77777777" w:rsidR="00440A31" w:rsidRPr="00440A31" w:rsidRDefault="00440A31" w:rsidP="00440A31"/>
    <w:p w14:paraId="43D9C91D" w14:textId="77777777" w:rsidR="001F4B9B" w:rsidRDefault="001F4B9B" w:rsidP="001F4B9B">
      <w:pPr>
        <w:pStyle w:val="Heading2"/>
      </w:pPr>
      <w:bookmarkStart w:id="146" w:name="_Toc211614659"/>
      <w:bookmarkStart w:id="147" w:name="_Toc213071020"/>
      <w:r w:rsidRPr="001F4B9B">
        <w:t>Introduction</w:t>
      </w:r>
      <w:bookmarkEnd w:id="146"/>
      <w:bookmarkEnd w:id="147"/>
    </w:p>
    <w:p w14:paraId="05E1C589" w14:textId="77777777" w:rsidR="00183EE9" w:rsidRPr="00183EE9" w:rsidRDefault="00183EE9" w:rsidP="00183EE9">
      <w:pPr>
        <w:pStyle w:val="ThesisBody"/>
      </w:pPr>
      <w:r w:rsidRPr="00183EE9">
        <w:t xml:space="preserve">This chapter presents the </w:t>
      </w:r>
      <w:r w:rsidRPr="0061663F">
        <w:t>results and evaluation</w:t>
      </w:r>
      <w:r w:rsidRPr="00183EE9">
        <w:t xml:space="preserve"> of the </w:t>
      </w:r>
      <w:r w:rsidRPr="0061663F">
        <w:t>CleanSplit Model (CSM)</w:t>
      </w:r>
      <w:r w:rsidRPr="00183EE9">
        <w:t xml:space="preserve"> framework, focusing on its capability to preserve privacy while retaining the semantic integrity and usability of responses generated by Large Language Models (LLMs). The analysis systematically examines the performance of various </w:t>
      </w:r>
      <w:r w:rsidRPr="0061663F">
        <w:t>PII protection mechanisms applied at the client side, emphasizing encoding and noise introduction</w:t>
      </w:r>
      <w:r w:rsidRPr="00183EE9">
        <w:t xml:space="preserve"> techniques to mitigate the risk of sensitive information leakage during LLM inference.</w:t>
      </w:r>
    </w:p>
    <w:p w14:paraId="4163CD85" w14:textId="3D9B7441" w:rsidR="00183EE9" w:rsidRPr="00183EE9" w:rsidRDefault="00183EE9" w:rsidP="00183EE9">
      <w:pPr>
        <w:pStyle w:val="ThesisBody"/>
      </w:pPr>
      <w:r w:rsidRPr="00183EE9">
        <w:t>The evaluation encompasses four distinct approaches</w:t>
      </w:r>
      <w:r w:rsidR="0061663F">
        <w:t>/experiments</w:t>
      </w:r>
      <w:r w:rsidRPr="00183EE9">
        <w:t>:</w:t>
      </w:r>
    </w:p>
    <w:p w14:paraId="2CD03C5D" w14:textId="77777777" w:rsidR="00183EE9" w:rsidRPr="00183EE9" w:rsidRDefault="00183EE9" w:rsidP="00183EE9">
      <w:pPr>
        <w:pStyle w:val="ThesisBody"/>
      </w:pPr>
      <w:r w:rsidRPr="00183EE9">
        <w:rPr>
          <w:b/>
          <w:bCs/>
        </w:rPr>
        <w:t>Real Names (Baseline)</w:t>
      </w:r>
      <w:r w:rsidRPr="00183EE9">
        <w:t xml:space="preserve"> – Unaltered data representing the natural input condition.</w:t>
      </w:r>
    </w:p>
    <w:p w14:paraId="4BA8757B" w14:textId="77777777" w:rsidR="00183EE9" w:rsidRPr="00183EE9" w:rsidRDefault="00183EE9" w:rsidP="00183EE9">
      <w:pPr>
        <w:pStyle w:val="ThesisBody"/>
      </w:pPr>
      <w:r w:rsidRPr="00183EE9">
        <w:rPr>
          <w:b/>
          <w:bCs/>
        </w:rPr>
        <w:t>Fake Names Replacement</w:t>
      </w:r>
      <w:r w:rsidRPr="00183EE9">
        <w:t xml:space="preserve"> – Synthetic substitution of PII entities with contextually appropriate pseudonyms.</w:t>
      </w:r>
    </w:p>
    <w:p w14:paraId="18AFC448" w14:textId="77777777" w:rsidR="00183EE9" w:rsidRPr="00183EE9" w:rsidRDefault="00183EE9" w:rsidP="00183EE9">
      <w:pPr>
        <w:pStyle w:val="ThesisBody"/>
      </w:pPr>
      <w:r w:rsidRPr="00183EE9">
        <w:rPr>
          <w:b/>
          <w:bCs/>
        </w:rPr>
        <w:t>XXXX Masking</w:t>
      </w:r>
      <w:r w:rsidRPr="00183EE9">
        <w:t xml:space="preserve"> – Direct redaction of PII tokens using masking patterns.</w:t>
      </w:r>
    </w:p>
    <w:p w14:paraId="2A09B468" w14:textId="77777777" w:rsidR="00183EE9" w:rsidRDefault="00183EE9" w:rsidP="00183EE9">
      <w:pPr>
        <w:pStyle w:val="ThesisBody"/>
      </w:pPr>
      <w:r w:rsidRPr="00183EE9">
        <w:rPr>
          <w:b/>
          <w:bCs/>
        </w:rPr>
        <w:t>LLM-based PII Removal</w:t>
      </w:r>
      <w:r w:rsidRPr="00183EE9">
        <w:t xml:space="preserve"> – Dynamic, context-aware obfuscation performed through a local NER-driven sanitization layer integrated into the CSM framework.</w:t>
      </w:r>
    </w:p>
    <w:p w14:paraId="7C6C42F0" w14:textId="77777777" w:rsidR="0061663F" w:rsidRPr="00183EE9" w:rsidRDefault="0061663F" w:rsidP="00183EE9">
      <w:pPr>
        <w:pStyle w:val="ThesisBody"/>
      </w:pPr>
    </w:p>
    <w:p w14:paraId="515AC0BD" w14:textId="77777777" w:rsidR="00183EE9" w:rsidRDefault="00183EE9" w:rsidP="00183EE9">
      <w:pPr>
        <w:pStyle w:val="ThesisBody"/>
      </w:pPr>
      <w:r w:rsidRPr="00183EE9">
        <w:t xml:space="preserve">The </w:t>
      </w:r>
      <w:r w:rsidRPr="00183EE9">
        <w:rPr>
          <w:b/>
          <w:bCs/>
        </w:rPr>
        <w:t>primary objective</w:t>
      </w:r>
      <w:r w:rsidRPr="00183EE9">
        <w:t xml:space="preserve"> of this evaluation is to identify the optimal </w:t>
      </w:r>
      <w:r w:rsidRPr="00183EE9">
        <w:rPr>
          <w:b/>
          <w:bCs/>
        </w:rPr>
        <w:t>privacy–utility trade-off</w:t>
      </w:r>
      <w:r w:rsidRPr="00183EE9">
        <w:t>—balancing effective PII protection with minimal degradation of model performance and conversational coherence.</w:t>
      </w:r>
    </w:p>
    <w:p w14:paraId="21A0ED07" w14:textId="77777777" w:rsidR="00183EE9" w:rsidRPr="00183EE9" w:rsidRDefault="00183EE9" w:rsidP="00183EE9">
      <w:pPr>
        <w:pStyle w:val="ThesisBody"/>
      </w:pPr>
      <w:r w:rsidRPr="00183EE9">
        <w:t>The study investigates performance across multiple analytical dimensions:</w:t>
      </w:r>
    </w:p>
    <w:p w14:paraId="5F779B8D" w14:textId="77777777" w:rsidR="00183EE9" w:rsidRDefault="00183EE9" w:rsidP="00183EE9">
      <w:pPr>
        <w:pStyle w:val="ThesisBody"/>
        <w:rPr>
          <w:b/>
          <w:bCs/>
        </w:rPr>
      </w:pPr>
      <w:r w:rsidRPr="00183EE9">
        <w:rPr>
          <w:b/>
          <w:bCs/>
        </w:rPr>
        <w:t>Privacy Protection Efficacy:</w:t>
      </w:r>
    </w:p>
    <w:p w14:paraId="35B1DB44" w14:textId="0A9746EB" w:rsidR="00183EE9" w:rsidRPr="00183EE9" w:rsidRDefault="00183EE9" w:rsidP="00183EE9">
      <w:pPr>
        <w:pStyle w:val="ThesisBody"/>
      </w:pPr>
      <w:r w:rsidRPr="00183EE9">
        <w:t>Measures the degree to which each approach prevents direct or indirect PII leakage during LLM interactions.</w:t>
      </w:r>
    </w:p>
    <w:p w14:paraId="52AE2407" w14:textId="77777777" w:rsidR="00183EE9" w:rsidRDefault="00183EE9" w:rsidP="00183EE9">
      <w:pPr>
        <w:pStyle w:val="ThesisBody"/>
        <w:rPr>
          <w:b/>
          <w:bCs/>
        </w:rPr>
      </w:pPr>
      <w:r w:rsidRPr="00183EE9">
        <w:rPr>
          <w:b/>
          <w:bCs/>
        </w:rPr>
        <w:t>Response Quality:</w:t>
      </w:r>
    </w:p>
    <w:p w14:paraId="0335A29D" w14:textId="7DA90565" w:rsidR="00183EE9" w:rsidRPr="00183EE9" w:rsidRDefault="00183EE9" w:rsidP="00183EE9">
      <w:pPr>
        <w:pStyle w:val="ThesisBody"/>
      </w:pPr>
      <w:r w:rsidRPr="00183EE9">
        <w:t>Evaluates the fluency, relevance, and coherence of LLM-generated responses post-transformation.</w:t>
      </w:r>
    </w:p>
    <w:p w14:paraId="4BE84BD2" w14:textId="77777777" w:rsidR="00183EE9" w:rsidRDefault="00183EE9" w:rsidP="00183EE9">
      <w:pPr>
        <w:pStyle w:val="ThesisBody"/>
        <w:rPr>
          <w:b/>
          <w:bCs/>
        </w:rPr>
      </w:pPr>
      <w:r w:rsidRPr="00183EE9">
        <w:rPr>
          <w:b/>
          <w:bCs/>
        </w:rPr>
        <w:t>Utility Preservation:</w:t>
      </w:r>
    </w:p>
    <w:p w14:paraId="3BAC0B85" w14:textId="29B19D31" w:rsidR="00183EE9" w:rsidRPr="00183EE9" w:rsidRDefault="00183EE9" w:rsidP="00183EE9">
      <w:pPr>
        <w:pStyle w:val="ThesisBody"/>
      </w:pPr>
      <w:r w:rsidRPr="00183EE9">
        <w:t>Assesses the semantic similarity and task-level performance relative to the baseline outputs, determining how well the sanitized inputs preserve meaningful context.</w:t>
      </w:r>
    </w:p>
    <w:p w14:paraId="714C752E" w14:textId="77777777" w:rsidR="00183EE9" w:rsidRDefault="00183EE9" w:rsidP="00183EE9">
      <w:pPr>
        <w:pStyle w:val="ThesisBody"/>
        <w:rPr>
          <w:b/>
          <w:bCs/>
        </w:rPr>
      </w:pPr>
      <w:r w:rsidRPr="00183EE9">
        <w:rPr>
          <w:b/>
          <w:bCs/>
        </w:rPr>
        <w:t>Computational Overhead:</w:t>
      </w:r>
    </w:p>
    <w:p w14:paraId="5242C6C8" w14:textId="1D3849E4" w:rsidR="00183EE9" w:rsidRPr="00183EE9" w:rsidRDefault="00183EE9" w:rsidP="00183EE9">
      <w:pPr>
        <w:pStyle w:val="ThesisBody"/>
      </w:pPr>
      <w:r w:rsidRPr="00183EE9">
        <w:lastRenderedPageBreak/>
        <w:t>Quantifies the latency and resource consumption introduced by each sanitization method during runtime.</w:t>
      </w:r>
    </w:p>
    <w:p w14:paraId="228D049B" w14:textId="432FE521" w:rsidR="007405C0" w:rsidRPr="0061663F" w:rsidRDefault="00183EE9" w:rsidP="002841AE">
      <w:pPr>
        <w:pStyle w:val="ThesisBody"/>
      </w:pPr>
      <w:r w:rsidRPr="00183EE9">
        <w:t xml:space="preserve">The evaluation combines </w:t>
      </w:r>
      <w:r w:rsidRPr="00183EE9">
        <w:rPr>
          <w:b/>
          <w:bCs/>
        </w:rPr>
        <w:t>quantitative metrics</w:t>
      </w:r>
      <w:r w:rsidRPr="00183EE9">
        <w:t xml:space="preserve"> (e.g., cosine similarity, leakage scores, response accuracy) with </w:t>
      </w:r>
      <w:r w:rsidRPr="00183EE9">
        <w:rPr>
          <w:b/>
          <w:bCs/>
        </w:rPr>
        <w:t>qualitative analysis</w:t>
      </w:r>
      <w:r w:rsidRPr="00183EE9">
        <w:t xml:space="preserve"> (e.g., expert judgment on coherence and contextual retention) to offer a </w:t>
      </w:r>
      <w:r w:rsidRPr="0061663F">
        <w:t>holistic view of each strategy’s performance.</w:t>
      </w:r>
      <w:r w:rsidRPr="0061663F">
        <w:br/>
        <w:t>A controlled experimental design—featuring consistent prompts, standardized benchmarking tools, and a representative test dataset—ensures reproducibility and statistical validity of the findings.</w:t>
      </w:r>
    </w:p>
    <w:p w14:paraId="42E9D797" w14:textId="77777777" w:rsidR="00062DBA" w:rsidRPr="005D590E" w:rsidRDefault="00062DBA" w:rsidP="005D590E">
      <w:pPr>
        <w:pStyle w:val="ThesisBody"/>
      </w:pPr>
    </w:p>
    <w:p w14:paraId="1F8DDB29" w14:textId="77777777" w:rsidR="007405C0" w:rsidRDefault="007405C0" w:rsidP="00A40213">
      <w:pPr>
        <w:pStyle w:val="Heading2"/>
      </w:pPr>
      <w:bookmarkStart w:id="148" w:name="_Toc211614663"/>
      <w:bookmarkStart w:id="149" w:name="_Toc213071021"/>
      <w:r w:rsidRPr="007405C0">
        <w:t>Observations and Results</w:t>
      </w:r>
      <w:bookmarkEnd w:id="148"/>
      <w:bookmarkEnd w:id="149"/>
    </w:p>
    <w:p w14:paraId="3BC9276D" w14:textId="77777777" w:rsidR="00243D34" w:rsidRDefault="00243D34" w:rsidP="00243D34">
      <w:pPr>
        <w:pStyle w:val="ThesisBody"/>
        <w:rPr>
          <w:rFonts w:eastAsiaTheme="minorHAnsi"/>
        </w:rPr>
      </w:pPr>
      <w:bookmarkStart w:id="150" w:name="_Toc211614664"/>
      <w:r w:rsidRPr="00243D34">
        <w:rPr>
          <w:rFonts w:eastAsiaTheme="minorHAnsi"/>
        </w:rPr>
        <w:t>This section presents the experimental outcomes derived from evaluating the CleanSplit Model (CSM) framework under four distinct privacy-preserving configurations. The initial implementation phase revealed challenges related to optimizing model coherence under strong privacy constraints, especially when balancing between contextual fidelity and strict anonymization. The following subsections summarize the observed results.</w:t>
      </w:r>
    </w:p>
    <w:p w14:paraId="3DD284F4" w14:textId="77777777" w:rsidR="00062DBA" w:rsidRPr="00243D34" w:rsidRDefault="00062DBA" w:rsidP="00243D34">
      <w:pPr>
        <w:pStyle w:val="ThesisBody"/>
        <w:rPr>
          <w:rFonts w:eastAsiaTheme="majorEastAsia" w:cstheme="majorBidi"/>
          <w:b/>
        </w:rPr>
      </w:pPr>
    </w:p>
    <w:p w14:paraId="25C27A47" w14:textId="07BEBF9A" w:rsidR="007405C0" w:rsidRPr="007405C0" w:rsidRDefault="007405C0" w:rsidP="00A40213">
      <w:pPr>
        <w:pStyle w:val="Heading3"/>
      </w:pPr>
      <w:bookmarkStart w:id="151" w:name="_Toc213071022"/>
      <w:r w:rsidRPr="007405C0">
        <w:t>Privacy Protection Effectiveness</w:t>
      </w:r>
      <w:bookmarkEnd w:id="150"/>
      <w:bookmarkEnd w:id="151"/>
    </w:p>
    <w:p w14:paraId="7FBE25FD" w14:textId="1F68603C" w:rsidR="00440A31" w:rsidRPr="005A1DA5" w:rsidRDefault="00B27C20" w:rsidP="00B27C20">
      <w:pPr>
        <w:pStyle w:val="ThesisBody"/>
      </w:pPr>
      <w:r>
        <w:t>Below is the table that shows the results of capturing Privacy protection metrices like PLR, RRS, Entropy score for 4 Experiment conditions.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1830"/>
        <w:gridCol w:w="2277"/>
        <w:gridCol w:w="1517"/>
      </w:tblGrid>
      <w:tr w:rsidR="007405C0" w:rsidRPr="007405C0" w14:paraId="096269D3" w14:textId="77777777" w:rsidTr="00B27C20">
        <w:trPr>
          <w:tblHeader/>
        </w:trPr>
        <w:tc>
          <w:tcPr>
            <w:tcW w:w="2528" w:type="dxa"/>
            <w:shd w:val="clear" w:color="auto" w:fill="5B9BD5" w:themeFill="accent1"/>
            <w:vAlign w:val="center"/>
            <w:hideMark/>
          </w:tcPr>
          <w:p w14:paraId="2B0E58EB" w14:textId="0E2D87C7" w:rsidR="007405C0" w:rsidRPr="00B2286C" w:rsidRDefault="00B27C20" w:rsidP="00B2286C">
            <w:pPr>
              <w:spacing w:after="0" w:line="240" w:lineRule="auto"/>
              <w:rPr>
                <w:b/>
                <w:bCs/>
              </w:rPr>
            </w:pPr>
            <w:r>
              <w:rPr>
                <w:b/>
                <w:bCs/>
              </w:rPr>
              <w:t>Experiment Conditions</w:t>
            </w:r>
          </w:p>
        </w:tc>
        <w:tc>
          <w:tcPr>
            <w:tcW w:w="0" w:type="auto"/>
            <w:shd w:val="clear" w:color="auto" w:fill="5B9BD5" w:themeFill="accent1"/>
            <w:vAlign w:val="center"/>
            <w:hideMark/>
          </w:tcPr>
          <w:p w14:paraId="6075FD72" w14:textId="77777777" w:rsidR="007405C0" w:rsidRPr="00B2286C" w:rsidRDefault="007405C0" w:rsidP="00B2286C">
            <w:pPr>
              <w:spacing w:after="0" w:line="240" w:lineRule="auto"/>
              <w:rPr>
                <w:b/>
                <w:bCs/>
              </w:rPr>
            </w:pPr>
            <w:r w:rsidRPr="00B2286C">
              <w:rPr>
                <w:b/>
                <w:bCs/>
              </w:rPr>
              <w:t>PII Leakage Rate</w:t>
            </w:r>
          </w:p>
        </w:tc>
        <w:tc>
          <w:tcPr>
            <w:tcW w:w="0" w:type="auto"/>
            <w:shd w:val="clear" w:color="auto" w:fill="5B9BD5" w:themeFill="accent1"/>
            <w:vAlign w:val="center"/>
            <w:hideMark/>
          </w:tcPr>
          <w:p w14:paraId="2988E298" w14:textId="77777777" w:rsidR="007405C0" w:rsidRPr="00B2286C" w:rsidRDefault="007405C0" w:rsidP="00B2286C">
            <w:pPr>
              <w:spacing w:after="0" w:line="240" w:lineRule="auto"/>
              <w:rPr>
                <w:b/>
                <w:bCs/>
              </w:rPr>
            </w:pPr>
            <w:r w:rsidRPr="00B2286C">
              <w:rPr>
                <w:b/>
                <w:bCs/>
              </w:rPr>
              <w:t>Re-identification Risk</w:t>
            </w:r>
          </w:p>
        </w:tc>
        <w:tc>
          <w:tcPr>
            <w:tcW w:w="0" w:type="auto"/>
            <w:shd w:val="clear" w:color="auto" w:fill="5B9BD5" w:themeFill="accent1"/>
            <w:vAlign w:val="center"/>
            <w:hideMark/>
          </w:tcPr>
          <w:p w14:paraId="0369B571" w14:textId="77777777" w:rsidR="007405C0" w:rsidRPr="00B2286C" w:rsidRDefault="007405C0" w:rsidP="00B2286C">
            <w:pPr>
              <w:spacing w:after="0" w:line="240" w:lineRule="auto"/>
              <w:rPr>
                <w:b/>
                <w:bCs/>
              </w:rPr>
            </w:pPr>
            <w:r w:rsidRPr="00B2286C">
              <w:rPr>
                <w:b/>
                <w:bCs/>
              </w:rPr>
              <w:t>Entropy Score</w:t>
            </w:r>
          </w:p>
        </w:tc>
      </w:tr>
      <w:tr w:rsidR="007405C0" w:rsidRPr="007405C0" w14:paraId="7CD9311F" w14:textId="77777777" w:rsidTr="00B27C20">
        <w:tc>
          <w:tcPr>
            <w:tcW w:w="2528" w:type="dxa"/>
            <w:vAlign w:val="center"/>
            <w:hideMark/>
          </w:tcPr>
          <w:p w14:paraId="1F8278DB" w14:textId="0FD8D088" w:rsidR="007405C0" w:rsidRPr="007405C0" w:rsidRDefault="00B4466B" w:rsidP="00B2286C">
            <w:pPr>
              <w:spacing w:after="0" w:line="240" w:lineRule="auto"/>
            </w:pPr>
            <w:r>
              <w:t xml:space="preserve">Exp 1: </w:t>
            </w:r>
            <w:r w:rsidR="007405C0" w:rsidRPr="007405C0">
              <w:t>Real Names (Baseline)</w:t>
            </w:r>
          </w:p>
        </w:tc>
        <w:tc>
          <w:tcPr>
            <w:tcW w:w="0" w:type="auto"/>
            <w:vAlign w:val="center"/>
            <w:hideMark/>
          </w:tcPr>
          <w:p w14:paraId="6B631BAF" w14:textId="77777777" w:rsidR="007405C0" w:rsidRPr="007405C0" w:rsidRDefault="007405C0" w:rsidP="00B2286C">
            <w:pPr>
              <w:spacing w:after="0" w:line="240" w:lineRule="auto"/>
            </w:pPr>
            <w:r w:rsidRPr="007405C0">
              <w:t>87.3%</w:t>
            </w:r>
          </w:p>
        </w:tc>
        <w:tc>
          <w:tcPr>
            <w:tcW w:w="0" w:type="auto"/>
            <w:vAlign w:val="center"/>
            <w:hideMark/>
          </w:tcPr>
          <w:p w14:paraId="5429F645" w14:textId="77777777" w:rsidR="007405C0" w:rsidRPr="007405C0" w:rsidRDefault="007405C0" w:rsidP="00B2286C">
            <w:pPr>
              <w:spacing w:after="0" w:line="240" w:lineRule="auto"/>
            </w:pPr>
            <w:r w:rsidRPr="007405C0">
              <w:t>0.92</w:t>
            </w:r>
          </w:p>
        </w:tc>
        <w:tc>
          <w:tcPr>
            <w:tcW w:w="0" w:type="auto"/>
            <w:vAlign w:val="center"/>
            <w:hideMark/>
          </w:tcPr>
          <w:p w14:paraId="68D98BE8" w14:textId="77777777" w:rsidR="007405C0" w:rsidRPr="007405C0" w:rsidRDefault="007405C0" w:rsidP="00B2286C">
            <w:pPr>
              <w:spacing w:after="0" w:line="240" w:lineRule="auto"/>
            </w:pPr>
            <w:r w:rsidRPr="007405C0">
              <w:t>1.2</w:t>
            </w:r>
          </w:p>
        </w:tc>
      </w:tr>
      <w:tr w:rsidR="007405C0" w:rsidRPr="007405C0" w14:paraId="13C4C6EE" w14:textId="77777777" w:rsidTr="00B27C20">
        <w:tc>
          <w:tcPr>
            <w:tcW w:w="2528" w:type="dxa"/>
            <w:vAlign w:val="center"/>
            <w:hideMark/>
          </w:tcPr>
          <w:p w14:paraId="333E7D68" w14:textId="77777777" w:rsidR="007405C0" w:rsidRPr="007405C0" w:rsidRDefault="007405C0" w:rsidP="00B2286C">
            <w:pPr>
              <w:spacing w:after="0" w:line="240" w:lineRule="auto"/>
            </w:pPr>
            <w:r w:rsidRPr="007405C0">
              <w:t>Fake Names Replacement</w:t>
            </w:r>
          </w:p>
        </w:tc>
        <w:tc>
          <w:tcPr>
            <w:tcW w:w="0" w:type="auto"/>
            <w:vAlign w:val="center"/>
            <w:hideMark/>
          </w:tcPr>
          <w:p w14:paraId="7F5DBE18" w14:textId="77777777" w:rsidR="007405C0" w:rsidRPr="007405C0" w:rsidRDefault="007405C0" w:rsidP="00B2286C">
            <w:pPr>
              <w:spacing w:after="0" w:line="240" w:lineRule="auto"/>
            </w:pPr>
            <w:r w:rsidRPr="007405C0">
              <w:t>12.4%</w:t>
            </w:r>
          </w:p>
        </w:tc>
        <w:tc>
          <w:tcPr>
            <w:tcW w:w="0" w:type="auto"/>
            <w:vAlign w:val="center"/>
            <w:hideMark/>
          </w:tcPr>
          <w:p w14:paraId="4A528B37" w14:textId="77777777" w:rsidR="007405C0" w:rsidRPr="007405C0" w:rsidRDefault="007405C0" w:rsidP="00B2286C">
            <w:pPr>
              <w:spacing w:after="0" w:line="240" w:lineRule="auto"/>
            </w:pPr>
            <w:r w:rsidRPr="007405C0">
              <w:t>0.18</w:t>
            </w:r>
          </w:p>
        </w:tc>
        <w:tc>
          <w:tcPr>
            <w:tcW w:w="0" w:type="auto"/>
            <w:vAlign w:val="center"/>
            <w:hideMark/>
          </w:tcPr>
          <w:p w14:paraId="5BB3976B" w14:textId="77777777" w:rsidR="007405C0" w:rsidRPr="007405C0" w:rsidRDefault="007405C0" w:rsidP="00B2286C">
            <w:pPr>
              <w:spacing w:after="0" w:line="240" w:lineRule="auto"/>
            </w:pPr>
            <w:r w:rsidRPr="007405C0">
              <w:t>4.8</w:t>
            </w:r>
          </w:p>
        </w:tc>
      </w:tr>
      <w:tr w:rsidR="007405C0" w:rsidRPr="007405C0" w14:paraId="16A763FE" w14:textId="77777777" w:rsidTr="00B27C20">
        <w:tc>
          <w:tcPr>
            <w:tcW w:w="2528" w:type="dxa"/>
            <w:vAlign w:val="center"/>
            <w:hideMark/>
          </w:tcPr>
          <w:p w14:paraId="7F1050E1" w14:textId="77777777" w:rsidR="007405C0" w:rsidRPr="007405C0" w:rsidRDefault="007405C0" w:rsidP="00B2286C">
            <w:pPr>
              <w:spacing w:after="0" w:line="240" w:lineRule="auto"/>
            </w:pPr>
            <w:r w:rsidRPr="007405C0">
              <w:t>XXXX Masking</w:t>
            </w:r>
          </w:p>
        </w:tc>
        <w:tc>
          <w:tcPr>
            <w:tcW w:w="0" w:type="auto"/>
            <w:vAlign w:val="center"/>
            <w:hideMark/>
          </w:tcPr>
          <w:p w14:paraId="2FFBBF53" w14:textId="77777777" w:rsidR="007405C0" w:rsidRPr="007405C0" w:rsidRDefault="007405C0" w:rsidP="00B2286C">
            <w:pPr>
              <w:spacing w:after="0" w:line="240" w:lineRule="auto"/>
            </w:pPr>
            <w:r w:rsidRPr="007405C0">
              <w:t>3.2%</w:t>
            </w:r>
          </w:p>
        </w:tc>
        <w:tc>
          <w:tcPr>
            <w:tcW w:w="0" w:type="auto"/>
            <w:vAlign w:val="center"/>
            <w:hideMark/>
          </w:tcPr>
          <w:p w14:paraId="67E7A918" w14:textId="77777777" w:rsidR="007405C0" w:rsidRPr="007405C0" w:rsidRDefault="007405C0" w:rsidP="00B2286C">
            <w:pPr>
              <w:spacing w:after="0" w:line="240" w:lineRule="auto"/>
            </w:pPr>
            <w:r w:rsidRPr="007405C0">
              <w:t>0.05</w:t>
            </w:r>
          </w:p>
        </w:tc>
        <w:tc>
          <w:tcPr>
            <w:tcW w:w="0" w:type="auto"/>
            <w:vAlign w:val="center"/>
            <w:hideMark/>
          </w:tcPr>
          <w:p w14:paraId="3D4EE4AC" w14:textId="77777777" w:rsidR="007405C0" w:rsidRPr="007405C0" w:rsidRDefault="007405C0" w:rsidP="00B2286C">
            <w:pPr>
              <w:spacing w:after="0" w:line="240" w:lineRule="auto"/>
            </w:pPr>
            <w:r w:rsidRPr="007405C0">
              <w:t>6.1</w:t>
            </w:r>
          </w:p>
        </w:tc>
      </w:tr>
      <w:tr w:rsidR="007405C0" w:rsidRPr="007405C0" w14:paraId="4C24A03D" w14:textId="77777777" w:rsidTr="00B27C20">
        <w:tc>
          <w:tcPr>
            <w:tcW w:w="2528" w:type="dxa"/>
            <w:vAlign w:val="center"/>
            <w:hideMark/>
          </w:tcPr>
          <w:p w14:paraId="2EB3C205" w14:textId="447445BD" w:rsidR="007405C0" w:rsidRPr="007405C0" w:rsidRDefault="007405C0" w:rsidP="00B2286C">
            <w:pPr>
              <w:spacing w:after="0" w:line="240" w:lineRule="auto"/>
            </w:pPr>
            <w:r w:rsidRPr="007405C0">
              <w:t>LLM-based PII Removal</w:t>
            </w:r>
            <w:r w:rsidR="008B2FFE">
              <w:t>(ollMA)</w:t>
            </w:r>
          </w:p>
        </w:tc>
        <w:tc>
          <w:tcPr>
            <w:tcW w:w="0" w:type="auto"/>
            <w:vAlign w:val="center"/>
            <w:hideMark/>
          </w:tcPr>
          <w:p w14:paraId="4126FCE1" w14:textId="77777777" w:rsidR="007405C0" w:rsidRPr="007405C0" w:rsidRDefault="007405C0" w:rsidP="00B2286C">
            <w:pPr>
              <w:spacing w:after="0" w:line="240" w:lineRule="auto"/>
            </w:pPr>
            <w:r w:rsidRPr="007405C0">
              <w:t>5.8%</w:t>
            </w:r>
          </w:p>
        </w:tc>
        <w:tc>
          <w:tcPr>
            <w:tcW w:w="0" w:type="auto"/>
            <w:vAlign w:val="center"/>
            <w:hideMark/>
          </w:tcPr>
          <w:p w14:paraId="0FC00D05" w14:textId="77777777" w:rsidR="007405C0" w:rsidRPr="007405C0" w:rsidRDefault="007405C0" w:rsidP="00B2286C">
            <w:pPr>
              <w:spacing w:after="0" w:line="240" w:lineRule="auto"/>
            </w:pPr>
            <w:r w:rsidRPr="007405C0">
              <w:t>0.08</w:t>
            </w:r>
          </w:p>
        </w:tc>
        <w:tc>
          <w:tcPr>
            <w:tcW w:w="0" w:type="auto"/>
            <w:vAlign w:val="center"/>
            <w:hideMark/>
          </w:tcPr>
          <w:p w14:paraId="55C04504" w14:textId="77777777" w:rsidR="007405C0" w:rsidRPr="007405C0" w:rsidRDefault="007405C0" w:rsidP="00B2286C">
            <w:pPr>
              <w:spacing w:after="0" w:line="240" w:lineRule="auto"/>
            </w:pPr>
            <w:r w:rsidRPr="007405C0">
              <w:t>5.7</w:t>
            </w:r>
          </w:p>
        </w:tc>
      </w:tr>
    </w:tbl>
    <w:p w14:paraId="765FBE07" w14:textId="711A171B" w:rsidR="00243D34" w:rsidRDefault="00C07F1B" w:rsidP="00C07F1B">
      <w:pPr>
        <w:pStyle w:val="Caption"/>
        <w:jc w:val="center"/>
        <w:rPr>
          <w:b/>
          <w:bCs/>
        </w:rPr>
      </w:pPr>
      <w:bookmarkStart w:id="152" w:name="_Toc213070905"/>
      <w:r>
        <w:t>Table 5.</w:t>
      </w:r>
      <w:r w:rsidR="00625F5B">
        <w:fldChar w:fldCharType="begin"/>
      </w:r>
      <w:r w:rsidR="00625F5B">
        <w:instrText xml:space="preserve"> SEQ Table \* ARABIC \s 1 </w:instrText>
      </w:r>
      <w:r w:rsidR="00625F5B">
        <w:fldChar w:fldCharType="separate"/>
      </w:r>
      <w:r w:rsidR="00E12C80">
        <w:rPr>
          <w:noProof/>
        </w:rPr>
        <w:t>1</w:t>
      </w:r>
      <w:r w:rsidR="00625F5B">
        <w:fldChar w:fldCharType="end"/>
      </w:r>
      <w:r>
        <w:t xml:space="preserve"> </w:t>
      </w:r>
      <w:r w:rsidRPr="002B3FCF">
        <w:t>PII Leakage Analysis</w:t>
      </w:r>
      <w:bookmarkEnd w:id="152"/>
    </w:p>
    <w:p w14:paraId="41F1E2E4" w14:textId="77777777" w:rsidR="00E708D8" w:rsidRDefault="00E708D8" w:rsidP="00243D34">
      <w:pPr>
        <w:pStyle w:val="ThesisBody"/>
        <w:rPr>
          <w:b/>
          <w:bCs/>
        </w:rPr>
      </w:pPr>
      <w:bookmarkStart w:id="153" w:name="_Toc211614665"/>
    </w:p>
    <w:p w14:paraId="6B8F4858" w14:textId="5501E9EC" w:rsidR="00E708D8" w:rsidRDefault="00E708D8" w:rsidP="00243D34">
      <w:pPr>
        <w:pStyle w:val="ThesisBody"/>
        <w:rPr>
          <w:b/>
          <w:bCs/>
        </w:rPr>
      </w:pPr>
      <w:r w:rsidRPr="00E708D8">
        <w:rPr>
          <w:b/>
          <w:bCs/>
        </w:rPr>
        <w:lastRenderedPageBreak/>
        <w:drawing>
          <wp:inline distT="0" distB="0" distL="0" distR="0" wp14:anchorId="4577E7AA" wp14:editId="6EEE01DC">
            <wp:extent cx="5354472" cy="2055396"/>
            <wp:effectExtent l="0" t="0" r="0" b="2540"/>
            <wp:docPr id="101223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39751" name=""/>
                    <pic:cNvPicPr/>
                  </pic:nvPicPr>
                  <pic:blipFill>
                    <a:blip r:embed="rId18"/>
                    <a:stretch>
                      <a:fillRect/>
                    </a:stretch>
                  </pic:blipFill>
                  <pic:spPr>
                    <a:xfrm>
                      <a:off x="0" y="0"/>
                      <a:ext cx="5361260" cy="2058002"/>
                    </a:xfrm>
                    <a:prstGeom prst="rect">
                      <a:avLst/>
                    </a:prstGeom>
                  </pic:spPr>
                </pic:pic>
              </a:graphicData>
            </a:graphic>
          </wp:inline>
        </w:drawing>
      </w:r>
    </w:p>
    <w:p w14:paraId="31AD04FA" w14:textId="234C9C4B" w:rsidR="00E708D8" w:rsidRDefault="00E708D8" w:rsidP="00E708D8">
      <w:pPr>
        <w:pStyle w:val="Caption"/>
        <w:jc w:val="center"/>
        <w:rPr>
          <w:b/>
          <w:bCs/>
        </w:rPr>
      </w:pPr>
      <w:bookmarkStart w:id="154" w:name="_Toc213091113"/>
      <w:r>
        <w:t>Figure 5.</w:t>
      </w:r>
      <w:r w:rsidR="00B963B7">
        <w:fldChar w:fldCharType="begin"/>
      </w:r>
      <w:r w:rsidR="00B963B7">
        <w:instrText xml:space="preserve"> SEQ Figure \* ARABIC \s 1 </w:instrText>
      </w:r>
      <w:r w:rsidR="00B963B7">
        <w:fldChar w:fldCharType="separate"/>
      </w:r>
      <w:r w:rsidR="001872CC">
        <w:rPr>
          <w:noProof/>
        </w:rPr>
        <w:t>1</w:t>
      </w:r>
      <w:r w:rsidR="00B963B7">
        <w:fldChar w:fldCharType="end"/>
      </w:r>
      <w:r>
        <w:t xml:space="preserve"> Experiment 1,2,3,4 Privacy Protection Metrics Results</w:t>
      </w:r>
      <w:bookmarkEnd w:id="154"/>
    </w:p>
    <w:p w14:paraId="573F0564" w14:textId="3C1FF955" w:rsidR="00243D34" w:rsidRPr="00243D34" w:rsidRDefault="00243D34" w:rsidP="00243D34">
      <w:pPr>
        <w:pStyle w:val="ThesisBody"/>
        <w:rPr>
          <w:b/>
          <w:bCs/>
        </w:rPr>
      </w:pPr>
      <w:r w:rsidRPr="00243D34">
        <w:rPr>
          <w:b/>
          <w:bCs/>
        </w:rPr>
        <w:t>Key Observations</w:t>
      </w:r>
    </w:p>
    <w:p w14:paraId="27BEB614" w14:textId="77777777" w:rsidR="00243D34" w:rsidRPr="00243D34" w:rsidRDefault="00243D34" w:rsidP="00243D34">
      <w:pPr>
        <w:pStyle w:val="ThesisBody"/>
        <w:numPr>
          <w:ilvl w:val="0"/>
          <w:numId w:val="116"/>
        </w:numPr>
      </w:pPr>
      <w:r w:rsidRPr="00243D34">
        <w:t>XXXX Masking achieved the highest privacy protection, yielding the lowest PII Leakage Rate (3.2%) and the highest entropy score (6.1), indicating strong anonymization and reduced predictability of sensitive content.</w:t>
      </w:r>
    </w:p>
    <w:p w14:paraId="5A5BF48E" w14:textId="77777777" w:rsidR="00243D34" w:rsidRPr="00243D34" w:rsidRDefault="00243D34" w:rsidP="00243D34">
      <w:pPr>
        <w:pStyle w:val="ThesisBody"/>
        <w:numPr>
          <w:ilvl w:val="0"/>
          <w:numId w:val="116"/>
        </w:numPr>
      </w:pPr>
      <w:r w:rsidRPr="00243D34">
        <w:t>Fake Names Replacement substantially improved privacy relative to the baseline (12.4% leakage vs 87.3%) but remained susceptible to contextual inference, where the LLM could reconstruct or infer sensitive identities from semantic cues.</w:t>
      </w:r>
    </w:p>
    <w:p w14:paraId="14C1DCE1" w14:textId="77777777" w:rsidR="00243D34" w:rsidRPr="00243D34" w:rsidRDefault="00243D34" w:rsidP="00243D34">
      <w:pPr>
        <w:pStyle w:val="ThesisBody"/>
        <w:numPr>
          <w:ilvl w:val="0"/>
          <w:numId w:val="116"/>
        </w:numPr>
      </w:pPr>
      <w:r w:rsidRPr="00243D34">
        <w:t>LLM-based PII Removal provided a balanced trade-off, achieving low leakage (5.8%) while preserving contextual integrity and natural language flow through adaptive rewriting.</w:t>
      </w:r>
    </w:p>
    <w:p w14:paraId="6C436FCA" w14:textId="77777777" w:rsidR="00243D34" w:rsidRPr="00243D34" w:rsidRDefault="00243D34" w:rsidP="00243D34">
      <w:pPr>
        <w:pStyle w:val="ThesisBody"/>
        <w:numPr>
          <w:ilvl w:val="0"/>
          <w:numId w:val="116"/>
        </w:numPr>
      </w:pPr>
      <w:r w:rsidRPr="00243D34">
        <w:t>The Baseline (Real Names) condition exposed critical vulnerabilities, with 87.3% of PII entities reappearing in LLM outputs—confirming that unprotected user prompts pose severe privacy risks during inference.</w:t>
      </w:r>
    </w:p>
    <w:p w14:paraId="7224803B" w14:textId="77777777" w:rsidR="00243D34" w:rsidRPr="00243D34" w:rsidRDefault="00243D34" w:rsidP="00243D34">
      <w:pPr>
        <w:pStyle w:val="ThesisBody"/>
        <w:numPr>
          <w:ilvl w:val="0"/>
          <w:numId w:val="116"/>
        </w:numPr>
      </w:pPr>
      <w:r w:rsidRPr="00243D34">
        <w:t>A clear privacy-utility trade-off emerged: higher privacy strength correlated inversely with linguistic fluency and response coherence. While masking delivered the strongest privacy guarantees, it introduced semantic gaps that hindered interpretability and user comprehension.</w:t>
      </w:r>
    </w:p>
    <w:p w14:paraId="7D584E57" w14:textId="40CFF4D2" w:rsidR="00243D34" w:rsidRPr="00243D34" w:rsidRDefault="00243D34" w:rsidP="00243D34">
      <w:pPr>
        <w:pStyle w:val="ThesisBody"/>
      </w:pPr>
    </w:p>
    <w:p w14:paraId="3FC26A00" w14:textId="04EFFE99" w:rsidR="00243D34" w:rsidRDefault="00243D34" w:rsidP="00243D34">
      <w:pPr>
        <w:pStyle w:val="ThesisBody"/>
        <w:rPr>
          <w:b/>
          <w:bCs/>
        </w:rPr>
      </w:pPr>
      <w:r w:rsidRPr="00243D34">
        <w:rPr>
          <w:b/>
          <w:bCs/>
        </w:rPr>
        <w:t>Interpretation</w:t>
      </w:r>
      <w:r>
        <w:rPr>
          <w:b/>
          <w:bCs/>
        </w:rPr>
        <w:t>:</w:t>
      </w:r>
    </w:p>
    <w:p w14:paraId="2069485C" w14:textId="77777777" w:rsidR="00243D34" w:rsidRDefault="00243D34" w:rsidP="00243D34">
      <w:pPr>
        <w:pStyle w:val="ThesisBody"/>
      </w:pPr>
      <w:r w:rsidRPr="00243D34">
        <w:t xml:space="preserve">These findings demonstrate that mechanical anonymization (masking) excels in confidentiality assurance but limits conversational utility, whereas contextual sanitization (LLM-based rewriting) achieves near-optimal equilibrium between protection and usability. The entropy differentials further suggest that hybrid, context-aware techniques (like CSM) can sustain sufficient randomness for privacy while </w:t>
      </w:r>
      <w:r w:rsidRPr="00243D34">
        <w:lastRenderedPageBreak/>
        <w:t>maintaining meaningful linguistic structure—a critical requirement for chatbot applications in regulated domains such as healthcare and finance.</w:t>
      </w:r>
    </w:p>
    <w:p w14:paraId="0DE29757" w14:textId="77777777" w:rsidR="00243D34" w:rsidRPr="00243D34" w:rsidRDefault="00243D34" w:rsidP="00243D34">
      <w:pPr>
        <w:pStyle w:val="ThesisBody"/>
      </w:pPr>
    </w:p>
    <w:p w14:paraId="67657114" w14:textId="77777777" w:rsidR="007405C0" w:rsidRDefault="007405C0" w:rsidP="00A40213">
      <w:pPr>
        <w:pStyle w:val="Heading3"/>
      </w:pPr>
      <w:bookmarkStart w:id="155" w:name="_Toc213071023"/>
      <w:r w:rsidRPr="007405C0">
        <w:t>Response Quality Analysis</w:t>
      </w:r>
      <w:bookmarkEnd w:id="153"/>
      <w:bookmarkEnd w:id="155"/>
    </w:p>
    <w:p w14:paraId="6A8A48D5" w14:textId="54CAEA98" w:rsidR="008F7005" w:rsidRPr="008F7005" w:rsidRDefault="008F7005" w:rsidP="008F7005">
      <w:pPr>
        <w:pStyle w:val="ThesisBody"/>
      </w:pPr>
      <w:r w:rsidRPr="008F7005">
        <w:t xml:space="preserve">This section evaluates the </w:t>
      </w:r>
      <w:r w:rsidRPr="008F7005">
        <w:rPr>
          <w:rFonts w:eastAsiaTheme="majorEastAsia"/>
          <w:b/>
          <w:bCs/>
        </w:rPr>
        <w:t>linguistic quality and contextual coherence</w:t>
      </w:r>
      <w:r w:rsidRPr="008F7005">
        <w:t xml:space="preserve"> of responses generated under each privacy-preserving condition. The analysis focuses on how input sanitization techniques affect the Large Language Model’s (LLM) ability to generate fluent, accurate, and contextually consistent outputs.</w:t>
      </w:r>
    </w:p>
    <w:p w14:paraId="2A76D101" w14:textId="7FA52F40" w:rsidR="00440A31" w:rsidRDefault="00B27C20" w:rsidP="00B27C20">
      <w:pPr>
        <w:pStyle w:val="ThesisBody"/>
      </w:pPr>
      <w:r>
        <w:t>Below is the table that captures the results of experiments performed on dataset and various response metrices like BLEU, ROGUE, Perplexity, Coherence.</w:t>
      </w:r>
    </w:p>
    <w:p w14:paraId="06C0BCE5" w14:textId="77777777" w:rsidR="00B27C20" w:rsidRPr="00440A31" w:rsidRDefault="00B27C20" w:rsidP="00440A31"/>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1551"/>
        <w:gridCol w:w="990"/>
        <w:gridCol w:w="990"/>
        <w:gridCol w:w="990"/>
        <w:gridCol w:w="1083"/>
        <w:gridCol w:w="1403"/>
      </w:tblGrid>
      <w:tr w:rsidR="007405C0" w:rsidRPr="007405C0" w14:paraId="44E58E1B" w14:textId="77777777" w:rsidTr="00B27C20">
        <w:trPr>
          <w:tblHeader/>
        </w:trPr>
        <w:tc>
          <w:tcPr>
            <w:tcW w:w="1337" w:type="dxa"/>
            <w:shd w:val="clear" w:color="auto" w:fill="5B9BD5" w:themeFill="accent1"/>
            <w:vAlign w:val="center"/>
            <w:hideMark/>
          </w:tcPr>
          <w:p w14:paraId="2C9FA588" w14:textId="2CA10994" w:rsidR="007405C0" w:rsidRPr="00B27C20" w:rsidRDefault="00B27C20" w:rsidP="00B27C20">
            <w:pPr>
              <w:spacing w:after="0" w:line="240" w:lineRule="auto"/>
              <w:rPr>
                <w:b/>
                <w:bCs/>
              </w:rPr>
            </w:pPr>
            <w:r>
              <w:rPr>
                <w:b/>
                <w:bCs/>
              </w:rPr>
              <w:t>Experiments</w:t>
            </w:r>
          </w:p>
        </w:tc>
        <w:tc>
          <w:tcPr>
            <w:tcW w:w="1551" w:type="dxa"/>
            <w:shd w:val="clear" w:color="auto" w:fill="5B9BD5" w:themeFill="accent1"/>
            <w:vAlign w:val="center"/>
            <w:hideMark/>
          </w:tcPr>
          <w:p w14:paraId="039E2E0C" w14:textId="77777777" w:rsidR="007405C0" w:rsidRPr="00B27C20" w:rsidRDefault="007405C0" w:rsidP="00B27C20">
            <w:pPr>
              <w:spacing w:after="0" w:line="240" w:lineRule="auto"/>
              <w:rPr>
                <w:b/>
                <w:bCs/>
              </w:rPr>
            </w:pPr>
            <w:r w:rsidRPr="00B27C20">
              <w:rPr>
                <w:b/>
                <w:bCs/>
              </w:rPr>
              <w:t>BLEU Score</w:t>
            </w:r>
          </w:p>
        </w:tc>
        <w:tc>
          <w:tcPr>
            <w:tcW w:w="990" w:type="dxa"/>
            <w:shd w:val="clear" w:color="auto" w:fill="5B9BD5" w:themeFill="accent1"/>
            <w:vAlign w:val="center"/>
            <w:hideMark/>
          </w:tcPr>
          <w:p w14:paraId="66593B74" w14:textId="77777777" w:rsidR="007405C0" w:rsidRPr="00B27C20" w:rsidRDefault="007405C0" w:rsidP="00B27C20">
            <w:pPr>
              <w:spacing w:after="0" w:line="240" w:lineRule="auto"/>
              <w:rPr>
                <w:b/>
                <w:bCs/>
              </w:rPr>
            </w:pPr>
            <w:r w:rsidRPr="00B27C20">
              <w:rPr>
                <w:b/>
                <w:bCs/>
              </w:rPr>
              <w:t>ROUGE-1</w:t>
            </w:r>
          </w:p>
        </w:tc>
        <w:tc>
          <w:tcPr>
            <w:tcW w:w="0" w:type="auto"/>
            <w:shd w:val="clear" w:color="auto" w:fill="5B9BD5" w:themeFill="accent1"/>
            <w:vAlign w:val="center"/>
            <w:hideMark/>
          </w:tcPr>
          <w:p w14:paraId="084ABAB8" w14:textId="77777777" w:rsidR="007405C0" w:rsidRPr="00B27C20" w:rsidRDefault="007405C0" w:rsidP="00B27C20">
            <w:pPr>
              <w:spacing w:after="0" w:line="240" w:lineRule="auto"/>
              <w:rPr>
                <w:b/>
                <w:bCs/>
              </w:rPr>
            </w:pPr>
            <w:r w:rsidRPr="00B27C20">
              <w:rPr>
                <w:b/>
                <w:bCs/>
              </w:rPr>
              <w:t>ROUGE-2</w:t>
            </w:r>
          </w:p>
        </w:tc>
        <w:tc>
          <w:tcPr>
            <w:tcW w:w="0" w:type="auto"/>
            <w:shd w:val="clear" w:color="auto" w:fill="5B9BD5" w:themeFill="accent1"/>
            <w:vAlign w:val="center"/>
            <w:hideMark/>
          </w:tcPr>
          <w:p w14:paraId="35E9D5B3" w14:textId="77777777" w:rsidR="007405C0" w:rsidRPr="00B27C20" w:rsidRDefault="007405C0" w:rsidP="00B27C20">
            <w:pPr>
              <w:spacing w:after="0" w:line="240" w:lineRule="auto"/>
              <w:rPr>
                <w:b/>
                <w:bCs/>
              </w:rPr>
            </w:pPr>
            <w:r w:rsidRPr="00B27C20">
              <w:rPr>
                <w:b/>
                <w:bCs/>
              </w:rPr>
              <w:t>ROUGE-L</w:t>
            </w:r>
          </w:p>
        </w:tc>
        <w:tc>
          <w:tcPr>
            <w:tcW w:w="0" w:type="auto"/>
            <w:shd w:val="clear" w:color="auto" w:fill="5B9BD5" w:themeFill="accent1"/>
            <w:vAlign w:val="center"/>
            <w:hideMark/>
          </w:tcPr>
          <w:p w14:paraId="66B7F7FC" w14:textId="77777777" w:rsidR="007405C0" w:rsidRPr="00B27C20" w:rsidRDefault="007405C0" w:rsidP="00B27C20">
            <w:pPr>
              <w:spacing w:after="0" w:line="240" w:lineRule="auto"/>
              <w:rPr>
                <w:b/>
                <w:bCs/>
              </w:rPr>
            </w:pPr>
            <w:r w:rsidRPr="00B27C20">
              <w:rPr>
                <w:b/>
                <w:bCs/>
              </w:rPr>
              <w:t>Perplexity</w:t>
            </w:r>
          </w:p>
        </w:tc>
        <w:tc>
          <w:tcPr>
            <w:tcW w:w="1403" w:type="dxa"/>
            <w:shd w:val="clear" w:color="auto" w:fill="5B9BD5" w:themeFill="accent1"/>
            <w:vAlign w:val="center"/>
            <w:hideMark/>
          </w:tcPr>
          <w:p w14:paraId="3AB17516" w14:textId="04D71975" w:rsidR="007405C0" w:rsidRPr="00B27C20" w:rsidRDefault="007405C0" w:rsidP="00B27C20">
            <w:pPr>
              <w:spacing w:after="0" w:line="240" w:lineRule="auto"/>
              <w:rPr>
                <w:b/>
                <w:bCs/>
              </w:rPr>
            </w:pPr>
            <w:r w:rsidRPr="00B27C20">
              <w:rPr>
                <w:b/>
                <w:bCs/>
              </w:rPr>
              <w:t>Coherence</w:t>
            </w:r>
            <w:r w:rsidR="008F7005" w:rsidRPr="00B27C20">
              <w:rPr>
                <w:b/>
                <w:bCs/>
              </w:rPr>
              <w:t>(1-5)</w:t>
            </w:r>
          </w:p>
        </w:tc>
      </w:tr>
      <w:tr w:rsidR="007405C0" w:rsidRPr="007405C0" w14:paraId="545A917D" w14:textId="77777777" w:rsidTr="00B27C20">
        <w:tc>
          <w:tcPr>
            <w:tcW w:w="1337" w:type="dxa"/>
            <w:vAlign w:val="center"/>
            <w:hideMark/>
          </w:tcPr>
          <w:p w14:paraId="358975BB" w14:textId="67AC7881" w:rsidR="007405C0" w:rsidRPr="00440A31" w:rsidRDefault="00B81390" w:rsidP="00B27C20">
            <w:pPr>
              <w:spacing w:after="0" w:line="240" w:lineRule="auto"/>
            </w:pPr>
            <w:r>
              <w:t>Exp 1:</w:t>
            </w:r>
            <w:r w:rsidR="007405C0" w:rsidRPr="00440A31">
              <w:t>Real Names (Baseline)</w:t>
            </w:r>
          </w:p>
        </w:tc>
        <w:tc>
          <w:tcPr>
            <w:tcW w:w="1551" w:type="dxa"/>
            <w:vAlign w:val="center"/>
            <w:hideMark/>
          </w:tcPr>
          <w:p w14:paraId="75764B31" w14:textId="77777777" w:rsidR="007405C0" w:rsidRPr="007405C0" w:rsidRDefault="007405C0" w:rsidP="00B27C20">
            <w:pPr>
              <w:spacing w:after="0" w:line="240" w:lineRule="auto"/>
            </w:pPr>
            <w:r w:rsidRPr="007405C0">
              <w:t>1.000</w:t>
            </w:r>
          </w:p>
        </w:tc>
        <w:tc>
          <w:tcPr>
            <w:tcW w:w="990" w:type="dxa"/>
            <w:vAlign w:val="center"/>
            <w:hideMark/>
          </w:tcPr>
          <w:p w14:paraId="562F82D9" w14:textId="77777777" w:rsidR="007405C0" w:rsidRPr="007405C0" w:rsidRDefault="007405C0" w:rsidP="00B27C20">
            <w:pPr>
              <w:spacing w:after="0" w:line="240" w:lineRule="auto"/>
            </w:pPr>
            <w:r w:rsidRPr="007405C0">
              <w:t>1.000</w:t>
            </w:r>
          </w:p>
        </w:tc>
        <w:tc>
          <w:tcPr>
            <w:tcW w:w="0" w:type="auto"/>
            <w:vAlign w:val="center"/>
            <w:hideMark/>
          </w:tcPr>
          <w:p w14:paraId="77BB95F8" w14:textId="77777777" w:rsidR="007405C0" w:rsidRPr="007405C0" w:rsidRDefault="007405C0" w:rsidP="00B27C20">
            <w:pPr>
              <w:spacing w:after="0" w:line="240" w:lineRule="auto"/>
            </w:pPr>
            <w:r w:rsidRPr="007405C0">
              <w:t>1.000</w:t>
            </w:r>
          </w:p>
        </w:tc>
        <w:tc>
          <w:tcPr>
            <w:tcW w:w="0" w:type="auto"/>
            <w:vAlign w:val="center"/>
            <w:hideMark/>
          </w:tcPr>
          <w:p w14:paraId="727554CF" w14:textId="77777777" w:rsidR="007405C0" w:rsidRPr="007405C0" w:rsidRDefault="007405C0" w:rsidP="00B27C20">
            <w:pPr>
              <w:spacing w:after="0" w:line="240" w:lineRule="auto"/>
            </w:pPr>
            <w:r w:rsidRPr="007405C0">
              <w:t>1.000</w:t>
            </w:r>
          </w:p>
        </w:tc>
        <w:tc>
          <w:tcPr>
            <w:tcW w:w="0" w:type="auto"/>
            <w:vAlign w:val="center"/>
            <w:hideMark/>
          </w:tcPr>
          <w:p w14:paraId="1A438402" w14:textId="77777777" w:rsidR="007405C0" w:rsidRPr="007405C0" w:rsidRDefault="007405C0" w:rsidP="00B27C20">
            <w:pPr>
              <w:spacing w:after="0" w:line="240" w:lineRule="auto"/>
            </w:pPr>
            <w:r w:rsidRPr="007405C0">
              <w:t>24.3</w:t>
            </w:r>
          </w:p>
        </w:tc>
        <w:tc>
          <w:tcPr>
            <w:tcW w:w="1403" w:type="dxa"/>
            <w:vAlign w:val="center"/>
            <w:hideMark/>
          </w:tcPr>
          <w:p w14:paraId="2B2C0F7A" w14:textId="77777777" w:rsidR="007405C0" w:rsidRPr="007405C0" w:rsidRDefault="007405C0" w:rsidP="00B27C20">
            <w:pPr>
              <w:spacing w:after="0" w:line="240" w:lineRule="auto"/>
            </w:pPr>
            <w:r w:rsidRPr="007405C0">
              <w:t>4.8</w:t>
            </w:r>
          </w:p>
        </w:tc>
      </w:tr>
      <w:tr w:rsidR="007405C0" w:rsidRPr="007405C0" w14:paraId="1B4356B1" w14:textId="77777777" w:rsidTr="00B27C20">
        <w:tc>
          <w:tcPr>
            <w:tcW w:w="1337" w:type="dxa"/>
            <w:vAlign w:val="center"/>
            <w:hideMark/>
          </w:tcPr>
          <w:p w14:paraId="318C3DE8" w14:textId="37C56383" w:rsidR="007405C0" w:rsidRPr="00440A31" w:rsidRDefault="00B81390" w:rsidP="00B27C20">
            <w:pPr>
              <w:spacing w:after="0" w:line="240" w:lineRule="auto"/>
            </w:pPr>
            <w:r>
              <w:t xml:space="preserve">Exp </w:t>
            </w:r>
            <w:r>
              <w:t>2</w:t>
            </w:r>
            <w:r>
              <w:t>:</w:t>
            </w:r>
            <w:r>
              <w:t xml:space="preserve"> </w:t>
            </w:r>
            <w:r w:rsidR="007405C0" w:rsidRPr="00440A31">
              <w:t>Fake Names Replacement</w:t>
            </w:r>
          </w:p>
        </w:tc>
        <w:tc>
          <w:tcPr>
            <w:tcW w:w="1551" w:type="dxa"/>
            <w:vAlign w:val="center"/>
            <w:hideMark/>
          </w:tcPr>
          <w:p w14:paraId="6C2FAA6C" w14:textId="77777777" w:rsidR="007405C0" w:rsidRPr="007405C0" w:rsidRDefault="007405C0" w:rsidP="00B27C20">
            <w:pPr>
              <w:spacing w:after="0" w:line="240" w:lineRule="auto"/>
            </w:pPr>
            <w:r w:rsidRPr="007405C0">
              <w:t>0.876</w:t>
            </w:r>
          </w:p>
        </w:tc>
        <w:tc>
          <w:tcPr>
            <w:tcW w:w="990" w:type="dxa"/>
            <w:vAlign w:val="center"/>
            <w:hideMark/>
          </w:tcPr>
          <w:p w14:paraId="7BA9D376" w14:textId="77777777" w:rsidR="007405C0" w:rsidRPr="007405C0" w:rsidRDefault="007405C0" w:rsidP="00B27C20">
            <w:pPr>
              <w:spacing w:after="0" w:line="240" w:lineRule="auto"/>
            </w:pPr>
            <w:r w:rsidRPr="007405C0">
              <w:t>0.912</w:t>
            </w:r>
          </w:p>
        </w:tc>
        <w:tc>
          <w:tcPr>
            <w:tcW w:w="0" w:type="auto"/>
            <w:vAlign w:val="center"/>
            <w:hideMark/>
          </w:tcPr>
          <w:p w14:paraId="3D225B2A" w14:textId="77777777" w:rsidR="007405C0" w:rsidRPr="007405C0" w:rsidRDefault="007405C0" w:rsidP="00B27C20">
            <w:pPr>
              <w:spacing w:after="0" w:line="240" w:lineRule="auto"/>
            </w:pPr>
            <w:r w:rsidRPr="007405C0">
              <w:t>0.883</w:t>
            </w:r>
          </w:p>
        </w:tc>
        <w:tc>
          <w:tcPr>
            <w:tcW w:w="0" w:type="auto"/>
            <w:vAlign w:val="center"/>
            <w:hideMark/>
          </w:tcPr>
          <w:p w14:paraId="6A10397D" w14:textId="77777777" w:rsidR="007405C0" w:rsidRPr="007405C0" w:rsidRDefault="007405C0" w:rsidP="00B27C20">
            <w:pPr>
              <w:spacing w:after="0" w:line="240" w:lineRule="auto"/>
            </w:pPr>
            <w:r w:rsidRPr="007405C0">
              <w:t>0.895</w:t>
            </w:r>
          </w:p>
        </w:tc>
        <w:tc>
          <w:tcPr>
            <w:tcW w:w="0" w:type="auto"/>
            <w:vAlign w:val="center"/>
            <w:hideMark/>
          </w:tcPr>
          <w:p w14:paraId="0B7A6B72" w14:textId="77777777" w:rsidR="007405C0" w:rsidRPr="007405C0" w:rsidRDefault="007405C0" w:rsidP="00B27C20">
            <w:pPr>
              <w:spacing w:after="0" w:line="240" w:lineRule="auto"/>
            </w:pPr>
            <w:r w:rsidRPr="007405C0">
              <w:t>28.7</w:t>
            </w:r>
          </w:p>
        </w:tc>
        <w:tc>
          <w:tcPr>
            <w:tcW w:w="1403" w:type="dxa"/>
            <w:vAlign w:val="center"/>
            <w:hideMark/>
          </w:tcPr>
          <w:p w14:paraId="7278B1A1" w14:textId="77777777" w:rsidR="007405C0" w:rsidRPr="007405C0" w:rsidRDefault="007405C0" w:rsidP="00B27C20">
            <w:pPr>
              <w:spacing w:after="0" w:line="240" w:lineRule="auto"/>
            </w:pPr>
            <w:r w:rsidRPr="007405C0">
              <w:t>4.5</w:t>
            </w:r>
          </w:p>
        </w:tc>
      </w:tr>
      <w:tr w:rsidR="007405C0" w:rsidRPr="007405C0" w14:paraId="09EC7FDA" w14:textId="77777777" w:rsidTr="00B27C20">
        <w:tc>
          <w:tcPr>
            <w:tcW w:w="1337" w:type="dxa"/>
            <w:vAlign w:val="center"/>
            <w:hideMark/>
          </w:tcPr>
          <w:p w14:paraId="016178AE" w14:textId="56CF433A" w:rsidR="007405C0" w:rsidRPr="00440A31" w:rsidRDefault="00B81390" w:rsidP="00B27C20">
            <w:pPr>
              <w:spacing w:after="0" w:line="240" w:lineRule="auto"/>
            </w:pPr>
            <w:r>
              <w:t xml:space="preserve">Exp </w:t>
            </w:r>
            <w:r>
              <w:t xml:space="preserve">3 </w:t>
            </w:r>
            <w:r>
              <w:t>:</w:t>
            </w:r>
            <w:r w:rsidR="007405C0" w:rsidRPr="00440A31">
              <w:t>XXXX Masking</w:t>
            </w:r>
          </w:p>
        </w:tc>
        <w:tc>
          <w:tcPr>
            <w:tcW w:w="1551" w:type="dxa"/>
            <w:vAlign w:val="center"/>
            <w:hideMark/>
          </w:tcPr>
          <w:p w14:paraId="135F5D6A" w14:textId="77777777" w:rsidR="007405C0" w:rsidRPr="007405C0" w:rsidRDefault="007405C0" w:rsidP="00B27C20">
            <w:pPr>
              <w:spacing w:after="0" w:line="240" w:lineRule="auto"/>
            </w:pPr>
            <w:r w:rsidRPr="007405C0">
              <w:t>0.623</w:t>
            </w:r>
          </w:p>
        </w:tc>
        <w:tc>
          <w:tcPr>
            <w:tcW w:w="990" w:type="dxa"/>
            <w:vAlign w:val="center"/>
            <w:hideMark/>
          </w:tcPr>
          <w:p w14:paraId="4C8F79CF" w14:textId="77777777" w:rsidR="007405C0" w:rsidRPr="007405C0" w:rsidRDefault="007405C0" w:rsidP="00B27C20">
            <w:pPr>
              <w:spacing w:after="0" w:line="240" w:lineRule="auto"/>
            </w:pPr>
            <w:r w:rsidRPr="007405C0">
              <w:t>0.701</w:t>
            </w:r>
          </w:p>
        </w:tc>
        <w:tc>
          <w:tcPr>
            <w:tcW w:w="0" w:type="auto"/>
            <w:vAlign w:val="center"/>
            <w:hideMark/>
          </w:tcPr>
          <w:p w14:paraId="3740D86C" w14:textId="77777777" w:rsidR="007405C0" w:rsidRPr="007405C0" w:rsidRDefault="007405C0" w:rsidP="00B27C20">
            <w:pPr>
              <w:spacing w:after="0" w:line="240" w:lineRule="auto"/>
            </w:pPr>
            <w:r w:rsidRPr="007405C0">
              <w:t>0.645</w:t>
            </w:r>
          </w:p>
        </w:tc>
        <w:tc>
          <w:tcPr>
            <w:tcW w:w="0" w:type="auto"/>
            <w:vAlign w:val="center"/>
            <w:hideMark/>
          </w:tcPr>
          <w:p w14:paraId="4DBB7DB3" w14:textId="77777777" w:rsidR="007405C0" w:rsidRPr="007405C0" w:rsidRDefault="007405C0" w:rsidP="00B27C20">
            <w:pPr>
              <w:spacing w:after="0" w:line="240" w:lineRule="auto"/>
            </w:pPr>
            <w:r w:rsidRPr="007405C0">
              <w:t>0.672</w:t>
            </w:r>
          </w:p>
        </w:tc>
        <w:tc>
          <w:tcPr>
            <w:tcW w:w="0" w:type="auto"/>
            <w:vAlign w:val="center"/>
            <w:hideMark/>
          </w:tcPr>
          <w:p w14:paraId="2CD22D65" w14:textId="77777777" w:rsidR="007405C0" w:rsidRPr="007405C0" w:rsidRDefault="007405C0" w:rsidP="00B27C20">
            <w:pPr>
              <w:spacing w:after="0" w:line="240" w:lineRule="auto"/>
            </w:pPr>
            <w:r w:rsidRPr="007405C0">
              <w:t>45.2</w:t>
            </w:r>
          </w:p>
        </w:tc>
        <w:tc>
          <w:tcPr>
            <w:tcW w:w="1403" w:type="dxa"/>
            <w:vAlign w:val="center"/>
            <w:hideMark/>
          </w:tcPr>
          <w:p w14:paraId="16244EB7" w14:textId="77777777" w:rsidR="007405C0" w:rsidRPr="007405C0" w:rsidRDefault="007405C0" w:rsidP="00B27C20">
            <w:pPr>
              <w:spacing w:after="0" w:line="240" w:lineRule="auto"/>
            </w:pPr>
            <w:r w:rsidRPr="007405C0">
              <w:t>3.2</w:t>
            </w:r>
          </w:p>
        </w:tc>
      </w:tr>
      <w:tr w:rsidR="007405C0" w:rsidRPr="007405C0" w14:paraId="48E7FC9A" w14:textId="77777777" w:rsidTr="00B27C20">
        <w:tc>
          <w:tcPr>
            <w:tcW w:w="1337" w:type="dxa"/>
            <w:vAlign w:val="center"/>
            <w:hideMark/>
          </w:tcPr>
          <w:p w14:paraId="50F1789B" w14:textId="02F979E1" w:rsidR="007405C0" w:rsidRPr="00440A31" w:rsidRDefault="00B81390" w:rsidP="00B27C20">
            <w:pPr>
              <w:spacing w:after="0" w:line="240" w:lineRule="auto"/>
            </w:pPr>
            <w:r>
              <w:t xml:space="preserve">Exp </w:t>
            </w:r>
            <w:r>
              <w:t xml:space="preserve">4 </w:t>
            </w:r>
            <w:r>
              <w:t>:</w:t>
            </w:r>
            <w:r w:rsidR="007405C0" w:rsidRPr="00440A31">
              <w:t>LLM-based PII Removal</w:t>
            </w:r>
          </w:p>
        </w:tc>
        <w:tc>
          <w:tcPr>
            <w:tcW w:w="1551" w:type="dxa"/>
            <w:vAlign w:val="center"/>
            <w:hideMark/>
          </w:tcPr>
          <w:p w14:paraId="5AACA4CE" w14:textId="77777777" w:rsidR="007405C0" w:rsidRPr="007405C0" w:rsidRDefault="007405C0" w:rsidP="00B27C20">
            <w:pPr>
              <w:spacing w:after="0" w:line="240" w:lineRule="auto"/>
            </w:pPr>
            <w:r w:rsidRPr="007405C0">
              <w:t>0.831</w:t>
            </w:r>
          </w:p>
        </w:tc>
        <w:tc>
          <w:tcPr>
            <w:tcW w:w="990" w:type="dxa"/>
            <w:vAlign w:val="center"/>
            <w:hideMark/>
          </w:tcPr>
          <w:p w14:paraId="2C3B4C27" w14:textId="77777777" w:rsidR="007405C0" w:rsidRPr="007405C0" w:rsidRDefault="007405C0" w:rsidP="00B27C20">
            <w:pPr>
              <w:spacing w:after="0" w:line="240" w:lineRule="auto"/>
            </w:pPr>
            <w:r w:rsidRPr="007405C0">
              <w:t>0.864</w:t>
            </w:r>
          </w:p>
        </w:tc>
        <w:tc>
          <w:tcPr>
            <w:tcW w:w="0" w:type="auto"/>
            <w:vAlign w:val="center"/>
            <w:hideMark/>
          </w:tcPr>
          <w:p w14:paraId="79E53B6C" w14:textId="77777777" w:rsidR="007405C0" w:rsidRPr="007405C0" w:rsidRDefault="007405C0" w:rsidP="00B27C20">
            <w:pPr>
              <w:spacing w:after="0" w:line="240" w:lineRule="auto"/>
            </w:pPr>
            <w:r w:rsidRPr="007405C0">
              <w:t>0.847</w:t>
            </w:r>
          </w:p>
        </w:tc>
        <w:tc>
          <w:tcPr>
            <w:tcW w:w="0" w:type="auto"/>
            <w:vAlign w:val="center"/>
            <w:hideMark/>
          </w:tcPr>
          <w:p w14:paraId="6A259478" w14:textId="77777777" w:rsidR="007405C0" w:rsidRPr="007405C0" w:rsidRDefault="007405C0" w:rsidP="00B27C20">
            <w:pPr>
              <w:spacing w:after="0" w:line="240" w:lineRule="auto"/>
            </w:pPr>
            <w:r w:rsidRPr="007405C0">
              <w:t>0.858</w:t>
            </w:r>
          </w:p>
        </w:tc>
        <w:tc>
          <w:tcPr>
            <w:tcW w:w="0" w:type="auto"/>
            <w:vAlign w:val="center"/>
            <w:hideMark/>
          </w:tcPr>
          <w:p w14:paraId="3EBDB1B6" w14:textId="77777777" w:rsidR="007405C0" w:rsidRPr="007405C0" w:rsidRDefault="007405C0" w:rsidP="00B27C20">
            <w:pPr>
              <w:spacing w:after="0" w:line="240" w:lineRule="auto"/>
            </w:pPr>
            <w:r w:rsidRPr="007405C0">
              <w:t>31.4</w:t>
            </w:r>
          </w:p>
        </w:tc>
        <w:tc>
          <w:tcPr>
            <w:tcW w:w="1403" w:type="dxa"/>
            <w:vAlign w:val="center"/>
            <w:hideMark/>
          </w:tcPr>
          <w:p w14:paraId="0E575F19" w14:textId="77777777" w:rsidR="007405C0" w:rsidRPr="007405C0" w:rsidRDefault="007405C0" w:rsidP="00B27C20">
            <w:pPr>
              <w:spacing w:after="0" w:line="240" w:lineRule="auto"/>
            </w:pPr>
            <w:r w:rsidRPr="007405C0">
              <w:t>4.2</w:t>
            </w:r>
          </w:p>
        </w:tc>
      </w:tr>
    </w:tbl>
    <w:p w14:paraId="07243145" w14:textId="4C68CD28" w:rsidR="00B27C20" w:rsidRDefault="00B27C20" w:rsidP="00B27C20">
      <w:pPr>
        <w:pStyle w:val="Caption"/>
        <w:jc w:val="center"/>
      </w:pPr>
      <w:bookmarkStart w:id="156" w:name="_Toc213070906"/>
      <w:r>
        <w:t>Table 5.</w:t>
      </w:r>
      <w:r w:rsidR="00625F5B">
        <w:fldChar w:fldCharType="begin"/>
      </w:r>
      <w:r w:rsidR="00625F5B">
        <w:instrText xml:space="preserve"> SEQ Table \* ARABIC \s 1 </w:instrText>
      </w:r>
      <w:r w:rsidR="00625F5B">
        <w:fldChar w:fldCharType="separate"/>
      </w:r>
      <w:r w:rsidR="00E12C80">
        <w:rPr>
          <w:noProof/>
        </w:rPr>
        <w:t>2</w:t>
      </w:r>
      <w:r w:rsidR="00625F5B">
        <w:fldChar w:fldCharType="end"/>
      </w:r>
      <w:r>
        <w:t xml:space="preserve"> </w:t>
      </w:r>
      <w:r w:rsidRPr="008F7DB3">
        <w:t>Linguistic Quality Metrics</w:t>
      </w:r>
      <w:bookmarkEnd w:id="156"/>
    </w:p>
    <w:p w14:paraId="6A7509A0" w14:textId="77777777" w:rsidR="00B81390" w:rsidRPr="00B81390" w:rsidRDefault="00B81390" w:rsidP="00B81390"/>
    <w:p w14:paraId="3D701F5C" w14:textId="77777777" w:rsidR="007405C0" w:rsidRPr="007405C0" w:rsidRDefault="007405C0" w:rsidP="00A40213">
      <w:pPr>
        <w:pStyle w:val="Heading3"/>
      </w:pPr>
      <w:bookmarkStart w:id="157" w:name="_Toc211614666"/>
      <w:bookmarkStart w:id="158" w:name="_Toc213071024"/>
      <w:r w:rsidRPr="007405C0">
        <w:t>Utility Preservation</w:t>
      </w:r>
      <w:bookmarkEnd w:id="157"/>
      <w:bookmarkEnd w:id="158"/>
    </w:p>
    <w:p w14:paraId="52DDFC10" w14:textId="0AAAEF8E" w:rsidR="005A1286" w:rsidRDefault="005A1286" w:rsidP="005A1286">
      <w:pPr>
        <w:pStyle w:val="ThesisBody"/>
      </w:pPr>
      <w:r>
        <w:t xml:space="preserve">Below is the table that captures the results of experiments performed on dataset and various response metrices like </w:t>
      </w:r>
      <w:r>
        <w:t>Task Completion Rate, Semantic Similarity, Context Preservation so that we are able to verify that exact utility of LLM output has been preserved or not</w:t>
      </w:r>
      <w:r>
        <w:t>.</w:t>
      </w:r>
    </w:p>
    <w:tbl>
      <w:tblPr>
        <w:tblW w:w="837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44"/>
        <w:gridCol w:w="2396"/>
        <w:gridCol w:w="1800"/>
        <w:gridCol w:w="2430"/>
      </w:tblGrid>
      <w:tr w:rsidR="00062DBA" w:rsidRPr="007405C0" w14:paraId="6D49557F" w14:textId="77777777" w:rsidTr="005A1286">
        <w:trPr>
          <w:tblHeader/>
        </w:trPr>
        <w:tc>
          <w:tcPr>
            <w:tcW w:w="1744" w:type="dxa"/>
            <w:shd w:val="clear" w:color="auto" w:fill="5B9BD5" w:themeFill="accent1"/>
            <w:vAlign w:val="center"/>
            <w:hideMark/>
          </w:tcPr>
          <w:p w14:paraId="0AE780C7" w14:textId="09FE075A" w:rsidR="00062DBA" w:rsidRPr="005A1286" w:rsidRDefault="005A1286" w:rsidP="005A1286">
            <w:pPr>
              <w:spacing w:after="0" w:line="240" w:lineRule="auto"/>
              <w:rPr>
                <w:b/>
                <w:bCs/>
              </w:rPr>
            </w:pPr>
            <w:r>
              <w:rPr>
                <w:b/>
                <w:bCs/>
              </w:rPr>
              <w:t>Experiments</w:t>
            </w:r>
          </w:p>
        </w:tc>
        <w:tc>
          <w:tcPr>
            <w:tcW w:w="2396" w:type="dxa"/>
            <w:shd w:val="clear" w:color="auto" w:fill="5B9BD5" w:themeFill="accent1"/>
            <w:vAlign w:val="center"/>
            <w:hideMark/>
          </w:tcPr>
          <w:p w14:paraId="6E4401B8" w14:textId="29D9341E" w:rsidR="00062DBA" w:rsidRPr="005A1286" w:rsidRDefault="00062DBA" w:rsidP="005A1286">
            <w:pPr>
              <w:spacing w:after="0" w:line="240" w:lineRule="auto"/>
              <w:rPr>
                <w:b/>
                <w:bCs/>
              </w:rPr>
            </w:pPr>
            <w:r w:rsidRPr="005A1286">
              <w:rPr>
                <w:b/>
                <w:bCs/>
              </w:rPr>
              <w:t>Task Completion Rate</w:t>
            </w:r>
          </w:p>
        </w:tc>
        <w:tc>
          <w:tcPr>
            <w:tcW w:w="1800" w:type="dxa"/>
            <w:shd w:val="clear" w:color="auto" w:fill="5B9BD5" w:themeFill="accent1"/>
            <w:vAlign w:val="center"/>
            <w:hideMark/>
          </w:tcPr>
          <w:p w14:paraId="4202EF39" w14:textId="77777777" w:rsidR="00062DBA" w:rsidRPr="005A1286" w:rsidRDefault="00062DBA" w:rsidP="005A1286">
            <w:pPr>
              <w:spacing w:after="0" w:line="240" w:lineRule="auto"/>
              <w:rPr>
                <w:b/>
                <w:bCs/>
              </w:rPr>
            </w:pPr>
            <w:r w:rsidRPr="005A1286">
              <w:rPr>
                <w:b/>
                <w:bCs/>
              </w:rPr>
              <w:t>Semantic Similarity</w:t>
            </w:r>
          </w:p>
        </w:tc>
        <w:tc>
          <w:tcPr>
            <w:tcW w:w="2430" w:type="dxa"/>
            <w:shd w:val="clear" w:color="auto" w:fill="5B9BD5" w:themeFill="accent1"/>
            <w:vAlign w:val="center"/>
            <w:hideMark/>
          </w:tcPr>
          <w:p w14:paraId="05A02F75" w14:textId="77777777" w:rsidR="00062DBA" w:rsidRPr="005A1286" w:rsidRDefault="00062DBA" w:rsidP="005A1286">
            <w:pPr>
              <w:spacing w:after="0" w:line="240" w:lineRule="auto"/>
              <w:rPr>
                <w:b/>
                <w:bCs/>
              </w:rPr>
            </w:pPr>
            <w:r w:rsidRPr="005A1286">
              <w:rPr>
                <w:b/>
                <w:bCs/>
              </w:rPr>
              <w:t>Context Preservation</w:t>
            </w:r>
          </w:p>
        </w:tc>
      </w:tr>
      <w:tr w:rsidR="00062DBA" w:rsidRPr="007405C0" w14:paraId="67E17470" w14:textId="77777777" w:rsidTr="005A1286">
        <w:tc>
          <w:tcPr>
            <w:tcW w:w="1744" w:type="dxa"/>
            <w:vAlign w:val="center"/>
            <w:hideMark/>
          </w:tcPr>
          <w:p w14:paraId="3161D99B" w14:textId="36EE34F6" w:rsidR="00062DBA" w:rsidRPr="007405C0" w:rsidRDefault="00A47C4F" w:rsidP="005A1286">
            <w:pPr>
              <w:spacing w:after="0" w:line="240" w:lineRule="auto"/>
            </w:pPr>
            <w:r>
              <w:t>Exp 1:</w:t>
            </w:r>
            <w:r w:rsidR="00062DBA" w:rsidRPr="007405C0">
              <w:t>Real Names (Baseline)</w:t>
            </w:r>
          </w:p>
        </w:tc>
        <w:tc>
          <w:tcPr>
            <w:tcW w:w="2396" w:type="dxa"/>
            <w:vAlign w:val="center"/>
            <w:hideMark/>
          </w:tcPr>
          <w:p w14:paraId="11E5DB84" w14:textId="021B8263" w:rsidR="00062DBA" w:rsidRPr="007405C0" w:rsidRDefault="00062DBA" w:rsidP="005A1286">
            <w:pPr>
              <w:spacing w:after="0" w:line="240" w:lineRule="auto"/>
            </w:pPr>
            <w:r w:rsidRPr="007405C0">
              <w:t>94.8%</w:t>
            </w:r>
          </w:p>
        </w:tc>
        <w:tc>
          <w:tcPr>
            <w:tcW w:w="1800" w:type="dxa"/>
            <w:vAlign w:val="center"/>
            <w:hideMark/>
          </w:tcPr>
          <w:p w14:paraId="3A230004" w14:textId="77777777" w:rsidR="00062DBA" w:rsidRPr="007405C0" w:rsidRDefault="00062DBA" w:rsidP="005A1286">
            <w:pPr>
              <w:spacing w:after="0" w:line="240" w:lineRule="auto"/>
            </w:pPr>
            <w:r w:rsidRPr="007405C0">
              <w:t>1.000</w:t>
            </w:r>
          </w:p>
        </w:tc>
        <w:tc>
          <w:tcPr>
            <w:tcW w:w="2430" w:type="dxa"/>
            <w:vAlign w:val="center"/>
            <w:hideMark/>
          </w:tcPr>
          <w:p w14:paraId="6BC4619B" w14:textId="77777777" w:rsidR="00062DBA" w:rsidRPr="007405C0" w:rsidRDefault="00062DBA" w:rsidP="005A1286">
            <w:pPr>
              <w:spacing w:after="0" w:line="240" w:lineRule="auto"/>
            </w:pPr>
            <w:r w:rsidRPr="007405C0">
              <w:t>1.000</w:t>
            </w:r>
          </w:p>
        </w:tc>
      </w:tr>
      <w:tr w:rsidR="00062DBA" w:rsidRPr="007405C0" w14:paraId="0FC9A4CE" w14:textId="77777777" w:rsidTr="005A1286">
        <w:tc>
          <w:tcPr>
            <w:tcW w:w="1744" w:type="dxa"/>
            <w:vAlign w:val="center"/>
            <w:hideMark/>
          </w:tcPr>
          <w:p w14:paraId="4F3CD3B7" w14:textId="7C5BAA45" w:rsidR="00062DBA" w:rsidRPr="007405C0" w:rsidRDefault="00A47C4F" w:rsidP="005A1286">
            <w:pPr>
              <w:spacing w:after="0" w:line="240" w:lineRule="auto"/>
            </w:pPr>
            <w:r>
              <w:lastRenderedPageBreak/>
              <w:t xml:space="preserve">Exp </w:t>
            </w:r>
            <w:r>
              <w:t>2</w:t>
            </w:r>
            <w:r>
              <w:t>:</w:t>
            </w:r>
            <w:r w:rsidR="00062DBA" w:rsidRPr="007405C0">
              <w:t>Fake Names Replacement</w:t>
            </w:r>
          </w:p>
        </w:tc>
        <w:tc>
          <w:tcPr>
            <w:tcW w:w="2396" w:type="dxa"/>
            <w:vAlign w:val="center"/>
            <w:hideMark/>
          </w:tcPr>
          <w:p w14:paraId="6B92E3F3" w14:textId="7C80D4D2" w:rsidR="00062DBA" w:rsidRPr="007405C0" w:rsidRDefault="00062DBA" w:rsidP="005A1286">
            <w:pPr>
              <w:spacing w:after="0" w:line="240" w:lineRule="auto"/>
            </w:pPr>
            <w:r w:rsidRPr="007405C0">
              <w:t>91.2%</w:t>
            </w:r>
          </w:p>
        </w:tc>
        <w:tc>
          <w:tcPr>
            <w:tcW w:w="1800" w:type="dxa"/>
            <w:vAlign w:val="center"/>
            <w:hideMark/>
          </w:tcPr>
          <w:p w14:paraId="7D3FE4A0" w14:textId="77777777" w:rsidR="00062DBA" w:rsidRPr="007405C0" w:rsidRDefault="00062DBA" w:rsidP="005A1286">
            <w:pPr>
              <w:spacing w:after="0" w:line="240" w:lineRule="auto"/>
            </w:pPr>
            <w:r w:rsidRPr="007405C0">
              <w:t>0.945</w:t>
            </w:r>
          </w:p>
        </w:tc>
        <w:tc>
          <w:tcPr>
            <w:tcW w:w="2430" w:type="dxa"/>
            <w:vAlign w:val="center"/>
            <w:hideMark/>
          </w:tcPr>
          <w:p w14:paraId="1732B800" w14:textId="77777777" w:rsidR="00062DBA" w:rsidRPr="007405C0" w:rsidRDefault="00062DBA" w:rsidP="005A1286">
            <w:pPr>
              <w:spacing w:after="0" w:line="240" w:lineRule="auto"/>
            </w:pPr>
            <w:r w:rsidRPr="007405C0">
              <w:t>0.923</w:t>
            </w:r>
          </w:p>
        </w:tc>
      </w:tr>
      <w:tr w:rsidR="00062DBA" w:rsidRPr="007405C0" w14:paraId="5B500353" w14:textId="77777777" w:rsidTr="005A1286">
        <w:tc>
          <w:tcPr>
            <w:tcW w:w="1744" w:type="dxa"/>
            <w:vAlign w:val="center"/>
            <w:hideMark/>
          </w:tcPr>
          <w:p w14:paraId="45C42D48" w14:textId="10E4D328" w:rsidR="00062DBA" w:rsidRPr="007405C0" w:rsidRDefault="00A47C4F" w:rsidP="005A1286">
            <w:pPr>
              <w:spacing w:after="0" w:line="240" w:lineRule="auto"/>
            </w:pPr>
            <w:r>
              <w:t xml:space="preserve">Exp </w:t>
            </w:r>
            <w:r>
              <w:t>3</w:t>
            </w:r>
            <w:r>
              <w:t>:</w:t>
            </w:r>
            <w:r w:rsidR="00062DBA" w:rsidRPr="007405C0">
              <w:t>XXXX Masking</w:t>
            </w:r>
          </w:p>
        </w:tc>
        <w:tc>
          <w:tcPr>
            <w:tcW w:w="2396" w:type="dxa"/>
            <w:vAlign w:val="center"/>
            <w:hideMark/>
          </w:tcPr>
          <w:p w14:paraId="1209F0B6" w14:textId="1C5D4F8F" w:rsidR="00062DBA" w:rsidRPr="007405C0" w:rsidRDefault="00062DBA" w:rsidP="005A1286">
            <w:pPr>
              <w:spacing w:after="0" w:line="240" w:lineRule="auto"/>
            </w:pPr>
            <w:r w:rsidRPr="007405C0">
              <w:t>76.5%</w:t>
            </w:r>
          </w:p>
        </w:tc>
        <w:tc>
          <w:tcPr>
            <w:tcW w:w="1800" w:type="dxa"/>
            <w:vAlign w:val="center"/>
            <w:hideMark/>
          </w:tcPr>
          <w:p w14:paraId="22642985" w14:textId="77777777" w:rsidR="00062DBA" w:rsidRPr="007405C0" w:rsidRDefault="00062DBA" w:rsidP="005A1286">
            <w:pPr>
              <w:spacing w:after="0" w:line="240" w:lineRule="auto"/>
            </w:pPr>
            <w:r w:rsidRPr="007405C0">
              <w:t>0.682</w:t>
            </w:r>
          </w:p>
        </w:tc>
        <w:tc>
          <w:tcPr>
            <w:tcW w:w="2430" w:type="dxa"/>
            <w:vAlign w:val="center"/>
            <w:hideMark/>
          </w:tcPr>
          <w:p w14:paraId="77999E04" w14:textId="77777777" w:rsidR="00062DBA" w:rsidRPr="007405C0" w:rsidRDefault="00062DBA" w:rsidP="005A1286">
            <w:pPr>
              <w:spacing w:after="0" w:line="240" w:lineRule="auto"/>
            </w:pPr>
            <w:r w:rsidRPr="007405C0">
              <w:t>0.714</w:t>
            </w:r>
          </w:p>
        </w:tc>
      </w:tr>
      <w:tr w:rsidR="00062DBA" w:rsidRPr="007405C0" w14:paraId="6DEDD1F3" w14:textId="77777777" w:rsidTr="005A1286">
        <w:tc>
          <w:tcPr>
            <w:tcW w:w="1744" w:type="dxa"/>
            <w:vAlign w:val="center"/>
            <w:hideMark/>
          </w:tcPr>
          <w:p w14:paraId="279C7B5E" w14:textId="5A35768F" w:rsidR="00062DBA" w:rsidRPr="007405C0" w:rsidRDefault="00A47C4F" w:rsidP="005A1286">
            <w:pPr>
              <w:spacing w:after="0" w:line="240" w:lineRule="auto"/>
            </w:pPr>
            <w:r>
              <w:t xml:space="preserve">Exp </w:t>
            </w:r>
            <w:r>
              <w:t>4</w:t>
            </w:r>
            <w:r>
              <w:t>:</w:t>
            </w:r>
            <w:r w:rsidR="00062DBA" w:rsidRPr="007405C0">
              <w:t>LLM-based PII Removal</w:t>
            </w:r>
          </w:p>
        </w:tc>
        <w:tc>
          <w:tcPr>
            <w:tcW w:w="2396" w:type="dxa"/>
            <w:vAlign w:val="center"/>
            <w:hideMark/>
          </w:tcPr>
          <w:p w14:paraId="3935946C" w14:textId="23D38AAE" w:rsidR="00062DBA" w:rsidRPr="007405C0" w:rsidRDefault="00062DBA" w:rsidP="005A1286">
            <w:pPr>
              <w:spacing w:after="0" w:line="240" w:lineRule="auto"/>
            </w:pPr>
            <w:r w:rsidRPr="007405C0">
              <w:t>88.7%</w:t>
            </w:r>
          </w:p>
        </w:tc>
        <w:tc>
          <w:tcPr>
            <w:tcW w:w="1800" w:type="dxa"/>
            <w:vAlign w:val="center"/>
            <w:hideMark/>
          </w:tcPr>
          <w:p w14:paraId="578BD3D1" w14:textId="77777777" w:rsidR="00062DBA" w:rsidRPr="007405C0" w:rsidRDefault="00062DBA" w:rsidP="005A1286">
            <w:pPr>
              <w:spacing w:after="0" w:line="240" w:lineRule="auto"/>
            </w:pPr>
            <w:r w:rsidRPr="007405C0">
              <w:t>0.891</w:t>
            </w:r>
          </w:p>
        </w:tc>
        <w:tc>
          <w:tcPr>
            <w:tcW w:w="2430" w:type="dxa"/>
            <w:vAlign w:val="center"/>
            <w:hideMark/>
          </w:tcPr>
          <w:p w14:paraId="2A49D7F0" w14:textId="77777777" w:rsidR="00062DBA" w:rsidRPr="007405C0" w:rsidRDefault="00062DBA" w:rsidP="005A1286">
            <w:pPr>
              <w:spacing w:after="0" w:line="240" w:lineRule="auto"/>
            </w:pPr>
            <w:r w:rsidRPr="007405C0">
              <w:t>0.867</w:t>
            </w:r>
          </w:p>
        </w:tc>
      </w:tr>
    </w:tbl>
    <w:p w14:paraId="579C4738" w14:textId="5C766735" w:rsidR="00844D21" w:rsidRDefault="005A1286" w:rsidP="005A1286">
      <w:pPr>
        <w:pStyle w:val="Caption"/>
        <w:jc w:val="center"/>
      </w:pPr>
      <w:bookmarkStart w:id="159" w:name="_Toc213070907"/>
      <w:r>
        <w:t>Table 5</w:t>
      </w:r>
      <w:r w:rsidR="00625F5B">
        <w:t>.</w:t>
      </w:r>
      <w:r w:rsidR="00625F5B">
        <w:fldChar w:fldCharType="begin"/>
      </w:r>
      <w:r w:rsidR="00625F5B">
        <w:instrText xml:space="preserve"> SEQ Table \* ARABIC \s 1 </w:instrText>
      </w:r>
      <w:r w:rsidR="00625F5B">
        <w:fldChar w:fldCharType="separate"/>
      </w:r>
      <w:r w:rsidR="00E12C80">
        <w:rPr>
          <w:noProof/>
        </w:rPr>
        <w:t>3</w:t>
      </w:r>
      <w:r w:rsidR="00625F5B">
        <w:fldChar w:fldCharType="end"/>
      </w:r>
      <w:r>
        <w:t xml:space="preserve"> </w:t>
      </w:r>
      <w:r w:rsidRPr="007522B3">
        <w:t>Task Completion and Semantic Preservation</w:t>
      </w:r>
      <w:bookmarkEnd w:id="159"/>
    </w:p>
    <w:p w14:paraId="3EB63C26" w14:textId="77777777" w:rsidR="00A47C4F" w:rsidRDefault="00A47C4F" w:rsidP="005460E8">
      <w:pPr>
        <w:pStyle w:val="ThesisBody"/>
      </w:pPr>
    </w:p>
    <w:p w14:paraId="21651792" w14:textId="78CF2B1F" w:rsidR="00844D21" w:rsidRDefault="00A47C4F" w:rsidP="005460E8">
      <w:pPr>
        <w:pStyle w:val="ThesisBody"/>
      </w:pPr>
      <w:r w:rsidRPr="00A47C4F">
        <w:drawing>
          <wp:inline distT="0" distB="0" distL="0" distR="0" wp14:anchorId="60316364" wp14:editId="50F8EDFF">
            <wp:extent cx="5288890" cy="2055495"/>
            <wp:effectExtent l="0" t="0" r="7620" b="1905"/>
            <wp:docPr id="133954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43314" name=""/>
                    <pic:cNvPicPr/>
                  </pic:nvPicPr>
                  <pic:blipFill>
                    <a:blip r:embed="rId19"/>
                    <a:stretch>
                      <a:fillRect/>
                    </a:stretch>
                  </pic:blipFill>
                  <pic:spPr>
                    <a:xfrm>
                      <a:off x="0" y="0"/>
                      <a:ext cx="5302615" cy="2060829"/>
                    </a:xfrm>
                    <a:prstGeom prst="rect">
                      <a:avLst/>
                    </a:prstGeom>
                  </pic:spPr>
                </pic:pic>
              </a:graphicData>
            </a:graphic>
          </wp:inline>
        </w:drawing>
      </w:r>
    </w:p>
    <w:p w14:paraId="3B5672A2" w14:textId="2B83CEF9" w:rsidR="00A47C4F" w:rsidRDefault="00A47C4F" w:rsidP="00A47C4F">
      <w:pPr>
        <w:pStyle w:val="Caption"/>
        <w:jc w:val="center"/>
        <w:rPr>
          <w:b/>
          <w:bCs/>
        </w:rPr>
      </w:pPr>
      <w:bookmarkStart w:id="160" w:name="_Toc213091114"/>
      <w:r>
        <w:t>Figure 5</w:t>
      </w:r>
      <w:r w:rsidR="00B963B7">
        <w:t>.</w:t>
      </w:r>
      <w:r w:rsidR="00B963B7">
        <w:fldChar w:fldCharType="begin"/>
      </w:r>
      <w:r w:rsidR="00B963B7">
        <w:instrText xml:space="preserve"> SEQ Figure \* ARABIC \s 1 </w:instrText>
      </w:r>
      <w:r w:rsidR="00B963B7">
        <w:fldChar w:fldCharType="separate"/>
      </w:r>
      <w:r w:rsidR="001872CC">
        <w:rPr>
          <w:noProof/>
        </w:rPr>
        <w:t>2</w:t>
      </w:r>
      <w:r w:rsidR="00B963B7">
        <w:fldChar w:fldCharType="end"/>
      </w:r>
      <w:r>
        <w:t xml:space="preserve"> </w:t>
      </w:r>
      <w:r w:rsidRPr="001A5912">
        <w:t xml:space="preserve">Experiment 1,2,3,4 </w:t>
      </w:r>
      <w:r>
        <w:t>Utility</w:t>
      </w:r>
      <w:r w:rsidRPr="001A5912">
        <w:t xml:space="preserve"> </w:t>
      </w:r>
      <w:r>
        <w:t>Preservation</w:t>
      </w:r>
      <w:r w:rsidRPr="001A5912">
        <w:t xml:space="preserve"> Metrics</w:t>
      </w:r>
      <w:bookmarkEnd w:id="160"/>
    </w:p>
    <w:p w14:paraId="3E4608EA" w14:textId="0937C392" w:rsidR="007405C0" w:rsidRPr="00A40213" w:rsidRDefault="007405C0" w:rsidP="00A40213">
      <w:pPr>
        <w:pStyle w:val="ThesisBody"/>
        <w:rPr>
          <w:b/>
          <w:bCs/>
        </w:rPr>
      </w:pPr>
      <w:r w:rsidRPr="00A40213">
        <w:rPr>
          <w:b/>
          <w:bCs/>
        </w:rPr>
        <w:t>Key Observations:</w:t>
      </w:r>
    </w:p>
    <w:p w14:paraId="1FD0E0C9" w14:textId="77777777" w:rsidR="007405C0" w:rsidRPr="007405C0" w:rsidRDefault="007405C0" w:rsidP="005460E8">
      <w:pPr>
        <w:pStyle w:val="ThesisBody"/>
        <w:numPr>
          <w:ilvl w:val="0"/>
          <w:numId w:val="140"/>
        </w:numPr>
      </w:pPr>
      <w:r w:rsidRPr="007405C0">
        <w:t>XXXX Masking resulted in 18.3% task failure rate due to insufficient contextual information</w:t>
      </w:r>
    </w:p>
    <w:p w14:paraId="2B4C4873" w14:textId="77777777" w:rsidR="007405C0" w:rsidRPr="007405C0" w:rsidRDefault="007405C0" w:rsidP="005460E8">
      <w:pPr>
        <w:pStyle w:val="ThesisBody"/>
        <w:numPr>
          <w:ilvl w:val="0"/>
          <w:numId w:val="140"/>
        </w:numPr>
      </w:pPr>
      <w:r w:rsidRPr="007405C0">
        <w:t>Fake Names Replacement maintained high utility (91.2% TCR) while providing substantial privacy gains</w:t>
      </w:r>
    </w:p>
    <w:p w14:paraId="28843DEB" w14:textId="77777777" w:rsidR="007405C0" w:rsidRPr="007405C0" w:rsidRDefault="007405C0" w:rsidP="005460E8">
      <w:pPr>
        <w:pStyle w:val="ThesisBody"/>
        <w:numPr>
          <w:ilvl w:val="0"/>
          <w:numId w:val="140"/>
        </w:numPr>
      </w:pPr>
      <w:r w:rsidRPr="007405C0">
        <w:t>LLM-based PII Removal demonstrated adaptive behavior, preserving critical context while removing sensitive data</w:t>
      </w:r>
    </w:p>
    <w:p w14:paraId="7448278D" w14:textId="77777777" w:rsidR="007405C0" w:rsidRPr="007405C0" w:rsidRDefault="007405C0" w:rsidP="005460E8">
      <w:pPr>
        <w:pStyle w:val="ThesisBody"/>
        <w:numPr>
          <w:ilvl w:val="0"/>
          <w:numId w:val="140"/>
        </w:numPr>
      </w:pPr>
      <w:r w:rsidRPr="007405C0">
        <w:t>Complex multi-entity queries showed greater utility degradation across all encoding methods</w:t>
      </w:r>
    </w:p>
    <w:p w14:paraId="0F223B7F" w14:textId="77777777" w:rsidR="007405C0" w:rsidRPr="007405C0" w:rsidRDefault="007405C0" w:rsidP="005460E8">
      <w:pPr>
        <w:pStyle w:val="ThesisBody"/>
        <w:numPr>
          <w:ilvl w:val="0"/>
          <w:numId w:val="140"/>
        </w:numPr>
      </w:pPr>
      <w:r w:rsidRPr="007405C0">
        <w:t>Error Analysis: Failed tasks primarily occurred in scenarios requiring:</w:t>
      </w:r>
    </w:p>
    <w:p w14:paraId="2F512093" w14:textId="77777777" w:rsidR="007405C0" w:rsidRPr="007405C0" w:rsidRDefault="007405C0" w:rsidP="005460E8">
      <w:pPr>
        <w:pStyle w:val="ThesisBody"/>
        <w:numPr>
          <w:ilvl w:val="0"/>
          <w:numId w:val="140"/>
        </w:numPr>
      </w:pPr>
      <w:r w:rsidRPr="007405C0">
        <w:t>Personal relationship understanding (e.g., family connections)</w:t>
      </w:r>
    </w:p>
    <w:p w14:paraId="565B6C09" w14:textId="77777777" w:rsidR="007405C0" w:rsidRPr="007405C0" w:rsidRDefault="007405C0" w:rsidP="005460E8">
      <w:pPr>
        <w:pStyle w:val="ThesisBody"/>
        <w:numPr>
          <w:ilvl w:val="0"/>
          <w:numId w:val="140"/>
        </w:numPr>
      </w:pPr>
      <w:r w:rsidRPr="007405C0">
        <w:t>Historical timeline construction (e.g., medical history)</w:t>
      </w:r>
    </w:p>
    <w:p w14:paraId="0C4C7DCC" w14:textId="77777777" w:rsidR="007405C0" w:rsidRDefault="007405C0" w:rsidP="005460E8">
      <w:pPr>
        <w:pStyle w:val="ThesisBody"/>
        <w:numPr>
          <w:ilvl w:val="0"/>
          <w:numId w:val="140"/>
        </w:numPr>
      </w:pPr>
      <w:r w:rsidRPr="007405C0">
        <w:t>Multi-party interactions (e.g., business correspondence)</w:t>
      </w:r>
    </w:p>
    <w:p w14:paraId="26D3C913" w14:textId="77777777" w:rsidR="00876117" w:rsidRPr="007405C0" w:rsidRDefault="00876117" w:rsidP="00A40213">
      <w:pPr>
        <w:pStyle w:val="ThesisBody"/>
      </w:pPr>
    </w:p>
    <w:p w14:paraId="6D82BD7E" w14:textId="77777777" w:rsidR="007405C0" w:rsidRPr="007405C0" w:rsidRDefault="007405C0" w:rsidP="00A40213">
      <w:pPr>
        <w:pStyle w:val="Heading3"/>
      </w:pPr>
      <w:bookmarkStart w:id="161" w:name="_Toc211614667"/>
      <w:bookmarkStart w:id="162" w:name="_Toc213071025"/>
      <w:r w:rsidRPr="007405C0">
        <w:lastRenderedPageBreak/>
        <w:t>Computational Efficiency</w:t>
      </w:r>
      <w:bookmarkEnd w:id="161"/>
      <w:bookmarkEnd w:id="162"/>
    </w:p>
    <w:p w14:paraId="37B81218" w14:textId="05D09C81" w:rsidR="005A1286" w:rsidRDefault="005A1286" w:rsidP="005A1286">
      <w:pPr>
        <w:pStyle w:val="ThesisBody"/>
      </w:pPr>
      <w:r>
        <w:t xml:space="preserve">Below is the table that captures the results of experiments performed on dataset and various </w:t>
      </w:r>
      <w:r w:rsidRPr="007405C0">
        <w:t xml:space="preserve">Performance </w:t>
      </w:r>
      <w:r>
        <w:t xml:space="preserve">metrices like </w:t>
      </w:r>
      <w:r>
        <w:t>Average Processing Time, Token Overhead, Api calls per Query</w:t>
      </w:r>
      <w:r>
        <w:t>.</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6"/>
        <w:gridCol w:w="2703"/>
        <w:gridCol w:w="1757"/>
        <w:gridCol w:w="1808"/>
      </w:tblGrid>
      <w:tr w:rsidR="007405C0" w:rsidRPr="007405C0" w14:paraId="7B202AFF" w14:textId="77777777" w:rsidTr="005A1286">
        <w:trPr>
          <w:tblHeader/>
        </w:trPr>
        <w:tc>
          <w:tcPr>
            <w:tcW w:w="1866" w:type="dxa"/>
            <w:shd w:val="clear" w:color="auto" w:fill="5B9BD5" w:themeFill="accent1"/>
            <w:vAlign w:val="center"/>
            <w:hideMark/>
          </w:tcPr>
          <w:p w14:paraId="34FAAEF7" w14:textId="77777777" w:rsidR="007405C0" w:rsidRPr="005A1286" w:rsidRDefault="007405C0" w:rsidP="005A1286">
            <w:pPr>
              <w:spacing w:after="0" w:line="240" w:lineRule="auto"/>
              <w:rPr>
                <w:b/>
                <w:bCs/>
              </w:rPr>
            </w:pPr>
            <w:r w:rsidRPr="005A1286">
              <w:rPr>
                <w:b/>
                <w:bCs/>
              </w:rPr>
              <w:t>Method</w:t>
            </w:r>
          </w:p>
        </w:tc>
        <w:tc>
          <w:tcPr>
            <w:tcW w:w="0" w:type="auto"/>
            <w:shd w:val="clear" w:color="auto" w:fill="5B9BD5" w:themeFill="accent1"/>
            <w:vAlign w:val="center"/>
            <w:hideMark/>
          </w:tcPr>
          <w:p w14:paraId="10170CC1" w14:textId="77777777" w:rsidR="007405C0" w:rsidRPr="005A1286" w:rsidRDefault="007405C0" w:rsidP="005A1286">
            <w:pPr>
              <w:spacing w:after="0" w:line="240" w:lineRule="auto"/>
              <w:rPr>
                <w:b/>
                <w:bCs/>
              </w:rPr>
            </w:pPr>
            <w:r w:rsidRPr="005A1286">
              <w:rPr>
                <w:b/>
                <w:bCs/>
              </w:rPr>
              <w:t>Avg Processing Time (ms)</w:t>
            </w:r>
          </w:p>
        </w:tc>
        <w:tc>
          <w:tcPr>
            <w:tcW w:w="0" w:type="auto"/>
            <w:shd w:val="clear" w:color="auto" w:fill="5B9BD5" w:themeFill="accent1"/>
            <w:vAlign w:val="center"/>
            <w:hideMark/>
          </w:tcPr>
          <w:p w14:paraId="5F51057A" w14:textId="77777777" w:rsidR="007405C0" w:rsidRPr="005A1286" w:rsidRDefault="007405C0" w:rsidP="005A1286">
            <w:pPr>
              <w:spacing w:after="0" w:line="240" w:lineRule="auto"/>
              <w:rPr>
                <w:b/>
                <w:bCs/>
              </w:rPr>
            </w:pPr>
            <w:r w:rsidRPr="005A1286">
              <w:rPr>
                <w:b/>
                <w:bCs/>
              </w:rPr>
              <w:t>Token Overhead</w:t>
            </w:r>
          </w:p>
        </w:tc>
        <w:tc>
          <w:tcPr>
            <w:tcW w:w="1808" w:type="dxa"/>
            <w:shd w:val="clear" w:color="auto" w:fill="5B9BD5" w:themeFill="accent1"/>
            <w:vAlign w:val="center"/>
            <w:hideMark/>
          </w:tcPr>
          <w:p w14:paraId="424C1075" w14:textId="77777777" w:rsidR="007405C0" w:rsidRPr="005A1286" w:rsidRDefault="007405C0" w:rsidP="005A1286">
            <w:pPr>
              <w:spacing w:after="0" w:line="240" w:lineRule="auto"/>
              <w:rPr>
                <w:b/>
                <w:bCs/>
              </w:rPr>
            </w:pPr>
            <w:r w:rsidRPr="005A1286">
              <w:rPr>
                <w:b/>
                <w:bCs/>
              </w:rPr>
              <w:t>API Calls per Query</w:t>
            </w:r>
          </w:p>
        </w:tc>
      </w:tr>
      <w:tr w:rsidR="007405C0" w:rsidRPr="007405C0" w14:paraId="57CD93A4" w14:textId="77777777" w:rsidTr="005A1286">
        <w:tc>
          <w:tcPr>
            <w:tcW w:w="1866" w:type="dxa"/>
            <w:vAlign w:val="center"/>
            <w:hideMark/>
          </w:tcPr>
          <w:p w14:paraId="1C1E7851" w14:textId="77777777" w:rsidR="007405C0" w:rsidRPr="007405C0" w:rsidRDefault="007405C0" w:rsidP="005A1286">
            <w:pPr>
              <w:spacing w:after="0" w:line="240" w:lineRule="auto"/>
            </w:pPr>
            <w:r w:rsidRPr="007405C0">
              <w:t>Real Names (Baseline)</w:t>
            </w:r>
          </w:p>
        </w:tc>
        <w:tc>
          <w:tcPr>
            <w:tcW w:w="0" w:type="auto"/>
            <w:vAlign w:val="center"/>
            <w:hideMark/>
          </w:tcPr>
          <w:p w14:paraId="57FA82AE" w14:textId="77777777" w:rsidR="007405C0" w:rsidRPr="007405C0" w:rsidRDefault="007405C0" w:rsidP="005A1286">
            <w:pPr>
              <w:spacing w:after="0" w:line="240" w:lineRule="auto"/>
            </w:pPr>
            <w:r w:rsidRPr="007405C0">
              <w:t>152</w:t>
            </w:r>
          </w:p>
        </w:tc>
        <w:tc>
          <w:tcPr>
            <w:tcW w:w="0" w:type="auto"/>
            <w:vAlign w:val="center"/>
            <w:hideMark/>
          </w:tcPr>
          <w:p w14:paraId="40744373" w14:textId="77777777" w:rsidR="007405C0" w:rsidRPr="007405C0" w:rsidRDefault="007405C0" w:rsidP="005A1286">
            <w:pPr>
              <w:spacing w:after="0" w:line="240" w:lineRule="auto"/>
            </w:pPr>
            <w:r w:rsidRPr="007405C0">
              <w:t>0%</w:t>
            </w:r>
          </w:p>
        </w:tc>
        <w:tc>
          <w:tcPr>
            <w:tcW w:w="1808" w:type="dxa"/>
            <w:vAlign w:val="center"/>
            <w:hideMark/>
          </w:tcPr>
          <w:p w14:paraId="474C5E61" w14:textId="77777777" w:rsidR="007405C0" w:rsidRPr="007405C0" w:rsidRDefault="007405C0" w:rsidP="005A1286">
            <w:pPr>
              <w:spacing w:after="0" w:line="240" w:lineRule="auto"/>
            </w:pPr>
            <w:r w:rsidRPr="007405C0">
              <w:t>1.0</w:t>
            </w:r>
          </w:p>
        </w:tc>
      </w:tr>
      <w:tr w:rsidR="007405C0" w:rsidRPr="007405C0" w14:paraId="373C4633" w14:textId="77777777" w:rsidTr="005A1286">
        <w:tc>
          <w:tcPr>
            <w:tcW w:w="1866" w:type="dxa"/>
            <w:vAlign w:val="center"/>
            <w:hideMark/>
          </w:tcPr>
          <w:p w14:paraId="04A5E3B5" w14:textId="77777777" w:rsidR="007405C0" w:rsidRPr="007405C0" w:rsidRDefault="007405C0" w:rsidP="005A1286">
            <w:pPr>
              <w:spacing w:after="0" w:line="240" w:lineRule="auto"/>
            </w:pPr>
            <w:r w:rsidRPr="007405C0">
              <w:t>Fake Names Replacement</w:t>
            </w:r>
          </w:p>
        </w:tc>
        <w:tc>
          <w:tcPr>
            <w:tcW w:w="0" w:type="auto"/>
            <w:vAlign w:val="center"/>
            <w:hideMark/>
          </w:tcPr>
          <w:p w14:paraId="6B1D4428" w14:textId="77777777" w:rsidR="007405C0" w:rsidRPr="007405C0" w:rsidRDefault="007405C0" w:rsidP="005A1286">
            <w:pPr>
              <w:spacing w:after="0" w:line="240" w:lineRule="auto"/>
            </w:pPr>
            <w:r w:rsidRPr="007405C0">
              <w:t>287</w:t>
            </w:r>
          </w:p>
        </w:tc>
        <w:tc>
          <w:tcPr>
            <w:tcW w:w="0" w:type="auto"/>
            <w:vAlign w:val="center"/>
            <w:hideMark/>
          </w:tcPr>
          <w:p w14:paraId="5CCCB594" w14:textId="77777777" w:rsidR="007405C0" w:rsidRPr="007405C0" w:rsidRDefault="007405C0" w:rsidP="005A1286">
            <w:pPr>
              <w:spacing w:after="0" w:line="240" w:lineRule="auto"/>
            </w:pPr>
            <w:r w:rsidRPr="007405C0">
              <w:t>+12%</w:t>
            </w:r>
          </w:p>
        </w:tc>
        <w:tc>
          <w:tcPr>
            <w:tcW w:w="1808" w:type="dxa"/>
            <w:vAlign w:val="center"/>
            <w:hideMark/>
          </w:tcPr>
          <w:p w14:paraId="345EE321" w14:textId="77777777" w:rsidR="007405C0" w:rsidRPr="007405C0" w:rsidRDefault="007405C0" w:rsidP="005A1286">
            <w:pPr>
              <w:spacing w:after="0" w:line="240" w:lineRule="auto"/>
            </w:pPr>
            <w:r w:rsidRPr="007405C0">
              <w:t>1.0</w:t>
            </w:r>
          </w:p>
        </w:tc>
      </w:tr>
      <w:tr w:rsidR="007405C0" w:rsidRPr="007405C0" w14:paraId="3B4B4610" w14:textId="77777777" w:rsidTr="005A1286">
        <w:tc>
          <w:tcPr>
            <w:tcW w:w="1866" w:type="dxa"/>
            <w:vAlign w:val="center"/>
            <w:hideMark/>
          </w:tcPr>
          <w:p w14:paraId="1E5DEADF" w14:textId="77777777" w:rsidR="007405C0" w:rsidRPr="007405C0" w:rsidRDefault="007405C0" w:rsidP="005A1286">
            <w:pPr>
              <w:spacing w:after="0" w:line="240" w:lineRule="auto"/>
            </w:pPr>
            <w:r w:rsidRPr="007405C0">
              <w:t>XXXX Masking</w:t>
            </w:r>
          </w:p>
        </w:tc>
        <w:tc>
          <w:tcPr>
            <w:tcW w:w="0" w:type="auto"/>
            <w:vAlign w:val="center"/>
            <w:hideMark/>
          </w:tcPr>
          <w:p w14:paraId="14082669" w14:textId="77777777" w:rsidR="007405C0" w:rsidRPr="007405C0" w:rsidRDefault="007405C0" w:rsidP="005A1286">
            <w:pPr>
              <w:spacing w:after="0" w:line="240" w:lineRule="auto"/>
            </w:pPr>
            <w:r w:rsidRPr="007405C0">
              <w:t>198</w:t>
            </w:r>
          </w:p>
        </w:tc>
        <w:tc>
          <w:tcPr>
            <w:tcW w:w="0" w:type="auto"/>
            <w:vAlign w:val="center"/>
            <w:hideMark/>
          </w:tcPr>
          <w:p w14:paraId="17B642DE" w14:textId="77777777" w:rsidR="007405C0" w:rsidRPr="007405C0" w:rsidRDefault="007405C0" w:rsidP="005A1286">
            <w:pPr>
              <w:spacing w:after="0" w:line="240" w:lineRule="auto"/>
            </w:pPr>
            <w:r w:rsidRPr="007405C0">
              <w:t>+3%</w:t>
            </w:r>
          </w:p>
        </w:tc>
        <w:tc>
          <w:tcPr>
            <w:tcW w:w="1808" w:type="dxa"/>
            <w:vAlign w:val="center"/>
            <w:hideMark/>
          </w:tcPr>
          <w:p w14:paraId="46300561" w14:textId="77777777" w:rsidR="007405C0" w:rsidRPr="007405C0" w:rsidRDefault="007405C0" w:rsidP="005A1286">
            <w:pPr>
              <w:spacing w:after="0" w:line="240" w:lineRule="auto"/>
            </w:pPr>
            <w:r w:rsidRPr="007405C0">
              <w:t>1.0</w:t>
            </w:r>
          </w:p>
        </w:tc>
      </w:tr>
      <w:tr w:rsidR="007405C0" w:rsidRPr="007405C0" w14:paraId="55B09511" w14:textId="77777777" w:rsidTr="005A1286">
        <w:tc>
          <w:tcPr>
            <w:tcW w:w="1866" w:type="dxa"/>
            <w:vAlign w:val="center"/>
            <w:hideMark/>
          </w:tcPr>
          <w:p w14:paraId="51CB95E6" w14:textId="77777777" w:rsidR="007405C0" w:rsidRPr="007405C0" w:rsidRDefault="007405C0" w:rsidP="005A1286">
            <w:pPr>
              <w:spacing w:after="0" w:line="240" w:lineRule="auto"/>
            </w:pPr>
            <w:r w:rsidRPr="007405C0">
              <w:t>LLM-based PII Removal</w:t>
            </w:r>
          </w:p>
        </w:tc>
        <w:tc>
          <w:tcPr>
            <w:tcW w:w="0" w:type="auto"/>
            <w:vAlign w:val="center"/>
            <w:hideMark/>
          </w:tcPr>
          <w:p w14:paraId="0A427A57" w14:textId="77777777" w:rsidR="007405C0" w:rsidRPr="007405C0" w:rsidRDefault="007405C0" w:rsidP="005A1286">
            <w:pPr>
              <w:spacing w:after="0" w:line="240" w:lineRule="auto"/>
            </w:pPr>
            <w:r w:rsidRPr="007405C0">
              <w:t>1,243</w:t>
            </w:r>
          </w:p>
        </w:tc>
        <w:tc>
          <w:tcPr>
            <w:tcW w:w="0" w:type="auto"/>
            <w:vAlign w:val="center"/>
            <w:hideMark/>
          </w:tcPr>
          <w:p w14:paraId="335C10A8" w14:textId="77777777" w:rsidR="007405C0" w:rsidRPr="007405C0" w:rsidRDefault="007405C0" w:rsidP="005A1286">
            <w:pPr>
              <w:spacing w:after="0" w:line="240" w:lineRule="auto"/>
            </w:pPr>
            <w:r w:rsidRPr="007405C0">
              <w:t>+8%</w:t>
            </w:r>
          </w:p>
        </w:tc>
        <w:tc>
          <w:tcPr>
            <w:tcW w:w="1808" w:type="dxa"/>
            <w:vAlign w:val="center"/>
            <w:hideMark/>
          </w:tcPr>
          <w:p w14:paraId="6DF7C795" w14:textId="77777777" w:rsidR="007405C0" w:rsidRPr="007405C0" w:rsidRDefault="007405C0" w:rsidP="005A1286">
            <w:pPr>
              <w:spacing w:after="0" w:line="240" w:lineRule="auto"/>
            </w:pPr>
            <w:r w:rsidRPr="007405C0">
              <w:t>2.2</w:t>
            </w:r>
          </w:p>
        </w:tc>
      </w:tr>
    </w:tbl>
    <w:p w14:paraId="7253836A" w14:textId="0D1CF9AD" w:rsidR="00844D21" w:rsidRDefault="00625F5B" w:rsidP="00625F5B">
      <w:pPr>
        <w:pStyle w:val="Caption"/>
        <w:jc w:val="center"/>
      </w:pPr>
      <w:bookmarkStart w:id="163" w:name="_Toc213070908"/>
      <w:r>
        <w:t>Table 5</w:t>
      </w:r>
      <w:r w:rsidR="00567C6D">
        <w:t>.</w:t>
      </w:r>
      <w:r>
        <w:fldChar w:fldCharType="begin"/>
      </w:r>
      <w:r>
        <w:instrText xml:space="preserve"> SEQ Table \* ARABIC \s 1 </w:instrText>
      </w:r>
      <w:r>
        <w:fldChar w:fldCharType="separate"/>
      </w:r>
      <w:r w:rsidR="00E12C80">
        <w:rPr>
          <w:noProof/>
        </w:rPr>
        <w:t>4</w:t>
      </w:r>
      <w:r>
        <w:fldChar w:fldCharType="end"/>
      </w:r>
      <w:r>
        <w:t xml:space="preserve"> Performance Metrics</w:t>
      </w:r>
      <w:bookmarkEnd w:id="163"/>
    </w:p>
    <w:p w14:paraId="64DE9835" w14:textId="23C47808" w:rsidR="00567C6D" w:rsidRDefault="00B963B7" w:rsidP="00B963B7">
      <w:pPr>
        <w:pStyle w:val="ThesisBody"/>
      </w:pPr>
      <w:r>
        <w:tab/>
      </w:r>
      <w:r w:rsidRPr="00B963B7">
        <w:drawing>
          <wp:inline distT="0" distB="0" distL="0" distR="0" wp14:anchorId="433D971C" wp14:editId="5348ECDD">
            <wp:extent cx="5347335" cy="2479853"/>
            <wp:effectExtent l="0" t="0" r="5715" b="0"/>
            <wp:docPr id="65199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98184" name=""/>
                    <pic:cNvPicPr/>
                  </pic:nvPicPr>
                  <pic:blipFill>
                    <a:blip r:embed="rId20"/>
                    <a:stretch>
                      <a:fillRect/>
                    </a:stretch>
                  </pic:blipFill>
                  <pic:spPr>
                    <a:xfrm>
                      <a:off x="0" y="0"/>
                      <a:ext cx="5353440" cy="2482684"/>
                    </a:xfrm>
                    <a:prstGeom prst="rect">
                      <a:avLst/>
                    </a:prstGeom>
                  </pic:spPr>
                </pic:pic>
              </a:graphicData>
            </a:graphic>
          </wp:inline>
        </w:drawing>
      </w:r>
    </w:p>
    <w:p w14:paraId="1E50E76F" w14:textId="0869A20E" w:rsidR="00B963B7" w:rsidRPr="00567C6D" w:rsidRDefault="00B963B7" w:rsidP="00B963B7">
      <w:pPr>
        <w:pStyle w:val="Caption"/>
        <w:jc w:val="center"/>
      </w:pPr>
      <w:bookmarkStart w:id="164" w:name="_Toc213091115"/>
      <w:r>
        <w:t>Figure 5.</w:t>
      </w:r>
      <w:r>
        <w:fldChar w:fldCharType="begin"/>
      </w:r>
      <w:r>
        <w:instrText xml:space="preserve"> SEQ Figure \* ARABIC \s 1 </w:instrText>
      </w:r>
      <w:r>
        <w:fldChar w:fldCharType="separate"/>
      </w:r>
      <w:r>
        <w:rPr>
          <w:noProof/>
        </w:rPr>
        <w:t>3</w:t>
      </w:r>
      <w:r>
        <w:fldChar w:fldCharType="end"/>
      </w:r>
      <w:r>
        <w:t xml:space="preserve"> </w:t>
      </w:r>
      <w:r w:rsidRPr="00056A40">
        <w:t xml:space="preserve">Experiment 1,2,3,4 </w:t>
      </w:r>
      <w:r>
        <w:t>Computational Efficiency</w:t>
      </w:r>
      <w:r w:rsidRPr="00056A40">
        <w:t xml:space="preserve"> Metrics</w:t>
      </w:r>
      <w:bookmarkEnd w:id="164"/>
    </w:p>
    <w:p w14:paraId="08E57C56" w14:textId="77777777" w:rsidR="00844D21" w:rsidRDefault="00844D21" w:rsidP="000B684A">
      <w:pPr>
        <w:pStyle w:val="ThesisBody"/>
      </w:pPr>
      <w:r w:rsidRPr="00844D21">
        <w:rPr>
          <w:noProof/>
        </w:rPr>
        <w:lastRenderedPageBreak/>
        <w:drawing>
          <wp:inline distT="0" distB="0" distL="0" distR="0" wp14:anchorId="62CC80F3" wp14:editId="4DD9517E">
            <wp:extent cx="5103628" cy="3304401"/>
            <wp:effectExtent l="0" t="0" r="1905" b="0"/>
            <wp:docPr id="68528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89956" name=""/>
                    <pic:cNvPicPr/>
                  </pic:nvPicPr>
                  <pic:blipFill>
                    <a:blip r:embed="rId21"/>
                    <a:stretch>
                      <a:fillRect/>
                    </a:stretch>
                  </pic:blipFill>
                  <pic:spPr>
                    <a:xfrm>
                      <a:off x="0" y="0"/>
                      <a:ext cx="5119288" cy="3314541"/>
                    </a:xfrm>
                    <a:prstGeom prst="rect">
                      <a:avLst/>
                    </a:prstGeom>
                  </pic:spPr>
                </pic:pic>
              </a:graphicData>
            </a:graphic>
          </wp:inline>
        </w:drawing>
      </w:r>
    </w:p>
    <w:p w14:paraId="66DFA869" w14:textId="77777777" w:rsidR="007405C0" w:rsidRPr="00A40213" w:rsidRDefault="007405C0" w:rsidP="00A40213">
      <w:pPr>
        <w:pStyle w:val="ThesisBody"/>
        <w:rPr>
          <w:b/>
          <w:bCs/>
        </w:rPr>
      </w:pPr>
      <w:r w:rsidRPr="00A40213">
        <w:rPr>
          <w:b/>
          <w:bCs/>
        </w:rPr>
        <w:t>Key Observations:</w:t>
      </w:r>
    </w:p>
    <w:p w14:paraId="2D4CB4B0" w14:textId="77777777" w:rsidR="007405C0" w:rsidRPr="007405C0" w:rsidRDefault="007405C0" w:rsidP="005460E8">
      <w:pPr>
        <w:pStyle w:val="ThesisBody"/>
        <w:numPr>
          <w:ilvl w:val="0"/>
          <w:numId w:val="141"/>
        </w:numPr>
      </w:pPr>
      <w:r w:rsidRPr="007405C0">
        <w:t>XXXX Masking imposed minimal computational overhead (30% increase)</w:t>
      </w:r>
    </w:p>
    <w:p w14:paraId="72BC9708" w14:textId="77777777" w:rsidR="007405C0" w:rsidRPr="007405C0" w:rsidRDefault="007405C0" w:rsidP="005460E8">
      <w:pPr>
        <w:pStyle w:val="ThesisBody"/>
        <w:numPr>
          <w:ilvl w:val="0"/>
          <w:numId w:val="141"/>
        </w:numPr>
      </w:pPr>
      <w:r w:rsidRPr="007405C0">
        <w:t>Fake Names Replacement required moderate processing for entity mapping (89% increase)</w:t>
      </w:r>
    </w:p>
    <w:p w14:paraId="47FAF89B" w14:textId="77777777" w:rsidR="007405C0" w:rsidRPr="007405C0" w:rsidRDefault="007405C0" w:rsidP="005460E8">
      <w:pPr>
        <w:pStyle w:val="ThesisBody"/>
        <w:numPr>
          <w:ilvl w:val="0"/>
          <w:numId w:val="141"/>
        </w:numPr>
      </w:pPr>
      <w:r w:rsidRPr="007405C0">
        <w:t>LLM-based PII Removal incurred significant latency (718% increase) due to dual LLM calls</w:t>
      </w:r>
    </w:p>
    <w:p w14:paraId="02201EF7" w14:textId="77777777" w:rsidR="007405C0" w:rsidRPr="007405C0" w:rsidRDefault="007405C0" w:rsidP="005460E8">
      <w:pPr>
        <w:pStyle w:val="ThesisBody"/>
        <w:numPr>
          <w:ilvl w:val="0"/>
          <w:numId w:val="141"/>
        </w:numPr>
      </w:pPr>
      <w:r w:rsidRPr="007405C0">
        <w:t>Token overhead remained acceptable across all methods (&lt;15%)</w:t>
      </w:r>
    </w:p>
    <w:p w14:paraId="2550963D" w14:textId="77777777" w:rsidR="00A40213" w:rsidRDefault="007405C0" w:rsidP="005460E8">
      <w:pPr>
        <w:pStyle w:val="ThesisBody"/>
        <w:numPr>
          <w:ilvl w:val="0"/>
          <w:numId w:val="141"/>
        </w:numPr>
      </w:pPr>
      <w:r w:rsidRPr="007405C0">
        <w:rPr>
          <w:b/>
          <w:bCs/>
        </w:rPr>
        <w:t>Scalability Considerations:</w:t>
      </w:r>
      <w:r w:rsidRPr="007405C0">
        <w:t xml:space="preserve"> </w:t>
      </w:r>
    </w:p>
    <w:p w14:paraId="1FA077F5" w14:textId="77777777" w:rsidR="007405C0" w:rsidRDefault="007405C0" w:rsidP="005460E8">
      <w:pPr>
        <w:pStyle w:val="ThesisBody"/>
        <w:numPr>
          <w:ilvl w:val="0"/>
          <w:numId w:val="141"/>
        </w:numPr>
      </w:pPr>
      <w:r w:rsidRPr="007405C0">
        <w:t>LLM-based PII Removal's computational cost presents challenges for real-time applications, though batch processing can amortize overhead. Caching strategies could reduce repeated PII detection costs.</w:t>
      </w:r>
    </w:p>
    <w:p w14:paraId="73169063" w14:textId="77777777" w:rsidR="00D22CE1" w:rsidRPr="007405C0" w:rsidRDefault="00D22CE1" w:rsidP="00A40213">
      <w:pPr>
        <w:pStyle w:val="ThesisBody"/>
      </w:pPr>
    </w:p>
    <w:p w14:paraId="6A26BBA8" w14:textId="77777777" w:rsidR="007405C0" w:rsidRPr="007405C0" w:rsidRDefault="007405C0" w:rsidP="00A40213">
      <w:pPr>
        <w:pStyle w:val="Heading3"/>
      </w:pPr>
      <w:bookmarkStart w:id="165" w:name="_Toc211614668"/>
      <w:bookmarkStart w:id="166" w:name="_Toc213071026"/>
      <w:r w:rsidRPr="007405C0">
        <w:t>Method-Specific Analysis</w:t>
      </w:r>
      <w:bookmarkEnd w:id="165"/>
      <w:bookmarkEnd w:id="166"/>
    </w:p>
    <w:p w14:paraId="6AFA0B13" w14:textId="77777777" w:rsidR="007405C0" w:rsidRPr="00A40213" w:rsidRDefault="007405C0" w:rsidP="00A40213">
      <w:pPr>
        <w:pStyle w:val="ThesisBody"/>
        <w:rPr>
          <w:b/>
          <w:bCs/>
        </w:rPr>
      </w:pPr>
      <w:r w:rsidRPr="00A40213">
        <w:rPr>
          <w:b/>
          <w:bCs/>
        </w:rPr>
        <w:t>Fake Names Replacement:</w:t>
      </w:r>
    </w:p>
    <w:p w14:paraId="1587B916" w14:textId="77777777" w:rsidR="007405C0" w:rsidRPr="007405C0" w:rsidRDefault="007405C0" w:rsidP="00A40213">
      <w:pPr>
        <w:pStyle w:val="ThesisBody"/>
      </w:pPr>
      <w:r w:rsidRPr="007405C0">
        <w:t>Strengths: Maintains natural language flow, supports complex contextual reasoning</w:t>
      </w:r>
    </w:p>
    <w:p w14:paraId="12D44B19" w14:textId="77777777" w:rsidR="007405C0" w:rsidRPr="007405C0" w:rsidRDefault="007405C0" w:rsidP="00A40213">
      <w:pPr>
        <w:pStyle w:val="ThesisBody"/>
      </w:pPr>
      <w:r w:rsidRPr="007405C0">
        <w:t>Weaknesses: Vulnerable to inference attacks, requires robust entity mapping consistency</w:t>
      </w:r>
    </w:p>
    <w:p w14:paraId="7551CA35" w14:textId="77777777" w:rsidR="007405C0" w:rsidRPr="007405C0" w:rsidRDefault="007405C0" w:rsidP="00A40213">
      <w:pPr>
        <w:pStyle w:val="ThesisBody"/>
      </w:pPr>
      <w:r w:rsidRPr="007405C0">
        <w:t>Best Use Cases: Customer service, general inquiries, low-stakes applications</w:t>
      </w:r>
    </w:p>
    <w:p w14:paraId="5DC74212" w14:textId="77777777" w:rsidR="007405C0" w:rsidRPr="00A40213" w:rsidRDefault="007405C0" w:rsidP="00A40213">
      <w:pPr>
        <w:pStyle w:val="ThesisBody"/>
        <w:rPr>
          <w:b/>
          <w:bCs/>
        </w:rPr>
      </w:pPr>
      <w:r w:rsidRPr="00A40213">
        <w:rPr>
          <w:b/>
          <w:bCs/>
        </w:rPr>
        <w:t>XXXX Masking:</w:t>
      </w:r>
    </w:p>
    <w:p w14:paraId="403E9F41" w14:textId="77777777" w:rsidR="007405C0" w:rsidRPr="007405C0" w:rsidRDefault="007405C0" w:rsidP="00A40213">
      <w:pPr>
        <w:pStyle w:val="ThesisBody"/>
      </w:pPr>
      <w:r w:rsidRPr="007405C0">
        <w:t>Strengths: Maximum privacy protection, simple implementation, minimal processing</w:t>
      </w:r>
    </w:p>
    <w:p w14:paraId="3D705DF9" w14:textId="77777777" w:rsidR="007405C0" w:rsidRPr="007405C0" w:rsidRDefault="007405C0" w:rsidP="00A40213">
      <w:pPr>
        <w:pStyle w:val="ThesisBody"/>
      </w:pPr>
      <w:r w:rsidRPr="007405C0">
        <w:lastRenderedPageBreak/>
        <w:t>Weaknesses: Severe utility degradation, poor user experience, limited applicability</w:t>
      </w:r>
    </w:p>
    <w:p w14:paraId="1AD1FFBD" w14:textId="77777777" w:rsidR="007405C0" w:rsidRPr="007405C0" w:rsidRDefault="007405C0" w:rsidP="00A40213">
      <w:pPr>
        <w:pStyle w:val="ThesisBody"/>
      </w:pPr>
      <w:r w:rsidRPr="007405C0">
        <w:t>Best Use Cases: High-security environments where privacy trumps utility</w:t>
      </w:r>
    </w:p>
    <w:p w14:paraId="054CA6D1" w14:textId="77777777" w:rsidR="007405C0" w:rsidRPr="00A40213" w:rsidRDefault="007405C0" w:rsidP="00A40213">
      <w:pPr>
        <w:pStyle w:val="ThesisBody"/>
        <w:rPr>
          <w:b/>
          <w:bCs/>
        </w:rPr>
      </w:pPr>
      <w:r w:rsidRPr="00A40213">
        <w:rPr>
          <w:b/>
          <w:bCs/>
        </w:rPr>
        <w:t>LLM-based PII Removal:</w:t>
      </w:r>
    </w:p>
    <w:p w14:paraId="68A85965" w14:textId="77777777" w:rsidR="007405C0" w:rsidRPr="007405C0" w:rsidRDefault="007405C0" w:rsidP="00A40213">
      <w:pPr>
        <w:pStyle w:val="ThesisBody"/>
      </w:pPr>
      <w:r w:rsidRPr="007405C0">
        <w:t>Strengths: Intelligent context-aware protection, adaptive granularity, balanced trade-offs</w:t>
      </w:r>
    </w:p>
    <w:p w14:paraId="1D7A5DBF" w14:textId="77777777" w:rsidR="007405C0" w:rsidRPr="007405C0" w:rsidRDefault="007405C0" w:rsidP="00A40213">
      <w:pPr>
        <w:pStyle w:val="ThesisBody"/>
      </w:pPr>
      <w:r w:rsidRPr="007405C0">
        <w:t>Weaknesses: High computational cost, dependency on preprocessing LLM quality</w:t>
      </w:r>
    </w:p>
    <w:p w14:paraId="7A6B2AFF" w14:textId="77777777" w:rsidR="007405C0" w:rsidRDefault="007405C0" w:rsidP="00A40213">
      <w:pPr>
        <w:pStyle w:val="ThesisBody"/>
      </w:pPr>
      <w:r w:rsidRPr="007405C0">
        <w:t>Best Use Cases: Sensitive applications requiring both privacy and quality (healthcare, legal, financial)</w:t>
      </w:r>
    </w:p>
    <w:p w14:paraId="0F3C70A3" w14:textId="77777777" w:rsidR="00876117" w:rsidRPr="007405C0" w:rsidRDefault="00876117" w:rsidP="00A40213">
      <w:pPr>
        <w:pStyle w:val="ThesisBody"/>
      </w:pPr>
    </w:p>
    <w:p w14:paraId="7C5D64D4" w14:textId="77777777" w:rsidR="007405C0" w:rsidRPr="007405C0" w:rsidRDefault="007405C0" w:rsidP="00A40213">
      <w:pPr>
        <w:pStyle w:val="Heading3"/>
      </w:pPr>
      <w:bookmarkStart w:id="167" w:name="_Toc211614669"/>
      <w:bookmarkStart w:id="168" w:name="_Toc213071027"/>
      <w:r w:rsidRPr="007405C0">
        <w:t>Statistical Significance Testing</w:t>
      </w:r>
      <w:bookmarkEnd w:id="167"/>
      <w:bookmarkEnd w:id="168"/>
    </w:p>
    <w:p w14:paraId="25F2244F" w14:textId="77777777" w:rsidR="007405C0" w:rsidRPr="007405C0" w:rsidRDefault="007405C0" w:rsidP="00A40213">
      <w:pPr>
        <w:pStyle w:val="ThesisBody"/>
      </w:pPr>
      <w:r w:rsidRPr="007405C0">
        <w:t>Paired t-tests were conducted comparing each encoding method against the baseline:</w:t>
      </w:r>
    </w:p>
    <w:p w14:paraId="5567B7F3" w14:textId="77777777" w:rsidR="007405C0" w:rsidRPr="007405C0" w:rsidRDefault="007405C0" w:rsidP="00A40213">
      <w:pPr>
        <w:pStyle w:val="ThesisBody"/>
      </w:pPr>
      <w:r w:rsidRPr="007405C0">
        <w:rPr>
          <w:b/>
          <w:bCs/>
        </w:rPr>
        <w:t>Privacy Protection</w:t>
      </w:r>
      <w:r w:rsidRPr="007405C0">
        <w:t>: All methods showed statistically significant improvement (p &lt; 0.001)</w:t>
      </w:r>
    </w:p>
    <w:p w14:paraId="0708C989" w14:textId="77777777" w:rsidR="007405C0" w:rsidRPr="007405C0" w:rsidRDefault="007405C0" w:rsidP="00A40213">
      <w:pPr>
        <w:pStyle w:val="ThesisBody"/>
      </w:pPr>
      <w:r w:rsidRPr="007405C0">
        <w:rPr>
          <w:b/>
          <w:bCs/>
        </w:rPr>
        <w:t>Response Quality</w:t>
      </w:r>
      <w:r w:rsidRPr="007405C0">
        <w:t>: Fake Names and LLM-based methods showed non-significant quality differences from baseline for simple queries (p &gt; 0.05), but significant degradation for complex queries (p &lt; 0.01)</w:t>
      </w:r>
    </w:p>
    <w:p w14:paraId="77284197" w14:textId="77777777" w:rsidR="007405C0" w:rsidRPr="007405C0" w:rsidRDefault="007405C0" w:rsidP="00A40213">
      <w:pPr>
        <w:pStyle w:val="ThesisBody"/>
      </w:pPr>
      <w:r w:rsidRPr="007405C0">
        <w:rPr>
          <w:b/>
          <w:bCs/>
        </w:rPr>
        <w:t>Utility Preservation</w:t>
      </w:r>
      <w:r w:rsidRPr="007405C0">
        <w:t>: XXXX Masking showed significantly lower utility (p &lt; 0.001), while other methods showed moderate degradation (p &lt; 0.05)</w:t>
      </w:r>
    </w:p>
    <w:p w14:paraId="5E69403B" w14:textId="77777777" w:rsidR="007405C0" w:rsidRDefault="007405C0" w:rsidP="00A40213">
      <w:pPr>
        <w:pStyle w:val="ThesisBody"/>
      </w:pPr>
      <w:r w:rsidRPr="007405C0">
        <w:t>ANOVA tests confirmed significant method effects across all evaluation dimensions (F &gt; 15.0, p &lt; 0.001), validating the distinctiveness of each approach.</w:t>
      </w:r>
    </w:p>
    <w:p w14:paraId="5662F929" w14:textId="77777777" w:rsidR="00D22CE1" w:rsidRPr="007405C0" w:rsidRDefault="00D22CE1" w:rsidP="00A40213">
      <w:pPr>
        <w:pStyle w:val="ThesisBody"/>
      </w:pPr>
    </w:p>
    <w:p w14:paraId="06D1F360" w14:textId="77777777" w:rsidR="007405C0" w:rsidRDefault="007405C0" w:rsidP="00A40213">
      <w:pPr>
        <w:pStyle w:val="Heading3"/>
      </w:pPr>
      <w:bookmarkStart w:id="169" w:name="_Toc211614670"/>
      <w:bookmarkStart w:id="170" w:name="_Toc213071028"/>
      <w:r w:rsidRPr="007405C0">
        <w:t>Comparative Summary</w:t>
      </w:r>
      <w:bookmarkEnd w:id="169"/>
      <w:bookmarkEnd w:id="170"/>
    </w:p>
    <w:p w14:paraId="3F72587B" w14:textId="77777777" w:rsidR="007405C0" w:rsidRPr="00A40213" w:rsidRDefault="007405C0" w:rsidP="00A40213">
      <w:pPr>
        <w:pStyle w:val="ThesisBody"/>
        <w:rPr>
          <w:b/>
          <w:bCs/>
        </w:rPr>
      </w:pPr>
      <w:r w:rsidRPr="00A40213">
        <w:rPr>
          <w:b/>
          <w:bCs/>
        </w:rPr>
        <w:t>Overall Performance Ranking:</w:t>
      </w:r>
    </w:p>
    <w:p w14:paraId="20B93FC7" w14:textId="77777777" w:rsidR="007405C0" w:rsidRPr="007405C0" w:rsidRDefault="007405C0" w:rsidP="00A40213">
      <w:pPr>
        <w:pStyle w:val="ThesisBody"/>
      </w:pPr>
      <w:r w:rsidRPr="00D22CE1">
        <w:rPr>
          <w:b/>
          <w:bCs/>
        </w:rPr>
        <w:t>LLM-based PII Removal:</w:t>
      </w:r>
      <w:r w:rsidRPr="007405C0">
        <w:t xml:space="preserve"> Best balance between privacy and utility (Recommended for general deployment)</w:t>
      </w:r>
    </w:p>
    <w:p w14:paraId="7DD067A4" w14:textId="77777777" w:rsidR="007405C0" w:rsidRPr="007405C0" w:rsidRDefault="007405C0" w:rsidP="00A40213">
      <w:pPr>
        <w:pStyle w:val="ThesisBody"/>
      </w:pPr>
      <w:r w:rsidRPr="00D22CE1">
        <w:rPr>
          <w:b/>
          <w:bCs/>
        </w:rPr>
        <w:t>Fake Names Replacement:</w:t>
      </w:r>
      <w:r w:rsidRPr="007405C0">
        <w:t xml:space="preserve"> High utility with moderate privacy (Suitable for low-risk scenarios)</w:t>
      </w:r>
    </w:p>
    <w:p w14:paraId="3F25012E" w14:textId="77777777" w:rsidR="007405C0" w:rsidRDefault="007405C0" w:rsidP="00A40213">
      <w:pPr>
        <w:pStyle w:val="ThesisBody"/>
      </w:pPr>
      <w:r w:rsidRPr="00D22CE1">
        <w:rPr>
          <w:b/>
          <w:bCs/>
        </w:rPr>
        <w:t>XXXX Masking:</w:t>
      </w:r>
      <w:r w:rsidRPr="007405C0">
        <w:t xml:space="preserve"> Maximum privacy with utility trade-offs (Niche high-security applications)</w:t>
      </w:r>
    </w:p>
    <w:p w14:paraId="22653112" w14:textId="77777777" w:rsidR="000B684A" w:rsidRPr="007405C0" w:rsidRDefault="000B684A" w:rsidP="00A40213">
      <w:pPr>
        <w:pStyle w:val="ThesisBody"/>
      </w:pPr>
    </w:p>
    <w:p w14:paraId="09AB0C45" w14:textId="77777777" w:rsidR="007405C0" w:rsidRPr="00A40213" w:rsidRDefault="007405C0" w:rsidP="00A40213">
      <w:pPr>
        <w:pStyle w:val="ThesisBody"/>
        <w:rPr>
          <w:b/>
          <w:bCs/>
        </w:rPr>
      </w:pPr>
      <w:r w:rsidRPr="00A40213">
        <w:rPr>
          <w:b/>
          <w:bCs/>
        </w:rPr>
        <w:t>Context-Dependent Recommendations:</w:t>
      </w:r>
    </w:p>
    <w:p w14:paraId="02025C48" w14:textId="77777777" w:rsidR="007405C0" w:rsidRPr="007405C0" w:rsidRDefault="007405C0" w:rsidP="00A40213">
      <w:pPr>
        <w:pStyle w:val="ThesisBody"/>
      </w:pPr>
      <w:r w:rsidRPr="00D22CE1">
        <w:rPr>
          <w:b/>
          <w:bCs/>
        </w:rPr>
        <w:t>High Privacy Requirements:</w:t>
      </w:r>
      <w:r w:rsidRPr="007405C0">
        <w:t xml:space="preserve"> XXXX Masking or LLM-based PII Removal</w:t>
      </w:r>
    </w:p>
    <w:p w14:paraId="2F9AE5E3" w14:textId="77777777" w:rsidR="007405C0" w:rsidRPr="007405C0" w:rsidRDefault="007405C0" w:rsidP="00A40213">
      <w:pPr>
        <w:pStyle w:val="ThesisBody"/>
      </w:pPr>
      <w:r w:rsidRPr="00D22CE1">
        <w:rPr>
          <w:b/>
          <w:bCs/>
        </w:rPr>
        <w:t>High Utility Requirements:</w:t>
      </w:r>
      <w:r w:rsidRPr="007405C0">
        <w:t xml:space="preserve"> Fake Names Replacement or LLM-based PII Removal</w:t>
      </w:r>
    </w:p>
    <w:p w14:paraId="647203FD" w14:textId="77777777" w:rsidR="007405C0" w:rsidRDefault="007405C0" w:rsidP="00A40213">
      <w:pPr>
        <w:pStyle w:val="ThesisBody"/>
      </w:pPr>
      <w:r w:rsidRPr="00D22CE1">
        <w:rPr>
          <w:b/>
          <w:bCs/>
        </w:rPr>
        <w:lastRenderedPageBreak/>
        <w:t>Balanced Requirements:</w:t>
      </w:r>
      <w:r w:rsidRPr="007405C0">
        <w:t xml:space="preserve"> LLM-based PII Removal</w:t>
      </w:r>
    </w:p>
    <w:p w14:paraId="337C2CA7" w14:textId="77777777" w:rsidR="000B684A" w:rsidRPr="007405C0" w:rsidRDefault="000B684A" w:rsidP="00A40213">
      <w:pPr>
        <w:pStyle w:val="ThesisBody"/>
      </w:pPr>
    </w:p>
    <w:p w14:paraId="050FFF8B" w14:textId="77777777" w:rsidR="007405C0" w:rsidRPr="007405C0" w:rsidRDefault="007405C0" w:rsidP="00A40213">
      <w:pPr>
        <w:pStyle w:val="ThesisBody"/>
      </w:pPr>
      <w:r w:rsidRPr="00D22CE1">
        <w:rPr>
          <w:b/>
          <w:bCs/>
        </w:rPr>
        <w:t>Resource-Constrained Environments:</w:t>
      </w:r>
      <w:r w:rsidRPr="007405C0">
        <w:t xml:space="preserve"> Fake Names Replacement or XXXX Masking</w:t>
      </w:r>
    </w:p>
    <w:p w14:paraId="51CB29EC" w14:textId="77777777" w:rsidR="007405C0" w:rsidRPr="007405C0" w:rsidRDefault="007405C0" w:rsidP="00A40213">
      <w:pPr>
        <w:pStyle w:val="ThesisBody"/>
      </w:pPr>
      <w:r w:rsidRPr="007405C0">
        <w:t>5.3.8 Limitations and Edge Cases</w:t>
      </w:r>
    </w:p>
    <w:p w14:paraId="7A1425F0" w14:textId="77777777" w:rsidR="007405C0" w:rsidRPr="007405C0" w:rsidRDefault="007405C0" w:rsidP="00A40213">
      <w:pPr>
        <w:pStyle w:val="ThesisBody"/>
      </w:pPr>
      <w:r w:rsidRPr="00D22CE1">
        <w:rPr>
          <w:b/>
          <w:bCs/>
        </w:rPr>
        <w:t>Multi-language Support:</w:t>
      </w:r>
      <w:r w:rsidRPr="007405C0">
        <w:t xml:space="preserve"> Current implementation focuses on English; performance may vary across languages</w:t>
      </w:r>
    </w:p>
    <w:p w14:paraId="720054E8" w14:textId="77777777" w:rsidR="007405C0" w:rsidRPr="007405C0" w:rsidRDefault="007405C0" w:rsidP="00A40213">
      <w:pPr>
        <w:pStyle w:val="ThesisBody"/>
      </w:pPr>
      <w:r w:rsidRPr="00D22CE1">
        <w:rPr>
          <w:b/>
          <w:bCs/>
        </w:rPr>
        <w:t>Domain-Specific PII:</w:t>
      </w:r>
      <w:r w:rsidRPr="007405C0">
        <w:t xml:space="preserve"> Specialized domains (medical codes, legal identifiers) require custom handling</w:t>
      </w:r>
    </w:p>
    <w:p w14:paraId="11C637B4" w14:textId="77777777" w:rsidR="007405C0" w:rsidRPr="007405C0" w:rsidRDefault="007405C0" w:rsidP="00A40213">
      <w:pPr>
        <w:pStyle w:val="ThesisBody"/>
      </w:pPr>
      <w:r w:rsidRPr="00D22CE1">
        <w:rPr>
          <w:b/>
          <w:bCs/>
        </w:rPr>
        <w:t>Adversarial Inputs:</w:t>
      </w:r>
      <w:r w:rsidRPr="007405C0">
        <w:t xml:space="preserve"> Intentionally obfuscated or encoded PII may bypass detection</w:t>
      </w:r>
    </w:p>
    <w:p w14:paraId="7C53ABC2" w14:textId="77777777" w:rsidR="007405C0" w:rsidRPr="007405C0" w:rsidRDefault="007405C0" w:rsidP="00A40213">
      <w:pPr>
        <w:pStyle w:val="ThesisBody"/>
      </w:pPr>
      <w:r w:rsidRPr="00D22CE1">
        <w:rPr>
          <w:b/>
          <w:bCs/>
        </w:rPr>
        <w:t>Temporal Consistency:</w:t>
      </w:r>
      <w:r w:rsidRPr="007405C0">
        <w:t xml:space="preserve"> Long conversations require state management for consistent encoding</w:t>
      </w:r>
    </w:p>
    <w:p w14:paraId="30F13A99" w14:textId="27498CDF" w:rsidR="00312B5D" w:rsidRDefault="007405C0" w:rsidP="00A40213">
      <w:pPr>
        <w:pStyle w:val="ThesisBody"/>
      </w:pPr>
      <w:r w:rsidRPr="007405C0">
        <w:t>The experimental results demonstrate that client-side encoding provides viable PII protection with varying trade-offs. The choice of method should align with application-specific requirements for privacy, quality, and computational resources.</w:t>
      </w:r>
    </w:p>
    <w:p w14:paraId="662DDF84" w14:textId="77777777" w:rsidR="000177B9" w:rsidRDefault="000177B9" w:rsidP="00A40213">
      <w:pPr>
        <w:pStyle w:val="ThesisBody"/>
      </w:pPr>
    </w:p>
    <w:p w14:paraId="4775E733" w14:textId="392DC6F6" w:rsidR="000177B9" w:rsidRPr="000177B9" w:rsidRDefault="000177B9" w:rsidP="00A40213">
      <w:pPr>
        <w:pStyle w:val="ThesisBody"/>
        <w:rPr>
          <w:color w:val="EE0000"/>
        </w:rPr>
      </w:pPr>
      <w:r w:rsidRPr="000177B9">
        <w:rPr>
          <w:color w:val="EE0000"/>
        </w:rPr>
        <w:t>Create a final FlowChart Explaining the Output.</w:t>
      </w:r>
      <w:r w:rsidR="00ED25BE">
        <w:rPr>
          <w:color w:val="EE0000"/>
        </w:rPr>
        <w:t xml:space="preserve"> Final Output show some Architecture as well</w:t>
      </w:r>
    </w:p>
    <w:p w14:paraId="4BAE1024" w14:textId="77777777" w:rsidR="00312B5D" w:rsidRDefault="00312B5D">
      <w:pPr>
        <w:rPr>
          <w:rFonts w:eastAsia="Times New Roman"/>
          <w:lang w:val="en-GB" w:eastAsia="en-GB"/>
        </w:rPr>
      </w:pPr>
      <w:r>
        <w:br w:type="page"/>
      </w:r>
    </w:p>
    <w:p w14:paraId="65A6BD7D" w14:textId="4855CE28" w:rsidR="00312B5D" w:rsidRDefault="00312B5D" w:rsidP="00312B5D">
      <w:pPr>
        <w:pStyle w:val="Heading1"/>
        <w:numPr>
          <w:ilvl w:val="0"/>
          <w:numId w:val="0"/>
        </w:numPr>
      </w:pPr>
      <w:bookmarkStart w:id="171" w:name="_Toc213071029"/>
      <w:r w:rsidRPr="00312B5D">
        <w:lastRenderedPageBreak/>
        <w:t>CHAPTER 6</w:t>
      </w:r>
      <w:bookmarkEnd w:id="171"/>
    </w:p>
    <w:p w14:paraId="14F0D33F" w14:textId="77777777" w:rsidR="00B4633E" w:rsidRPr="00B4633E" w:rsidRDefault="00B4633E" w:rsidP="00B4633E"/>
    <w:p w14:paraId="65FFF43C" w14:textId="707D52F4" w:rsidR="007405C0" w:rsidRDefault="00312B5D" w:rsidP="002841AE">
      <w:pPr>
        <w:pStyle w:val="Heading1"/>
        <w:numPr>
          <w:ilvl w:val="0"/>
          <w:numId w:val="0"/>
        </w:numPr>
      </w:pPr>
      <w:bookmarkStart w:id="172" w:name="_Toc213071030"/>
      <w:r w:rsidRPr="00312B5D">
        <w:t>CONCLUSIONS AND RECOMMENDATIONS</w:t>
      </w:r>
      <w:bookmarkEnd w:id="172"/>
    </w:p>
    <w:p w14:paraId="101C5B40" w14:textId="77777777" w:rsidR="00312B5D" w:rsidRDefault="00312B5D" w:rsidP="00312B5D"/>
    <w:p w14:paraId="299CD97A" w14:textId="58E0345D" w:rsidR="00312B5D" w:rsidRDefault="00B4633E" w:rsidP="00B4633E">
      <w:pPr>
        <w:pStyle w:val="Heading2"/>
        <w:numPr>
          <w:ilvl w:val="0"/>
          <w:numId w:val="0"/>
        </w:numPr>
        <w:ind w:left="810"/>
      </w:pPr>
      <w:bookmarkStart w:id="173" w:name="_Toc213071031"/>
      <w:r>
        <w:t>6.1</w:t>
      </w:r>
      <w:r w:rsidR="00312B5D" w:rsidRPr="00312B5D">
        <w:t xml:space="preserve"> Introduction</w:t>
      </w:r>
      <w:bookmarkEnd w:id="173"/>
    </w:p>
    <w:p w14:paraId="2FC1197F" w14:textId="77777777" w:rsidR="00B4633E" w:rsidRPr="00B4633E" w:rsidRDefault="00B4633E" w:rsidP="00B4633E">
      <w:pPr>
        <w:pStyle w:val="ThesisBody"/>
      </w:pPr>
      <w:r w:rsidRPr="00B4633E">
        <w:t xml:space="preserve">This chapter presents the key conclusions drawn from the research study on </w:t>
      </w:r>
      <w:r w:rsidRPr="00B4633E">
        <w:rPr>
          <w:rFonts w:eastAsiaTheme="majorEastAsia"/>
          <w:b/>
          <w:bCs/>
        </w:rPr>
        <w:t>Privacy-Preserving Large Language Model (LLM) Inference</w:t>
      </w:r>
      <w:r w:rsidRPr="00B4633E">
        <w:t>. It also outlines the study’s contributions to knowledge and proposes future research directions.</w:t>
      </w:r>
    </w:p>
    <w:p w14:paraId="1DFBDB1B" w14:textId="7EDACBC4" w:rsidR="00B4633E" w:rsidRPr="00B4633E" w:rsidRDefault="00B4633E" w:rsidP="00B4633E">
      <w:pPr>
        <w:pStyle w:val="ThesisBody"/>
      </w:pPr>
      <w:r w:rsidRPr="00B4633E">
        <w:t>The primary objective of this research was to develop and evaluate a privacy-preserving framework for LLM-based conversational systems. The</w:t>
      </w:r>
      <w:r>
        <w:t xml:space="preserve"> CSM</w:t>
      </w:r>
      <w:r w:rsidRPr="00B4633E">
        <w:t xml:space="preserve"> framework integrates various privacy transformation techniques—such as </w:t>
      </w:r>
      <w:r w:rsidRPr="00B4633E">
        <w:rPr>
          <w:rFonts w:eastAsiaTheme="majorEastAsia"/>
          <w:i/>
          <w:iCs/>
        </w:rPr>
        <w:t>real-name baseline, fake-name replacement, masking, and LLM-based PII removal</w:t>
      </w:r>
      <w:r w:rsidRPr="00B4633E">
        <w:t xml:space="preserve">—and evaluates their impact on response quality using standardized metrics, namely </w:t>
      </w:r>
      <w:r w:rsidRPr="00B4633E">
        <w:rPr>
          <w:rFonts w:eastAsiaTheme="majorEastAsia"/>
          <w:b/>
          <w:bCs/>
        </w:rPr>
        <w:t>BLEU</w:t>
      </w:r>
      <w:r w:rsidRPr="00B4633E">
        <w:t xml:space="preserve">, </w:t>
      </w:r>
      <w:r w:rsidRPr="00B4633E">
        <w:rPr>
          <w:rFonts w:eastAsiaTheme="majorEastAsia"/>
          <w:b/>
          <w:bCs/>
        </w:rPr>
        <w:t>ROUGE</w:t>
      </w:r>
      <w:r w:rsidRPr="00B4633E">
        <w:t xml:space="preserve">, and </w:t>
      </w:r>
      <w:r w:rsidRPr="00B4633E">
        <w:rPr>
          <w:rFonts w:eastAsiaTheme="majorEastAsia"/>
          <w:b/>
          <w:bCs/>
        </w:rPr>
        <w:t>Coherence Score</w:t>
      </w:r>
      <w:r w:rsidRPr="00B4633E">
        <w:t>.</w:t>
      </w:r>
    </w:p>
    <w:p w14:paraId="6211569A" w14:textId="77777777" w:rsidR="00B4633E" w:rsidRPr="00B4633E" w:rsidRDefault="00B4633E" w:rsidP="00B4633E">
      <w:pPr>
        <w:pStyle w:val="ThesisBody"/>
      </w:pPr>
      <w:r w:rsidRPr="00B4633E">
        <w:t>Through rigorous experimentation, the study aimed to balance two critical objectives: safeguarding sensitive user information and maintaining the linguistic and semantic quality of generated outputs.</w:t>
      </w:r>
    </w:p>
    <w:p w14:paraId="4E3429D6" w14:textId="2885790A" w:rsidR="00B4633E" w:rsidRPr="00B4633E" w:rsidRDefault="00B4633E" w:rsidP="00B4633E">
      <w:pPr>
        <w:pStyle w:val="ThesisBody"/>
      </w:pPr>
    </w:p>
    <w:p w14:paraId="4235D30E" w14:textId="77777777" w:rsidR="00B4633E" w:rsidRPr="00B4633E" w:rsidRDefault="00B4633E" w:rsidP="00B4633E">
      <w:pPr>
        <w:pStyle w:val="Heading2"/>
        <w:numPr>
          <w:ilvl w:val="0"/>
          <w:numId w:val="0"/>
        </w:numPr>
        <w:ind w:left="1530" w:hanging="720"/>
      </w:pPr>
      <w:bookmarkStart w:id="174" w:name="_Toc213071032"/>
      <w:r w:rsidRPr="00B4633E">
        <w:t>6.2 Discussion and Conclusion</w:t>
      </w:r>
      <w:bookmarkEnd w:id="174"/>
    </w:p>
    <w:p w14:paraId="25EE9189" w14:textId="77777777" w:rsidR="00B4633E" w:rsidRDefault="00B4633E" w:rsidP="00B4633E">
      <w:pPr>
        <w:pStyle w:val="ThesisBody"/>
      </w:pPr>
      <w:r w:rsidRPr="00B4633E">
        <w:t>The experimental analysis revealed that privacy-preserving mechanisms can be incorporated into LLM inference pipelines without causing significant degradation in text quality or coherence. Each privacy strategy exhibited unique trade-offs between privacy strength and output quality.</w:t>
      </w:r>
    </w:p>
    <w:p w14:paraId="1C549FDA" w14:textId="77777777" w:rsidR="00B4633E" w:rsidRPr="00B4633E" w:rsidRDefault="00B4633E" w:rsidP="00B4633E">
      <w:pPr>
        <w:pStyle w:val="ThesisBody"/>
      </w:pPr>
    </w:p>
    <w:p w14:paraId="5C76DDE8" w14:textId="77777777" w:rsidR="00B4633E" w:rsidRDefault="00B4633E" w:rsidP="00B4633E">
      <w:pPr>
        <w:pStyle w:val="ThesisBody"/>
        <w:numPr>
          <w:ilvl w:val="0"/>
          <w:numId w:val="81"/>
        </w:numPr>
        <w:rPr>
          <w:rFonts w:eastAsiaTheme="majorEastAsia"/>
          <w:b/>
          <w:bCs/>
        </w:rPr>
      </w:pPr>
      <w:r w:rsidRPr="00B4633E">
        <w:rPr>
          <w:rFonts w:eastAsiaTheme="majorEastAsia"/>
          <w:b/>
          <w:bCs/>
        </w:rPr>
        <w:t>Trade-off Between Privacy and Linguistic Quality</w:t>
      </w:r>
    </w:p>
    <w:p w14:paraId="4C51F941" w14:textId="572C03E4" w:rsidR="00B4633E" w:rsidRDefault="00B4633E" w:rsidP="00B4633E">
      <w:pPr>
        <w:pStyle w:val="ThesisBody"/>
      </w:pPr>
      <w:r w:rsidRPr="00B4633E">
        <w:t xml:space="preserve">Lightweight transformations such as </w:t>
      </w:r>
      <w:r w:rsidRPr="00B4633E">
        <w:rPr>
          <w:rFonts w:eastAsiaTheme="majorEastAsia"/>
          <w:i/>
          <w:iCs/>
        </w:rPr>
        <w:t>fake-name replacement</w:t>
      </w:r>
      <w:r w:rsidRPr="00B4633E">
        <w:t xml:space="preserve"> achieved strong privacy protection with minimal loss in fluency (as reflected in BLEU) and content preservation (as reflected in ROUGE). Conversely, aggressive masking strategies (e.g., replacing entities with “XXXX”) yielded higher privacy but reduced semantic richness.</w:t>
      </w:r>
    </w:p>
    <w:p w14:paraId="11D684BA" w14:textId="77777777" w:rsidR="00B4633E" w:rsidRPr="00B4633E" w:rsidRDefault="00B4633E" w:rsidP="00B4633E">
      <w:pPr>
        <w:pStyle w:val="ThesisBody"/>
      </w:pPr>
    </w:p>
    <w:p w14:paraId="41210596" w14:textId="77777777" w:rsidR="00B4633E" w:rsidRDefault="00B4633E" w:rsidP="00B4633E">
      <w:pPr>
        <w:pStyle w:val="ThesisBody"/>
        <w:numPr>
          <w:ilvl w:val="0"/>
          <w:numId w:val="81"/>
        </w:numPr>
        <w:rPr>
          <w:rFonts w:eastAsiaTheme="majorEastAsia"/>
          <w:b/>
          <w:bCs/>
        </w:rPr>
      </w:pPr>
      <w:r w:rsidRPr="00B4633E">
        <w:rPr>
          <w:rFonts w:eastAsiaTheme="majorEastAsia"/>
          <w:b/>
          <w:bCs/>
        </w:rPr>
        <w:t>Effectiveness of LLM-Based PII Removal</w:t>
      </w:r>
    </w:p>
    <w:p w14:paraId="7FD40D33" w14:textId="5E320CC7" w:rsidR="00B4633E" w:rsidRPr="00B4633E" w:rsidRDefault="00B4633E" w:rsidP="00B4633E">
      <w:pPr>
        <w:pStyle w:val="ThesisBody"/>
        <w:rPr>
          <w:rFonts w:eastAsiaTheme="majorEastAsia"/>
          <w:b/>
          <w:bCs/>
        </w:rPr>
      </w:pPr>
      <w:r w:rsidRPr="00B4633E">
        <w:lastRenderedPageBreak/>
        <w:t>The use of an auxiliary LLM for entity redaction demonstrated balanced performance by maintaining sentence fluency and contextual integrity while effectively removing identifiable information.</w:t>
      </w:r>
    </w:p>
    <w:p w14:paraId="71C8F949" w14:textId="77777777" w:rsidR="00B4633E" w:rsidRDefault="00B4633E" w:rsidP="00B4633E">
      <w:pPr>
        <w:pStyle w:val="ThesisBody"/>
        <w:numPr>
          <w:ilvl w:val="0"/>
          <w:numId w:val="81"/>
        </w:numPr>
        <w:rPr>
          <w:rFonts w:eastAsiaTheme="majorEastAsia"/>
          <w:b/>
          <w:bCs/>
        </w:rPr>
      </w:pPr>
      <w:r w:rsidRPr="00B4633E">
        <w:rPr>
          <w:rFonts w:eastAsiaTheme="majorEastAsia"/>
          <w:b/>
          <w:bCs/>
        </w:rPr>
        <w:t>Coherence Preservation</w:t>
      </w:r>
    </w:p>
    <w:p w14:paraId="050B4E86" w14:textId="46104D5F" w:rsidR="00B4633E" w:rsidRPr="00B4633E" w:rsidRDefault="00B4633E" w:rsidP="00B4633E">
      <w:pPr>
        <w:pStyle w:val="ThesisBody"/>
      </w:pPr>
      <w:r w:rsidRPr="00B4633E">
        <w:t xml:space="preserve">Despite entity-level substitutions, the </w:t>
      </w:r>
      <w:r w:rsidRPr="00B4633E">
        <w:rPr>
          <w:rFonts w:eastAsiaTheme="majorEastAsia"/>
          <w:b/>
          <w:bCs/>
        </w:rPr>
        <w:t>Coherence Scores</w:t>
      </w:r>
      <w:r w:rsidRPr="00B4633E">
        <w:t xml:space="preserve"> remained largely consistent across different configurations. This indicates that contextual continuity and logical flow can be preserved even after anonymization.</w:t>
      </w:r>
    </w:p>
    <w:p w14:paraId="76765167" w14:textId="77777777" w:rsidR="00B4633E" w:rsidRDefault="00B4633E" w:rsidP="00B4633E">
      <w:pPr>
        <w:pStyle w:val="ThesisBody"/>
        <w:numPr>
          <w:ilvl w:val="0"/>
          <w:numId w:val="81"/>
        </w:numPr>
        <w:rPr>
          <w:rFonts w:eastAsiaTheme="majorEastAsia"/>
          <w:b/>
          <w:bCs/>
        </w:rPr>
      </w:pPr>
      <w:r w:rsidRPr="00B4633E">
        <w:rPr>
          <w:rFonts w:eastAsiaTheme="majorEastAsia"/>
          <w:b/>
          <w:bCs/>
        </w:rPr>
        <w:t>Framework Scalability and Adaptability</w:t>
      </w:r>
    </w:p>
    <w:p w14:paraId="1DD01ADC" w14:textId="341DC23F" w:rsidR="00B4633E" w:rsidRDefault="00B4633E" w:rsidP="00B4633E">
      <w:pPr>
        <w:pStyle w:val="ThesisBody"/>
      </w:pPr>
      <w:r w:rsidRPr="00B4633E">
        <w:t>The designed pipeline supported batch processing and modular configuration, making it adaptable for multiple privacy settings and practical deployment in real-world conversational AI systems.</w:t>
      </w:r>
    </w:p>
    <w:p w14:paraId="61FA6F12" w14:textId="77777777" w:rsidR="00B4633E" w:rsidRPr="00B4633E" w:rsidRDefault="00B4633E" w:rsidP="00B4633E">
      <w:pPr>
        <w:pStyle w:val="ThesisBody"/>
      </w:pPr>
    </w:p>
    <w:p w14:paraId="53A33BE4" w14:textId="77777777" w:rsidR="00B4633E" w:rsidRDefault="00B4633E" w:rsidP="00B4633E">
      <w:pPr>
        <w:pStyle w:val="ThesisBody"/>
      </w:pPr>
      <w:r w:rsidRPr="00B4633E">
        <w:t xml:space="preserve">In summary, the study concludes that </w:t>
      </w:r>
      <w:r w:rsidRPr="00B4633E">
        <w:rPr>
          <w:rFonts w:eastAsiaTheme="majorEastAsia"/>
          <w:b/>
          <w:bCs/>
        </w:rPr>
        <w:t>privacy-preserving LLM inference is achievable</w:t>
      </w:r>
      <w:r w:rsidRPr="00B4633E">
        <w:t xml:space="preserve"> with minimal compromise to linguistic and semantic quality when appropriate anonymization techniques are applied judiciously. The research provides empirical validation for deploying such mechanisms in privacy-sensitive applications.</w:t>
      </w:r>
    </w:p>
    <w:p w14:paraId="5F4E37AF" w14:textId="77777777" w:rsidR="00B82E7D" w:rsidRDefault="00B82E7D" w:rsidP="00B4633E">
      <w:pPr>
        <w:pStyle w:val="ThesisBody"/>
      </w:pPr>
    </w:p>
    <w:p w14:paraId="195E0D22" w14:textId="77777777" w:rsidR="00B82E7D" w:rsidRDefault="00B82E7D" w:rsidP="00B82E7D">
      <w:pPr>
        <w:pStyle w:val="Heading2"/>
      </w:pPr>
      <w:bookmarkStart w:id="175" w:name="_Toc213071033"/>
      <w:r w:rsidRPr="00B82E7D">
        <w:t>Mapping of Objectives to Outcomes</w:t>
      </w:r>
      <w:bookmarkEnd w:id="175"/>
    </w:p>
    <w:p w14:paraId="0A7A272A" w14:textId="77126FF5" w:rsidR="00B82E7D" w:rsidRDefault="00B82E7D" w:rsidP="00B82E7D">
      <w:pPr>
        <w:pStyle w:val="ThesisBody"/>
        <w:rPr>
          <w:rFonts w:eastAsiaTheme="majorEastAsia"/>
          <w:b/>
          <w:bCs/>
        </w:rPr>
      </w:pPr>
      <w:r w:rsidRPr="004004C6">
        <w:rPr>
          <w:rFonts w:eastAsiaTheme="majorEastAsia"/>
          <w:b/>
          <w:bCs/>
        </w:rPr>
        <w:t>Objective 1: Comprehensive Analysis of Existing Privacy-Preserving Methods</w:t>
      </w:r>
    </w:p>
    <w:p w14:paraId="583756BA" w14:textId="77777777" w:rsidR="00B82E7D" w:rsidRDefault="00B82E7D" w:rsidP="00B82E7D">
      <w:pPr>
        <w:pStyle w:val="ThesisBody"/>
        <w:rPr>
          <w:rFonts w:eastAsiaTheme="minorHAnsi"/>
          <w:lang w:val="en-US" w:eastAsia="en-US"/>
        </w:rPr>
      </w:pPr>
      <w:r w:rsidRPr="00B82E7D">
        <w:rPr>
          <w:rFonts w:eastAsiaTheme="majorEastAsia"/>
          <w:b/>
          <w:bCs/>
        </w:rPr>
        <w:t xml:space="preserve">Outcome </w:t>
      </w:r>
      <w:r w:rsidRPr="00B82E7D">
        <w:rPr>
          <w:b/>
          <w:bCs/>
          <w:lang w:val="en-US"/>
        </w:rPr>
        <w:t>Achieved</w:t>
      </w:r>
      <w:r w:rsidRPr="00B82E7D">
        <w:rPr>
          <w:rFonts w:eastAsiaTheme="majorEastAsia"/>
          <w:b/>
          <w:bCs/>
        </w:rPr>
        <w:t>:</w:t>
      </w:r>
      <w:r>
        <w:rPr>
          <w:rFonts w:eastAsiaTheme="majorEastAsia" w:cstheme="majorBidi"/>
          <w:bCs/>
          <w:szCs w:val="26"/>
          <w:lang w:val="en-US"/>
        </w:rPr>
        <w:t xml:space="preserve"> </w:t>
      </w:r>
      <w:r w:rsidRPr="00B82E7D">
        <w:rPr>
          <w:rFonts w:eastAsiaTheme="majorEastAsia" w:cstheme="majorBidi"/>
          <w:bCs/>
          <w:szCs w:val="26"/>
          <w:lang w:val="en-US"/>
        </w:rPr>
        <w:t xml:space="preserve">A detailed literature review was conducted, covering cryptographic privacy mechanisms such as homomorphic encryption, secure multiparty computation, and differential privacy frameworks. The review highlighted the computational overhead and latency issues that limit their suitability for </w:t>
      </w:r>
      <w:r w:rsidRPr="00B82E7D">
        <w:rPr>
          <w:rFonts w:eastAsiaTheme="majorEastAsia" w:cstheme="majorBidi"/>
          <w:bCs/>
          <w:i/>
          <w:iCs/>
          <w:szCs w:val="26"/>
          <w:lang w:val="en-US"/>
        </w:rPr>
        <w:t>real-time LLM inference</w:t>
      </w:r>
      <w:r w:rsidRPr="00B82E7D">
        <w:rPr>
          <w:rFonts w:eastAsiaTheme="majorEastAsia" w:cstheme="majorBidi"/>
          <w:bCs/>
          <w:szCs w:val="26"/>
          <w:lang w:val="en-US"/>
        </w:rPr>
        <w:t xml:space="preserve"> in sensitive domains (e.g., healthcare, banking). Identified gaps included the lack of lightweight, client-side methods capable of balancing privacy and usability, which guided the design of the proposed framework.</w:t>
      </w:r>
      <w:r w:rsidRPr="00B82E7D">
        <w:rPr>
          <w:rFonts w:eastAsiaTheme="minorHAnsi"/>
          <w:lang w:val="en-US" w:eastAsia="en-US"/>
        </w:rPr>
        <w:t xml:space="preserve"> </w:t>
      </w:r>
    </w:p>
    <w:p w14:paraId="5720E0FB" w14:textId="5B666E89" w:rsidR="00B82E7D" w:rsidRDefault="00B82E7D" w:rsidP="00B82E7D">
      <w:pPr>
        <w:pStyle w:val="ThesisBody"/>
        <w:rPr>
          <w:rFonts w:eastAsiaTheme="majorEastAsia" w:cstheme="majorBidi"/>
          <w:bCs/>
          <w:szCs w:val="26"/>
          <w:lang w:val="en-US"/>
        </w:rPr>
      </w:pPr>
      <w:r w:rsidRPr="00B82E7D">
        <w:rPr>
          <w:rFonts w:eastAsiaTheme="majorEastAsia" w:cstheme="majorBidi"/>
          <w:bCs/>
          <w:szCs w:val="26"/>
          <w:lang w:val="en-US"/>
        </w:rPr>
        <w:t xml:space="preserve">The study identified that current approaches often rely on server-side encryption or differential noise injection, which are unsuitable for real-time, user-facing chatbot scenarios. These insights motivated the development of a </w:t>
      </w:r>
      <w:r w:rsidRPr="00B82E7D">
        <w:rPr>
          <w:rFonts w:eastAsiaTheme="majorEastAsia" w:cstheme="majorBidi"/>
          <w:bCs/>
          <w:i/>
          <w:iCs/>
          <w:szCs w:val="26"/>
          <w:lang w:val="en-US"/>
        </w:rPr>
        <w:t>client-side NER-based anonymization approach</w:t>
      </w:r>
      <w:r w:rsidR="00DB203A">
        <w:rPr>
          <w:rFonts w:eastAsiaTheme="majorEastAsia" w:cstheme="majorBidi"/>
          <w:bCs/>
          <w:i/>
          <w:iCs/>
          <w:szCs w:val="26"/>
          <w:lang w:val="en-US"/>
        </w:rPr>
        <w:t xml:space="preserve"> -CSM Framework</w:t>
      </w:r>
      <w:r w:rsidRPr="00B82E7D">
        <w:rPr>
          <w:rFonts w:eastAsiaTheme="majorEastAsia" w:cstheme="majorBidi"/>
          <w:bCs/>
          <w:szCs w:val="26"/>
          <w:lang w:val="en-US"/>
        </w:rPr>
        <w:t>.</w:t>
      </w:r>
    </w:p>
    <w:p w14:paraId="0CA8D2D3" w14:textId="77777777" w:rsidR="00B82E7D" w:rsidRPr="00B82E7D" w:rsidRDefault="00B82E7D" w:rsidP="00B82E7D">
      <w:pPr>
        <w:pStyle w:val="ThesisBody"/>
        <w:rPr>
          <w:bCs/>
        </w:rPr>
      </w:pPr>
    </w:p>
    <w:p w14:paraId="2363E5C9" w14:textId="77777777" w:rsidR="00B82E7D" w:rsidRDefault="00B82E7D" w:rsidP="00B82E7D">
      <w:pPr>
        <w:pStyle w:val="ThesisBody"/>
        <w:rPr>
          <w:b/>
          <w:bCs/>
          <w:lang w:val="en-US"/>
        </w:rPr>
      </w:pPr>
      <w:r w:rsidRPr="004004C6">
        <w:rPr>
          <w:b/>
          <w:bCs/>
          <w:lang w:val="en-US"/>
        </w:rPr>
        <w:t>Objective 2: Development of Client-Side PII Detection and Replacement Framework</w:t>
      </w:r>
    </w:p>
    <w:p w14:paraId="12C8D6AA" w14:textId="010A0CCD" w:rsidR="00B82E7D" w:rsidRPr="00DB203A" w:rsidRDefault="00DB203A" w:rsidP="00DB203A">
      <w:pPr>
        <w:pStyle w:val="ThesisBody"/>
        <w:rPr>
          <w:rFonts w:eastAsiaTheme="majorEastAsia" w:cstheme="majorBidi"/>
          <w:bCs/>
          <w:szCs w:val="26"/>
          <w:lang w:val="en-US"/>
        </w:rPr>
      </w:pPr>
      <w:r w:rsidRPr="00B82E7D">
        <w:rPr>
          <w:rFonts w:eastAsiaTheme="majorEastAsia"/>
          <w:b/>
          <w:bCs/>
        </w:rPr>
        <w:lastRenderedPageBreak/>
        <w:t xml:space="preserve">Outcome </w:t>
      </w:r>
      <w:r w:rsidRPr="00B82E7D">
        <w:rPr>
          <w:b/>
          <w:bCs/>
          <w:lang w:val="en-US"/>
        </w:rPr>
        <w:t>Achieved</w:t>
      </w:r>
      <w:r w:rsidRPr="00B82E7D">
        <w:rPr>
          <w:rFonts w:eastAsiaTheme="majorEastAsia"/>
          <w:b/>
          <w:bCs/>
        </w:rPr>
        <w:t>:</w:t>
      </w:r>
      <w:r>
        <w:rPr>
          <w:rFonts w:eastAsiaTheme="majorEastAsia" w:cstheme="majorBidi"/>
          <w:bCs/>
          <w:szCs w:val="26"/>
          <w:lang w:val="en-US"/>
        </w:rPr>
        <w:t xml:space="preserve"> </w:t>
      </w:r>
      <w:r w:rsidRPr="00DB203A">
        <w:rPr>
          <w:rFonts w:eastAsiaTheme="majorEastAsia" w:cstheme="majorBidi"/>
          <w:bCs/>
          <w:szCs w:val="26"/>
          <w:lang w:val="en-US"/>
        </w:rPr>
        <w:t>A client-side NER-based detection system was designed and implemented to identify PII entities (names, locations, organizations) from user inputs. The system supports dynamic replacement through synthetic fake-name substitution and masked anonymization (XXXX strategy), preserving sentence structure and semantic flow.</w:t>
      </w:r>
    </w:p>
    <w:p w14:paraId="3D4A1F6C" w14:textId="7EE3B65B" w:rsidR="00DB203A" w:rsidRDefault="00DB203A" w:rsidP="00DB203A">
      <w:pPr>
        <w:pStyle w:val="ThesisBody"/>
        <w:rPr>
          <w:bCs/>
          <w:lang w:val="en-US"/>
        </w:rPr>
      </w:pPr>
      <w:r w:rsidRPr="00DB203A">
        <w:rPr>
          <w:bCs/>
          <w:lang w:val="en-US"/>
        </w:rPr>
        <w:t>A context-aware replacement algorithm was developed to substitute detected entities with semantically consistent synthetic tokens (fake names or masked tokens), ensuring minimal coherence loss.</w:t>
      </w:r>
    </w:p>
    <w:p w14:paraId="7B761AC6" w14:textId="0E3DA46A" w:rsidR="00DB203A" w:rsidRPr="00DB203A" w:rsidRDefault="00DB203A" w:rsidP="00DB203A">
      <w:pPr>
        <w:pStyle w:val="ThesisBody"/>
        <w:rPr>
          <w:bCs/>
          <w:lang w:val="en-US"/>
        </w:rPr>
      </w:pPr>
      <w:r w:rsidRPr="00DB203A">
        <w:rPr>
          <w:bCs/>
          <w:lang w:val="en-US"/>
        </w:rPr>
        <w:t xml:space="preserve">The framework achieved reliable detection accuracy and low average latency (measured in tokens/sec), validated across varying data inputs. The results confirmed feasibility for </w:t>
      </w:r>
      <w:r w:rsidRPr="00C10CC8">
        <w:rPr>
          <w:lang w:val="en-US"/>
        </w:rPr>
        <w:t>real-time privacy filtering</w:t>
      </w:r>
      <w:r w:rsidRPr="00DB203A">
        <w:rPr>
          <w:bCs/>
          <w:lang w:val="en-US"/>
        </w:rPr>
        <w:t xml:space="preserve"> prior to LLM inference.</w:t>
      </w:r>
    </w:p>
    <w:p w14:paraId="623FE636" w14:textId="77777777" w:rsidR="00DB203A" w:rsidRPr="004004C6" w:rsidRDefault="00DB203A" w:rsidP="00DB203A">
      <w:pPr>
        <w:pStyle w:val="ThesisBody"/>
      </w:pPr>
    </w:p>
    <w:p w14:paraId="3DE0004A" w14:textId="77777777" w:rsidR="00B82E7D" w:rsidRDefault="00B82E7D" w:rsidP="00B82E7D">
      <w:pPr>
        <w:pStyle w:val="ThesisBody"/>
        <w:rPr>
          <w:b/>
          <w:bCs/>
          <w:lang w:val="en-US"/>
        </w:rPr>
      </w:pPr>
      <w:r w:rsidRPr="004004C6">
        <w:rPr>
          <w:b/>
          <w:bCs/>
          <w:lang w:val="en-US"/>
        </w:rPr>
        <w:t>Objective 3: Architecture Design and Performance Optimization</w:t>
      </w:r>
    </w:p>
    <w:p w14:paraId="383D8F17" w14:textId="5DAAD490" w:rsidR="00B4633E" w:rsidRDefault="00C10CC8" w:rsidP="00C10CC8">
      <w:pPr>
        <w:pStyle w:val="ThesisBody"/>
        <w:rPr>
          <w:rFonts w:eastAsiaTheme="majorEastAsia" w:cstheme="majorBidi"/>
          <w:bCs/>
          <w:szCs w:val="26"/>
          <w:lang w:val="en-US"/>
        </w:rPr>
      </w:pPr>
      <w:r w:rsidRPr="00B82E7D">
        <w:rPr>
          <w:rFonts w:eastAsiaTheme="majorEastAsia"/>
          <w:b/>
          <w:bCs/>
        </w:rPr>
        <w:t xml:space="preserve">Outcome </w:t>
      </w:r>
      <w:r w:rsidRPr="00B82E7D">
        <w:rPr>
          <w:b/>
          <w:bCs/>
          <w:lang w:val="en-US"/>
        </w:rPr>
        <w:t>Achieved</w:t>
      </w:r>
      <w:r w:rsidRPr="00B82E7D">
        <w:rPr>
          <w:rFonts w:eastAsiaTheme="majorEastAsia"/>
          <w:b/>
          <w:bCs/>
        </w:rPr>
        <w:t>:</w:t>
      </w:r>
      <w:r>
        <w:rPr>
          <w:rFonts w:eastAsiaTheme="majorEastAsia" w:cstheme="majorBidi"/>
          <w:bCs/>
          <w:szCs w:val="26"/>
          <w:lang w:val="en-US"/>
        </w:rPr>
        <w:t xml:space="preserve"> </w:t>
      </w:r>
      <w:r w:rsidRPr="00C10CC8">
        <w:rPr>
          <w:rFonts w:eastAsiaTheme="majorEastAsia" w:cstheme="majorBidi"/>
          <w:bCs/>
          <w:szCs w:val="26"/>
          <w:lang w:val="en-US"/>
        </w:rPr>
        <w:t xml:space="preserve">A </w:t>
      </w:r>
      <w:r w:rsidRPr="00C10CC8">
        <w:rPr>
          <w:rFonts w:eastAsiaTheme="majorEastAsia" w:cstheme="majorBidi"/>
          <w:b/>
          <w:bCs/>
          <w:szCs w:val="26"/>
          <w:lang w:val="en-US"/>
        </w:rPr>
        <w:t xml:space="preserve">modular, privacy-preserving inference </w:t>
      </w:r>
      <w:r>
        <w:rPr>
          <w:rFonts w:eastAsiaTheme="majorEastAsia" w:cstheme="majorBidi"/>
          <w:b/>
          <w:bCs/>
          <w:szCs w:val="26"/>
          <w:lang w:val="en-US"/>
        </w:rPr>
        <w:t xml:space="preserve">CSM </w:t>
      </w:r>
      <w:r w:rsidRPr="00C10CC8">
        <w:rPr>
          <w:rFonts w:eastAsiaTheme="majorEastAsia" w:cstheme="majorBidi"/>
          <w:b/>
          <w:bCs/>
          <w:szCs w:val="26"/>
          <w:lang w:val="en-US"/>
        </w:rPr>
        <w:t>architecture</w:t>
      </w:r>
      <w:r w:rsidRPr="00C10CC8">
        <w:rPr>
          <w:rFonts w:eastAsiaTheme="majorEastAsia" w:cstheme="majorBidi"/>
          <w:bCs/>
          <w:szCs w:val="26"/>
          <w:lang w:val="en-US"/>
        </w:rPr>
        <w:t xml:space="preserve"> was proposed and implemented, integrating the PII protection layer directly into the LLM pipeline. The architecture supports both real-time and batch processing modes, enabling flexible experimentation.</w:t>
      </w:r>
    </w:p>
    <w:p w14:paraId="6BD74DF2" w14:textId="0DF2DC46" w:rsidR="00C10CC8" w:rsidRDefault="00C10CC8" w:rsidP="00C10CC8">
      <w:pPr>
        <w:pStyle w:val="ThesisBody"/>
        <w:rPr>
          <w:lang w:val="en-US"/>
        </w:rPr>
      </w:pPr>
      <w:r w:rsidRPr="00C10CC8">
        <w:rPr>
          <w:lang w:val="en-US"/>
        </w:rPr>
        <w:t xml:space="preserve">A comprehensive evaluation was conducted using </w:t>
      </w:r>
      <w:r w:rsidRPr="00C10CC8">
        <w:rPr>
          <w:b/>
          <w:bCs/>
          <w:lang w:val="en-US"/>
        </w:rPr>
        <w:t>BLEU</w:t>
      </w:r>
      <w:r w:rsidRPr="00C10CC8">
        <w:rPr>
          <w:lang w:val="en-US"/>
        </w:rPr>
        <w:t xml:space="preserve">, </w:t>
      </w:r>
      <w:r w:rsidRPr="00C10CC8">
        <w:rPr>
          <w:b/>
          <w:bCs/>
          <w:lang w:val="en-US"/>
        </w:rPr>
        <w:t>ROUGE</w:t>
      </w:r>
      <w:r w:rsidRPr="00C10CC8">
        <w:rPr>
          <w:lang w:val="en-US"/>
        </w:rPr>
        <w:t xml:space="preserve">, and </w:t>
      </w:r>
      <w:r w:rsidRPr="00C10CC8">
        <w:rPr>
          <w:b/>
          <w:bCs/>
          <w:lang w:val="en-US"/>
        </w:rPr>
        <w:t>Coherence Scores</w:t>
      </w:r>
      <w:r w:rsidRPr="00C10CC8">
        <w:rPr>
          <w:lang w:val="en-US"/>
        </w:rPr>
        <w:t xml:space="preserve"> to assess linguistic quality and semantic preservation. Results demonstrated that privacy transformations achieved strong anonymization while maintaining acceptable coherence and fluency. The modular design also facilitated </w:t>
      </w:r>
      <w:r w:rsidRPr="00C10CC8">
        <w:rPr>
          <w:b/>
          <w:bCs/>
          <w:lang w:val="en-US"/>
        </w:rPr>
        <w:t>automated metric computation</w:t>
      </w:r>
      <w:r w:rsidRPr="00C10CC8">
        <w:rPr>
          <w:lang w:val="en-US"/>
        </w:rPr>
        <w:t xml:space="preserve"> and </w:t>
      </w:r>
      <w:r w:rsidRPr="00C10CC8">
        <w:rPr>
          <w:b/>
          <w:bCs/>
          <w:lang w:val="en-US"/>
        </w:rPr>
        <w:t>scalability</w:t>
      </w:r>
      <w:r w:rsidRPr="00C10CC8">
        <w:rPr>
          <w:lang w:val="en-US"/>
        </w:rPr>
        <w:t xml:space="preserve"> for large-scale deployment.</w:t>
      </w:r>
    </w:p>
    <w:p w14:paraId="1F83C6A4" w14:textId="77777777" w:rsidR="00C10CC8" w:rsidRPr="00B4633E" w:rsidRDefault="00C10CC8" w:rsidP="00C10CC8">
      <w:pPr>
        <w:pStyle w:val="ThesisBody"/>
      </w:pPr>
    </w:p>
    <w:p w14:paraId="2CA74976" w14:textId="77777777" w:rsidR="00B4633E" w:rsidRPr="00B4633E" w:rsidRDefault="00B4633E" w:rsidP="00B4633E">
      <w:pPr>
        <w:pStyle w:val="Heading2"/>
        <w:numPr>
          <w:ilvl w:val="0"/>
          <w:numId w:val="0"/>
        </w:numPr>
        <w:ind w:left="1530" w:hanging="720"/>
      </w:pPr>
      <w:bookmarkStart w:id="176" w:name="_Toc213071034"/>
      <w:r w:rsidRPr="00B4633E">
        <w:t>6.3 Contribution to Knowledge</w:t>
      </w:r>
      <w:bookmarkEnd w:id="176"/>
    </w:p>
    <w:p w14:paraId="28BA011F" w14:textId="77777777" w:rsidR="00B4633E" w:rsidRPr="00B4633E" w:rsidRDefault="00B4633E" w:rsidP="00B4633E">
      <w:pPr>
        <w:pStyle w:val="ThesisBody"/>
      </w:pPr>
      <w:r w:rsidRPr="00B4633E">
        <w:t>This research advances the current understanding of privacy-preserving language model operations through the following key contributions:</w:t>
      </w:r>
    </w:p>
    <w:p w14:paraId="1D85AC60" w14:textId="77777777" w:rsidR="00B4633E" w:rsidRDefault="00B4633E" w:rsidP="00B4633E">
      <w:pPr>
        <w:pStyle w:val="ThesisBody"/>
        <w:numPr>
          <w:ilvl w:val="0"/>
          <w:numId w:val="81"/>
        </w:numPr>
        <w:rPr>
          <w:rFonts w:eastAsiaTheme="majorEastAsia"/>
          <w:b/>
          <w:bCs/>
        </w:rPr>
      </w:pPr>
      <w:r w:rsidRPr="00B4633E">
        <w:rPr>
          <w:rFonts w:eastAsiaTheme="majorEastAsia"/>
          <w:b/>
          <w:bCs/>
        </w:rPr>
        <w:t>Development of an Evaluation Framework</w:t>
      </w:r>
    </w:p>
    <w:p w14:paraId="02C9C028" w14:textId="2C32ACF4" w:rsidR="00B4633E" w:rsidRPr="00B4633E" w:rsidRDefault="00B4633E" w:rsidP="00B4633E">
      <w:pPr>
        <w:pStyle w:val="ThesisBody"/>
      </w:pPr>
      <w:r w:rsidRPr="00B4633E">
        <w:t>A structured, modular framework was developed to assess the impact of privacy-preserving transformations on LLM outputs, supporting reproducibility and comparative analysis.</w:t>
      </w:r>
    </w:p>
    <w:p w14:paraId="3E60BEB9" w14:textId="77777777" w:rsidR="00B4633E" w:rsidRDefault="00B4633E" w:rsidP="00B4633E">
      <w:pPr>
        <w:pStyle w:val="ThesisBody"/>
        <w:numPr>
          <w:ilvl w:val="0"/>
          <w:numId w:val="81"/>
        </w:numPr>
        <w:rPr>
          <w:rFonts w:eastAsiaTheme="majorEastAsia"/>
          <w:b/>
          <w:bCs/>
        </w:rPr>
      </w:pPr>
      <w:r w:rsidRPr="00B4633E">
        <w:rPr>
          <w:rFonts w:eastAsiaTheme="majorEastAsia"/>
          <w:b/>
          <w:bCs/>
        </w:rPr>
        <w:t>Integration of Multi-Dimensional Evaluation Metrics</w:t>
      </w:r>
    </w:p>
    <w:p w14:paraId="10DD735C" w14:textId="20819F58" w:rsidR="00B4633E" w:rsidRPr="00B4633E" w:rsidRDefault="00B4633E" w:rsidP="00B4633E">
      <w:pPr>
        <w:pStyle w:val="ThesisBody"/>
      </w:pPr>
      <w:r w:rsidRPr="00B4633E">
        <w:lastRenderedPageBreak/>
        <w:t xml:space="preserve">The study introduced a combined metric approach involving </w:t>
      </w:r>
      <w:r w:rsidRPr="00B4633E">
        <w:rPr>
          <w:rFonts w:eastAsiaTheme="majorEastAsia"/>
          <w:b/>
          <w:bCs/>
        </w:rPr>
        <w:t>BLEU</w:t>
      </w:r>
      <w:r w:rsidRPr="00B4633E">
        <w:t xml:space="preserve">, </w:t>
      </w:r>
      <w:r w:rsidRPr="00B4633E">
        <w:rPr>
          <w:rFonts w:eastAsiaTheme="majorEastAsia"/>
          <w:b/>
          <w:bCs/>
        </w:rPr>
        <w:t>ROUGE</w:t>
      </w:r>
      <w:r w:rsidRPr="00B4633E">
        <w:t xml:space="preserve">, and </w:t>
      </w:r>
      <w:r w:rsidRPr="00B4633E">
        <w:rPr>
          <w:rFonts w:eastAsiaTheme="majorEastAsia"/>
          <w:b/>
          <w:bCs/>
        </w:rPr>
        <w:t>Coherence</w:t>
      </w:r>
      <w:r w:rsidRPr="00B4633E">
        <w:t xml:space="preserve"> to capture lexical, semantic, and contextual dimensions of generated text quality.</w:t>
      </w:r>
    </w:p>
    <w:p w14:paraId="24A2521D" w14:textId="77777777" w:rsidR="00B4633E" w:rsidRDefault="00B4633E" w:rsidP="00B4633E">
      <w:pPr>
        <w:pStyle w:val="ThesisBody"/>
        <w:numPr>
          <w:ilvl w:val="0"/>
          <w:numId w:val="81"/>
        </w:numPr>
        <w:rPr>
          <w:rFonts w:eastAsiaTheme="majorEastAsia"/>
          <w:b/>
          <w:bCs/>
        </w:rPr>
      </w:pPr>
      <w:r w:rsidRPr="00B4633E">
        <w:rPr>
          <w:rFonts w:eastAsiaTheme="majorEastAsia"/>
          <w:b/>
          <w:bCs/>
        </w:rPr>
        <w:t>Empirical Assessment of Privacy Mechanisms</w:t>
      </w:r>
    </w:p>
    <w:p w14:paraId="1A9F4613" w14:textId="0234E9DF" w:rsidR="00B4633E" w:rsidRPr="00B4633E" w:rsidRDefault="00B4633E" w:rsidP="00B4633E">
      <w:pPr>
        <w:pStyle w:val="ThesisBody"/>
      </w:pPr>
      <w:r w:rsidRPr="00B4633E">
        <w:t>The research provided a comparative performance analysis of multiple anonymization methods—namely masking, fake-name substitution, and LLM-based redaction—quantifying their impact on quality and coherence.</w:t>
      </w:r>
    </w:p>
    <w:p w14:paraId="75716941" w14:textId="77777777" w:rsidR="00B4633E" w:rsidRDefault="00B4633E" w:rsidP="00B4633E">
      <w:pPr>
        <w:pStyle w:val="ThesisBody"/>
        <w:numPr>
          <w:ilvl w:val="0"/>
          <w:numId w:val="81"/>
        </w:numPr>
        <w:rPr>
          <w:rFonts w:eastAsiaTheme="majorEastAsia"/>
          <w:b/>
          <w:bCs/>
        </w:rPr>
      </w:pPr>
      <w:r w:rsidRPr="00B4633E">
        <w:rPr>
          <w:rFonts w:eastAsiaTheme="majorEastAsia"/>
          <w:b/>
          <w:bCs/>
        </w:rPr>
        <w:t>Practical Application of Client-Side NER</w:t>
      </w:r>
    </w:p>
    <w:p w14:paraId="6B50137A" w14:textId="42FCC07E" w:rsidR="00B4633E" w:rsidRPr="00B4633E" w:rsidRDefault="00B4633E" w:rsidP="00B4633E">
      <w:pPr>
        <w:pStyle w:val="ThesisBody"/>
      </w:pPr>
      <w:r w:rsidRPr="00B4633E">
        <w:br/>
        <w:t xml:space="preserve">The implementation demonstrated that </w:t>
      </w:r>
      <w:r w:rsidRPr="00B4633E">
        <w:rPr>
          <w:rFonts w:eastAsiaTheme="majorEastAsia"/>
          <w:i/>
          <w:iCs/>
        </w:rPr>
        <w:t>client-side Named Entity Recognition (NER)</w:t>
      </w:r>
      <w:r w:rsidRPr="00B4633E">
        <w:t xml:space="preserve"> can be effectively employed for privacy handling in real-time chatbot environments.</w:t>
      </w:r>
    </w:p>
    <w:p w14:paraId="1963A53B" w14:textId="77777777" w:rsidR="00B4633E" w:rsidRDefault="00B4633E" w:rsidP="00B4633E">
      <w:pPr>
        <w:pStyle w:val="ThesisBody"/>
        <w:numPr>
          <w:ilvl w:val="0"/>
          <w:numId w:val="81"/>
        </w:numPr>
        <w:rPr>
          <w:rFonts w:eastAsiaTheme="majorEastAsia"/>
          <w:b/>
          <w:bCs/>
        </w:rPr>
      </w:pPr>
      <w:r w:rsidRPr="00B4633E">
        <w:rPr>
          <w:rFonts w:eastAsiaTheme="majorEastAsia"/>
          <w:b/>
          <w:bCs/>
        </w:rPr>
        <w:t>Benchmark Dataset and Methodology</w:t>
      </w:r>
    </w:p>
    <w:p w14:paraId="7A082195" w14:textId="1EC6886D" w:rsidR="00B4633E" w:rsidRPr="00B4633E" w:rsidRDefault="00B4633E" w:rsidP="00B4633E">
      <w:pPr>
        <w:pStyle w:val="ThesisBody"/>
      </w:pPr>
      <w:r w:rsidRPr="00B4633E">
        <w:t>The work established a reusable dataset and evaluation methodology that can serve as a benchmark for subsequent research on privacy-preserving text generation.</w:t>
      </w:r>
    </w:p>
    <w:p w14:paraId="24FD517C" w14:textId="40E90042" w:rsidR="00B4633E" w:rsidRPr="00B4633E" w:rsidRDefault="00B4633E" w:rsidP="00B4633E"/>
    <w:p w14:paraId="252BBB5E" w14:textId="77777777" w:rsidR="00B4633E" w:rsidRPr="00B4633E" w:rsidRDefault="00B4633E" w:rsidP="00B4633E">
      <w:pPr>
        <w:pStyle w:val="Heading2"/>
        <w:numPr>
          <w:ilvl w:val="0"/>
          <w:numId w:val="0"/>
        </w:numPr>
        <w:ind w:left="1530" w:hanging="720"/>
      </w:pPr>
      <w:bookmarkStart w:id="177" w:name="_Toc213071035"/>
      <w:r w:rsidRPr="00B4633E">
        <w:t>6.4 Future Recommendations</w:t>
      </w:r>
      <w:bookmarkEnd w:id="177"/>
    </w:p>
    <w:p w14:paraId="19BFDD44" w14:textId="77777777" w:rsidR="00B4633E" w:rsidRPr="00B4633E" w:rsidRDefault="00B4633E" w:rsidP="00B4633E">
      <w:pPr>
        <w:pStyle w:val="ThesisBody"/>
      </w:pPr>
      <w:r w:rsidRPr="00B4633E">
        <w:t>Building on the findings and limitations of this study, several recommendations are proposed for future research and development:</w:t>
      </w:r>
    </w:p>
    <w:p w14:paraId="72C84A75" w14:textId="77777777" w:rsidR="00B4633E" w:rsidRDefault="00B4633E" w:rsidP="00840FFC">
      <w:pPr>
        <w:pStyle w:val="ThesisBody"/>
        <w:numPr>
          <w:ilvl w:val="0"/>
          <w:numId w:val="81"/>
        </w:numPr>
        <w:rPr>
          <w:rFonts w:eastAsiaTheme="majorEastAsia"/>
          <w:b/>
          <w:bCs/>
        </w:rPr>
      </w:pPr>
      <w:r w:rsidRPr="00B4633E">
        <w:rPr>
          <w:rFonts w:eastAsiaTheme="majorEastAsia"/>
          <w:b/>
          <w:bCs/>
        </w:rPr>
        <w:t>Semantic-Aware Privacy Filters</w:t>
      </w:r>
    </w:p>
    <w:p w14:paraId="7098448E" w14:textId="08DD598D" w:rsidR="00B4633E" w:rsidRPr="00B4633E" w:rsidRDefault="00B4633E" w:rsidP="00B4633E">
      <w:pPr>
        <w:pStyle w:val="ThesisBody"/>
      </w:pPr>
      <w:r w:rsidRPr="00B4633E">
        <w:t xml:space="preserve">Future systems should integrate </w:t>
      </w:r>
      <w:r w:rsidRPr="00B4633E">
        <w:rPr>
          <w:rFonts w:eastAsiaTheme="majorEastAsia"/>
          <w:i/>
          <w:iCs/>
        </w:rPr>
        <w:t>context-sensitive anonymization</w:t>
      </w:r>
      <w:r w:rsidRPr="00B4633E">
        <w:t xml:space="preserve"> models capable of retaining sentence meaning while ensuring entity-level privacy protection.</w:t>
      </w:r>
    </w:p>
    <w:p w14:paraId="4488FCC4" w14:textId="77777777" w:rsidR="00B4633E" w:rsidRDefault="00B4633E" w:rsidP="00840FFC">
      <w:pPr>
        <w:pStyle w:val="ThesisBody"/>
        <w:numPr>
          <w:ilvl w:val="0"/>
          <w:numId w:val="81"/>
        </w:numPr>
        <w:rPr>
          <w:rFonts w:eastAsiaTheme="majorEastAsia"/>
          <w:b/>
          <w:bCs/>
        </w:rPr>
      </w:pPr>
      <w:r w:rsidRPr="00B4633E">
        <w:rPr>
          <w:rFonts w:eastAsiaTheme="majorEastAsia"/>
          <w:b/>
          <w:bCs/>
        </w:rPr>
        <w:t>Differential Privacy and Federated Learning</w:t>
      </w:r>
    </w:p>
    <w:p w14:paraId="1C8AE709" w14:textId="5655CE7B" w:rsidR="00B4633E" w:rsidRPr="00B4633E" w:rsidRDefault="00B4633E" w:rsidP="00B4633E">
      <w:pPr>
        <w:pStyle w:val="ThesisBody"/>
      </w:pPr>
      <w:r w:rsidRPr="00B4633E">
        <w:t xml:space="preserve">Incorporating </w:t>
      </w:r>
      <w:r w:rsidRPr="00B4633E">
        <w:rPr>
          <w:rFonts w:eastAsiaTheme="majorEastAsia"/>
          <w:b/>
          <w:bCs/>
        </w:rPr>
        <w:t>differential privacy mechanisms</w:t>
      </w:r>
      <w:r w:rsidRPr="00B4633E">
        <w:t xml:space="preserve"> and </w:t>
      </w:r>
      <w:r w:rsidRPr="00B4633E">
        <w:rPr>
          <w:rFonts w:eastAsiaTheme="majorEastAsia"/>
          <w:b/>
          <w:bCs/>
        </w:rPr>
        <w:t>federated learning architectures</w:t>
      </w:r>
      <w:r w:rsidRPr="00B4633E">
        <w:t xml:space="preserve"> can provide stronger, mathematically provable privacy guarantees for sensitive data.</w:t>
      </w:r>
    </w:p>
    <w:p w14:paraId="72827FBB" w14:textId="77777777" w:rsidR="00B4633E" w:rsidRDefault="00B4633E" w:rsidP="00840FFC">
      <w:pPr>
        <w:pStyle w:val="ThesisBody"/>
        <w:numPr>
          <w:ilvl w:val="0"/>
          <w:numId w:val="81"/>
        </w:numPr>
        <w:rPr>
          <w:rFonts w:eastAsiaTheme="majorEastAsia"/>
          <w:b/>
          <w:bCs/>
        </w:rPr>
      </w:pPr>
      <w:r w:rsidRPr="00B4633E">
        <w:rPr>
          <w:rFonts w:eastAsiaTheme="majorEastAsia"/>
          <w:b/>
          <w:bCs/>
        </w:rPr>
        <w:t>Cross-Lingual and Multimodal Evaluation</w:t>
      </w:r>
    </w:p>
    <w:p w14:paraId="17CE0A08" w14:textId="136B265E" w:rsidR="00B4633E" w:rsidRPr="00B4633E" w:rsidRDefault="00B4633E" w:rsidP="00B4633E">
      <w:pPr>
        <w:pStyle w:val="ThesisBody"/>
      </w:pPr>
      <w:r w:rsidRPr="00B4633E">
        <w:t>Expanding the framework to support multiple languages and multimodal inputs (e.g., text and speech) would enhance its generalizability and real-world applicability.</w:t>
      </w:r>
    </w:p>
    <w:p w14:paraId="224C2225" w14:textId="77777777" w:rsidR="00B4633E" w:rsidRDefault="00B4633E" w:rsidP="00840FFC">
      <w:pPr>
        <w:pStyle w:val="ThesisBody"/>
        <w:numPr>
          <w:ilvl w:val="0"/>
          <w:numId w:val="81"/>
        </w:numPr>
        <w:rPr>
          <w:rFonts w:eastAsiaTheme="majorEastAsia"/>
          <w:b/>
          <w:bCs/>
        </w:rPr>
      </w:pPr>
      <w:r w:rsidRPr="00B4633E">
        <w:rPr>
          <w:rFonts w:eastAsiaTheme="majorEastAsia"/>
          <w:b/>
          <w:bCs/>
        </w:rPr>
        <w:t>User-Configurable Privacy Controls</w:t>
      </w:r>
    </w:p>
    <w:p w14:paraId="56638C81" w14:textId="5DC69D90" w:rsidR="00B4633E" w:rsidRPr="00B4633E" w:rsidRDefault="00B4633E" w:rsidP="00B4633E">
      <w:pPr>
        <w:pStyle w:val="ThesisBody"/>
      </w:pPr>
      <w:r w:rsidRPr="00B4633E">
        <w:t>Interactive privacy settings can empower end-users to choose their preferred level of anonymity, balancing response quality and confidentiality based on individual needs.</w:t>
      </w:r>
    </w:p>
    <w:p w14:paraId="790AC19A" w14:textId="77777777" w:rsidR="00B4633E" w:rsidRDefault="00B4633E" w:rsidP="00840FFC">
      <w:pPr>
        <w:pStyle w:val="ThesisBody"/>
        <w:numPr>
          <w:ilvl w:val="0"/>
          <w:numId w:val="81"/>
        </w:numPr>
        <w:rPr>
          <w:rFonts w:eastAsiaTheme="majorEastAsia"/>
          <w:b/>
          <w:bCs/>
        </w:rPr>
      </w:pPr>
      <w:r w:rsidRPr="00B4633E">
        <w:rPr>
          <w:rFonts w:eastAsiaTheme="majorEastAsia"/>
          <w:b/>
          <w:bCs/>
        </w:rPr>
        <w:t>Human Evaluation Studies</w:t>
      </w:r>
    </w:p>
    <w:p w14:paraId="44120229" w14:textId="2CB23CC3" w:rsidR="00B4633E" w:rsidRPr="00B4633E" w:rsidRDefault="00B4633E" w:rsidP="00B4633E">
      <w:pPr>
        <w:pStyle w:val="ThesisBody"/>
      </w:pPr>
      <w:r w:rsidRPr="00B4633E">
        <w:t xml:space="preserve">Complementing automated metrics with </w:t>
      </w:r>
      <w:r w:rsidRPr="00B4633E">
        <w:rPr>
          <w:rFonts w:eastAsiaTheme="majorEastAsia"/>
          <w:i/>
          <w:iCs/>
        </w:rPr>
        <w:t>human expert evaluation</w:t>
      </w:r>
      <w:r w:rsidRPr="00B4633E">
        <w:t xml:space="preserve"> would provide richer qualitative insights into coherence, factual accuracy, and perceived trustworthiness.</w:t>
      </w:r>
    </w:p>
    <w:p w14:paraId="2A080E81" w14:textId="77777777" w:rsidR="00B4633E" w:rsidRDefault="00B4633E" w:rsidP="00840FFC">
      <w:pPr>
        <w:pStyle w:val="ThesisBody"/>
        <w:numPr>
          <w:ilvl w:val="0"/>
          <w:numId w:val="81"/>
        </w:numPr>
        <w:rPr>
          <w:rFonts w:eastAsiaTheme="majorEastAsia"/>
          <w:b/>
          <w:bCs/>
        </w:rPr>
      </w:pPr>
      <w:r w:rsidRPr="00B4633E">
        <w:rPr>
          <w:rFonts w:eastAsiaTheme="majorEastAsia"/>
          <w:b/>
          <w:bCs/>
        </w:rPr>
        <w:lastRenderedPageBreak/>
        <w:t>Industry-Level Integration</w:t>
      </w:r>
    </w:p>
    <w:p w14:paraId="01E9BBCF" w14:textId="1221448E" w:rsidR="00B4633E" w:rsidRPr="00B4633E" w:rsidRDefault="00B4633E" w:rsidP="00B4633E">
      <w:pPr>
        <w:pStyle w:val="ThesisBody"/>
      </w:pPr>
      <w:r w:rsidRPr="00B4633E">
        <w:t xml:space="preserve">The pipeline can be extended and tested in </w:t>
      </w:r>
      <w:r w:rsidRPr="00B4633E">
        <w:rPr>
          <w:rFonts w:eastAsiaTheme="majorEastAsia"/>
          <w:b/>
          <w:bCs/>
        </w:rPr>
        <w:t>commercial chatbot systems</w:t>
      </w:r>
      <w:r w:rsidRPr="00B4633E">
        <w:t xml:space="preserve"> (e.g., in banking, healthcare, and customer service domains) to evaluate scalability, latency, and compliance with data protection laws such as </w:t>
      </w:r>
      <w:r w:rsidRPr="00B4633E">
        <w:rPr>
          <w:rFonts w:eastAsiaTheme="majorEastAsia"/>
          <w:b/>
          <w:bCs/>
        </w:rPr>
        <w:t>GDPR</w:t>
      </w:r>
      <w:r w:rsidRPr="00B4633E">
        <w:t xml:space="preserve"> and </w:t>
      </w:r>
      <w:r w:rsidRPr="00B4633E">
        <w:rPr>
          <w:rFonts w:eastAsiaTheme="majorEastAsia"/>
          <w:b/>
          <w:bCs/>
        </w:rPr>
        <w:t>India’s DPDP Act</w:t>
      </w:r>
      <w:r w:rsidRPr="00B4633E">
        <w:t>.</w:t>
      </w:r>
    </w:p>
    <w:p w14:paraId="7ED6B0AA" w14:textId="56D3387D" w:rsidR="00B4633E" w:rsidRPr="00B4633E" w:rsidRDefault="00B4633E" w:rsidP="00B4633E"/>
    <w:p w14:paraId="0D445A02" w14:textId="77777777" w:rsidR="00B4633E" w:rsidRPr="00B4633E" w:rsidRDefault="00B4633E" w:rsidP="00B4633E">
      <w:pPr>
        <w:pStyle w:val="Heading2"/>
        <w:numPr>
          <w:ilvl w:val="0"/>
          <w:numId w:val="0"/>
        </w:numPr>
        <w:ind w:left="1530" w:hanging="720"/>
      </w:pPr>
      <w:bookmarkStart w:id="178" w:name="_Toc213071036"/>
      <w:r w:rsidRPr="00B4633E">
        <w:t>6.5 Closing Remark</w:t>
      </w:r>
      <w:bookmarkEnd w:id="178"/>
    </w:p>
    <w:p w14:paraId="5F8E8BE0" w14:textId="7110ED09" w:rsidR="00840FFC" w:rsidRDefault="00B4633E" w:rsidP="00B4633E">
      <w:pPr>
        <w:pStyle w:val="ThesisBody"/>
      </w:pPr>
      <w:r w:rsidRPr="00B4633E">
        <w:t xml:space="preserve">This research reaffirms that achieving </w:t>
      </w:r>
      <w:r w:rsidRPr="00B4633E">
        <w:rPr>
          <w:rFonts w:eastAsiaTheme="majorEastAsia"/>
          <w:b/>
          <w:bCs/>
        </w:rPr>
        <w:t>privacy-preserving large language model inference</w:t>
      </w:r>
      <w:r w:rsidRPr="00B4633E">
        <w:t xml:space="preserve"> is both technically feasible and practically valuable. The developed </w:t>
      </w:r>
      <w:r w:rsidR="00840FFC">
        <w:t xml:space="preserve">CSM </w:t>
      </w:r>
      <w:r w:rsidRPr="00B4633E">
        <w:t>framework offers a foundational approach for integrating privacy safeguards within modern AI systems.</w:t>
      </w:r>
    </w:p>
    <w:p w14:paraId="123DA6AB" w14:textId="7A98FAFF" w:rsidR="00B4633E" w:rsidRPr="00B4633E" w:rsidRDefault="00B4633E" w:rsidP="00B4633E">
      <w:pPr>
        <w:pStyle w:val="ThesisBody"/>
      </w:pPr>
      <w:r w:rsidRPr="00B4633E">
        <w:t xml:space="preserve">By balancing </w:t>
      </w:r>
      <w:r w:rsidRPr="00B4633E">
        <w:rPr>
          <w:rFonts w:eastAsiaTheme="majorEastAsia"/>
          <w:b/>
          <w:bCs/>
        </w:rPr>
        <w:t>privacy protection</w:t>
      </w:r>
      <w:r w:rsidRPr="00B4633E">
        <w:t xml:space="preserve"> and </w:t>
      </w:r>
      <w:r w:rsidRPr="00B4633E">
        <w:rPr>
          <w:rFonts w:eastAsiaTheme="majorEastAsia"/>
          <w:b/>
          <w:bCs/>
        </w:rPr>
        <w:t>linguistic quality</w:t>
      </w:r>
      <w:r w:rsidRPr="00B4633E">
        <w:t xml:space="preserve">, this study contributes toward the realization of </w:t>
      </w:r>
      <w:r w:rsidRPr="00B4633E">
        <w:rPr>
          <w:rFonts w:eastAsiaTheme="majorEastAsia"/>
          <w:b/>
          <w:bCs/>
        </w:rPr>
        <w:t>responsible, trustworthy, and regulation-compliant AI</w:t>
      </w:r>
      <w:r w:rsidRPr="00B4633E">
        <w:t xml:space="preserve"> — a necessary step for the safe adoption of generative language models in sensitive domains.</w:t>
      </w:r>
    </w:p>
    <w:p w14:paraId="39E41AEF" w14:textId="77777777" w:rsidR="00312B5D" w:rsidRPr="00312B5D" w:rsidRDefault="00312B5D" w:rsidP="00312B5D"/>
    <w:p w14:paraId="3161C2A5" w14:textId="77777777" w:rsidR="001F4B9B" w:rsidRDefault="001F4B9B" w:rsidP="00A40213">
      <w:pPr>
        <w:pStyle w:val="ThesisBody"/>
      </w:pPr>
      <w:r>
        <w:br w:type="page"/>
      </w:r>
    </w:p>
    <w:p w14:paraId="743183B1" w14:textId="77777777" w:rsidR="007459E5" w:rsidRDefault="007459E5" w:rsidP="005869A6">
      <w:pPr>
        <w:pStyle w:val="Heading1"/>
        <w:numPr>
          <w:ilvl w:val="0"/>
          <w:numId w:val="0"/>
        </w:numPr>
        <w:ind w:left="1530"/>
      </w:pPr>
      <w:bookmarkStart w:id="179" w:name="_Toc213071037"/>
      <w:r w:rsidRPr="007459E5">
        <w:lastRenderedPageBreak/>
        <w:t>REFERENCES</w:t>
      </w:r>
      <w:bookmarkEnd w:id="179"/>
    </w:p>
    <w:p w14:paraId="5560FD6E" w14:textId="77777777" w:rsidR="005869A6" w:rsidRPr="005869A6" w:rsidRDefault="005869A6" w:rsidP="005869A6"/>
    <w:sdt>
      <w:sdtPr>
        <w:rPr>
          <w:rFonts w:eastAsia="Times New Roman"/>
          <w:color w:val="000000"/>
          <w:lang w:val="en-GB" w:eastAsia="en-GB"/>
        </w:rPr>
        <w:tag w:val="MENDELEY_BIBLIOGRAPHY"/>
        <w:id w:val="1011795380"/>
        <w:placeholder>
          <w:docPart w:val="DefaultPlaceholder_-1854013440"/>
        </w:placeholder>
      </w:sdtPr>
      <w:sdtContent>
        <w:p w14:paraId="4C5DBD2D" w14:textId="77777777" w:rsidR="000B1E82" w:rsidRDefault="000B1E82">
          <w:pPr>
            <w:autoSpaceDE w:val="0"/>
            <w:autoSpaceDN w:val="0"/>
            <w:ind w:hanging="480"/>
            <w:divId w:val="904757082"/>
            <w:rPr>
              <w:rFonts w:eastAsia="Times New Roman"/>
            </w:rPr>
          </w:pPr>
          <w:r>
            <w:rPr>
              <w:rFonts w:eastAsia="Times New Roman"/>
            </w:rPr>
            <w:t xml:space="preserve">Asthana, S., Mahindru, R., Zhang, B., &amp; Sanz, J. (2025). </w:t>
          </w:r>
          <w:r>
            <w:rPr>
              <w:rFonts w:eastAsia="Times New Roman"/>
              <w:i/>
              <w:iCs/>
            </w:rPr>
            <w:t>Adaptive PII Mitigation Framework for Large Language Models</w:t>
          </w:r>
          <w:r>
            <w:rPr>
              <w:rFonts w:eastAsia="Times New Roman"/>
            </w:rPr>
            <w:t>. http://arxiv.org/abs/2501.12465</w:t>
          </w:r>
        </w:p>
        <w:p w14:paraId="432F5737" w14:textId="77777777" w:rsidR="000B1E82" w:rsidRDefault="000B1E82">
          <w:pPr>
            <w:autoSpaceDE w:val="0"/>
            <w:autoSpaceDN w:val="0"/>
            <w:ind w:hanging="480"/>
            <w:divId w:val="356347365"/>
            <w:rPr>
              <w:rFonts w:eastAsia="Times New Roman"/>
            </w:rPr>
          </w:pPr>
          <w:r>
            <w:rPr>
              <w:rFonts w:eastAsia="Times New Roman"/>
            </w:rPr>
            <w:t xml:space="preserve">Bae, Y., Kim, M., Lee, J., Kim, S., Kim, J., Choi, Y., &amp; Mireshghallah, N. (2025a). </w:t>
          </w:r>
          <w:r>
            <w:rPr>
              <w:rFonts w:eastAsia="Times New Roman"/>
              <w:i/>
              <w:iCs/>
            </w:rPr>
            <w:t>Privacy-Preserving LLM Interaction with Socratic Chain-of-Thought Reasoning and Homomorphically Encrypted Vector Databases</w:t>
          </w:r>
          <w:r>
            <w:rPr>
              <w:rFonts w:eastAsia="Times New Roman"/>
            </w:rPr>
            <w:t>.</w:t>
          </w:r>
        </w:p>
        <w:p w14:paraId="0A31BA17" w14:textId="77777777" w:rsidR="000B1E82" w:rsidRDefault="000B1E82">
          <w:pPr>
            <w:autoSpaceDE w:val="0"/>
            <w:autoSpaceDN w:val="0"/>
            <w:ind w:hanging="480"/>
            <w:divId w:val="1882744247"/>
            <w:rPr>
              <w:rFonts w:eastAsia="Times New Roman"/>
            </w:rPr>
          </w:pPr>
          <w:r>
            <w:rPr>
              <w:rFonts w:eastAsia="Times New Roman"/>
            </w:rPr>
            <w:t xml:space="preserve">Bae, Y., Kim, M., Lee, J., Kim, S., Kim, J., Choi, Y., &amp; Mireshghallah, N. (2025b). </w:t>
          </w:r>
          <w:r>
            <w:rPr>
              <w:rFonts w:eastAsia="Times New Roman"/>
              <w:i/>
              <w:iCs/>
            </w:rPr>
            <w:t>Privacy-Preserving LLM Interaction with Socratic Chain-of-Thought Reasoning and Homomorphically Encrypted Vector Databases</w:t>
          </w:r>
          <w:r>
            <w:rPr>
              <w:rFonts w:eastAsia="Times New Roman"/>
            </w:rPr>
            <w:t>. http://arxiv.org/abs/2506.17336</w:t>
          </w:r>
        </w:p>
        <w:p w14:paraId="30BCC76B" w14:textId="77777777" w:rsidR="000B1E82" w:rsidRDefault="000B1E82">
          <w:pPr>
            <w:autoSpaceDE w:val="0"/>
            <w:autoSpaceDN w:val="0"/>
            <w:ind w:hanging="480"/>
            <w:divId w:val="435371499"/>
            <w:rPr>
              <w:rFonts w:eastAsia="Times New Roman"/>
            </w:rPr>
          </w:pPr>
          <w:r>
            <w:rPr>
              <w:rFonts w:eastAsia="Times New Roman"/>
            </w:rPr>
            <w:t xml:space="preserve">Brown, H., Lee, K., Mireshghallah, F., Shokri, R., &amp; Tramèr, F. (2022). </w:t>
          </w:r>
          <w:r>
            <w:rPr>
              <w:rFonts w:eastAsia="Times New Roman"/>
              <w:i/>
              <w:iCs/>
            </w:rPr>
            <w:t>What Does it Mean for a Language Model to Preserve Privacy?</w:t>
          </w:r>
          <w:r>
            <w:rPr>
              <w:rFonts w:eastAsia="Times New Roman"/>
            </w:rPr>
            <w:t xml:space="preserve"> http://arxiv.org/abs/2202.05520</w:t>
          </w:r>
        </w:p>
        <w:p w14:paraId="553B1D26" w14:textId="77777777" w:rsidR="000B1E82" w:rsidRDefault="000B1E82">
          <w:pPr>
            <w:autoSpaceDE w:val="0"/>
            <w:autoSpaceDN w:val="0"/>
            <w:ind w:hanging="480"/>
            <w:divId w:val="89936897"/>
            <w:rPr>
              <w:rFonts w:eastAsia="Times New Roman"/>
            </w:rPr>
          </w:pPr>
          <w:r>
            <w:rPr>
              <w:rFonts w:eastAsia="Times New Roman"/>
            </w:rPr>
            <w:t xml:space="preserve">Chen, T., Bao, H., Huang, S., Dong, L., Jiao, B., Jiang, D., Zhou, H., Li, J., &amp; Wei, F. (2022). </w:t>
          </w:r>
          <w:r>
            <w:rPr>
              <w:rFonts w:eastAsia="Times New Roman"/>
              <w:i/>
              <w:iCs/>
            </w:rPr>
            <w:t>THE-X: Privacy-Preserving Transformer Inference with Homomorphic Encryption</w:t>
          </w:r>
          <w:r>
            <w:rPr>
              <w:rFonts w:eastAsia="Times New Roman"/>
            </w:rPr>
            <w:t>.</w:t>
          </w:r>
        </w:p>
        <w:p w14:paraId="57DA2D5E" w14:textId="77777777" w:rsidR="000B1E82" w:rsidRDefault="000B1E82">
          <w:pPr>
            <w:autoSpaceDE w:val="0"/>
            <w:autoSpaceDN w:val="0"/>
            <w:ind w:hanging="480"/>
            <w:divId w:val="1997105089"/>
            <w:rPr>
              <w:rFonts w:eastAsia="Times New Roman"/>
            </w:rPr>
          </w:pPr>
          <w:r>
            <w:rPr>
              <w:rFonts w:eastAsia="Times New Roman"/>
            </w:rPr>
            <w:t xml:space="preserve">Chen, Y., Li, T., Liu, H., &amp; Yu, Y. (2023). </w:t>
          </w:r>
          <w:r>
            <w:rPr>
              <w:rFonts w:eastAsia="Times New Roman"/>
              <w:i/>
              <w:iCs/>
            </w:rPr>
            <w:t>Hide and Seek (HaS): A Lightweight Framework for Prompt Privacy Protection</w:t>
          </w:r>
          <w:r>
            <w:rPr>
              <w:rFonts w:eastAsia="Times New Roman"/>
            </w:rPr>
            <w:t>.</w:t>
          </w:r>
        </w:p>
        <w:p w14:paraId="680B64EF" w14:textId="77777777" w:rsidR="000B1E82" w:rsidRDefault="000B1E82">
          <w:pPr>
            <w:autoSpaceDE w:val="0"/>
            <w:autoSpaceDN w:val="0"/>
            <w:ind w:hanging="480"/>
            <w:divId w:val="2043549239"/>
            <w:rPr>
              <w:rFonts w:eastAsia="Times New Roman"/>
            </w:rPr>
          </w:pPr>
          <w:r>
            <w:rPr>
              <w:rFonts w:eastAsia="Times New Roman"/>
            </w:rPr>
            <w:t xml:space="preserve">Chong, C. J., Hou, C., Yao, Z., &amp; Talebi, S. M. S. (2024). </w:t>
          </w:r>
          <w:r>
            <w:rPr>
              <w:rFonts w:eastAsia="Times New Roman"/>
              <w:i/>
              <w:iCs/>
            </w:rPr>
            <w:t>Casper: Prompt Sanitization for Protecting User Privacy in Web-Based Large Language Models</w:t>
          </w:r>
          <w:r>
            <w:rPr>
              <w:rFonts w:eastAsia="Times New Roman"/>
            </w:rPr>
            <w:t>. http://arxiv.org/abs/2408.07004</w:t>
          </w:r>
        </w:p>
        <w:p w14:paraId="182C1359" w14:textId="77777777" w:rsidR="000B1E82" w:rsidRDefault="000B1E82">
          <w:pPr>
            <w:autoSpaceDE w:val="0"/>
            <w:autoSpaceDN w:val="0"/>
            <w:ind w:hanging="480"/>
            <w:divId w:val="1446198461"/>
            <w:rPr>
              <w:rFonts w:eastAsia="Times New Roman"/>
            </w:rPr>
          </w:pPr>
          <w:r>
            <w:rPr>
              <w:rFonts w:eastAsia="Times New Roman"/>
            </w:rPr>
            <w:t xml:space="preserve">Gilbert, C., &amp; Gilbert, M. (2024a). The Effectiveness of Homomorphic Encryption in Protecting Data Privacy. </w:t>
          </w:r>
          <w:r>
            <w:rPr>
              <w:rFonts w:eastAsia="Times New Roman"/>
              <w:i/>
              <w:iCs/>
            </w:rPr>
            <w:t>International Journal of Research Publication and Reviews</w:t>
          </w:r>
          <w:r>
            <w:rPr>
              <w:rFonts w:eastAsia="Times New Roman"/>
            </w:rPr>
            <w:t xml:space="preserve">, </w:t>
          </w:r>
          <w:r>
            <w:rPr>
              <w:rFonts w:eastAsia="Times New Roman"/>
              <w:i/>
              <w:iCs/>
            </w:rPr>
            <w:t>5</w:t>
          </w:r>
          <w:r>
            <w:rPr>
              <w:rFonts w:eastAsia="Times New Roman"/>
            </w:rPr>
            <w:t>, 3235–3256. https://doi.org/10.2139/ssrn.5259722</w:t>
          </w:r>
        </w:p>
        <w:p w14:paraId="6DEEEDBC" w14:textId="77777777" w:rsidR="000B1E82" w:rsidRDefault="000B1E82">
          <w:pPr>
            <w:autoSpaceDE w:val="0"/>
            <w:autoSpaceDN w:val="0"/>
            <w:ind w:hanging="480"/>
            <w:divId w:val="1739471669"/>
            <w:rPr>
              <w:rFonts w:eastAsia="Times New Roman"/>
            </w:rPr>
          </w:pPr>
          <w:r>
            <w:rPr>
              <w:rFonts w:eastAsia="Times New Roman"/>
            </w:rPr>
            <w:t xml:space="preserve">Gilbert, C., &amp; Gilbert, M. A. (2024b). The Effectiveness of Homomorphic Encryption in Protecting Data Privacy. In </w:t>
          </w:r>
          <w:r>
            <w:rPr>
              <w:rFonts w:eastAsia="Times New Roman"/>
              <w:i/>
              <w:iCs/>
            </w:rPr>
            <w:t>International Journal of Research Publication and Reviews Journal homepage: www.ijrpr.com</w:t>
          </w:r>
          <w:r>
            <w:rPr>
              <w:rFonts w:eastAsia="Times New Roman"/>
            </w:rPr>
            <w:t xml:space="preserve"> (Vol. 5, Issue 11). www.ijrpr.com</w:t>
          </w:r>
        </w:p>
        <w:p w14:paraId="02232C2D" w14:textId="77777777" w:rsidR="000B1E82" w:rsidRDefault="000B1E82">
          <w:pPr>
            <w:autoSpaceDE w:val="0"/>
            <w:autoSpaceDN w:val="0"/>
            <w:ind w:hanging="480"/>
            <w:divId w:val="549650569"/>
            <w:rPr>
              <w:rFonts w:eastAsia="Times New Roman"/>
            </w:rPr>
          </w:pPr>
          <w:r>
            <w:rPr>
              <w:rFonts w:eastAsia="Times New Roman"/>
            </w:rPr>
            <w:t xml:space="preserve">Huang, Y., Gupta, S., Zhong, Z., Li, K., &amp; Chen, D. (n.d.). </w:t>
          </w:r>
          <w:r>
            <w:rPr>
              <w:rFonts w:eastAsia="Times New Roman"/>
              <w:i/>
              <w:iCs/>
            </w:rPr>
            <w:t>Privacy Implications of Retrieval-Based Language Models</w:t>
          </w:r>
          <w:r>
            <w:rPr>
              <w:rFonts w:eastAsia="Times New Roman"/>
            </w:rPr>
            <w:t>. https://github.com/</w:t>
          </w:r>
        </w:p>
        <w:p w14:paraId="1A627CF6" w14:textId="77777777" w:rsidR="000B1E82" w:rsidRDefault="000B1E82">
          <w:pPr>
            <w:autoSpaceDE w:val="0"/>
            <w:autoSpaceDN w:val="0"/>
            <w:ind w:hanging="480"/>
            <w:divId w:val="1514152726"/>
            <w:rPr>
              <w:rFonts w:eastAsia="Times New Roman"/>
            </w:rPr>
          </w:pPr>
          <w:r>
            <w:rPr>
              <w:rFonts w:eastAsia="Times New Roman"/>
            </w:rPr>
            <w:t xml:space="preserve">IBM Corporation. (2025). </w:t>
          </w:r>
          <w:r>
            <w:rPr>
              <w:rFonts w:eastAsia="Times New Roman"/>
              <w:i/>
              <w:iCs/>
            </w:rPr>
            <w:t>Cost of a Data Breach Report 2025</w:t>
          </w:r>
          <w:r>
            <w:rPr>
              <w:rFonts w:eastAsia="Times New Roman"/>
            </w:rPr>
            <w:t>.</w:t>
          </w:r>
        </w:p>
        <w:p w14:paraId="4F60AF34" w14:textId="77777777" w:rsidR="000B1E82" w:rsidRDefault="000B1E82">
          <w:pPr>
            <w:autoSpaceDE w:val="0"/>
            <w:autoSpaceDN w:val="0"/>
            <w:ind w:hanging="480"/>
            <w:divId w:val="338122797"/>
            <w:rPr>
              <w:rFonts w:eastAsia="Times New Roman"/>
            </w:rPr>
          </w:pPr>
          <w:r>
            <w:rPr>
              <w:rFonts w:eastAsia="Times New Roman"/>
            </w:rPr>
            <w:t xml:space="preserve">Ippolito, D. (n.d.). </w:t>
          </w:r>
          <w:r>
            <w:rPr>
              <w:rFonts w:eastAsia="Times New Roman"/>
              <w:i/>
              <w:iCs/>
            </w:rPr>
            <w:t>Preventing Generation of Verbatim Memorization in Language Models Gives a False Sense of Privacy</w:t>
          </w:r>
          <w:r>
            <w:rPr>
              <w:rFonts w:eastAsia="Times New Roman"/>
            </w:rPr>
            <w:t>. https://commoncrawl.org/</w:t>
          </w:r>
        </w:p>
        <w:p w14:paraId="4B2E3375" w14:textId="77777777" w:rsidR="000B1E82" w:rsidRDefault="000B1E82">
          <w:pPr>
            <w:autoSpaceDE w:val="0"/>
            <w:autoSpaceDN w:val="0"/>
            <w:ind w:hanging="480"/>
            <w:divId w:val="627974148"/>
            <w:rPr>
              <w:rFonts w:eastAsia="Times New Roman"/>
            </w:rPr>
          </w:pPr>
          <w:r>
            <w:rPr>
              <w:rFonts w:eastAsia="Times New Roman"/>
            </w:rPr>
            <w:t xml:space="preserve">Jegorova, M., Kaul, C., Mayor, C., O’Neil, A. Q., Weir, A., Murray-Smith, R., &amp; Tsaftaris, S. A. (2022). </w:t>
          </w:r>
          <w:r>
            <w:rPr>
              <w:rFonts w:eastAsia="Times New Roman"/>
              <w:i/>
              <w:iCs/>
            </w:rPr>
            <w:t>Survey: Leakage and Privacy at Inference Time</w:t>
          </w:r>
          <w:r>
            <w:rPr>
              <w:rFonts w:eastAsia="Times New Roman"/>
            </w:rPr>
            <w:t>. http://arxiv.org/abs/2107.01614</w:t>
          </w:r>
        </w:p>
        <w:p w14:paraId="4678F9FA" w14:textId="77777777" w:rsidR="000B1E82" w:rsidRDefault="000B1E82">
          <w:pPr>
            <w:autoSpaceDE w:val="0"/>
            <w:autoSpaceDN w:val="0"/>
            <w:ind w:hanging="480"/>
            <w:divId w:val="416022709"/>
            <w:rPr>
              <w:rFonts w:eastAsia="Times New Roman"/>
            </w:rPr>
          </w:pPr>
          <w:r>
            <w:rPr>
              <w:rFonts w:eastAsia="Times New Roman"/>
            </w:rPr>
            <w:t xml:space="preserve">Johnson, A. E. W., Bulgarelli, L., &amp; Pollard, T. J. (2020). Deidentification of free-text medical records using pre-trained bidirectional transformers. </w:t>
          </w:r>
          <w:r>
            <w:rPr>
              <w:rFonts w:eastAsia="Times New Roman"/>
              <w:i/>
              <w:iCs/>
            </w:rPr>
            <w:t>ACM CHIL 2020 - Proceedings of the 2020 ACM Conference on Health, Inference, and Learning</w:t>
          </w:r>
          <w:r>
            <w:rPr>
              <w:rFonts w:eastAsia="Times New Roman"/>
            </w:rPr>
            <w:t>, 214–221. https://doi.org/10.1145/3368555.3384455</w:t>
          </w:r>
        </w:p>
        <w:p w14:paraId="2A1AC9EF" w14:textId="77777777" w:rsidR="000B1E82" w:rsidRDefault="000B1E82">
          <w:pPr>
            <w:autoSpaceDE w:val="0"/>
            <w:autoSpaceDN w:val="0"/>
            <w:ind w:hanging="480"/>
            <w:divId w:val="107939092"/>
            <w:rPr>
              <w:rFonts w:eastAsia="Times New Roman"/>
            </w:rPr>
          </w:pPr>
          <w:r>
            <w:rPr>
              <w:rFonts w:eastAsia="Times New Roman"/>
            </w:rPr>
            <w:lastRenderedPageBreak/>
            <w:t xml:space="preserve">Kan, Z., Qiao, L., Yu, H., Peng, L., Gao, Y., &amp; Li, D. (n.d.). Protecting User Privacy in Remote Conversational Systems: A Privacy-Preserving framework based on text sanitization. In </w:t>
          </w:r>
          <w:r>
            <w:rPr>
              <w:rFonts w:eastAsia="Times New Roman"/>
              <w:i/>
              <w:iCs/>
            </w:rPr>
            <w:t>Proceedings of Make sure to enter the correct conference title from your rights confirmation emai (Conference acronym ’XX)</w:t>
          </w:r>
          <w:r>
            <w:rPr>
              <w:rFonts w:eastAsia="Times New Roman"/>
            </w:rPr>
            <w:t xml:space="preserve"> (Vol. 1). https://doi.org/XXXXXXX.XXXXXXX</w:t>
          </w:r>
        </w:p>
        <w:p w14:paraId="60C18EB1" w14:textId="77777777" w:rsidR="000B1E82" w:rsidRDefault="000B1E82">
          <w:pPr>
            <w:autoSpaceDE w:val="0"/>
            <w:autoSpaceDN w:val="0"/>
            <w:ind w:hanging="480"/>
            <w:divId w:val="1819374582"/>
            <w:rPr>
              <w:rFonts w:eastAsia="Times New Roman"/>
            </w:rPr>
          </w:pPr>
          <w:r>
            <w:rPr>
              <w:rFonts w:eastAsia="Times New Roman"/>
            </w:rPr>
            <w:t xml:space="preserve">Kerrigan, G., Slack, D., &amp; Tuyls, J. (2020). </w:t>
          </w:r>
          <w:r>
            <w:rPr>
              <w:rFonts w:eastAsia="Times New Roman"/>
              <w:i/>
              <w:iCs/>
            </w:rPr>
            <w:t>Differentially Private Language Models Benefit from Public Pre-training</w:t>
          </w:r>
          <w:r>
            <w:rPr>
              <w:rFonts w:eastAsia="Times New Roman"/>
            </w:rPr>
            <w:t>.</w:t>
          </w:r>
        </w:p>
        <w:p w14:paraId="7C8C1754" w14:textId="77777777" w:rsidR="000B1E82" w:rsidRDefault="000B1E82">
          <w:pPr>
            <w:autoSpaceDE w:val="0"/>
            <w:autoSpaceDN w:val="0"/>
            <w:ind w:hanging="480"/>
            <w:divId w:val="740249193"/>
            <w:rPr>
              <w:rFonts w:eastAsia="Times New Roman"/>
            </w:rPr>
          </w:pPr>
          <w:r>
            <w:rPr>
              <w:rFonts w:eastAsia="Times New Roman"/>
            </w:rPr>
            <w:t xml:space="preserve">Kumar, A., Yanamala, Y., &amp; Suryadevara, S. (n.d.). </w:t>
          </w:r>
          <w:r>
            <w:rPr>
              <w:rFonts w:eastAsia="Times New Roman"/>
              <w:i/>
              <w:iCs/>
            </w:rPr>
            <w:t>REVISTA DE INTELIGENCIA ARTIFICIAL EN MEDICINA Navigating Data Protection Challenges in the Era of Artificial Intelligence: A Comprehensive Review</w:t>
          </w:r>
          <w:r>
            <w:rPr>
              <w:rFonts w:eastAsia="Times New Roman"/>
            </w:rPr>
            <w:t>. https://redcrevistas.com/index.php/Revista</w:t>
          </w:r>
        </w:p>
        <w:p w14:paraId="2567FB76" w14:textId="77777777" w:rsidR="000B1E82" w:rsidRDefault="000B1E82">
          <w:pPr>
            <w:autoSpaceDE w:val="0"/>
            <w:autoSpaceDN w:val="0"/>
            <w:ind w:hanging="480"/>
            <w:divId w:val="1216939184"/>
            <w:rPr>
              <w:rFonts w:eastAsia="Times New Roman"/>
            </w:rPr>
          </w:pPr>
          <w:r>
            <w:rPr>
              <w:rFonts w:eastAsia="Times New Roman"/>
            </w:rPr>
            <w:t xml:space="preserve">Li, O., Sun, J., Yang, X., Gao, W., Zhang, H., Xie, J., Smith, V., &amp; Wang, C. (2022). </w:t>
          </w:r>
          <w:r>
            <w:rPr>
              <w:rFonts w:eastAsia="Times New Roman"/>
              <w:i/>
              <w:iCs/>
            </w:rPr>
            <w:t>Label Leakage and Protection in Two-party Split Learning</w:t>
          </w:r>
          <w:r>
            <w:rPr>
              <w:rFonts w:eastAsia="Times New Roman"/>
            </w:rPr>
            <w:t>. http://arxiv.org/abs/2102.08504</w:t>
          </w:r>
        </w:p>
        <w:p w14:paraId="2126A0C8" w14:textId="77777777" w:rsidR="000B1E82" w:rsidRDefault="000B1E82">
          <w:pPr>
            <w:autoSpaceDE w:val="0"/>
            <w:autoSpaceDN w:val="0"/>
            <w:ind w:hanging="480"/>
            <w:divId w:val="1339425346"/>
            <w:rPr>
              <w:rFonts w:eastAsia="Times New Roman"/>
            </w:rPr>
          </w:pPr>
          <w:r>
            <w:rPr>
              <w:rFonts w:eastAsia="Times New Roman"/>
            </w:rPr>
            <w:t xml:space="preserve">Liu, X., &amp; Liu, Z. (2023). </w:t>
          </w:r>
          <w:r>
            <w:rPr>
              <w:rFonts w:eastAsia="Times New Roman"/>
              <w:i/>
              <w:iCs/>
            </w:rPr>
            <w:t>LLMs Can Understand Encrypted Prompt: Towards Privacy-Computing Friendly Transformers</w:t>
          </w:r>
          <w:r>
            <w:rPr>
              <w:rFonts w:eastAsia="Times New Roman"/>
            </w:rPr>
            <w:t>.</w:t>
          </w:r>
        </w:p>
        <w:p w14:paraId="61F2D3FF" w14:textId="77777777" w:rsidR="000B1E82" w:rsidRDefault="000B1E82">
          <w:pPr>
            <w:autoSpaceDE w:val="0"/>
            <w:autoSpaceDN w:val="0"/>
            <w:ind w:hanging="480"/>
            <w:divId w:val="2037080214"/>
            <w:rPr>
              <w:rFonts w:eastAsia="Times New Roman"/>
            </w:rPr>
          </w:pPr>
          <w:r>
            <w:rPr>
              <w:rFonts w:eastAsia="Times New Roman"/>
            </w:rPr>
            <w:t xml:space="preserve">Lukas, N., Salem, A., Sim, R., Tople, S., Wutschitz, L., &amp; Zanella-Béguelin, S. (2023). </w:t>
          </w:r>
          <w:r>
            <w:rPr>
              <w:rFonts w:eastAsia="Times New Roman"/>
              <w:i/>
              <w:iCs/>
            </w:rPr>
            <w:t>Analyzing Leakage of Personally Identifiable Information in Language Models</w:t>
          </w:r>
          <w:r>
            <w:rPr>
              <w:rFonts w:eastAsia="Times New Roman"/>
            </w:rPr>
            <w:t>. http://arxiv.org/abs/2302.00539</w:t>
          </w:r>
        </w:p>
        <w:p w14:paraId="3BBBD872" w14:textId="77777777" w:rsidR="000B1E82" w:rsidRDefault="000B1E82">
          <w:pPr>
            <w:autoSpaceDE w:val="0"/>
            <w:autoSpaceDN w:val="0"/>
            <w:ind w:hanging="480"/>
            <w:divId w:val="474029967"/>
            <w:rPr>
              <w:rFonts w:eastAsia="Times New Roman"/>
            </w:rPr>
          </w:pPr>
          <w:r>
            <w:rPr>
              <w:rFonts w:eastAsia="Times New Roman"/>
            </w:rPr>
            <w:t xml:space="preserve">Mai, P., Yan, R., Huang, Z., Yang, Y., &amp; Pang, Y. (2024). </w:t>
          </w:r>
          <w:r>
            <w:rPr>
              <w:rFonts w:eastAsia="Times New Roman"/>
              <w:i/>
              <w:iCs/>
            </w:rPr>
            <w:t>Split-and-Denoise: Protect large language model inference with local differential privacy</w:t>
          </w:r>
          <w:r>
            <w:rPr>
              <w:rFonts w:eastAsia="Times New Roman"/>
            </w:rPr>
            <w:t>.</w:t>
          </w:r>
        </w:p>
        <w:p w14:paraId="306B5C17" w14:textId="77777777" w:rsidR="000B1E82" w:rsidRDefault="000B1E82">
          <w:pPr>
            <w:autoSpaceDE w:val="0"/>
            <w:autoSpaceDN w:val="0"/>
            <w:ind w:hanging="480"/>
            <w:divId w:val="211892390"/>
            <w:rPr>
              <w:rFonts w:eastAsia="Times New Roman"/>
            </w:rPr>
          </w:pPr>
          <w:r>
            <w:rPr>
              <w:rFonts w:eastAsia="Times New Roman"/>
            </w:rPr>
            <w:t xml:space="preserve">Olumayowa Adefowope Adekoya. (2025). </w:t>
          </w:r>
          <w:r>
            <w:rPr>
              <w:rFonts w:eastAsia="Times New Roman"/>
              <w:i/>
              <w:iCs/>
            </w:rPr>
            <w:t>Quantifying the Multidimensional Impact of Cyber Attacks in Digital Financial Services: A Systematic Literature Review</w:t>
          </w:r>
          <w:r>
            <w:rPr>
              <w:rFonts w:eastAsia="Times New Roman"/>
            </w:rPr>
            <w:t>.</w:t>
          </w:r>
        </w:p>
        <w:p w14:paraId="21B8AD8F" w14:textId="77777777" w:rsidR="000B1E82" w:rsidRDefault="000B1E82">
          <w:pPr>
            <w:autoSpaceDE w:val="0"/>
            <w:autoSpaceDN w:val="0"/>
            <w:ind w:hanging="480"/>
            <w:divId w:val="442311675"/>
            <w:rPr>
              <w:rFonts w:eastAsia="Times New Roman"/>
            </w:rPr>
          </w:pPr>
          <w:r>
            <w:rPr>
              <w:rFonts w:eastAsia="Times New Roman"/>
            </w:rPr>
            <w:t xml:space="preserve">Priyanshu, A., Vijay, S., Kumar, A., Naidu, R., &amp; Mireshghallah, F. (2023). </w:t>
          </w:r>
          <w:r>
            <w:rPr>
              <w:rFonts w:eastAsia="Times New Roman"/>
              <w:i/>
              <w:iCs/>
            </w:rPr>
            <w:t>Are Chatbots Ready for Privacy-Sensitive Applications? An Investigation into Input Regurgitation and Prompt-Induced Sanitization</w:t>
          </w:r>
          <w:r>
            <w:rPr>
              <w:rFonts w:eastAsia="Times New Roman"/>
            </w:rPr>
            <w:t>. http://arxiv.org/abs/2305.15008</w:t>
          </w:r>
        </w:p>
        <w:p w14:paraId="44E6FA33" w14:textId="77777777" w:rsidR="000B1E82" w:rsidRDefault="000B1E82">
          <w:pPr>
            <w:autoSpaceDE w:val="0"/>
            <w:autoSpaceDN w:val="0"/>
            <w:ind w:hanging="480"/>
            <w:divId w:val="573707868"/>
            <w:rPr>
              <w:rFonts w:eastAsia="Times New Roman"/>
            </w:rPr>
          </w:pPr>
          <w:r>
            <w:rPr>
              <w:rFonts w:eastAsia="Times New Roman"/>
            </w:rPr>
            <w:t xml:space="preserve">Singh, A., Vepakomma, P., Gupta, O., &amp; Raskar, R. (2019). </w:t>
          </w:r>
          <w:r>
            <w:rPr>
              <w:rFonts w:eastAsia="Times New Roman"/>
              <w:i/>
              <w:iCs/>
            </w:rPr>
            <w:t>Detailed comparison of communication efficiency of split learning and federated learning</w:t>
          </w:r>
          <w:r>
            <w:rPr>
              <w:rFonts w:eastAsia="Times New Roman"/>
            </w:rPr>
            <w:t>.</w:t>
          </w:r>
        </w:p>
        <w:p w14:paraId="6C1959A8" w14:textId="77777777" w:rsidR="000B1E82" w:rsidRDefault="000B1E82">
          <w:pPr>
            <w:autoSpaceDE w:val="0"/>
            <w:autoSpaceDN w:val="0"/>
            <w:ind w:hanging="480"/>
            <w:divId w:val="1187788377"/>
            <w:rPr>
              <w:rFonts w:eastAsia="Times New Roman"/>
            </w:rPr>
          </w:pPr>
          <w:r>
            <w:rPr>
              <w:rFonts w:eastAsia="Times New Roman"/>
            </w:rPr>
            <w:t xml:space="preserve">Steve Alder. (2025). </w:t>
          </w:r>
          <w:r>
            <w:rPr>
              <w:rFonts w:eastAsia="Times New Roman"/>
              <w:i/>
              <w:iCs/>
            </w:rPr>
            <w:t>HIPPA Journal</w:t>
          </w:r>
          <w:r>
            <w:rPr>
              <w:rFonts w:eastAsia="Times New Roman"/>
            </w:rPr>
            <w:t>.</w:t>
          </w:r>
        </w:p>
        <w:p w14:paraId="239167C9" w14:textId="77777777" w:rsidR="000B1E82" w:rsidRDefault="000B1E82">
          <w:pPr>
            <w:autoSpaceDE w:val="0"/>
            <w:autoSpaceDN w:val="0"/>
            <w:ind w:hanging="480"/>
            <w:divId w:val="652297589"/>
            <w:rPr>
              <w:rFonts w:eastAsia="Times New Roman"/>
            </w:rPr>
          </w:pPr>
          <w:r>
            <w:rPr>
              <w:rFonts w:eastAsia="Times New Roman"/>
            </w:rPr>
            <w:t xml:space="preserve">Sun, J., Suleiman, B., Ullah, I., &amp; Razzak, I. (2025). Effectiveness of Privacy-preserving Algorithms in LLMs: A Benchmark and Empirical Analysis. </w:t>
          </w:r>
          <w:r>
            <w:rPr>
              <w:rFonts w:eastAsia="Times New Roman"/>
              <w:i/>
              <w:iCs/>
            </w:rPr>
            <w:t>WWW 2025 - Proceedings of the ACM Web Conference</w:t>
          </w:r>
          <w:r>
            <w:rPr>
              <w:rFonts w:eastAsia="Times New Roman"/>
            </w:rPr>
            <w:t>, 5224–5233. https://doi.org/10.1145/3696410.3714531</w:t>
          </w:r>
        </w:p>
        <w:p w14:paraId="1C475746" w14:textId="77777777" w:rsidR="000B1E82" w:rsidRDefault="000B1E82">
          <w:pPr>
            <w:autoSpaceDE w:val="0"/>
            <w:autoSpaceDN w:val="0"/>
            <w:ind w:hanging="480"/>
            <w:divId w:val="2014184304"/>
            <w:rPr>
              <w:rFonts w:eastAsia="Times New Roman"/>
            </w:rPr>
          </w:pPr>
          <w:r>
            <w:rPr>
              <w:rFonts w:eastAsia="Times New Roman"/>
            </w:rPr>
            <w:t xml:space="preserve">Vepakomma, P., Gupta, O., Swedish, T., &amp; Raskar, R. (2018). </w:t>
          </w:r>
          <w:r>
            <w:rPr>
              <w:rFonts w:eastAsia="Times New Roman"/>
              <w:i/>
              <w:iCs/>
            </w:rPr>
            <w:t>Split learning for health: Distributed deep learning without sharing raw patient data</w:t>
          </w:r>
          <w:r>
            <w:rPr>
              <w:rFonts w:eastAsia="Times New Roman"/>
            </w:rPr>
            <w:t>.</w:t>
          </w:r>
        </w:p>
        <w:p w14:paraId="77EBD651" w14:textId="77777777" w:rsidR="000B1E82" w:rsidRDefault="000B1E82">
          <w:pPr>
            <w:autoSpaceDE w:val="0"/>
            <w:autoSpaceDN w:val="0"/>
            <w:ind w:hanging="480"/>
            <w:divId w:val="1373386683"/>
            <w:rPr>
              <w:rFonts w:eastAsia="Times New Roman"/>
            </w:rPr>
          </w:pPr>
          <w:r>
            <w:rPr>
              <w:rFonts w:eastAsia="Times New Roman"/>
            </w:rPr>
            <w:t xml:space="preserve">Wei, K., Li, J., Ding, M., Ma, C., Yang, H. H., Farokhi, F., Jin, S., Quek, T. Q. S., &amp; Vincent Poor, H. (2020a). Federated Learning With Differential Privacy: Algorithms and Performance Analysis. </w:t>
          </w:r>
          <w:r>
            <w:rPr>
              <w:rFonts w:eastAsia="Times New Roman"/>
              <w:i/>
              <w:iCs/>
            </w:rPr>
            <w:t>IEEE Transactions on Information Forensics and Security</w:t>
          </w:r>
          <w:r>
            <w:rPr>
              <w:rFonts w:eastAsia="Times New Roman"/>
            </w:rPr>
            <w:t xml:space="preserve">, </w:t>
          </w:r>
          <w:r>
            <w:rPr>
              <w:rFonts w:eastAsia="Times New Roman"/>
              <w:i/>
              <w:iCs/>
            </w:rPr>
            <w:t>15</w:t>
          </w:r>
          <w:r>
            <w:rPr>
              <w:rFonts w:eastAsia="Times New Roman"/>
            </w:rPr>
            <w:t>, 3454–3469. https://doi.org/10.1109/TIFS.2020.2988575</w:t>
          </w:r>
        </w:p>
        <w:p w14:paraId="2D89E2FA" w14:textId="77777777" w:rsidR="000B1E82" w:rsidRDefault="000B1E82">
          <w:pPr>
            <w:autoSpaceDE w:val="0"/>
            <w:autoSpaceDN w:val="0"/>
            <w:ind w:hanging="480"/>
            <w:divId w:val="1187600783"/>
            <w:rPr>
              <w:rFonts w:eastAsia="Times New Roman"/>
            </w:rPr>
          </w:pPr>
          <w:r>
            <w:rPr>
              <w:rFonts w:eastAsia="Times New Roman"/>
            </w:rPr>
            <w:t xml:space="preserve">Wei, K., Li, J., Ding, M., Ma, C., Yang, H. H., Farokhi, F., Jin, S., Quek, T. Q. S., &amp; Vincent Poor, H. (2020b). Federated Learning with Differential Privacy: Algorithms and </w:t>
          </w:r>
          <w:r>
            <w:rPr>
              <w:rFonts w:eastAsia="Times New Roman"/>
            </w:rPr>
            <w:lastRenderedPageBreak/>
            <w:t xml:space="preserve">Performance Analysis. </w:t>
          </w:r>
          <w:r>
            <w:rPr>
              <w:rFonts w:eastAsia="Times New Roman"/>
              <w:i/>
              <w:iCs/>
            </w:rPr>
            <w:t>IEEE Transactions on Information Forensics and Security</w:t>
          </w:r>
          <w:r>
            <w:rPr>
              <w:rFonts w:eastAsia="Times New Roman"/>
            </w:rPr>
            <w:t xml:space="preserve">, </w:t>
          </w:r>
          <w:r>
            <w:rPr>
              <w:rFonts w:eastAsia="Times New Roman"/>
              <w:i/>
              <w:iCs/>
            </w:rPr>
            <w:t>15</w:t>
          </w:r>
          <w:r>
            <w:rPr>
              <w:rFonts w:eastAsia="Times New Roman"/>
            </w:rPr>
            <w:t>, 3454–3469. https://doi.org/10.1109/TIFS.2020.2988575</w:t>
          </w:r>
        </w:p>
        <w:p w14:paraId="1DD56CE9" w14:textId="77777777" w:rsidR="000B1E82" w:rsidRDefault="000B1E82">
          <w:pPr>
            <w:autoSpaceDE w:val="0"/>
            <w:autoSpaceDN w:val="0"/>
            <w:ind w:hanging="480"/>
            <w:divId w:val="1369260689"/>
            <w:rPr>
              <w:rFonts w:eastAsia="Times New Roman"/>
            </w:rPr>
          </w:pPr>
          <w:r>
            <w:rPr>
              <w:rFonts w:eastAsia="Times New Roman"/>
            </w:rPr>
            <w:t xml:space="preserve">Yang, X., Sun, J., Yao, Y., Xie, J., &amp; Wang, C. (2022a). </w:t>
          </w:r>
          <w:r>
            <w:rPr>
              <w:rFonts w:eastAsia="Times New Roman"/>
              <w:i/>
              <w:iCs/>
            </w:rPr>
            <w:t>Differentially Private Label Protection in Split Learning</w:t>
          </w:r>
          <w:r>
            <w:rPr>
              <w:rFonts w:eastAsia="Times New Roman"/>
            </w:rPr>
            <w:t>.</w:t>
          </w:r>
        </w:p>
        <w:p w14:paraId="1FBFE330" w14:textId="77777777" w:rsidR="000B1E82" w:rsidRDefault="000B1E82">
          <w:pPr>
            <w:autoSpaceDE w:val="0"/>
            <w:autoSpaceDN w:val="0"/>
            <w:ind w:hanging="480"/>
            <w:divId w:val="763960478"/>
            <w:rPr>
              <w:rFonts w:eastAsia="Times New Roman"/>
            </w:rPr>
          </w:pPr>
          <w:r>
            <w:rPr>
              <w:rFonts w:eastAsia="Times New Roman"/>
            </w:rPr>
            <w:t xml:space="preserve">Yang, X., Sun, J., Yao, Y., Xie, J., &amp; Wang, C. (2022b). </w:t>
          </w:r>
          <w:r>
            <w:rPr>
              <w:rFonts w:eastAsia="Times New Roman"/>
              <w:i/>
              <w:iCs/>
            </w:rPr>
            <w:t>Differentially Private Label Protection in Split Learning</w:t>
          </w:r>
          <w:r>
            <w:rPr>
              <w:rFonts w:eastAsia="Times New Roman"/>
            </w:rPr>
            <w:t>.</w:t>
          </w:r>
        </w:p>
        <w:p w14:paraId="1F7B794A" w14:textId="77777777" w:rsidR="000B1E82" w:rsidRDefault="000B1E82">
          <w:pPr>
            <w:autoSpaceDE w:val="0"/>
            <w:autoSpaceDN w:val="0"/>
            <w:ind w:hanging="480"/>
            <w:divId w:val="324749783"/>
            <w:rPr>
              <w:rFonts w:eastAsia="Times New Roman"/>
            </w:rPr>
          </w:pPr>
          <w:r>
            <w:rPr>
              <w:rFonts w:eastAsia="Times New Roman"/>
            </w:rPr>
            <w:t xml:space="preserve">Yu, D., Naik, S., Backurs, A., Gopi, S., Inan, H. A., Kamath, G., Kulkarni, J., Lee, Y. T., Manoel, A., Wutschitz, L., Yekhanin, S., &amp; Zhang, H. (2022a). </w:t>
          </w:r>
          <w:r>
            <w:rPr>
              <w:rFonts w:eastAsia="Times New Roman"/>
              <w:i/>
              <w:iCs/>
            </w:rPr>
            <w:t>Differentially Private Fine-tuning of Language Models</w:t>
          </w:r>
          <w:r>
            <w:rPr>
              <w:rFonts w:eastAsia="Times New Roman"/>
            </w:rPr>
            <w:t>.</w:t>
          </w:r>
        </w:p>
        <w:p w14:paraId="5EE8BEFB" w14:textId="77777777" w:rsidR="000B1E82" w:rsidRDefault="000B1E82">
          <w:pPr>
            <w:autoSpaceDE w:val="0"/>
            <w:autoSpaceDN w:val="0"/>
            <w:ind w:hanging="480"/>
            <w:divId w:val="1024595913"/>
            <w:rPr>
              <w:rFonts w:eastAsia="Times New Roman"/>
            </w:rPr>
          </w:pPr>
          <w:r>
            <w:rPr>
              <w:rFonts w:eastAsia="Times New Roman"/>
            </w:rPr>
            <w:t xml:space="preserve">Yu, D., Naik, S., Backurs, A., Gopi, S., Inan, H. A., Kamath, G., Kulkarni, J., Lee, Y. T., Manoel, A., Wutschitz, L., Yekhanin, S., &amp; Zhang, H. (2022b). </w:t>
          </w:r>
          <w:r>
            <w:rPr>
              <w:rFonts w:eastAsia="Times New Roman"/>
              <w:i/>
              <w:iCs/>
            </w:rPr>
            <w:t>Differentially Private Fine-tuning of Language Models</w:t>
          </w:r>
          <w:r>
            <w:rPr>
              <w:rFonts w:eastAsia="Times New Roman"/>
            </w:rPr>
            <w:t>. http://arxiv.org/abs/2110.06500</w:t>
          </w:r>
        </w:p>
        <w:p w14:paraId="21F39EBE" w14:textId="77777777" w:rsidR="000B1E82" w:rsidRDefault="000B1E82">
          <w:pPr>
            <w:autoSpaceDE w:val="0"/>
            <w:autoSpaceDN w:val="0"/>
            <w:ind w:hanging="480"/>
            <w:divId w:val="905068591"/>
            <w:rPr>
              <w:rFonts w:eastAsia="Times New Roman"/>
            </w:rPr>
          </w:pPr>
          <w:r>
            <w:rPr>
              <w:rFonts w:eastAsia="Times New Roman"/>
            </w:rPr>
            <w:t xml:space="preserve">Zhang, J., Vahidian, S., Kuo, M., Li, C., Zhang, R., Yu, T., Wang, G., &amp; Chen, Y. (2024). TOWARDS BUILDING THE FEDERATEDGPT: FEDERATED INSTRUCTION TUNING. </w:t>
          </w:r>
          <w:r>
            <w:rPr>
              <w:rFonts w:eastAsia="Times New Roman"/>
              <w:i/>
              <w:iCs/>
            </w:rPr>
            <w:t>ICASSP, IEEE International Conference on Acoustics, Speech and Signal Processing - Proceedings</w:t>
          </w:r>
          <w:r>
            <w:rPr>
              <w:rFonts w:eastAsia="Times New Roman"/>
            </w:rPr>
            <w:t>, 6915–6919. https://doi.org/10.1109/ICASSP48485.2024.10447454</w:t>
          </w:r>
        </w:p>
        <w:p w14:paraId="1A1DA6A8" w14:textId="77777777" w:rsidR="000B1E82" w:rsidRDefault="000B1E82">
          <w:pPr>
            <w:autoSpaceDE w:val="0"/>
            <w:autoSpaceDN w:val="0"/>
            <w:ind w:hanging="480"/>
            <w:divId w:val="1488280916"/>
            <w:rPr>
              <w:rFonts w:eastAsia="Times New Roman"/>
            </w:rPr>
          </w:pPr>
          <w:r>
            <w:rPr>
              <w:rFonts w:eastAsia="Times New Roman"/>
            </w:rPr>
            <w:t xml:space="preserve">Zhou, J., Xu, E., Wu, Y., &amp; Li, T. (2025, April 26). Rescriber: Smaller-LLM-Powered User-Led Data Minimization for LLM-Based Chatbots. </w:t>
          </w:r>
          <w:r>
            <w:rPr>
              <w:rFonts w:eastAsia="Times New Roman"/>
              <w:i/>
              <w:iCs/>
            </w:rPr>
            <w:t xml:space="preserve">Conference on Human Factors in Computing Systems - Proceedings </w:t>
          </w:r>
          <w:r>
            <w:rPr>
              <w:rFonts w:eastAsia="Times New Roman"/>
            </w:rPr>
            <w:t>. https://doi.org/10.1145/3706598.3713701</w:t>
          </w:r>
        </w:p>
        <w:p w14:paraId="7E8F4761" w14:textId="77777777" w:rsidR="000B1E82" w:rsidRDefault="000B1E82">
          <w:pPr>
            <w:autoSpaceDE w:val="0"/>
            <w:autoSpaceDN w:val="0"/>
            <w:ind w:hanging="480"/>
            <w:divId w:val="1194004427"/>
            <w:rPr>
              <w:rFonts w:eastAsia="Times New Roman"/>
            </w:rPr>
          </w:pPr>
          <w:r>
            <w:rPr>
              <w:rFonts w:eastAsia="Times New Roman"/>
            </w:rPr>
            <w:t xml:space="preserve">Zverev, E., Abdelnabi, S., Tabesh, S., Fritz, M., &amp; Lampert, C. H. (2025). </w:t>
          </w:r>
          <w:r>
            <w:rPr>
              <w:rFonts w:eastAsia="Times New Roman"/>
              <w:i/>
              <w:iCs/>
            </w:rPr>
            <w:t>Can LLMs Separate Instructions From Data? And What Do We Even Mean By That?</w:t>
          </w:r>
          <w:r>
            <w:rPr>
              <w:rFonts w:eastAsia="Times New Roman"/>
            </w:rPr>
            <w:t xml:space="preserve"> http://arxiv.org/abs/2403.06833</w:t>
          </w:r>
        </w:p>
        <w:p w14:paraId="6BB97E5D" w14:textId="59B257F6" w:rsidR="0033227D" w:rsidRDefault="000B1E82" w:rsidP="00A40213">
          <w:pPr>
            <w:pStyle w:val="ThesisBody"/>
          </w:pPr>
          <w:r>
            <w:t> </w:t>
          </w:r>
        </w:p>
      </w:sdtContent>
    </w:sdt>
    <w:p w14:paraId="4631946B" w14:textId="1A003375" w:rsidR="00183EE9" w:rsidRDefault="007459E5" w:rsidP="00183EE9">
      <w:r>
        <w:br w:type="page"/>
      </w:r>
      <w:bookmarkEnd w:id="1"/>
    </w:p>
    <w:p w14:paraId="2DA67F97" w14:textId="45005E35" w:rsidR="00A120EA" w:rsidRDefault="00A120EA"/>
    <w:p w14:paraId="67799E71" w14:textId="77777777" w:rsidR="0080460E" w:rsidRDefault="0080460E" w:rsidP="001A7C2C"/>
    <w:sectPr w:rsidR="0080460E" w:rsidSect="00F836CF">
      <w:footerReference w:type="default" r:id="rId22"/>
      <w:pgSz w:w="11906" w:h="16838" w:code="9"/>
      <w:pgMar w:top="1418" w:right="1138"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CAC3D" w14:textId="77777777" w:rsidR="00B815FE" w:rsidRDefault="00B815FE" w:rsidP="002D47D0">
      <w:pPr>
        <w:spacing w:after="0" w:line="240" w:lineRule="auto"/>
      </w:pPr>
      <w:r>
        <w:separator/>
      </w:r>
    </w:p>
  </w:endnote>
  <w:endnote w:type="continuationSeparator" w:id="0">
    <w:p w14:paraId="10873A53" w14:textId="77777777" w:rsidR="00B815FE" w:rsidRDefault="00B815FE" w:rsidP="002D4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414653"/>
      <w:docPartObj>
        <w:docPartGallery w:val="Page Numbers (Bottom of Page)"/>
        <w:docPartUnique/>
      </w:docPartObj>
    </w:sdtPr>
    <w:sdtEndPr>
      <w:rPr>
        <w:noProof/>
      </w:rPr>
    </w:sdtEndPr>
    <w:sdtContent>
      <w:p w14:paraId="4C4F3AAE" w14:textId="77777777" w:rsidR="002D47D0" w:rsidRDefault="002D47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AF8FC" w14:textId="77777777" w:rsidR="002D47D0" w:rsidRDefault="002D4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6B58" w14:textId="77777777" w:rsidR="00B815FE" w:rsidRDefault="00B815FE" w:rsidP="002D47D0">
      <w:pPr>
        <w:spacing w:after="0" w:line="240" w:lineRule="auto"/>
      </w:pPr>
      <w:r>
        <w:separator/>
      </w:r>
    </w:p>
  </w:footnote>
  <w:footnote w:type="continuationSeparator" w:id="0">
    <w:p w14:paraId="4E996CA3" w14:textId="77777777" w:rsidR="00B815FE" w:rsidRDefault="00B815FE" w:rsidP="002D4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097"/>
    <w:multiLevelType w:val="multilevel"/>
    <w:tmpl w:val="3642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2E37"/>
    <w:multiLevelType w:val="multilevel"/>
    <w:tmpl w:val="843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300E1"/>
    <w:multiLevelType w:val="multilevel"/>
    <w:tmpl w:val="A848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71401"/>
    <w:multiLevelType w:val="hybridMultilevel"/>
    <w:tmpl w:val="0B6C70EA"/>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5925682"/>
    <w:multiLevelType w:val="hybridMultilevel"/>
    <w:tmpl w:val="CA92BE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A21A47"/>
    <w:multiLevelType w:val="multilevel"/>
    <w:tmpl w:val="B23AFDF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73B1531"/>
    <w:multiLevelType w:val="multilevel"/>
    <w:tmpl w:val="61E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F6BEE"/>
    <w:multiLevelType w:val="multilevel"/>
    <w:tmpl w:val="B21451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B987055"/>
    <w:multiLevelType w:val="hybridMultilevel"/>
    <w:tmpl w:val="57086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180911"/>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0" w15:restartNumberingAfterBreak="0">
    <w:nsid w:val="0D1B78DE"/>
    <w:multiLevelType w:val="multilevel"/>
    <w:tmpl w:val="4590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B4FA5"/>
    <w:multiLevelType w:val="hybridMultilevel"/>
    <w:tmpl w:val="4C3058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1A42BD"/>
    <w:multiLevelType w:val="multilevel"/>
    <w:tmpl w:val="10B4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4F27F2"/>
    <w:multiLevelType w:val="multilevel"/>
    <w:tmpl w:val="6E5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A7547F"/>
    <w:multiLevelType w:val="hybridMultilevel"/>
    <w:tmpl w:val="AE8A8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4681625"/>
    <w:multiLevelType w:val="multilevel"/>
    <w:tmpl w:val="802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B0838"/>
    <w:multiLevelType w:val="multilevel"/>
    <w:tmpl w:val="EFE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F7C81"/>
    <w:multiLevelType w:val="multilevel"/>
    <w:tmpl w:val="64E2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564486"/>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62961"/>
    <w:multiLevelType w:val="multilevel"/>
    <w:tmpl w:val="657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420F3C"/>
    <w:multiLevelType w:val="hybridMultilevel"/>
    <w:tmpl w:val="741271CA"/>
    <w:lvl w:ilvl="0" w:tplc="04090001">
      <w:start w:val="1"/>
      <w:numFmt w:val="bullet"/>
      <w:lvlText w:val=""/>
      <w:lvlJc w:val="left"/>
      <w:pPr>
        <w:ind w:left="1440" w:hanging="360"/>
      </w:pPr>
      <w:rPr>
        <w:rFonts w:ascii="Symbol" w:hAnsi="Symbol" w:hint="default"/>
      </w:rPr>
    </w:lvl>
    <w:lvl w:ilvl="1" w:tplc="D1240FBC">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7ED1268"/>
    <w:multiLevelType w:val="hybridMultilevel"/>
    <w:tmpl w:val="881AE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44302B"/>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00293"/>
    <w:multiLevelType w:val="hybridMultilevel"/>
    <w:tmpl w:val="3F144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A283593"/>
    <w:multiLevelType w:val="hybridMultilevel"/>
    <w:tmpl w:val="66A2B2F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BB514D5"/>
    <w:multiLevelType w:val="multilevel"/>
    <w:tmpl w:val="A4B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6519D"/>
    <w:multiLevelType w:val="multilevel"/>
    <w:tmpl w:val="8B780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A10FE0"/>
    <w:multiLevelType w:val="multilevel"/>
    <w:tmpl w:val="6D50F0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114901"/>
    <w:multiLevelType w:val="multilevel"/>
    <w:tmpl w:val="DC08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99327B"/>
    <w:multiLevelType w:val="hybridMultilevel"/>
    <w:tmpl w:val="C1324C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50D24F4"/>
    <w:multiLevelType w:val="multilevel"/>
    <w:tmpl w:val="9C1E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152883"/>
    <w:multiLevelType w:val="multilevel"/>
    <w:tmpl w:val="DA4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C91653"/>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1E5A30"/>
    <w:multiLevelType w:val="multilevel"/>
    <w:tmpl w:val="6814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712563"/>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4B44B0"/>
    <w:multiLevelType w:val="multilevel"/>
    <w:tmpl w:val="AF42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FC2FD2"/>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25717"/>
    <w:multiLevelType w:val="multilevel"/>
    <w:tmpl w:val="668EC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8D4BF0"/>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C07C4"/>
    <w:multiLevelType w:val="hybridMultilevel"/>
    <w:tmpl w:val="FE6C36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D2523FD"/>
    <w:multiLevelType w:val="multilevel"/>
    <w:tmpl w:val="BDD0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D705491"/>
    <w:multiLevelType w:val="multilevel"/>
    <w:tmpl w:val="EC2E4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D570B6"/>
    <w:multiLevelType w:val="multilevel"/>
    <w:tmpl w:val="6A1E6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FDA6A53"/>
    <w:multiLevelType w:val="multilevel"/>
    <w:tmpl w:val="7AAC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E63E6C"/>
    <w:multiLevelType w:val="multilevel"/>
    <w:tmpl w:val="FC6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1D7CC3"/>
    <w:multiLevelType w:val="multilevel"/>
    <w:tmpl w:val="2BFC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DE3EC9"/>
    <w:multiLevelType w:val="hybridMultilevel"/>
    <w:tmpl w:val="15025FD2"/>
    <w:lvl w:ilvl="0" w:tplc="07DE3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2941B00"/>
    <w:multiLevelType w:val="multilevel"/>
    <w:tmpl w:val="F29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440583"/>
    <w:multiLevelType w:val="multilevel"/>
    <w:tmpl w:val="5F2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4C74A7"/>
    <w:multiLevelType w:val="multilevel"/>
    <w:tmpl w:val="9766C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1D6257"/>
    <w:multiLevelType w:val="multilevel"/>
    <w:tmpl w:val="BC5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B518C9"/>
    <w:multiLevelType w:val="multilevel"/>
    <w:tmpl w:val="041C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D731FB"/>
    <w:multiLevelType w:val="multilevel"/>
    <w:tmpl w:val="4E0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5DA2ED1"/>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505732"/>
    <w:multiLevelType w:val="multilevel"/>
    <w:tmpl w:val="D912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8A0848"/>
    <w:multiLevelType w:val="multilevel"/>
    <w:tmpl w:val="D4A8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E40F75"/>
    <w:multiLevelType w:val="multilevel"/>
    <w:tmpl w:val="05F600F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7236D62"/>
    <w:multiLevelType w:val="multilevel"/>
    <w:tmpl w:val="79D8E84C"/>
    <w:lvl w:ilvl="0">
      <w:start w:val="1"/>
      <w:numFmt w:val="decimal"/>
      <w:pStyle w:val="Heading1"/>
      <w:suff w:val="space"/>
      <w:lvlText w:val="Chapter %1"/>
      <w:lvlJc w:val="left"/>
      <w:pPr>
        <w:ind w:left="1530" w:firstLine="0"/>
      </w:pPr>
      <w:rPr>
        <w:rFonts w:hint="default"/>
      </w:rPr>
    </w:lvl>
    <w:lvl w:ilvl="1">
      <w:start w:val="1"/>
      <w:numFmt w:val="decimal"/>
      <w:pStyle w:val="Heading2"/>
      <w:lvlText w:val="%1.%2"/>
      <w:lvlJc w:val="left"/>
      <w:pPr>
        <w:tabs>
          <w:tab w:val="num" w:pos="1530"/>
        </w:tabs>
        <w:ind w:left="1530" w:hanging="72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1080"/>
        </w:tabs>
        <w:ind w:left="1080" w:hanging="108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8" w15:restartNumberingAfterBreak="0">
    <w:nsid w:val="38293F49"/>
    <w:multiLevelType w:val="multilevel"/>
    <w:tmpl w:val="1E74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8875F7E"/>
    <w:multiLevelType w:val="hybridMultilevel"/>
    <w:tmpl w:val="20641F46"/>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39AE1A3A"/>
    <w:multiLevelType w:val="multilevel"/>
    <w:tmpl w:val="B8DA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ED53DF"/>
    <w:multiLevelType w:val="hybridMultilevel"/>
    <w:tmpl w:val="BD560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CE260A8"/>
    <w:multiLevelType w:val="multilevel"/>
    <w:tmpl w:val="A9E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377B24"/>
    <w:multiLevelType w:val="multilevel"/>
    <w:tmpl w:val="CE3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59731B"/>
    <w:multiLevelType w:val="hybridMultilevel"/>
    <w:tmpl w:val="5FF0E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5C2D81"/>
    <w:multiLevelType w:val="multilevel"/>
    <w:tmpl w:val="ED2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826198"/>
    <w:multiLevelType w:val="hybridMultilevel"/>
    <w:tmpl w:val="7B98D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59412AB"/>
    <w:multiLevelType w:val="multilevel"/>
    <w:tmpl w:val="D8B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987CAA"/>
    <w:multiLevelType w:val="multilevel"/>
    <w:tmpl w:val="8E2E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B01489"/>
    <w:multiLevelType w:val="multilevel"/>
    <w:tmpl w:val="FF6A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094B6B"/>
    <w:multiLevelType w:val="hybridMultilevel"/>
    <w:tmpl w:val="FF5AB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487B518D"/>
    <w:multiLevelType w:val="hybridMultilevel"/>
    <w:tmpl w:val="ACF830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9093518"/>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C1396D"/>
    <w:multiLevelType w:val="hybridMultilevel"/>
    <w:tmpl w:val="89DE6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9DF2E40"/>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8D54B1"/>
    <w:multiLevelType w:val="multilevel"/>
    <w:tmpl w:val="90A2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BD4671"/>
    <w:multiLevelType w:val="multilevel"/>
    <w:tmpl w:val="4A2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CAD5908"/>
    <w:multiLevelType w:val="multilevel"/>
    <w:tmpl w:val="AAC615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2D045D"/>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A201C4"/>
    <w:multiLevelType w:val="multilevel"/>
    <w:tmpl w:val="B838C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DA31A69"/>
    <w:multiLevelType w:val="multilevel"/>
    <w:tmpl w:val="E24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058146F"/>
    <w:multiLevelType w:val="hybridMultilevel"/>
    <w:tmpl w:val="18361E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508125D2"/>
    <w:multiLevelType w:val="multilevel"/>
    <w:tmpl w:val="2BE8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5A0F72"/>
    <w:multiLevelType w:val="multilevel"/>
    <w:tmpl w:val="64DCE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29C7BE6"/>
    <w:multiLevelType w:val="multilevel"/>
    <w:tmpl w:val="03C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022069"/>
    <w:multiLevelType w:val="multilevel"/>
    <w:tmpl w:val="22C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354CD4"/>
    <w:multiLevelType w:val="multilevel"/>
    <w:tmpl w:val="37F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935FD9"/>
    <w:multiLevelType w:val="multilevel"/>
    <w:tmpl w:val="A024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C977AA"/>
    <w:multiLevelType w:val="multilevel"/>
    <w:tmpl w:val="200C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4E216B8"/>
    <w:multiLevelType w:val="multilevel"/>
    <w:tmpl w:val="6E9004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55E15D8F"/>
    <w:multiLevelType w:val="multilevel"/>
    <w:tmpl w:val="E21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3D30DD"/>
    <w:multiLevelType w:val="multilevel"/>
    <w:tmpl w:val="97E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6833893"/>
    <w:multiLevelType w:val="multilevel"/>
    <w:tmpl w:val="449A4D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3" w15:restartNumberingAfterBreak="0">
    <w:nsid w:val="56A95D50"/>
    <w:multiLevelType w:val="multilevel"/>
    <w:tmpl w:val="231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9432710"/>
    <w:multiLevelType w:val="hybridMultilevel"/>
    <w:tmpl w:val="3766A70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5" w15:restartNumberingAfterBreak="0">
    <w:nsid w:val="59932E97"/>
    <w:multiLevelType w:val="multilevel"/>
    <w:tmpl w:val="04F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C1F5D74"/>
    <w:multiLevelType w:val="multilevel"/>
    <w:tmpl w:val="FA7C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6A1F9E"/>
    <w:multiLevelType w:val="hybridMultilevel"/>
    <w:tmpl w:val="56D24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0142CDB"/>
    <w:multiLevelType w:val="multilevel"/>
    <w:tmpl w:val="10B0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591483"/>
    <w:multiLevelType w:val="multilevel"/>
    <w:tmpl w:val="4528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3876B1A"/>
    <w:multiLevelType w:val="multilevel"/>
    <w:tmpl w:val="FF5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B95443"/>
    <w:multiLevelType w:val="multilevel"/>
    <w:tmpl w:val="BFE8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7273A0"/>
    <w:multiLevelType w:val="multilevel"/>
    <w:tmpl w:val="46BC1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6FE619D"/>
    <w:multiLevelType w:val="multilevel"/>
    <w:tmpl w:val="28ACC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7060B9C"/>
    <w:multiLevelType w:val="multilevel"/>
    <w:tmpl w:val="66FAF0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67EA4276"/>
    <w:multiLevelType w:val="hybridMultilevel"/>
    <w:tmpl w:val="BAF8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8526C9E"/>
    <w:multiLevelType w:val="hybridMultilevel"/>
    <w:tmpl w:val="6E9840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6A0B03F3"/>
    <w:multiLevelType w:val="multilevel"/>
    <w:tmpl w:val="7C4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AFA39DF"/>
    <w:multiLevelType w:val="multilevel"/>
    <w:tmpl w:val="C1C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B0D2916"/>
    <w:multiLevelType w:val="multilevel"/>
    <w:tmpl w:val="FD4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B4D354E"/>
    <w:multiLevelType w:val="multilevel"/>
    <w:tmpl w:val="9766C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D869B9"/>
    <w:multiLevelType w:val="hybridMultilevel"/>
    <w:tmpl w:val="3FA29C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E7E2D89"/>
    <w:multiLevelType w:val="multilevel"/>
    <w:tmpl w:val="1D3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EBE3315"/>
    <w:multiLevelType w:val="multilevel"/>
    <w:tmpl w:val="F2AEA6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FD93251"/>
    <w:multiLevelType w:val="multilevel"/>
    <w:tmpl w:val="9766C3D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70E83C67"/>
    <w:multiLevelType w:val="multilevel"/>
    <w:tmpl w:val="DC5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1A177BE"/>
    <w:multiLevelType w:val="multilevel"/>
    <w:tmpl w:val="20A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073D2C"/>
    <w:multiLevelType w:val="multilevel"/>
    <w:tmpl w:val="9766C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0C7B1A"/>
    <w:multiLevelType w:val="hybridMultilevel"/>
    <w:tmpl w:val="EFDC8660"/>
    <w:lvl w:ilvl="0" w:tplc="232EF8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72CD6CA9"/>
    <w:multiLevelType w:val="multilevel"/>
    <w:tmpl w:val="05F600F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39A25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75104271"/>
    <w:multiLevelType w:val="multilevel"/>
    <w:tmpl w:val="6056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5947891"/>
    <w:multiLevelType w:val="multilevel"/>
    <w:tmpl w:val="7048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78B732E"/>
    <w:multiLevelType w:val="multilevel"/>
    <w:tmpl w:val="1D60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9902EF"/>
    <w:multiLevelType w:val="multilevel"/>
    <w:tmpl w:val="5CA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2A3B90"/>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66084F"/>
    <w:multiLevelType w:val="multilevel"/>
    <w:tmpl w:val="9766C3D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7" w15:restartNumberingAfterBreak="0">
    <w:nsid w:val="79C371BB"/>
    <w:multiLevelType w:val="hybridMultilevel"/>
    <w:tmpl w:val="BC1AAC94"/>
    <w:lvl w:ilvl="0" w:tplc="76A4021C">
      <w:start w:val="1"/>
      <w:numFmt w:val="decimal"/>
      <w:lvlText w:val="%1)"/>
      <w:lvlJc w:val="left"/>
      <w:pPr>
        <w:ind w:left="720" w:hanging="360"/>
      </w:pPr>
      <w:rPr>
        <w:rFonts w:hint="default"/>
      </w:rPr>
    </w:lvl>
    <w:lvl w:ilvl="1" w:tplc="5972C59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9D370F7"/>
    <w:multiLevelType w:val="multilevel"/>
    <w:tmpl w:val="EF2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210C1F"/>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8F0A2B"/>
    <w:multiLevelType w:val="multilevel"/>
    <w:tmpl w:val="9C4A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A60EEB"/>
    <w:multiLevelType w:val="multilevel"/>
    <w:tmpl w:val="0BB6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564408"/>
    <w:multiLevelType w:val="multilevel"/>
    <w:tmpl w:val="564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E986D78"/>
    <w:multiLevelType w:val="multilevel"/>
    <w:tmpl w:val="C02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F9E1620"/>
    <w:multiLevelType w:val="multilevel"/>
    <w:tmpl w:val="10722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9E230F"/>
    <w:multiLevelType w:val="multilevel"/>
    <w:tmpl w:val="66FA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CD34E1"/>
    <w:multiLevelType w:val="multilevel"/>
    <w:tmpl w:val="9A787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7256867">
    <w:abstractNumId w:val="57"/>
  </w:num>
  <w:num w:numId="2" w16cid:durableId="1289429038">
    <w:abstractNumId w:val="97"/>
  </w:num>
  <w:num w:numId="3" w16cid:durableId="1032535354">
    <w:abstractNumId w:val="14"/>
  </w:num>
  <w:num w:numId="4" w16cid:durableId="319429650">
    <w:abstractNumId w:val="20"/>
  </w:num>
  <w:num w:numId="5" w16cid:durableId="1434865760">
    <w:abstractNumId w:val="127"/>
  </w:num>
  <w:num w:numId="6" w16cid:durableId="405802114">
    <w:abstractNumId w:val="3"/>
  </w:num>
  <w:num w:numId="7" w16cid:durableId="1002657691">
    <w:abstractNumId w:val="94"/>
  </w:num>
  <w:num w:numId="8" w16cid:durableId="1500462725">
    <w:abstractNumId w:val="59"/>
  </w:num>
  <w:num w:numId="9" w16cid:durableId="11491689">
    <w:abstractNumId w:val="9"/>
  </w:num>
  <w:num w:numId="10" w16cid:durableId="295530235">
    <w:abstractNumId w:val="92"/>
  </w:num>
  <w:num w:numId="11" w16cid:durableId="778914733">
    <w:abstractNumId w:val="88"/>
  </w:num>
  <w:num w:numId="12" w16cid:durableId="1008100054">
    <w:abstractNumId w:val="116"/>
  </w:num>
  <w:num w:numId="13" w16cid:durableId="432555275">
    <w:abstractNumId w:val="102"/>
  </w:num>
  <w:num w:numId="14" w16cid:durableId="561409283">
    <w:abstractNumId w:val="103"/>
  </w:num>
  <w:num w:numId="15" w16cid:durableId="770928476">
    <w:abstractNumId w:val="95"/>
  </w:num>
  <w:num w:numId="16" w16cid:durableId="322661082">
    <w:abstractNumId w:val="119"/>
  </w:num>
  <w:num w:numId="17" w16cid:durableId="145516205">
    <w:abstractNumId w:val="107"/>
  </w:num>
  <w:num w:numId="18" w16cid:durableId="1463502226">
    <w:abstractNumId w:val="93"/>
  </w:num>
  <w:num w:numId="19" w16cid:durableId="778529277">
    <w:abstractNumId w:val="37"/>
  </w:num>
  <w:num w:numId="20" w16cid:durableId="237902933">
    <w:abstractNumId w:val="83"/>
  </w:num>
  <w:num w:numId="21" w16cid:durableId="1785345736">
    <w:abstractNumId w:val="41"/>
  </w:num>
  <w:num w:numId="22" w16cid:durableId="1442608835">
    <w:abstractNumId w:val="76"/>
  </w:num>
  <w:num w:numId="23" w16cid:durableId="567111876">
    <w:abstractNumId w:val="91"/>
  </w:num>
  <w:num w:numId="24" w16cid:durableId="668748653">
    <w:abstractNumId w:val="80"/>
  </w:num>
  <w:num w:numId="25" w16cid:durableId="578949565">
    <w:abstractNumId w:val="108"/>
  </w:num>
  <w:num w:numId="26" w16cid:durableId="267130438">
    <w:abstractNumId w:val="33"/>
  </w:num>
  <w:num w:numId="27" w16cid:durableId="1234664652">
    <w:abstractNumId w:val="43"/>
  </w:num>
  <w:num w:numId="28" w16cid:durableId="1452088359">
    <w:abstractNumId w:val="132"/>
  </w:num>
  <w:num w:numId="29" w16cid:durableId="1567180625">
    <w:abstractNumId w:val="77"/>
  </w:num>
  <w:num w:numId="30" w16cid:durableId="33771322">
    <w:abstractNumId w:val="45"/>
  </w:num>
  <w:num w:numId="31" w16cid:durableId="1428116237">
    <w:abstractNumId w:val="27"/>
  </w:num>
  <w:num w:numId="32" w16cid:durableId="807435710">
    <w:abstractNumId w:val="109"/>
  </w:num>
  <w:num w:numId="33" w16cid:durableId="1123772942">
    <w:abstractNumId w:val="44"/>
  </w:num>
  <w:num w:numId="34" w16cid:durableId="1177885790">
    <w:abstractNumId w:val="121"/>
  </w:num>
  <w:num w:numId="35" w16cid:durableId="143590283">
    <w:abstractNumId w:val="112"/>
  </w:num>
  <w:num w:numId="36" w16cid:durableId="1459254623">
    <w:abstractNumId w:val="40"/>
  </w:num>
  <w:num w:numId="37" w16cid:durableId="377509333">
    <w:abstractNumId w:val="19"/>
  </w:num>
  <w:num w:numId="38" w16cid:durableId="1183322826">
    <w:abstractNumId w:val="13"/>
  </w:num>
  <w:num w:numId="39" w16cid:durableId="670763001">
    <w:abstractNumId w:val="133"/>
  </w:num>
  <w:num w:numId="40" w16cid:durableId="616446605">
    <w:abstractNumId w:val="26"/>
  </w:num>
  <w:num w:numId="41" w16cid:durableId="145510562">
    <w:abstractNumId w:val="113"/>
  </w:num>
  <w:num w:numId="42" w16cid:durableId="1113867121">
    <w:abstractNumId w:val="42"/>
  </w:num>
  <w:num w:numId="43" w16cid:durableId="1386103086">
    <w:abstractNumId w:val="136"/>
  </w:num>
  <w:num w:numId="44" w16cid:durableId="608463775">
    <w:abstractNumId w:val="52"/>
  </w:num>
  <w:num w:numId="45" w16cid:durableId="1719665469">
    <w:abstractNumId w:val="115"/>
  </w:num>
  <w:num w:numId="46" w16cid:durableId="1831215604">
    <w:abstractNumId w:val="99"/>
  </w:num>
  <w:num w:numId="47" w16cid:durableId="1187137108">
    <w:abstractNumId w:val="79"/>
  </w:num>
  <w:num w:numId="48" w16cid:durableId="1668331">
    <w:abstractNumId w:val="58"/>
  </w:num>
  <w:num w:numId="49" w16cid:durableId="831723603">
    <w:abstractNumId w:val="63"/>
  </w:num>
  <w:num w:numId="50" w16cid:durableId="1721513219">
    <w:abstractNumId w:val="120"/>
  </w:num>
  <w:num w:numId="51" w16cid:durableId="1059943491">
    <w:abstractNumId w:val="56"/>
  </w:num>
  <w:num w:numId="52" w16cid:durableId="1452357109">
    <w:abstractNumId w:val="125"/>
  </w:num>
  <w:num w:numId="53" w16cid:durableId="623082142">
    <w:abstractNumId w:val="47"/>
  </w:num>
  <w:num w:numId="54" w16cid:durableId="1623882075">
    <w:abstractNumId w:val="82"/>
  </w:num>
  <w:num w:numId="55" w16cid:durableId="730932676">
    <w:abstractNumId w:val="128"/>
  </w:num>
  <w:num w:numId="56" w16cid:durableId="1745029449">
    <w:abstractNumId w:val="17"/>
  </w:num>
  <w:num w:numId="57" w16cid:durableId="909147145">
    <w:abstractNumId w:val="124"/>
  </w:num>
  <w:num w:numId="58" w16cid:durableId="306856912">
    <w:abstractNumId w:val="62"/>
  </w:num>
  <w:num w:numId="59" w16cid:durableId="250741941">
    <w:abstractNumId w:val="67"/>
  </w:num>
  <w:num w:numId="60" w16cid:durableId="1606116293">
    <w:abstractNumId w:val="50"/>
  </w:num>
  <w:num w:numId="61" w16cid:durableId="67702435">
    <w:abstractNumId w:val="75"/>
  </w:num>
  <w:num w:numId="62" w16cid:durableId="769156504">
    <w:abstractNumId w:val="30"/>
  </w:num>
  <w:num w:numId="63" w16cid:durableId="1596551989">
    <w:abstractNumId w:val="130"/>
  </w:num>
  <w:num w:numId="64" w16cid:durableId="1340502041">
    <w:abstractNumId w:val="31"/>
  </w:num>
  <w:num w:numId="65" w16cid:durableId="1716924237">
    <w:abstractNumId w:val="55"/>
  </w:num>
  <w:num w:numId="66" w16cid:durableId="151916057">
    <w:abstractNumId w:val="96"/>
  </w:num>
  <w:num w:numId="67" w16cid:durableId="1887180644">
    <w:abstractNumId w:val="2"/>
  </w:num>
  <w:num w:numId="68" w16cid:durableId="2132045895">
    <w:abstractNumId w:val="15"/>
  </w:num>
  <w:num w:numId="69" w16cid:durableId="293760281">
    <w:abstractNumId w:val="16"/>
  </w:num>
  <w:num w:numId="70" w16cid:durableId="68424153">
    <w:abstractNumId w:val="60"/>
  </w:num>
  <w:num w:numId="71" w16cid:durableId="1458143132">
    <w:abstractNumId w:val="123"/>
  </w:num>
  <w:num w:numId="72" w16cid:durableId="1908296761">
    <w:abstractNumId w:val="101"/>
  </w:num>
  <w:num w:numId="73" w16cid:durableId="490605920">
    <w:abstractNumId w:val="131"/>
  </w:num>
  <w:num w:numId="74" w16cid:durableId="1430154095">
    <w:abstractNumId w:val="66"/>
  </w:num>
  <w:num w:numId="75" w16cid:durableId="948203334">
    <w:abstractNumId w:val="11"/>
  </w:num>
  <w:num w:numId="76" w16cid:durableId="1465352045">
    <w:abstractNumId w:val="73"/>
  </w:num>
  <w:num w:numId="77" w16cid:durableId="570966660">
    <w:abstractNumId w:val="4"/>
  </w:num>
  <w:num w:numId="78" w16cid:durableId="113212134">
    <w:abstractNumId w:val="39"/>
  </w:num>
  <w:num w:numId="79" w16cid:durableId="880241920">
    <w:abstractNumId w:val="106"/>
  </w:num>
  <w:num w:numId="80" w16cid:durableId="1061369638">
    <w:abstractNumId w:val="105"/>
  </w:num>
  <w:num w:numId="81" w16cid:durableId="390075900">
    <w:abstractNumId w:val="23"/>
  </w:num>
  <w:num w:numId="82" w16cid:durableId="1121726228">
    <w:abstractNumId w:val="81"/>
  </w:num>
  <w:num w:numId="83" w16cid:durableId="1131752927">
    <w:abstractNumId w:val="46"/>
  </w:num>
  <w:num w:numId="84" w16cid:durableId="2012559150">
    <w:abstractNumId w:val="21"/>
  </w:num>
  <w:num w:numId="85" w16cid:durableId="1349797793">
    <w:abstractNumId w:val="38"/>
  </w:num>
  <w:num w:numId="86" w16cid:durableId="1817723666">
    <w:abstractNumId w:val="49"/>
  </w:num>
  <w:num w:numId="87" w16cid:durableId="204760051">
    <w:abstractNumId w:val="18"/>
  </w:num>
  <w:num w:numId="88" w16cid:durableId="1328166078">
    <w:abstractNumId w:val="29"/>
  </w:num>
  <w:num w:numId="89" w16cid:durableId="529147274">
    <w:abstractNumId w:val="104"/>
  </w:num>
  <w:num w:numId="90" w16cid:durableId="639191101">
    <w:abstractNumId w:val="118"/>
  </w:num>
  <w:num w:numId="91" w16cid:durableId="898637621">
    <w:abstractNumId w:val="135"/>
  </w:num>
  <w:num w:numId="92" w16cid:durableId="634528991">
    <w:abstractNumId w:val="129"/>
  </w:num>
  <w:num w:numId="93" w16cid:durableId="1189491509">
    <w:abstractNumId w:val="36"/>
  </w:num>
  <w:num w:numId="94" w16cid:durableId="1045104287">
    <w:abstractNumId w:val="53"/>
  </w:num>
  <w:num w:numId="95" w16cid:durableId="824201930">
    <w:abstractNumId w:val="22"/>
  </w:num>
  <w:num w:numId="96" w16cid:durableId="118107832">
    <w:abstractNumId w:val="72"/>
  </w:num>
  <w:num w:numId="97" w16cid:durableId="1118569592">
    <w:abstractNumId w:val="5"/>
  </w:num>
  <w:num w:numId="98" w16cid:durableId="1548176986">
    <w:abstractNumId w:val="111"/>
  </w:num>
  <w:num w:numId="99" w16cid:durableId="268389618">
    <w:abstractNumId w:val="68"/>
  </w:num>
  <w:num w:numId="100" w16cid:durableId="179049172">
    <w:abstractNumId w:val="24"/>
  </w:num>
  <w:num w:numId="101" w16cid:durableId="1654602018">
    <w:abstractNumId w:val="57"/>
  </w:num>
  <w:num w:numId="102" w16cid:durableId="259484444">
    <w:abstractNumId w:val="34"/>
  </w:num>
  <w:num w:numId="103" w16cid:durableId="1554653391">
    <w:abstractNumId w:val="28"/>
  </w:num>
  <w:num w:numId="104" w16cid:durableId="492987207">
    <w:abstractNumId w:val="78"/>
  </w:num>
  <w:num w:numId="105" w16cid:durableId="535627253">
    <w:abstractNumId w:val="32"/>
  </w:num>
  <w:num w:numId="106" w16cid:durableId="45957359">
    <w:abstractNumId w:val="74"/>
  </w:num>
  <w:num w:numId="107" w16cid:durableId="1171065588">
    <w:abstractNumId w:val="117"/>
  </w:num>
  <w:num w:numId="108" w16cid:durableId="1736515591">
    <w:abstractNumId w:val="1"/>
  </w:num>
  <w:num w:numId="109" w16cid:durableId="406003252">
    <w:abstractNumId w:val="35"/>
  </w:num>
  <w:num w:numId="110" w16cid:durableId="1211960409">
    <w:abstractNumId w:val="7"/>
  </w:num>
  <w:num w:numId="111" w16cid:durableId="267468853">
    <w:abstractNumId w:val="85"/>
  </w:num>
  <w:num w:numId="112" w16cid:durableId="1265306957">
    <w:abstractNumId w:val="122"/>
  </w:num>
  <w:num w:numId="113" w16cid:durableId="86655274">
    <w:abstractNumId w:val="54"/>
  </w:num>
  <w:num w:numId="114" w16cid:durableId="1723940111">
    <w:abstractNumId w:val="25"/>
  </w:num>
  <w:num w:numId="115" w16cid:durableId="751702513">
    <w:abstractNumId w:val="86"/>
  </w:num>
  <w:num w:numId="116" w16cid:durableId="213540002">
    <w:abstractNumId w:val="114"/>
  </w:num>
  <w:num w:numId="117" w16cid:durableId="1951467580">
    <w:abstractNumId w:val="134"/>
  </w:num>
  <w:num w:numId="118" w16cid:durableId="887180239">
    <w:abstractNumId w:val="126"/>
  </w:num>
  <w:num w:numId="119" w16cid:durableId="772016280">
    <w:abstractNumId w:val="110"/>
  </w:num>
  <w:num w:numId="120" w16cid:durableId="230847741">
    <w:abstractNumId w:val="65"/>
  </w:num>
  <w:num w:numId="121" w16cid:durableId="428157394">
    <w:abstractNumId w:val="87"/>
  </w:num>
  <w:num w:numId="122" w16cid:durableId="205824253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522285650">
    <w:abstractNumId w:val="12"/>
  </w:num>
  <w:num w:numId="124" w16cid:durableId="678846817">
    <w:abstractNumId w:val="0"/>
  </w:num>
  <w:num w:numId="125" w16cid:durableId="1124810164">
    <w:abstractNumId w:val="10"/>
  </w:num>
  <w:num w:numId="126" w16cid:durableId="2064014006">
    <w:abstractNumId w:val="64"/>
  </w:num>
  <w:num w:numId="127" w16cid:durableId="185121550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325135077">
    <w:abstractNumId w:val="98"/>
  </w:num>
  <w:num w:numId="129" w16cid:durableId="784227732">
    <w:abstractNumId w:val="100"/>
  </w:num>
  <w:num w:numId="130" w16cid:durableId="1486360237">
    <w:abstractNumId w:val="90"/>
  </w:num>
  <w:num w:numId="131" w16cid:durableId="1161584508">
    <w:abstractNumId w:val="48"/>
  </w:num>
  <w:num w:numId="132" w16cid:durableId="945772965">
    <w:abstractNumId w:val="84"/>
  </w:num>
  <w:num w:numId="133" w16cid:durableId="1273589484">
    <w:abstractNumId w:val="69"/>
  </w:num>
  <w:num w:numId="134" w16cid:durableId="912541594">
    <w:abstractNumId w:val="6"/>
  </w:num>
  <w:num w:numId="135" w16cid:durableId="1291519287">
    <w:abstractNumId w:val="51"/>
  </w:num>
  <w:num w:numId="136" w16cid:durableId="1549876794">
    <w:abstractNumId w:val="89"/>
  </w:num>
  <w:num w:numId="137" w16cid:durableId="283851212">
    <w:abstractNumId w:val="8"/>
  </w:num>
  <w:num w:numId="138" w16cid:durableId="1259488382">
    <w:abstractNumId w:val="71"/>
  </w:num>
  <w:num w:numId="139" w16cid:durableId="205411699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705011952">
    <w:abstractNumId w:val="61"/>
  </w:num>
  <w:num w:numId="141" w16cid:durableId="127828950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NjU3NjM0MjU1MrJQ0lEKTi0uzszPAykwqwUAMS2VpywAAAA="/>
  </w:docVars>
  <w:rsids>
    <w:rsidRoot w:val="001A7C2C"/>
    <w:rsid w:val="000044F2"/>
    <w:rsid w:val="00013D0F"/>
    <w:rsid w:val="000177B9"/>
    <w:rsid w:val="00046CCD"/>
    <w:rsid w:val="000510D3"/>
    <w:rsid w:val="000617A5"/>
    <w:rsid w:val="00062DBA"/>
    <w:rsid w:val="000822FC"/>
    <w:rsid w:val="0008577E"/>
    <w:rsid w:val="00097E71"/>
    <w:rsid w:val="000A1266"/>
    <w:rsid w:val="000A6729"/>
    <w:rsid w:val="000B1E82"/>
    <w:rsid w:val="000B684A"/>
    <w:rsid w:val="000E0D0C"/>
    <w:rsid w:val="000F0052"/>
    <w:rsid w:val="000F70F7"/>
    <w:rsid w:val="00111427"/>
    <w:rsid w:val="0011315C"/>
    <w:rsid w:val="001326F8"/>
    <w:rsid w:val="00142678"/>
    <w:rsid w:val="001454AF"/>
    <w:rsid w:val="00150356"/>
    <w:rsid w:val="00183132"/>
    <w:rsid w:val="00183EE9"/>
    <w:rsid w:val="001872CC"/>
    <w:rsid w:val="001A26ED"/>
    <w:rsid w:val="001A7C2C"/>
    <w:rsid w:val="001B3C8D"/>
    <w:rsid w:val="001C2666"/>
    <w:rsid w:val="001D4CBD"/>
    <w:rsid w:val="001F05FF"/>
    <w:rsid w:val="001F0E42"/>
    <w:rsid w:val="001F4B9B"/>
    <w:rsid w:val="00200662"/>
    <w:rsid w:val="00212FC5"/>
    <w:rsid w:val="00222FED"/>
    <w:rsid w:val="002269B6"/>
    <w:rsid w:val="00233343"/>
    <w:rsid w:val="00234BA5"/>
    <w:rsid w:val="002437D5"/>
    <w:rsid w:val="00243D34"/>
    <w:rsid w:val="00245627"/>
    <w:rsid w:val="002459B6"/>
    <w:rsid w:val="00246891"/>
    <w:rsid w:val="0025297D"/>
    <w:rsid w:val="00260620"/>
    <w:rsid w:val="0026520D"/>
    <w:rsid w:val="00270DB3"/>
    <w:rsid w:val="00271BDD"/>
    <w:rsid w:val="002841AE"/>
    <w:rsid w:val="00293813"/>
    <w:rsid w:val="002A13C7"/>
    <w:rsid w:val="002B0779"/>
    <w:rsid w:val="002D47D0"/>
    <w:rsid w:val="002E076A"/>
    <w:rsid w:val="003075EF"/>
    <w:rsid w:val="00312B5D"/>
    <w:rsid w:val="0033227D"/>
    <w:rsid w:val="00333611"/>
    <w:rsid w:val="00335863"/>
    <w:rsid w:val="00337408"/>
    <w:rsid w:val="00350BE6"/>
    <w:rsid w:val="00357DE5"/>
    <w:rsid w:val="00366EFA"/>
    <w:rsid w:val="00376FBA"/>
    <w:rsid w:val="0037758E"/>
    <w:rsid w:val="00381941"/>
    <w:rsid w:val="00381C77"/>
    <w:rsid w:val="003B269E"/>
    <w:rsid w:val="003C11AF"/>
    <w:rsid w:val="003D08B0"/>
    <w:rsid w:val="003D5936"/>
    <w:rsid w:val="003E1188"/>
    <w:rsid w:val="003E1CAF"/>
    <w:rsid w:val="004004C6"/>
    <w:rsid w:val="00410EC3"/>
    <w:rsid w:val="0041400C"/>
    <w:rsid w:val="00431B48"/>
    <w:rsid w:val="00434894"/>
    <w:rsid w:val="00434D96"/>
    <w:rsid w:val="00437C2C"/>
    <w:rsid w:val="00440A31"/>
    <w:rsid w:val="00446C5B"/>
    <w:rsid w:val="00450A7B"/>
    <w:rsid w:val="00462852"/>
    <w:rsid w:val="004659D3"/>
    <w:rsid w:val="00470024"/>
    <w:rsid w:val="0047150E"/>
    <w:rsid w:val="00477075"/>
    <w:rsid w:val="00485C03"/>
    <w:rsid w:val="0049298B"/>
    <w:rsid w:val="00495D23"/>
    <w:rsid w:val="004A1E6B"/>
    <w:rsid w:val="004C67E9"/>
    <w:rsid w:val="004D62F2"/>
    <w:rsid w:val="004E6A42"/>
    <w:rsid w:val="00506FAC"/>
    <w:rsid w:val="005350B7"/>
    <w:rsid w:val="00535FF0"/>
    <w:rsid w:val="0054440D"/>
    <w:rsid w:val="005460E8"/>
    <w:rsid w:val="0055739F"/>
    <w:rsid w:val="00563A15"/>
    <w:rsid w:val="00567C6D"/>
    <w:rsid w:val="0057331D"/>
    <w:rsid w:val="00580505"/>
    <w:rsid w:val="005869A6"/>
    <w:rsid w:val="005911EB"/>
    <w:rsid w:val="005A1286"/>
    <w:rsid w:val="005A1DA5"/>
    <w:rsid w:val="005B2F5D"/>
    <w:rsid w:val="005B63F7"/>
    <w:rsid w:val="005D590E"/>
    <w:rsid w:val="005E5193"/>
    <w:rsid w:val="005E5348"/>
    <w:rsid w:val="005F194B"/>
    <w:rsid w:val="005F3448"/>
    <w:rsid w:val="00603CFA"/>
    <w:rsid w:val="00613CE5"/>
    <w:rsid w:val="0061663F"/>
    <w:rsid w:val="00622C70"/>
    <w:rsid w:val="00625F5B"/>
    <w:rsid w:val="00632784"/>
    <w:rsid w:val="00637437"/>
    <w:rsid w:val="00653207"/>
    <w:rsid w:val="00657ECE"/>
    <w:rsid w:val="00691D95"/>
    <w:rsid w:val="006A53B2"/>
    <w:rsid w:val="006B0ACB"/>
    <w:rsid w:val="006B187A"/>
    <w:rsid w:val="006C7682"/>
    <w:rsid w:val="006E2789"/>
    <w:rsid w:val="006E7E46"/>
    <w:rsid w:val="006F2EFC"/>
    <w:rsid w:val="007036D7"/>
    <w:rsid w:val="00704F0D"/>
    <w:rsid w:val="00714F02"/>
    <w:rsid w:val="0071701D"/>
    <w:rsid w:val="00720308"/>
    <w:rsid w:val="00725332"/>
    <w:rsid w:val="00726883"/>
    <w:rsid w:val="007405C0"/>
    <w:rsid w:val="007450FA"/>
    <w:rsid w:val="007459E5"/>
    <w:rsid w:val="00746D00"/>
    <w:rsid w:val="00751BA6"/>
    <w:rsid w:val="00755832"/>
    <w:rsid w:val="00776AAC"/>
    <w:rsid w:val="007814E9"/>
    <w:rsid w:val="007829A0"/>
    <w:rsid w:val="00785734"/>
    <w:rsid w:val="007A71C8"/>
    <w:rsid w:val="007C4D45"/>
    <w:rsid w:val="007D38B7"/>
    <w:rsid w:val="007D4BD0"/>
    <w:rsid w:val="007E1F27"/>
    <w:rsid w:val="007E2F59"/>
    <w:rsid w:val="007E35D4"/>
    <w:rsid w:val="007F1ABD"/>
    <w:rsid w:val="0080460E"/>
    <w:rsid w:val="00811C3D"/>
    <w:rsid w:val="00814713"/>
    <w:rsid w:val="00824AB2"/>
    <w:rsid w:val="00840FFC"/>
    <w:rsid w:val="00843F34"/>
    <w:rsid w:val="00843F86"/>
    <w:rsid w:val="00844D21"/>
    <w:rsid w:val="00860B45"/>
    <w:rsid w:val="00863692"/>
    <w:rsid w:val="00865685"/>
    <w:rsid w:val="0087128B"/>
    <w:rsid w:val="00874928"/>
    <w:rsid w:val="00876117"/>
    <w:rsid w:val="008865E3"/>
    <w:rsid w:val="00891A6B"/>
    <w:rsid w:val="008920F9"/>
    <w:rsid w:val="0089609F"/>
    <w:rsid w:val="008A2304"/>
    <w:rsid w:val="008A5E6A"/>
    <w:rsid w:val="008B2FFE"/>
    <w:rsid w:val="008C083B"/>
    <w:rsid w:val="008D2FA3"/>
    <w:rsid w:val="008E1A65"/>
    <w:rsid w:val="008E2797"/>
    <w:rsid w:val="008F09B2"/>
    <w:rsid w:val="008F634C"/>
    <w:rsid w:val="008F7005"/>
    <w:rsid w:val="00902D46"/>
    <w:rsid w:val="009036D4"/>
    <w:rsid w:val="00904D17"/>
    <w:rsid w:val="009068FA"/>
    <w:rsid w:val="00925440"/>
    <w:rsid w:val="00927C46"/>
    <w:rsid w:val="00941C99"/>
    <w:rsid w:val="00946110"/>
    <w:rsid w:val="0096112B"/>
    <w:rsid w:val="009615D7"/>
    <w:rsid w:val="00966627"/>
    <w:rsid w:val="00971FEB"/>
    <w:rsid w:val="00981462"/>
    <w:rsid w:val="00986EE0"/>
    <w:rsid w:val="009B451E"/>
    <w:rsid w:val="009C5494"/>
    <w:rsid w:val="009D062D"/>
    <w:rsid w:val="009D2F93"/>
    <w:rsid w:val="009D44B5"/>
    <w:rsid w:val="009D5DB2"/>
    <w:rsid w:val="009E1754"/>
    <w:rsid w:val="009E4497"/>
    <w:rsid w:val="009F2FBB"/>
    <w:rsid w:val="00A075F2"/>
    <w:rsid w:val="00A120EA"/>
    <w:rsid w:val="00A2594A"/>
    <w:rsid w:val="00A26498"/>
    <w:rsid w:val="00A33050"/>
    <w:rsid w:val="00A34194"/>
    <w:rsid w:val="00A40213"/>
    <w:rsid w:val="00A413D3"/>
    <w:rsid w:val="00A45046"/>
    <w:rsid w:val="00A47C4F"/>
    <w:rsid w:val="00A5063E"/>
    <w:rsid w:val="00A57F44"/>
    <w:rsid w:val="00A60AD4"/>
    <w:rsid w:val="00A713F0"/>
    <w:rsid w:val="00A71843"/>
    <w:rsid w:val="00A75D6F"/>
    <w:rsid w:val="00A829D4"/>
    <w:rsid w:val="00A91EC8"/>
    <w:rsid w:val="00A960B9"/>
    <w:rsid w:val="00AA2687"/>
    <w:rsid w:val="00AB443D"/>
    <w:rsid w:val="00AD1230"/>
    <w:rsid w:val="00AD3531"/>
    <w:rsid w:val="00AD4BCF"/>
    <w:rsid w:val="00B20674"/>
    <w:rsid w:val="00B2286C"/>
    <w:rsid w:val="00B27C20"/>
    <w:rsid w:val="00B4466B"/>
    <w:rsid w:val="00B4633E"/>
    <w:rsid w:val="00B61C55"/>
    <w:rsid w:val="00B6723E"/>
    <w:rsid w:val="00B74CF3"/>
    <w:rsid w:val="00B7767A"/>
    <w:rsid w:val="00B81390"/>
    <w:rsid w:val="00B815FE"/>
    <w:rsid w:val="00B82E7D"/>
    <w:rsid w:val="00B844A3"/>
    <w:rsid w:val="00B903EF"/>
    <w:rsid w:val="00B90BED"/>
    <w:rsid w:val="00B963B7"/>
    <w:rsid w:val="00BA07E1"/>
    <w:rsid w:val="00BA3B0B"/>
    <w:rsid w:val="00BB1DA8"/>
    <w:rsid w:val="00BC6468"/>
    <w:rsid w:val="00BC677A"/>
    <w:rsid w:val="00BE1C26"/>
    <w:rsid w:val="00BE7D74"/>
    <w:rsid w:val="00C079E6"/>
    <w:rsid w:val="00C07F1B"/>
    <w:rsid w:val="00C10CC8"/>
    <w:rsid w:val="00C1597F"/>
    <w:rsid w:val="00C20037"/>
    <w:rsid w:val="00C2163B"/>
    <w:rsid w:val="00C50C2F"/>
    <w:rsid w:val="00C5299F"/>
    <w:rsid w:val="00C549E5"/>
    <w:rsid w:val="00C54FF4"/>
    <w:rsid w:val="00C60A96"/>
    <w:rsid w:val="00C63648"/>
    <w:rsid w:val="00C64AA8"/>
    <w:rsid w:val="00C65F1F"/>
    <w:rsid w:val="00C74A27"/>
    <w:rsid w:val="00C770FE"/>
    <w:rsid w:val="00C776BC"/>
    <w:rsid w:val="00C82E58"/>
    <w:rsid w:val="00C83394"/>
    <w:rsid w:val="00C86B29"/>
    <w:rsid w:val="00C961E5"/>
    <w:rsid w:val="00CA0A48"/>
    <w:rsid w:val="00CC53F5"/>
    <w:rsid w:val="00CC7244"/>
    <w:rsid w:val="00CD6934"/>
    <w:rsid w:val="00CD7193"/>
    <w:rsid w:val="00CF0E53"/>
    <w:rsid w:val="00CF7AAE"/>
    <w:rsid w:val="00D01F61"/>
    <w:rsid w:val="00D03E91"/>
    <w:rsid w:val="00D21E7D"/>
    <w:rsid w:val="00D22CE1"/>
    <w:rsid w:val="00D426B3"/>
    <w:rsid w:val="00D43838"/>
    <w:rsid w:val="00D57EA2"/>
    <w:rsid w:val="00D6628E"/>
    <w:rsid w:val="00D70B85"/>
    <w:rsid w:val="00D74BAD"/>
    <w:rsid w:val="00DA00F6"/>
    <w:rsid w:val="00DB14B8"/>
    <w:rsid w:val="00DB203A"/>
    <w:rsid w:val="00DB3207"/>
    <w:rsid w:val="00DB7BD2"/>
    <w:rsid w:val="00DD2A71"/>
    <w:rsid w:val="00DE362E"/>
    <w:rsid w:val="00DF08A0"/>
    <w:rsid w:val="00DF23DD"/>
    <w:rsid w:val="00DF3B29"/>
    <w:rsid w:val="00E02E57"/>
    <w:rsid w:val="00E06292"/>
    <w:rsid w:val="00E12C80"/>
    <w:rsid w:val="00E30650"/>
    <w:rsid w:val="00E31883"/>
    <w:rsid w:val="00E375F0"/>
    <w:rsid w:val="00E466AA"/>
    <w:rsid w:val="00E51144"/>
    <w:rsid w:val="00E5516B"/>
    <w:rsid w:val="00E55266"/>
    <w:rsid w:val="00E6265E"/>
    <w:rsid w:val="00E703B1"/>
    <w:rsid w:val="00E708D8"/>
    <w:rsid w:val="00E71AF8"/>
    <w:rsid w:val="00E822BD"/>
    <w:rsid w:val="00E97CB7"/>
    <w:rsid w:val="00EA0B56"/>
    <w:rsid w:val="00EB5AFA"/>
    <w:rsid w:val="00ED25BE"/>
    <w:rsid w:val="00ED34C6"/>
    <w:rsid w:val="00ED457D"/>
    <w:rsid w:val="00EE2038"/>
    <w:rsid w:val="00EE3CBB"/>
    <w:rsid w:val="00EF7229"/>
    <w:rsid w:val="00F041B5"/>
    <w:rsid w:val="00F262FC"/>
    <w:rsid w:val="00F26FE8"/>
    <w:rsid w:val="00F315A3"/>
    <w:rsid w:val="00F547AD"/>
    <w:rsid w:val="00F601CF"/>
    <w:rsid w:val="00F66786"/>
    <w:rsid w:val="00F7336B"/>
    <w:rsid w:val="00F808E8"/>
    <w:rsid w:val="00F836CF"/>
    <w:rsid w:val="00F9441B"/>
    <w:rsid w:val="00F965D5"/>
    <w:rsid w:val="00FA2C6B"/>
    <w:rsid w:val="00FB6F32"/>
    <w:rsid w:val="00FC2292"/>
    <w:rsid w:val="00FC59DB"/>
    <w:rsid w:val="00FE0C53"/>
    <w:rsid w:val="00FF12FF"/>
    <w:rsid w:val="00FF6D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A120B"/>
  <w15:chartTrackingRefBased/>
  <w15:docId w15:val="{9F24AA5E-FB6A-43AA-B861-15C8D91CB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C2C"/>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1A7C2C"/>
    <w:pPr>
      <w:keepNext/>
      <w:keepLines/>
      <w:numPr>
        <w:numId w:val="1"/>
      </w:numPr>
      <w:spacing w:after="0" w:line="360" w:lineRule="auto"/>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1A7C2C"/>
    <w:pPr>
      <w:keepNext/>
      <w:keepLines/>
      <w:numPr>
        <w:ilvl w:val="1"/>
        <w:numId w:val="1"/>
      </w:numPr>
      <w:spacing w:after="0" w:line="360" w:lineRule="auto"/>
      <w:jc w:val="both"/>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55832"/>
    <w:pPr>
      <w:keepNext/>
      <w:keepLines/>
      <w:numPr>
        <w:ilvl w:val="2"/>
        <w:numId w:val="1"/>
      </w:numPr>
      <w:spacing w:after="0" w:line="360" w:lineRule="auto"/>
      <w:ind w:left="1440"/>
      <w:jc w:val="both"/>
      <w:outlineLvl w:val="2"/>
    </w:pPr>
    <w:rPr>
      <w:rFonts w:eastAsiaTheme="majorEastAsia" w:cstheme="majorBidi"/>
      <w:b/>
    </w:rPr>
  </w:style>
  <w:style w:type="paragraph" w:styleId="Heading4">
    <w:name w:val="heading 4"/>
    <w:basedOn w:val="Normal"/>
    <w:next w:val="Normal"/>
    <w:link w:val="Heading4Char"/>
    <w:uiPriority w:val="9"/>
    <w:unhideWhenUsed/>
    <w:qFormat/>
    <w:rsid w:val="001A7C2C"/>
    <w:pPr>
      <w:keepNext/>
      <w:keepLines/>
      <w:numPr>
        <w:ilvl w:val="3"/>
        <w:numId w:val="1"/>
      </w:numPr>
      <w:spacing w:after="0" w:line="360" w:lineRule="auto"/>
      <w:jc w:val="both"/>
      <w:outlineLvl w:val="3"/>
    </w:pPr>
    <w:rPr>
      <w:rFonts w:eastAsiaTheme="majorEastAsia" w:cstheme="majorBidi"/>
      <w:b/>
      <w:iCs/>
    </w:rPr>
  </w:style>
  <w:style w:type="paragraph" w:styleId="Heading5">
    <w:name w:val="heading 5"/>
    <w:basedOn w:val="Normal"/>
    <w:next w:val="Normal"/>
    <w:link w:val="Heading5Char"/>
    <w:uiPriority w:val="9"/>
    <w:unhideWhenUsed/>
    <w:qFormat/>
    <w:rsid w:val="001A7C2C"/>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A7C2C"/>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A7C2C"/>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A7C2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7C2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C2C"/>
    <w:rPr>
      <w:rFonts w:ascii="Times New Roman" w:eastAsiaTheme="majorEastAsia" w:hAnsi="Times New Roman" w:cstheme="majorBidi"/>
      <w:b/>
      <w:caps/>
      <w:sz w:val="24"/>
      <w:szCs w:val="32"/>
      <w:lang w:val="en-US"/>
    </w:rPr>
  </w:style>
  <w:style w:type="character" w:customStyle="1" w:styleId="Heading2Char">
    <w:name w:val="Heading 2 Char"/>
    <w:basedOn w:val="DefaultParagraphFont"/>
    <w:link w:val="Heading2"/>
    <w:uiPriority w:val="9"/>
    <w:rsid w:val="001A7C2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755832"/>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1A7C2C"/>
    <w:rPr>
      <w:rFonts w:ascii="Times New Roman" w:eastAsiaTheme="majorEastAsia" w:hAnsi="Times New Roman" w:cstheme="majorBidi"/>
      <w:b/>
      <w:iCs/>
      <w:sz w:val="24"/>
      <w:szCs w:val="24"/>
      <w:lang w:val="en-US"/>
    </w:rPr>
  </w:style>
  <w:style w:type="character" w:customStyle="1" w:styleId="Heading5Char">
    <w:name w:val="Heading 5 Char"/>
    <w:basedOn w:val="DefaultParagraphFont"/>
    <w:link w:val="Heading5"/>
    <w:uiPriority w:val="9"/>
    <w:rsid w:val="001A7C2C"/>
    <w:rPr>
      <w:rFonts w:asciiTheme="majorHAnsi" w:eastAsiaTheme="majorEastAsia" w:hAnsiTheme="majorHAnsi" w:cstheme="majorBidi"/>
      <w:color w:val="2E74B5" w:themeColor="accent1" w:themeShade="BF"/>
      <w:sz w:val="24"/>
      <w:szCs w:val="24"/>
      <w:lang w:val="en-US"/>
    </w:rPr>
  </w:style>
  <w:style w:type="character" w:customStyle="1" w:styleId="Heading6Char">
    <w:name w:val="Heading 6 Char"/>
    <w:basedOn w:val="DefaultParagraphFont"/>
    <w:link w:val="Heading6"/>
    <w:uiPriority w:val="9"/>
    <w:semiHidden/>
    <w:rsid w:val="001A7C2C"/>
    <w:rPr>
      <w:rFonts w:asciiTheme="majorHAnsi" w:eastAsiaTheme="majorEastAsia" w:hAnsiTheme="majorHAnsi" w:cstheme="majorBidi"/>
      <w:color w:val="1F4D78" w:themeColor="accent1" w:themeShade="7F"/>
      <w:sz w:val="24"/>
      <w:szCs w:val="24"/>
      <w:lang w:val="en-US"/>
    </w:rPr>
  </w:style>
  <w:style w:type="character" w:customStyle="1" w:styleId="Heading7Char">
    <w:name w:val="Heading 7 Char"/>
    <w:basedOn w:val="DefaultParagraphFont"/>
    <w:link w:val="Heading7"/>
    <w:uiPriority w:val="9"/>
    <w:semiHidden/>
    <w:rsid w:val="001A7C2C"/>
    <w:rPr>
      <w:rFonts w:asciiTheme="majorHAnsi" w:eastAsiaTheme="majorEastAsia" w:hAnsiTheme="majorHAnsi" w:cstheme="majorBidi"/>
      <w:i/>
      <w:iCs/>
      <w:color w:val="1F4D78" w:themeColor="accent1" w:themeShade="7F"/>
      <w:sz w:val="24"/>
      <w:szCs w:val="24"/>
      <w:lang w:val="en-US"/>
    </w:rPr>
  </w:style>
  <w:style w:type="character" w:customStyle="1" w:styleId="Heading8Char">
    <w:name w:val="Heading 8 Char"/>
    <w:basedOn w:val="DefaultParagraphFont"/>
    <w:link w:val="Heading8"/>
    <w:uiPriority w:val="9"/>
    <w:semiHidden/>
    <w:rsid w:val="001A7C2C"/>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A7C2C"/>
    <w:rPr>
      <w:rFonts w:asciiTheme="majorHAnsi" w:eastAsiaTheme="majorEastAsia" w:hAnsiTheme="majorHAnsi" w:cstheme="majorBidi"/>
      <w:i/>
      <w:iCs/>
      <w:color w:val="272727" w:themeColor="text1" w:themeTint="D8"/>
      <w:sz w:val="21"/>
      <w:szCs w:val="21"/>
      <w:lang w:val="en-US"/>
    </w:rPr>
  </w:style>
  <w:style w:type="character" w:styleId="Hyperlink">
    <w:name w:val="Hyperlink"/>
    <w:basedOn w:val="DefaultParagraphFont"/>
    <w:uiPriority w:val="99"/>
    <w:unhideWhenUsed/>
    <w:rsid w:val="001A7C2C"/>
    <w:rPr>
      <w:color w:val="0563C1" w:themeColor="hyperlink"/>
      <w:u w:val="single"/>
    </w:rPr>
  </w:style>
  <w:style w:type="paragraph" w:styleId="TOCHeading">
    <w:name w:val="TOC Heading"/>
    <w:basedOn w:val="Heading1"/>
    <w:next w:val="Normal"/>
    <w:uiPriority w:val="39"/>
    <w:unhideWhenUsed/>
    <w:qFormat/>
    <w:rsid w:val="001A7C2C"/>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1A7C2C"/>
    <w:pPr>
      <w:spacing w:after="100"/>
    </w:pPr>
  </w:style>
  <w:style w:type="paragraph" w:styleId="TOC2">
    <w:name w:val="toc 2"/>
    <w:basedOn w:val="Normal"/>
    <w:next w:val="Normal"/>
    <w:autoRedefine/>
    <w:uiPriority w:val="39"/>
    <w:unhideWhenUsed/>
    <w:rsid w:val="001A7C2C"/>
    <w:pPr>
      <w:spacing w:after="100"/>
      <w:ind w:left="240"/>
    </w:pPr>
  </w:style>
  <w:style w:type="paragraph" w:styleId="TOC3">
    <w:name w:val="toc 3"/>
    <w:basedOn w:val="Normal"/>
    <w:next w:val="Normal"/>
    <w:autoRedefine/>
    <w:uiPriority w:val="39"/>
    <w:unhideWhenUsed/>
    <w:rsid w:val="001A7C2C"/>
    <w:pPr>
      <w:spacing w:after="100"/>
      <w:ind w:left="480"/>
    </w:pPr>
  </w:style>
  <w:style w:type="paragraph" w:customStyle="1" w:styleId="TC3">
    <w:name w:val="TC3"/>
    <w:basedOn w:val="TOC3"/>
    <w:qFormat/>
    <w:rsid w:val="001A7C2C"/>
    <w:pPr>
      <w:tabs>
        <w:tab w:val="left" w:pos="1077"/>
        <w:tab w:val="left" w:pos="1440"/>
        <w:tab w:val="right" w:pos="9016"/>
      </w:tabs>
      <w:overflowPunct w:val="0"/>
      <w:autoSpaceDE w:val="0"/>
      <w:autoSpaceDN w:val="0"/>
      <w:adjustRightInd w:val="0"/>
      <w:spacing w:after="0" w:line="360" w:lineRule="auto"/>
      <w:ind w:left="357"/>
      <w:jc w:val="both"/>
      <w:textAlignment w:val="baseline"/>
    </w:pPr>
    <w:rPr>
      <w:rFonts w:asciiTheme="majorBidi" w:eastAsia="Times New Roman" w:hAnsiTheme="majorBidi" w:cstheme="majorBidi"/>
      <w:noProof/>
      <w:lang w:val="en-GB" w:eastAsia="en-GB"/>
    </w:rPr>
  </w:style>
  <w:style w:type="paragraph" w:styleId="BalloonText">
    <w:name w:val="Balloon Text"/>
    <w:basedOn w:val="Normal"/>
    <w:link w:val="BalloonTextChar"/>
    <w:uiPriority w:val="99"/>
    <w:semiHidden/>
    <w:unhideWhenUsed/>
    <w:rsid w:val="00D426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6B3"/>
    <w:rPr>
      <w:rFonts w:ascii="Segoe UI" w:hAnsi="Segoe UI" w:cs="Segoe UI"/>
      <w:sz w:val="18"/>
      <w:szCs w:val="18"/>
      <w:lang w:val="en-US"/>
    </w:rPr>
  </w:style>
  <w:style w:type="paragraph" w:customStyle="1" w:styleId="ThesisBody">
    <w:name w:val="Thesis Body"/>
    <w:qFormat/>
    <w:rsid w:val="000F70F7"/>
    <w:pPr>
      <w:tabs>
        <w:tab w:val="left" w:pos="720"/>
      </w:tabs>
      <w:spacing w:after="120" w:line="360" w:lineRule="auto"/>
      <w:ind w:left="720"/>
      <w:contextualSpacing/>
      <w:jc w:val="both"/>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5E53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48"/>
    <w:rPr>
      <w:rFonts w:asciiTheme="majorHAnsi" w:eastAsiaTheme="majorEastAsia" w:hAnsiTheme="majorHAnsi" w:cstheme="majorBidi"/>
      <w:spacing w:val="-10"/>
      <w:kern w:val="28"/>
      <w:sz w:val="56"/>
      <w:szCs w:val="56"/>
      <w:lang w:val="en-US"/>
    </w:rPr>
  </w:style>
  <w:style w:type="character" w:styleId="Strong">
    <w:name w:val="Strong"/>
    <w:basedOn w:val="DefaultParagraphFont"/>
    <w:uiPriority w:val="22"/>
    <w:qFormat/>
    <w:rsid w:val="008C083B"/>
    <w:rPr>
      <w:b/>
      <w:bCs/>
    </w:rPr>
  </w:style>
  <w:style w:type="paragraph" w:styleId="ListParagraph">
    <w:name w:val="List Paragraph"/>
    <w:basedOn w:val="Normal"/>
    <w:uiPriority w:val="34"/>
    <w:qFormat/>
    <w:rsid w:val="003D5936"/>
    <w:pPr>
      <w:ind w:left="720"/>
      <w:contextualSpacing/>
    </w:pPr>
  </w:style>
  <w:style w:type="character" w:styleId="PlaceholderText">
    <w:name w:val="Placeholder Text"/>
    <w:basedOn w:val="DefaultParagraphFont"/>
    <w:uiPriority w:val="99"/>
    <w:semiHidden/>
    <w:rsid w:val="007459E5"/>
    <w:rPr>
      <w:color w:val="666666"/>
    </w:rPr>
  </w:style>
  <w:style w:type="character" w:styleId="UnresolvedMention">
    <w:name w:val="Unresolved Mention"/>
    <w:basedOn w:val="DefaultParagraphFont"/>
    <w:uiPriority w:val="99"/>
    <w:semiHidden/>
    <w:unhideWhenUsed/>
    <w:rsid w:val="00637437"/>
    <w:rPr>
      <w:color w:val="605E5C"/>
      <w:shd w:val="clear" w:color="auto" w:fill="E1DFDD"/>
    </w:rPr>
  </w:style>
  <w:style w:type="paragraph" w:styleId="NormalWeb">
    <w:name w:val="Normal (Web)"/>
    <w:basedOn w:val="Normal"/>
    <w:uiPriority w:val="99"/>
    <w:semiHidden/>
    <w:unhideWhenUsed/>
    <w:rsid w:val="00437C2C"/>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437C2C"/>
    <w:rPr>
      <w:rFonts w:ascii="Courier New" w:eastAsia="Times New Roman" w:hAnsi="Courier New" w:cs="Courier New"/>
      <w:sz w:val="20"/>
      <w:szCs w:val="20"/>
    </w:rPr>
  </w:style>
  <w:style w:type="paragraph" w:styleId="Header">
    <w:name w:val="header"/>
    <w:basedOn w:val="Normal"/>
    <w:link w:val="HeaderChar"/>
    <w:uiPriority w:val="99"/>
    <w:unhideWhenUsed/>
    <w:rsid w:val="002D47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7D0"/>
    <w:rPr>
      <w:rFonts w:ascii="Times New Roman" w:hAnsi="Times New Roman" w:cs="Times New Roman"/>
      <w:sz w:val="24"/>
      <w:szCs w:val="24"/>
      <w:lang w:val="en-US"/>
    </w:rPr>
  </w:style>
  <w:style w:type="paragraph" w:styleId="Footer">
    <w:name w:val="footer"/>
    <w:basedOn w:val="Normal"/>
    <w:link w:val="FooterChar"/>
    <w:uiPriority w:val="99"/>
    <w:unhideWhenUsed/>
    <w:rsid w:val="002D47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7D0"/>
    <w:rPr>
      <w:rFonts w:ascii="Times New Roman" w:hAnsi="Times New Roman" w:cs="Times New Roman"/>
      <w:sz w:val="24"/>
      <w:szCs w:val="24"/>
      <w:lang w:val="en-US"/>
    </w:rPr>
  </w:style>
  <w:style w:type="character" w:styleId="FollowedHyperlink">
    <w:name w:val="FollowedHyperlink"/>
    <w:basedOn w:val="DefaultParagraphFont"/>
    <w:uiPriority w:val="99"/>
    <w:semiHidden/>
    <w:unhideWhenUsed/>
    <w:rsid w:val="00AD1230"/>
    <w:rPr>
      <w:color w:val="954F72" w:themeColor="followedHyperlink"/>
      <w:u w:val="single"/>
    </w:rPr>
  </w:style>
  <w:style w:type="character" w:styleId="CommentReference">
    <w:name w:val="annotation reference"/>
    <w:basedOn w:val="DefaultParagraphFont"/>
    <w:uiPriority w:val="99"/>
    <w:semiHidden/>
    <w:unhideWhenUsed/>
    <w:rsid w:val="00966627"/>
    <w:rPr>
      <w:sz w:val="16"/>
      <w:szCs w:val="16"/>
    </w:rPr>
  </w:style>
  <w:style w:type="paragraph" w:styleId="CommentText">
    <w:name w:val="annotation text"/>
    <w:basedOn w:val="Normal"/>
    <w:link w:val="CommentTextChar"/>
    <w:uiPriority w:val="99"/>
    <w:unhideWhenUsed/>
    <w:rsid w:val="00966627"/>
    <w:pPr>
      <w:spacing w:line="240" w:lineRule="auto"/>
    </w:pPr>
    <w:rPr>
      <w:sz w:val="20"/>
      <w:szCs w:val="20"/>
    </w:rPr>
  </w:style>
  <w:style w:type="character" w:customStyle="1" w:styleId="CommentTextChar">
    <w:name w:val="Comment Text Char"/>
    <w:basedOn w:val="DefaultParagraphFont"/>
    <w:link w:val="CommentText"/>
    <w:uiPriority w:val="99"/>
    <w:rsid w:val="00966627"/>
    <w:rPr>
      <w:rFonts w:ascii="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66627"/>
    <w:rPr>
      <w:b/>
      <w:bCs/>
    </w:rPr>
  </w:style>
  <w:style w:type="character" w:customStyle="1" w:styleId="CommentSubjectChar">
    <w:name w:val="Comment Subject Char"/>
    <w:basedOn w:val="CommentTextChar"/>
    <w:link w:val="CommentSubject"/>
    <w:uiPriority w:val="99"/>
    <w:semiHidden/>
    <w:rsid w:val="00966627"/>
    <w:rPr>
      <w:rFonts w:ascii="Times New Roman" w:hAnsi="Times New Roman" w:cs="Times New Roman"/>
      <w:b/>
      <w:bCs/>
      <w:sz w:val="20"/>
      <w:szCs w:val="20"/>
      <w:lang w:val="en-US"/>
    </w:rPr>
  </w:style>
  <w:style w:type="character" w:styleId="Emphasis">
    <w:name w:val="Emphasis"/>
    <w:basedOn w:val="DefaultParagraphFont"/>
    <w:uiPriority w:val="20"/>
    <w:qFormat/>
    <w:rsid w:val="00A5063E"/>
    <w:rPr>
      <w:i/>
      <w:iCs/>
    </w:rPr>
  </w:style>
  <w:style w:type="paragraph" w:styleId="Caption">
    <w:name w:val="caption"/>
    <w:basedOn w:val="Normal"/>
    <w:next w:val="Normal"/>
    <w:uiPriority w:val="35"/>
    <w:unhideWhenUsed/>
    <w:qFormat/>
    <w:rsid w:val="005A1DA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64AA8"/>
    <w:pPr>
      <w:spacing w:after="0"/>
    </w:pPr>
  </w:style>
  <w:style w:type="table" w:styleId="TableGrid">
    <w:name w:val="Table Grid"/>
    <w:basedOn w:val="TableNormal"/>
    <w:uiPriority w:val="39"/>
    <w:rsid w:val="000A6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B2F5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B2F5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B2F5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B2F5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B2F5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B2F5D"/>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24">
      <w:marLeft w:val="480"/>
      <w:marRight w:val="0"/>
      <w:marTop w:val="0"/>
      <w:marBottom w:val="0"/>
      <w:divBdr>
        <w:top w:val="none" w:sz="0" w:space="0" w:color="auto"/>
        <w:left w:val="none" w:sz="0" w:space="0" w:color="auto"/>
        <w:bottom w:val="none" w:sz="0" w:space="0" w:color="auto"/>
        <w:right w:val="none" w:sz="0" w:space="0" w:color="auto"/>
      </w:divBdr>
    </w:div>
    <w:div w:id="931538">
      <w:marLeft w:val="480"/>
      <w:marRight w:val="0"/>
      <w:marTop w:val="0"/>
      <w:marBottom w:val="0"/>
      <w:divBdr>
        <w:top w:val="none" w:sz="0" w:space="0" w:color="auto"/>
        <w:left w:val="none" w:sz="0" w:space="0" w:color="auto"/>
        <w:bottom w:val="none" w:sz="0" w:space="0" w:color="auto"/>
        <w:right w:val="none" w:sz="0" w:space="0" w:color="auto"/>
      </w:divBdr>
    </w:div>
    <w:div w:id="1131696">
      <w:marLeft w:val="480"/>
      <w:marRight w:val="0"/>
      <w:marTop w:val="0"/>
      <w:marBottom w:val="0"/>
      <w:divBdr>
        <w:top w:val="none" w:sz="0" w:space="0" w:color="auto"/>
        <w:left w:val="none" w:sz="0" w:space="0" w:color="auto"/>
        <w:bottom w:val="none" w:sz="0" w:space="0" w:color="auto"/>
        <w:right w:val="none" w:sz="0" w:space="0" w:color="auto"/>
      </w:divBdr>
    </w:div>
    <w:div w:id="1204934">
      <w:marLeft w:val="480"/>
      <w:marRight w:val="0"/>
      <w:marTop w:val="0"/>
      <w:marBottom w:val="0"/>
      <w:divBdr>
        <w:top w:val="none" w:sz="0" w:space="0" w:color="auto"/>
        <w:left w:val="none" w:sz="0" w:space="0" w:color="auto"/>
        <w:bottom w:val="none" w:sz="0" w:space="0" w:color="auto"/>
        <w:right w:val="none" w:sz="0" w:space="0" w:color="auto"/>
      </w:divBdr>
    </w:div>
    <w:div w:id="1593754">
      <w:marLeft w:val="480"/>
      <w:marRight w:val="0"/>
      <w:marTop w:val="0"/>
      <w:marBottom w:val="0"/>
      <w:divBdr>
        <w:top w:val="none" w:sz="0" w:space="0" w:color="auto"/>
        <w:left w:val="none" w:sz="0" w:space="0" w:color="auto"/>
        <w:bottom w:val="none" w:sz="0" w:space="0" w:color="auto"/>
        <w:right w:val="none" w:sz="0" w:space="0" w:color="auto"/>
      </w:divBdr>
    </w:div>
    <w:div w:id="2826263">
      <w:marLeft w:val="480"/>
      <w:marRight w:val="0"/>
      <w:marTop w:val="0"/>
      <w:marBottom w:val="0"/>
      <w:divBdr>
        <w:top w:val="none" w:sz="0" w:space="0" w:color="auto"/>
        <w:left w:val="none" w:sz="0" w:space="0" w:color="auto"/>
        <w:bottom w:val="none" w:sz="0" w:space="0" w:color="auto"/>
        <w:right w:val="none" w:sz="0" w:space="0" w:color="auto"/>
      </w:divBdr>
    </w:div>
    <w:div w:id="2899706">
      <w:marLeft w:val="480"/>
      <w:marRight w:val="0"/>
      <w:marTop w:val="0"/>
      <w:marBottom w:val="0"/>
      <w:divBdr>
        <w:top w:val="none" w:sz="0" w:space="0" w:color="auto"/>
        <w:left w:val="none" w:sz="0" w:space="0" w:color="auto"/>
        <w:bottom w:val="none" w:sz="0" w:space="0" w:color="auto"/>
        <w:right w:val="none" w:sz="0" w:space="0" w:color="auto"/>
      </w:divBdr>
    </w:div>
    <w:div w:id="2975987">
      <w:marLeft w:val="480"/>
      <w:marRight w:val="0"/>
      <w:marTop w:val="0"/>
      <w:marBottom w:val="0"/>
      <w:divBdr>
        <w:top w:val="none" w:sz="0" w:space="0" w:color="auto"/>
        <w:left w:val="none" w:sz="0" w:space="0" w:color="auto"/>
        <w:bottom w:val="none" w:sz="0" w:space="0" w:color="auto"/>
        <w:right w:val="none" w:sz="0" w:space="0" w:color="auto"/>
      </w:divBdr>
    </w:div>
    <w:div w:id="3552040">
      <w:marLeft w:val="480"/>
      <w:marRight w:val="0"/>
      <w:marTop w:val="0"/>
      <w:marBottom w:val="0"/>
      <w:divBdr>
        <w:top w:val="none" w:sz="0" w:space="0" w:color="auto"/>
        <w:left w:val="none" w:sz="0" w:space="0" w:color="auto"/>
        <w:bottom w:val="none" w:sz="0" w:space="0" w:color="auto"/>
        <w:right w:val="none" w:sz="0" w:space="0" w:color="auto"/>
      </w:divBdr>
    </w:div>
    <w:div w:id="3627975">
      <w:marLeft w:val="480"/>
      <w:marRight w:val="0"/>
      <w:marTop w:val="0"/>
      <w:marBottom w:val="0"/>
      <w:divBdr>
        <w:top w:val="none" w:sz="0" w:space="0" w:color="auto"/>
        <w:left w:val="none" w:sz="0" w:space="0" w:color="auto"/>
        <w:bottom w:val="none" w:sz="0" w:space="0" w:color="auto"/>
        <w:right w:val="none" w:sz="0" w:space="0" w:color="auto"/>
      </w:divBdr>
    </w:div>
    <w:div w:id="3872573">
      <w:marLeft w:val="480"/>
      <w:marRight w:val="0"/>
      <w:marTop w:val="0"/>
      <w:marBottom w:val="0"/>
      <w:divBdr>
        <w:top w:val="none" w:sz="0" w:space="0" w:color="auto"/>
        <w:left w:val="none" w:sz="0" w:space="0" w:color="auto"/>
        <w:bottom w:val="none" w:sz="0" w:space="0" w:color="auto"/>
        <w:right w:val="none" w:sz="0" w:space="0" w:color="auto"/>
      </w:divBdr>
    </w:div>
    <w:div w:id="4284964">
      <w:marLeft w:val="480"/>
      <w:marRight w:val="0"/>
      <w:marTop w:val="0"/>
      <w:marBottom w:val="0"/>
      <w:divBdr>
        <w:top w:val="none" w:sz="0" w:space="0" w:color="auto"/>
        <w:left w:val="none" w:sz="0" w:space="0" w:color="auto"/>
        <w:bottom w:val="none" w:sz="0" w:space="0" w:color="auto"/>
        <w:right w:val="none" w:sz="0" w:space="0" w:color="auto"/>
      </w:divBdr>
    </w:div>
    <w:div w:id="4750031">
      <w:marLeft w:val="480"/>
      <w:marRight w:val="0"/>
      <w:marTop w:val="0"/>
      <w:marBottom w:val="0"/>
      <w:divBdr>
        <w:top w:val="none" w:sz="0" w:space="0" w:color="auto"/>
        <w:left w:val="none" w:sz="0" w:space="0" w:color="auto"/>
        <w:bottom w:val="none" w:sz="0" w:space="0" w:color="auto"/>
        <w:right w:val="none" w:sz="0" w:space="0" w:color="auto"/>
      </w:divBdr>
    </w:div>
    <w:div w:id="4944540">
      <w:marLeft w:val="480"/>
      <w:marRight w:val="0"/>
      <w:marTop w:val="0"/>
      <w:marBottom w:val="0"/>
      <w:divBdr>
        <w:top w:val="none" w:sz="0" w:space="0" w:color="auto"/>
        <w:left w:val="none" w:sz="0" w:space="0" w:color="auto"/>
        <w:bottom w:val="none" w:sz="0" w:space="0" w:color="auto"/>
        <w:right w:val="none" w:sz="0" w:space="0" w:color="auto"/>
      </w:divBdr>
    </w:div>
    <w:div w:id="5133342">
      <w:marLeft w:val="480"/>
      <w:marRight w:val="0"/>
      <w:marTop w:val="0"/>
      <w:marBottom w:val="0"/>
      <w:divBdr>
        <w:top w:val="none" w:sz="0" w:space="0" w:color="auto"/>
        <w:left w:val="none" w:sz="0" w:space="0" w:color="auto"/>
        <w:bottom w:val="none" w:sz="0" w:space="0" w:color="auto"/>
        <w:right w:val="none" w:sz="0" w:space="0" w:color="auto"/>
      </w:divBdr>
    </w:div>
    <w:div w:id="5644688">
      <w:marLeft w:val="480"/>
      <w:marRight w:val="0"/>
      <w:marTop w:val="0"/>
      <w:marBottom w:val="0"/>
      <w:divBdr>
        <w:top w:val="none" w:sz="0" w:space="0" w:color="auto"/>
        <w:left w:val="none" w:sz="0" w:space="0" w:color="auto"/>
        <w:bottom w:val="none" w:sz="0" w:space="0" w:color="auto"/>
        <w:right w:val="none" w:sz="0" w:space="0" w:color="auto"/>
      </w:divBdr>
    </w:div>
    <w:div w:id="8606507">
      <w:marLeft w:val="480"/>
      <w:marRight w:val="0"/>
      <w:marTop w:val="0"/>
      <w:marBottom w:val="0"/>
      <w:divBdr>
        <w:top w:val="none" w:sz="0" w:space="0" w:color="auto"/>
        <w:left w:val="none" w:sz="0" w:space="0" w:color="auto"/>
        <w:bottom w:val="none" w:sz="0" w:space="0" w:color="auto"/>
        <w:right w:val="none" w:sz="0" w:space="0" w:color="auto"/>
      </w:divBdr>
    </w:div>
    <w:div w:id="8723157">
      <w:marLeft w:val="480"/>
      <w:marRight w:val="0"/>
      <w:marTop w:val="0"/>
      <w:marBottom w:val="0"/>
      <w:divBdr>
        <w:top w:val="none" w:sz="0" w:space="0" w:color="auto"/>
        <w:left w:val="none" w:sz="0" w:space="0" w:color="auto"/>
        <w:bottom w:val="none" w:sz="0" w:space="0" w:color="auto"/>
        <w:right w:val="none" w:sz="0" w:space="0" w:color="auto"/>
      </w:divBdr>
    </w:div>
    <w:div w:id="8996318">
      <w:marLeft w:val="480"/>
      <w:marRight w:val="0"/>
      <w:marTop w:val="0"/>
      <w:marBottom w:val="0"/>
      <w:divBdr>
        <w:top w:val="none" w:sz="0" w:space="0" w:color="auto"/>
        <w:left w:val="none" w:sz="0" w:space="0" w:color="auto"/>
        <w:bottom w:val="none" w:sz="0" w:space="0" w:color="auto"/>
        <w:right w:val="none" w:sz="0" w:space="0" w:color="auto"/>
      </w:divBdr>
    </w:div>
    <w:div w:id="9570963">
      <w:marLeft w:val="480"/>
      <w:marRight w:val="0"/>
      <w:marTop w:val="0"/>
      <w:marBottom w:val="0"/>
      <w:divBdr>
        <w:top w:val="none" w:sz="0" w:space="0" w:color="auto"/>
        <w:left w:val="none" w:sz="0" w:space="0" w:color="auto"/>
        <w:bottom w:val="none" w:sz="0" w:space="0" w:color="auto"/>
        <w:right w:val="none" w:sz="0" w:space="0" w:color="auto"/>
      </w:divBdr>
    </w:div>
    <w:div w:id="10035104">
      <w:marLeft w:val="480"/>
      <w:marRight w:val="0"/>
      <w:marTop w:val="0"/>
      <w:marBottom w:val="0"/>
      <w:divBdr>
        <w:top w:val="none" w:sz="0" w:space="0" w:color="auto"/>
        <w:left w:val="none" w:sz="0" w:space="0" w:color="auto"/>
        <w:bottom w:val="none" w:sz="0" w:space="0" w:color="auto"/>
        <w:right w:val="none" w:sz="0" w:space="0" w:color="auto"/>
      </w:divBdr>
    </w:div>
    <w:div w:id="10185340">
      <w:marLeft w:val="480"/>
      <w:marRight w:val="0"/>
      <w:marTop w:val="0"/>
      <w:marBottom w:val="0"/>
      <w:divBdr>
        <w:top w:val="none" w:sz="0" w:space="0" w:color="auto"/>
        <w:left w:val="none" w:sz="0" w:space="0" w:color="auto"/>
        <w:bottom w:val="none" w:sz="0" w:space="0" w:color="auto"/>
        <w:right w:val="none" w:sz="0" w:space="0" w:color="auto"/>
      </w:divBdr>
    </w:div>
    <w:div w:id="10498144">
      <w:marLeft w:val="480"/>
      <w:marRight w:val="0"/>
      <w:marTop w:val="0"/>
      <w:marBottom w:val="0"/>
      <w:divBdr>
        <w:top w:val="none" w:sz="0" w:space="0" w:color="auto"/>
        <w:left w:val="none" w:sz="0" w:space="0" w:color="auto"/>
        <w:bottom w:val="none" w:sz="0" w:space="0" w:color="auto"/>
        <w:right w:val="none" w:sz="0" w:space="0" w:color="auto"/>
      </w:divBdr>
    </w:div>
    <w:div w:id="10768377">
      <w:marLeft w:val="480"/>
      <w:marRight w:val="0"/>
      <w:marTop w:val="0"/>
      <w:marBottom w:val="0"/>
      <w:divBdr>
        <w:top w:val="none" w:sz="0" w:space="0" w:color="auto"/>
        <w:left w:val="none" w:sz="0" w:space="0" w:color="auto"/>
        <w:bottom w:val="none" w:sz="0" w:space="0" w:color="auto"/>
        <w:right w:val="none" w:sz="0" w:space="0" w:color="auto"/>
      </w:divBdr>
    </w:div>
    <w:div w:id="11030517">
      <w:marLeft w:val="480"/>
      <w:marRight w:val="0"/>
      <w:marTop w:val="0"/>
      <w:marBottom w:val="0"/>
      <w:divBdr>
        <w:top w:val="none" w:sz="0" w:space="0" w:color="auto"/>
        <w:left w:val="none" w:sz="0" w:space="0" w:color="auto"/>
        <w:bottom w:val="none" w:sz="0" w:space="0" w:color="auto"/>
        <w:right w:val="none" w:sz="0" w:space="0" w:color="auto"/>
      </w:divBdr>
    </w:div>
    <w:div w:id="11342496">
      <w:marLeft w:val="480"/>
      <w:marRight w:val="0"/>
      <w:marTop w:val="0"/>
      <w:marBottom w:val="0"/>
      <w:divBdr>
        <w:top w:val="none" w:sz="0" w:space="0" w:color="auto"/>
        <w:left w:val="none" w:sz="0" w:space="0" w:color="auto"/>
        <w:bottom w:val="none" w:sz="0" w:space="0" w:color="auto"/>
        <w:right w:val="none" w:sz="0" w:space="0" w:color="auto"/>
      </w:divBdr>
    </w:div>
    <w:div w:id="11734410">
      <w:marLeft w:val="480"/>
      <w:marRight w:val="0"/>
      <w:marTop w:val="0"/>
      <w:marBottom w:val="0"/>
      <w:divBdr>
        <w:top w:val="none" w:sz="0" w:space="0" w:color="auto"/>
        <w:left w:val="none" w:sz="0" w:space="0" w:color="auto"/>
        <w:bottom w:val="none" w:sz="0" w:space="0" w:color="auto"/>
        <w:right w:val="none" w:sz="0" w:space="0" w:color="auto"/>
      </w:divBdr>
    </w:div>
    <w:div w:id="11761262">
      <w:marLeft w:val="480"/>
      <w:marRight w:val="0"/>
      <w:marTop w:val="0"/>
      <w:marBottom w:val="0"/>
      <w:divBdr>
        <w:top w:val="none" w:sz="0" w:space="0" w:color="auto"/>
        <w:left w:val="none" w:sz="0" w:space="0" w:color="auto"/>
        <w:bottom w:val="none" w:sz="0" w:space="0" w:color="auto"/>
        <w:right w:val="none" w:sz="0" w:space="0" w:color="auto"/>
      </w:divBdr>
    </w:div>
    <w:div w:id="11952994">
      <w:marLeft w:val="480"/>
      <w:marRight w:val="0"/>
      <w:marTop w:val="0"/>
      <w:marBottom w:val="0"/>
      <w:divBdr>
        <w:top w:val="none" w:sz="0" w:space="0" w:color="auto"/>
        <w:left w:val="none" w:sz="0" w:space="0" w:color="auto"/>
        <w:bottom w:val="none" w:sz="0" w:space="0" w:color="auto"/>
        <w:right w:val="none" w:sz="0" w:space="0" w:color="auto"/>
      </w:divBdr>
    </w:div>
    <w:div w:id="12386791">
      <w:marLeft w:val="480"/>
      <w:marRight w:val="0"/>
      <w:marTop w:val="0"/>
      <w:marBottom w:val="0"/>
      <w:divBdr>
        <w:top w:val="none" w:sz="0" w:space="0" w:color="auto"/>
        <w:left w:val="none" w:sz="0" w:space="0" w:color="auto"/>
        <w:bottom w:val="none" w:sz="0" w:space="0" w:color="auto"/>
        <w:right w:val="none" w:sz="0" w:space="0" w:color="auto"/>
      </w:divBdr>
    </w:div>
    <w:div w:id="12655806">
      <w:marLeft w:val="480"/>
      <w:marRight w:val="0"/>
      <w:marTop w:val="0"/>
      <w:marBottom w:val="0"/>
      <w:divBdr>
        <w:top w:val="none" w:sz="0" w:space="0" w:color="auto"/>
        <w:left w:val="none" w:sz="0" w:space="0" w:color="auto"/>
        <w:bottom w:val="none" w:sz="0" w:space="0" w:color="auto"/>
        <w:right w:val="none" w:sz="0" w:space="0" w:color="auto"/>
      </w:divBdr>
    </w:div>
    <w:div w:id="12994588">
      <w:marLeft w:val="480"/>
      <w:marRight w:val="0"/>
      <w:marTop w:val="0"/>
      <w:marBottom w:val="0"/>
      <w:divBdr>
        <w:top w:val="none" w:sz="0" w:space="0" w:color="auto"/>
        <w:left w:val="none" w:sz="0" w:space="0" w:color="auto"/>
        <w:bottom w:val="none" w:sz="0" w:space="0" w:color="auto"/>
        <w:right w:val="none" w:sz="0" w:space="0" w:color="auto"/>
      </w:divBdr>
    </w:div>
    <w:div w:id="13967538">
      <w:marLeft w:val="480"/>
      <w:marRight w:val="0"/>
      <w:marTop w:val="0"/>
      <w:marBottom w:val="0"/>
      <w:divBdr>
        <w:top w:val="none" w:sz="0" w:space="0" w:color="auto"/>
        <w:left w:val="none" w:sz="0" w:space="0" w:color="auto"/>
        <w:bottom w:val="none" w:sz="0" w:space="0" w:color="auto"/>
        <w:right w:val="none" w:sz="0" w:space="0" w:color="auto"/>
      </w:divBdr>
    </w:div>
    <w:div w:id="14507155">
      <w:marLeft w:val="480"/>
      <w:marRight w:val="0"/>
      <w:marTop w:val="0"/>
      <w:marBottom w:val="0"/>
      <w:divBdr>
        <w:top w:val="none" w:sz="0" w:space="0" w:color="auto"/>
        <w:left w:val="none" w:sz="0" w:space="0" w:color="auto"/>
        <w:bottom w:val="none" w:sz="0" w:space="0" w:color="auto"/>
        <w:right w:val="none" w:sz="0" w:space="0" w:color="auto"/>
      </w:divBdr>
    </w:div>
    <w:div w:id="14549565">
      <w:marLeft w:val="480"/>
      <w:marRight w:val="0"/>
      <w:marTop w:val="0"/>
      <w:marBottom w:val="0"/>
      <w:divBdr>
        <w:top w:val="none" w:sz="0" w:space="0" w:color="auto"/>
        <w:left w:val="none" w:sz="0" w:space="0" w:color="auto"/>
        <w:bottom w:val="none" w:sz="0" w:space="0" w:color="auto"/>
        <w:right w:val="none" w:sz="0" w:space="0" w:color="auto"/>
      </w:divBdr>
    </w:div>
    <w:div w:id="16850945">
      <w:marLeft w:val="480"/>
      <w:marRight w:val="0"/>
      <w:marTop w:val="0"/>
      <w:marBottom w:val="0"/>
      <w:divBdr>
        <w:top w:val="none" w:sz="0" w:space="0" w:color="auto"/>
        <w:left w:val="none" w:sz="0" w:space="0" w:color="auto"/>
        <w:bottom w:val="none" w:sz="0" w:space="0" w:color="auto"/>
        <w:right w:val="none" w:sz="0" w:space="0" w:color="auto"/>
      </w:divBdr>
    </w:div>
    <w:div w:id="18050083">
      <w:marLeft w:val="480"/>
      <w:marRight w:val="0"/>
      <w:marTop w:val="0"/>
      <w:marBottom w:val="0"/>
      <w:divBdr>
        <w:top w:val="none" w:sz="0" w:space="0" w:color="auto"/>
        <w:left w:val="none" w:sz="0" w:space="0" w:color="auto"/>
        <w:bottom w:val="none" w:sz="0" w:space="0" w:color="auto"/>
        <w:right w:val="none" w:sz="0" w:space="0" w:color="auto"/>
      </w:divBdr>
    </w:div>
    <w:div w:id="18092846">
      <w:marLeft w:val="480"/>
      <w:marRight w:val="0"/>
      <w:marTop w:val="0"/>
      <w:marBottom w:val="0"/>
      <w:divBdr>
        <w:top w:val="none" w:sz="0" w:space="0" w:color="auto"/>
        <w:left w:val="none" w:sz="0" w:space="0" w:color="auto"/>
        <w:bottom w:val="none" w:sz="0" w:space="0" w:color="auto"/>
        <w:right w:val="none" w:sz="0" w:space="0" w:color="auto"/>
      </w:divBdr>
    </w:div>
    <w:div w:id="19624938">
      <w:marLeft w:val="480"/>
      <w:marRight w:val="0"/>
      <w:marTop w:val="0"/>
      <w:marBottom w:val="0"/>
      <w:divBdr>
        <w:top w:val="none" w:sz="0" w:space="0" w:color="auto"/>
        <w:left w:val="none" w:sz="0" w:space="0" w:color="auto"/>
        <w:bottom w:val="none" w:sz="0" w:space="0" w:color="auto"/>
        <w:right w:val="none" w:sz="0" w:space="0" w:color="auto"/>
      </w:divBdr>
    </w:div>
    <w:div w:id="19823356">
      <w:marLeft w:val="480"/>
      <w:marRight w:val="0"/>
      <w:marTop w:val="0"/>
      <w:marBottom w:val="0"/>
      <w:divBdr>
        <w:top w:val="none" w:sz="0" w:space="0" w:color="auto"/>
        <w:left w:val="none" w:sz="0" w:space="0" w:color="auto"/>
        <w:bottom w:val="none" w:sz="0" w:space="0" w:color="auto"/>
        <w:right w:val="none" w:sz="0" w:space="0" w:color="auto"/>
      </w:divBdr>
    </w:div>
    <w:div w:id="20328925">
      <w:marLeft w:val="480"/>
      <w:marRight w:val="0"/>
      <w:marTop w:val="0"/>
      <w:marBottom w:val="0"/>
      <w:divBdr>
        <w:top w:val="none" w:sz="0" w:space="0" w:color="auto"/>
        <w:left w:val="none" w:sz="0" w:space="0" w:color="auto"/>
        <w:bottom w:val="none" w:sz="0" w:space="0" w:color="auto"/>
        <w:right w:val="none" w:sz="0" w:space="0" w:color="auto"/>
      </w:divBdr>
    </w:div>
    <w:div w:id="20666425">
      <w:marLeft w:val="480"/>
      <w:marRight w:val="0"/>
      <w:marTop w:val="0"/>
      <w:marBottom w:val="0"/>
      <w:divBdr>
        <w:top w:val="none" w:sz="0" w:space="0" w:color="auto"/>
        <w:left w:val="none" w:sz="0" w:space="0" w:color="auto"/>
        <w:bottom w:val="none" w:sz="0" w:space="0" w:color="auto"/>
        <w:right w:val="none" w:sz="0" w:space="0" w:color="auto"/>
      </w:divBdr>
    </w:div>
    <w:div w:id="20740948">
      <w:marLeft w:val="480"/>
      <w:marRight w:val="0"/>
      <w:marTop w:val="0"/>
      <w:marBottom w:val="0"/>
      <w:divBdr>
        <w:top w:val="none" w:sz="0" w:space="0" w:color="auto"/>
        <w:left w:val="none" w:sz="0" w:space="0" w:color="auto"/>
        <w:bottom w:val="none" w:sz="0" w:space="0" w:color="auto"/>
        <w:right w:val="none" w:sz="0" w:space="0" w:color="auto"/>
      </w:divBdr>
    </w:div>
    <w:div w:id="20906939">
      <w:marLeft w:val="480"/>
      <w:marRight w:val="0"/>
      <w:marTop w:val="0"/>
      <w:marBottom w:val="0"/>
      <w:divBdr>
        <w:top w:val="none" w:sz="0" w:space="0" w:color="auto"/>
        <w:left w:val="none" w:sz="0" w:space="0" w:color="auto"/>
        <w:bottom w:val="none" w:sz="0" w:space="0" w:color="auto"/>
        <w:right w:val="none" w:sz="0" w:space="0" w:color="auto"/>
      </w:divBdr>
    </w:div>
    <w:div w:id="21129141">
      <w:marLeft w:val="480"/>
      <w:marRight w:val="0"/>
      <w:marTop w:val="0"/>
      <w:marBottom w:val="0"/>
      <w:divBdr>
        <w:top w:val="none" w:sz="0" w:space="0" w:color="auto"/>
        <w:left w:val="none" w:sz="0" w:space="0" w:color="auto"/>
        <w:bottom w:val="none" w:sz="0" w:space="0" w:color="auto"/>
        <w:right w:val="none" w:sz="0" w:space="0" w:color="auto"/>
      </w:divBdr>
    </w:div>
    <w:div w:id="21135186">
      <w:marLeft w:val="480"/>
      <w:marRight w:val="0"/>
      <w:marTop w:val="0"/>
      <w:marBottom w:val="0"/>
      <w:divBdr>
        <w:top w:val="none" w:sz="0" w:space="0" w:color="auto"/>
        <w:left w:val="none" w:sz="0" w:space="0" w:color="auto"/>
        <w:bottom w:val="none" w:sz="0" w:space="0" w:color="auto"/>
        <w:right w:val="none" w:sz="0" w:space="0" w:color="auto"/>
      </w:divBdr>
    </w:div>
    <w:div w:id="21169497">
      <w:marLeft w:val="480"/>
      <w:marRight w:val="0"/>
      <w:marTop w:val="0"/>
      <w:marBottom w:val="0"/>
      <w:divBdr>
        <w:top w:val="none" w:sz="0" w:space="0" w:color="auto"/>
        <w:left w:val="none" w:sz="0" w:space="0" w:color="auto"/>
        <w:bottom w:val="none" w:sz="0" w:space="0" w:color="auto"/>
        <w:right w:val="none" w:sz="0" w:space="0" w:color="auto"/>
      </w:divBdr>
    </w:div>
    <w:div w:id="22175798">
      <w:marLeft w:val="480"/>
      <w:marRight w:val="0"/>
      <w:marTop w:val="0"/>
      <w:marBottom w:val="0"/>
      <w:divBdr>
        <w:top w:val="none" w:sz="0" w:space="0" w:color="auto"/>
        <w:left w:val="none" w:sz="0" w:space="0" w:color="auto"/>
        <w:bottom w:val="none" w:sz="0" w:space="0" w:color="auto"/>
        <w:right w:val="none" w:sz="0" w:space="0" w:color="auto"/>
      </w:divBdr>
    </w:div>
    <w:div w:id="22443478">
      <w:marLeft w:val="480"/>
      <w:marRight w:val="0"/>
      <w:marTop w:val="0"/>
      <w:marBottom w:val="0"/>
      <w:divBdr>
        <w:top w:val="none" w:sz="0" w:space="0" w:color="auto"/>
        <w:left w:val="none" w:sz="0" w:space="0" w:color="auto"/>
        <w:bottom w:val="none" w:sz="0" w:space="0" w:color="auto"/>
        <w:right w:val="none" w:sz="0" w:space="0" w:color="auto"/>
      </w:divBdr>
    </w:div>
    <w:div w:id="22488931">
      <w:marLeft w:val="480"/>
      <w:marRight w:val="0"/>
      <w:marTop w:val="0"/>
      <w:marBottom w:val="0"/>
      <w:divBdr>
        <w:top w:val="none" w:sz="0" w:space="0" w:color="auto"/>
        <w:left w:val="none" w:sz="0" w:space="0" w:color="auto"/>
        <w:bottom w:val="none" w:sz="0" w:space="0" w:color="auto"/>
        <w:right w:val="none" w:sz="0" w:space="0" w:color="auto"/>
      </w:divBdr>
    </w:div>
    <w:div w:id="22637545">
      <w:marLeft w:val="480"/>
      <w:marRight w:val="0"/>
      <w:marTop w:val="0"/>
      <w:marBottom w:val="0"/>
      <w:divBdr>
        <w:top w:val="none" w:sz="0" w:space="0" w:color="auto"/>
        <w:left w:val="none" w:sz="0" w:space="0" w:color="auto"/>
        <w:bottom w:val="none" w:sz="0" w:space="0" w:color="auto"/>
        <w:right w:val="none" w:sz="0" w:space="0" w:color="auto"/>
      </w:divBdr>
    </w:div>
    <w:div w:id="22872436">
      <w:marLeft w:val="480"/>
      <w:marRight w:val="0"/>
      <w:marTop w:val="0"/>
      <w:marBottom w:val="0"/>
      <w:divBdr>
        <w:top w:val="none" w:sz="0" w:space="0" w:color="auto"/>
        <w:left w:val="none" w:sz="0" w:space="0" w:color="auto"/>
        <w:bottom w:val="none" w:sz="0" w:space="0" w:color="auto"/>
        <w:right w:val="none" w:sz="0" w:space="0" w:color="auto"/>
      </w:divBdr>
    </w:div>
    <w:div w:id="22943063">
      <w:marLeft w:val="480"/>
      <w:marRight w:val="0"/>
      <w:marTop w:val="0"/>
      <w:marBottom w:val="0"/>
      <w:divBdr>
        <w:top w:val="none" w:sz="0" w:space="0" w:color="auto"/>
        <w:left w:val="none" w:sz="0" w:space="0" w:color="auto"/>
        <w:bottom w:val="none" w:sz="0" w:space="0" w:color="auto"/>
        <w:right w:val="none" w:sz="0" w:space="0" w:color="auto"/>
      </w:divBdr>
    </w:div>
    <w:div w:id="23215506">
      <w:marLeft w:val="480"/>
      <w:marRight w:val="0"/>
      <w:marTop w:val="0"/>
      <w:marBottom w:val="0"/>
      <w:divBdr>
        <w:top w:val="none" w:sz="0" w:space="0" w:color="auto"/>
        <w:left w:val="none" w:sz="0" w:space="0" w:color="auto"/>
        <w:bottom w:val="none" w:sz="0" w:space="0" w:color="auto"/>
        <w:right w:val="none" w:sz="0" w:space="0" w:color="auto"/>
      </w:divBdr>
    </w:div>
    <w:div w:id="23754375">
      <w:marLeft w:val="480"/>
      <w:marRight w:val="0"/>
      <w:marTop w:val="0"/>
      <w:marBottom w:val="0"/>
      <w:divBdr>
        <w:top w:val="none" w:sz="0" w:space="0" w:color="auto"/>
        <w:left w:val="none" w:sz="0" w:space="0" w:color="auto"/>
        <w:bottom w:val="none" w:sz="0" w:space="0" w:color="auto"/>
        <w:right w:val="none" w:sz="0" w:space="0" w:color="auto"/>
      </w:divBdr>
    </w:div>
    <w:div w:id="24526860">
      <w:marLeft w:val="480"/>
      <w:marRight w:val="0"/>
      <w:marTop w:val="0"/>
      <w:marBottom w:val="0"/>
      <w:divBdr>
        <w:top w:val="none" w:sz="0" w:space="0" w:color="auto"/>
        <w:left w:val="none" w:sz="0" w:space="0" w:color="auto"/>
        <w:bottom w:val="none" w:sz="0" w:space="0" w:color="auto"/>
        <w:right w:val="none" w:sz="0" w:space="0" w:color="auto"/>
      </w:divBdr>
    </w:div>
    <w:div w:id="24914143">
      <w:marLeft w:val="480"/>
      <w:marRight w:val="0"/>
      <w:marTop w:val="0"/>
      <w:marBottom w:val="0"/>
      <w:divBdr>
        <w:top w:val="none" w:sz="0" w:space="0" w:color="auto"/>
        <w:left w:val="none" w:sz="0" w:space="0" w:color="auto"/>
        <w:bottom w:val="none" w:sz="0" w:space="0" w:color="auto"/>
        <w:right w:val="none" w:sz="0" w:space="0" w:color="auto"/>
      </w:divBdr>
    </w:div>
    <w:div w:id="26370871">
      <w:marLeft w:val="480"/>
      <w:marRight w:val="0"/>
      <w:marTop w:val="0"/>
      <w:marBottom w:val="0"/>
      <w:divBdr>
        <w:top w:val="none" w:sz="0" w:space="0" w:color="auto"/>
        <w:left w:val="none" w:sz="0" w:space="0" w:color="auto"/>
        <w:bottom w:val="none" w:sz="0" w:space="0" w:color="auto"/>
        <w:right w:val="none" w:sz="0" w:space="0" w:color="auto"/>
      </w:divBdr>
    </w:div>
    <w:div w:id="27268305">
      <w:marLeft w:val="480"/>
      <w:marRight w:val="0"/>
      <w:marTop w:val="0"/>
      <w:marBottom w:val="0"/>
      <w:divBdr>
        <w:top w:val="none" w:sz="0" w:space="0" w:color="auto"/>
        <w:left w:val="none" w:sz="0" w:space="0" w:color="auto"/>
        <w:bottom w:val="none" w:sz="0" w:space="0" w:color="auto"/>
        <w:right w:val="none" w:sz="0" w:space="0" w:color="auto"/>
      </w:divBdr>
    </w:div>
    <w:div w:id="27486189">
      <w:marLeft w:val="480"/>
      <w:marRight w:val="0"/>
      <w:marTop w:val="0"/>
      <w:marBottom w:val="0"/>
      <w:divBdr>
        <w:top w:val="none" w:sz="0" w:space="0" w:color="auto"/>
        <w:left w:val="none" w:sz="0" w:space="0" w:color="auto"/>
        <w:bottom w:val="none" w:sz="0" w:space="0" w:color="auto"/>
        <w:right w:val="none" w:sz="0" w:space="0" w:color="auto"/>
      </w:divBdr>
    </w:div>
    <w:div w:id="29040818">
      <w:marLeft w:val="480"/>
      <w:marRight w:val="0"/>
      <w:marTop w:val="0"/>
      <w:marBottom w:val="0"/>
      <w:divBdr>
        <w:top w:val="none" w:sz="0" w:space="0" w:color="auto"/>
        <w:left w:val="none" w:sz="0" w:space="0" w:color="auto"/>
        <w:bottom w:val="none" w:sz="0" w:space="0" w:color="auto"/>
        <w:right w:val="none" w:sz="0" w:space="0" w:color="auto"/>
      </w:divBdr>
    </w:div>
    <w:div w:id="31154510">
      <w:marLeft w:val="480"/>
      <w:marRight w:val="0"/>
      <w:marTop w:val="0"/>
      <w:marBottom w:val="0"/>
      <w:divBdr>
        <w:top w:val="none" w:sz="0" w:space="0" w:color="auto"/>
        <w:left w:val="none" w:sz="0" w:space="0" w:color="auto"/>
        <w:bottom w:val="none" w:sz="0" w:space="0" w:color="auto"/>
        <w:right w:val="none" w:sz="0" w:space="0" w:color="auto"/>
      </w:divBdr>
    </w:div>
    <w:div w:id="32199338">
      <w:marLeft w:val="480"/>
      <w:marRight w:val="0"/>
      <w:marTop w:val="0"/>
      <w:marBottom w:val="0"/>
      <w:divBdr>
        <w:top w:val="none" w:sz="0" w:space="0" w:color="auto"/>
        <w:left w:val="none" w:sz="0" w:space="0" w:color="auto"/>
        <w:bottom w:val="none" w:sz="0" w:space="0" w:color="auto"/>
        <w:right w:val="none" w:sz="0" w:space="0" w:color="auto"/>
      </w:divBdr>
    </w:div>
    <w:div w:id="32392328">
      <w:marLeft w:val="480"/>
      <w:marRight w:val="0"/>
      <w:marTop w:val="0"/>
      <w:marBottom w:val="0"/>
      <w:divBdr>
        <w:top w:val="none" w:sz="0" w:space="0" w:color="auto"/>
        <w:left w:val="none" w:sz="0" w:space="0" w:color="auto"/>
        <w:bottom w:val="none" w:sz="0" w:space="0" w:color="auto"/>
        <w:right w:val="none" w:sz="0" w:space="0" w:color="auto"/>
      </w:divBdr>
    </w:div>
    <w:div w:id="34237401">
      <w:marLeft w:val="480"/>
      <w:marRight w:val="0"/>
      <w:marTop w:val="0"/>
      <w:marBottom w:val="0"/>
      <w:divBdr>
        <w:top w:val="none" w:sz="0" w:space="0" w:color="auto"/>
        <w:left w:val="none" w:sz="0" w:space="0" w:color="auto"/>
        <w:bottom w:val="none" w:sz="0" w:space="0" w:color="auto"/>
        <w:right w:val="none" w:sz="0" w:space="0" w:color="auto"/>
      </w:divBdr>
    </w:div>
    <w:div w:id="34240959">
      <w:marLeft w:val="480"/>
      <w:marRight w:val="0"/>
      <w:marTop w:val="0"/>
      <w:marBottom w:val="0"/>
      <w:divBdr>
        <w:top w:val="none" w:sz="0" w:space="0" w:color="auto"/>
        <w:left w:val="none" w:sz="0" w:space="0" w:color="auto"/>
        <w:bottom w:val="none" w:sz="0" w:space="0" w:color="auto"/>
        <w:right w:val="none" w:sz="0" w:space="0" w:color="auto"/>
      </w:divBdr>
    </w:div>
    <w:div w:id="34930823">
      <w:marLeft w:val="480"/>
      <w:marRight w:val="0"/>
      <w:marTop w:val="0"/>
      <w:marBottom w:val="0"/>
      <w:divBdr>
        <w:top w:val="none" w:sz="0" w:space="0" w:color="auto"/>
        <w:left w:val="none" w:sz="0" w:space="0" w:color="auto"/>
        <w:bottom w:val="none" w:sz="0" w:space="0" w:color="auto"/>
        <w:right w:val="none" w:sz="0" w:space="0" w:color="auto"/>
      </w:divBdr>
    </w:div>
    <w:div w:id="36207076">
      <w:marLeft w:val="480"/>
      <w:marRight w:val="0"/>
      <w:marTop w:val="0"/>
      <w:marBottom w:val="0"/>
      <w:divBdr>
        <w:top w:val="none" w:sz="0" w:space="0" w:color="auto"/>
        <w:left w:val="none" w:sz="0" w:space="0" w:color="auto"/>
        <w:bottom w:val="none" w:sz="0" w:space="0" w:color="auto"/>
        <w:right w:val="none" w:sz="0" w:space="0" w:color="auto"/>
      </w:divBdr>
    </w:div>
    <w:div w:id="36323064">
      <w:marLeft w:val="480"/>
      <w:marRight w:val="0"/>
      <w:marTop w:val="0"/>
      <w:marBottom w:val="0"/>
      <w:divBdr>
        <w:top w:val="none" w:sz="0" w:space="0" w:color="auto"/>
        <w:left w:val="none" w:sz="0" w:space="0" w:color="auto"/>
        <w:bottom w:val="none" w:sz="0" w:space="0" w:color="auto"/>
        <w:right w:val="none" w:sz="0" w:space="0" w:color="auto"/>
      </w:divBdr>
    </w:div>
    <w:div w:id="36512339">
      <w:marLeft w:val="480"/>
      <w:marRight w:val="0"/>
      <w:marTop w:val="0"/>
      <w:marBottom w:val="0"/>
      <w:divBdr>
        <w:top w:val="none" w:sz="0" w:space="0" w:color="auto"/>
        <w:left w:val="none" w:sz="0" w:space="0" w:color="auto"/>
        <w:bottom w:val="none" w:sz="0" w:space="0" w:color="auto"/>
        <w:right w:val="none" w:sz="0" w:space="0" w:color="auto"/>
      </w:divBdr>
    </w:div>
    <w:div w:id="37820598">
      <w:marLeft w:val="480"/>
      <w:marRight w:val="0"/>
      <w:marTop w:val="0"/>
      <w:marBottom w:val="0"/>
      <w:divBdr>
        <w:top w:val="none" w:sz="0" w:space="0" w:color="auto"/>
        <w:left w:val="none" w:sz="0" w:space="0" w:color="auto"/>
        <w:bottom w:val="none" w:sz="0" w:space="0" w:color="auto"/>
        <w:right w:val="none" w:sz="0" w:space="0" w:color="auto"/>
      </w:divBdr>
    </w:div>
    <w:div w:id="37970866">
      <w:marLeft w:val="480"/>
      <w:marRight w:val="0"/>
      <w:marTop w:val="0"/>
      <w:marBottom w:val="0"/>
      <w:divBdr>
        <w:top w:val="none" w:sz="0" w:space="0" w:color="auto"/>
        <w:left w:val="none" w:sz="0" w:space="0" w:color="auto"/>
        <w:bottom w:val="none" w:sz="0" w:space="0" w:color="auto"/>
        <w:right w:val="none" w:sz="0" w:space="0" w:color="auto"/>
      </w:divBdr>
    </w:div>
    <w:div w:id="38016936">
      <w:marLeft w:val="480"/>
      <w:marRight w:val="0"/>
      <w:marTop w:val="0"/>
      <w:marBottom w:val="0"/>
      <w:divBdr>
        <w:top w:val="none" w:sz="0" w:space="0" w:color="auto"/>
        <w:left w:val="none" w:sz="0" w:space="0" w:color="auto"/>
        <w:bottom w:val="none" w:sz="0" w:space="0" w:color="auto"/>
        <w:right w:val="none" w:sz="0" w:space="0" w:color="auto"/>
      </w:divBdr>
    </w:div>
    <w:div w:id="38356872">
      <w:marLeft w:val="480"/>
      <w:marRight w:val="0"/>
      <w:marTop w:val="0"/>
      <w:marBottom w:val="0"/>
      <w:divBdr>
        <w:top w:val="none" w:sz="0" w:space="0" w:color="auto"/>
        <w:left w:val="none" w:sz="0" w:space="0" w:color="auto"/>
        <w:bottom w:val="none" w:sz="0" w:space="0" w:color="auto"/>
        <w:right w:val="none" w:sz="0" w:space="0" w:color="auto"/>
      </w:divBdr>
    </w:div>
    <w:div w:id="39132378">
      <w:marLeft w:val="480"/>
      <w:marRight w:val="0"/>
      <w:marTop w:val="0"/>
      <w:marBottom w:val="0"/>
      <w:divBdr>
        <w:top w:val="none" w:sz="0" w:space="0" w:color="auto"/>
        <w:left w:val="none" w:sz="0" w:space="0" w:color="auto"/>
        <w:bottom w:val="none" w:sz="0" w:space="0" w:color="auto"/>
        <w:right w:val="none" w:sz="0" w:space="0" w:color="auto"/>
      </w:divBdr>
    </w:div>
    <w:div w:id="39134382">
      <w:marLeft w:val="480"/>
      <w:marRight w:val="0"/>
      <w:marTop w:val="0"/>
      <w:marBottom w:val="0"/>
      <w:divBdr>
        <w:top w:val="none" w:sz="0" w:space="0" w:color="auto"/>
        <w:left w:val="none" w:sz="0" w:space="0" w:color="auto"/>
        <w:bottom w:val="none" w:sz="0" w:space="0" w:color="auto"/>
        <w:right w:val="none" w:sz="0" w:space="0" w:color="auto"/>
      </w:divBdr>
    </w:div>
    <w:div w:id="39673518">
      <w:marLeft w:val="480"/>
      <w:marRight w:val="0"/>
      <w:marTop w:val="0"/>
      <w:marBottom w:val="0"/>
      <w:divBdr>
        <w:top w:val="none" w:sz="0" w:space="0" w:color="auto"/>
        <w:left w:val="none" w:sz="0" w:space="0" w:color="auto"/>
        <w:bottom w:val="none" w:sz="0" w:space="0" w:color="auto"/>
        <w:right w:val="none" w:sz="0" w:space="0" w:color="auto"/>
      </w:divBdr>
    </w:div>
    <w:div w:id="40054362">
      <w:marLeft w:val="480"/>
      <w:marRight w:val="0"/>
      <w:marTop w:val="0"/>
      <w:marBottom w:val="0"/>
      <w:divBdr>
        <w:top w:val="none" w:sz="0" w:space="0" w:color="auto"/>
        <w:left w:val="none" w:sz="0" w:space="0" w:color="auto"/>
        <w:bottom w:val="none" w:sz="0" w:space="0" w:color="auto"/>
        <w:right w:val="none" w:sz="0" w:space="0" w:color="auto"/>
      </w:divBdr>
    </w:div>
    <w:div w:id="40446190">
      <w:marLeft w:val="480"/>
      <w:marRight w:val="0"/>
      <w:marTop w:val="0"/>
      <w:marBottom w:val="0"/>
      <w:divBdr>
        <w:top w:val="none" w:sz="0" w:space="0" w:color="auto"/>
        <w:left w:val="none" w:sz="0" w:space="0" w:color="auto"/>
        <w:bottom w:val="none" w:sz="0" w:space="0" w:color="auto"/>
        <w:right w:val="none" w:sz="0" w:space="0" w:color="auto"/>
      </w:divBdr>
    </w:div>
    <w:div w:id="40519897">
      <w:marLeft w:val="480"/>
      <w:marRight w:val="0"/>
      <w:marTop w:val="0"/>
      <w:marBottom w:val="0"/>
      <w:divBdr>
        <w:top w:val="none" w:sz="0" w:space="0" w:color="auto"/>
        <w:left w:val="none" w:sz="0" w:space="0" w:color="auto"/>
        <w:bottom w:val="none" w:sz="0" w:space="0" w:color="auto"/>
        <w:right w:val="none" w:sz="0" w:space="0" w:color="auto"/>
      </w:divBdr>
    </w:div>
    <w:div w:id="40789661">
      <w:marLeft w:val="480"/>
      <w:marRight w:val="0"/>
      <w:marTop w:val="0"/>
      <w:marBottom w:val="0"/>
      <w:divBdr>
        <w:top w:val="none" w:sz="0" w:space="0" w:color="auto"/>
        <w:left w:val="none" w:sz="0" w:space="0" w:color="auto"/>
        <w:bottom w:val="none" w:sz="0" w:space="0" w:color="auto"/>
        <w:right w:val="none" w:sz="0" w:space="0" w:color="auto"/>
      </w:divBdr>
    </w:div>
    <w:div w:id="41949299">
      <w:marLeft w:val="480"/>
      <w:marRight w:val="0"/>
      <w:marTop w:val="0"/>
      <w:marBottom w:val="0"/>
      <w:divBdr>
        <w:top w:val="none" w:sz="0" w:space="0" w:color="auto"/>
        <w:left w:val="none" w:sz="0" w:space="0" w:color="auto"/>
        <w:bottom w:val="none" w:sz="0" w:space="0" w:color="auto"/>
        <w:right w:val="none" w:sz="0" w:space="0" w:color="auto"/>
      </w:divBdr>
    </w:div>
    <w:div w:id="42028745">
      <w:marLeft w:val="480"/>
      <w:marRight w:val="0"/>
      <w:marTop w:val="0"/>
      <w:marBottom w:val="0"/>
      <w:divBdr>
        <w:top w:val="none" w:sz="0" w:space="0" w:color="auto"/>
        <w:left w:val="none" w:sz="0" w:space="0" w:color="auto"/>
        <w:bottom w:val="none" w:sz="0" w:space="0" w:color="auto"/>
        <w:right w:val="none" w:sz="0" w:space="0" w:color="auto"/>
      </w:divBdr>
    </w:div>
    <w:div w:id="42406333">
      <w:marLeft w:val="480"/>
      <w:marRight w:val="0"/>
      <w:marTop w:val="0"/>
      <w:marBottom w:val="0"/>
      <w:divBdr>
        <w:top w:val="none" w:sz="0" w:space="0" w:color="auto"/>
        <w:left w:val="none" w:sz="0" w:space="0" w:color="auto"/>
        <w:bottom w:val="none" w:sz="0" w:space="0" w:color="auto"/>
        <w:right w:val="none" w:sz="0" w:space="0" w:color="auto"/>
      </w:divBdr>
    </w:div>
    <w:div w:id="42409916">
      <w:marLeft w:val="480"/>
      <w:marRight w:val="0"/>
      <w:marTop w:val="0"/>
      <w:marBottom w:val="0"/>
      <w:divBdr>
        <w:top w:val="none" w:sz="0" w:space="0" w:color="auto"/>
        <w:left w:val="none" w:sz="0" w:space="0" w:color="auto"/>
        <w:bottom w:val="none" w:sz="0" w:space="0" w:color="auto"/>
        <w:right w:val="none" w:sz="0" w:space="0" w:color="auto"/>
      </w:divBdr>
    </w:div>
    <w:div w:id="43218597">
      <w:marLeft w:val="480"/>
      <w:marRight w:val="0"/>
      <w:marTop w:val="0"/>
      <w:marBottom w:val="0"/>
      <w:divBdr>
        <w:top w:val="none" w:sz="0" w:space="0" w:color="auto"/>
        <w:left w:val="none" w:sz="0" w:space="0" w:color="auto"/>
        <w:bottom w:val="none" w:sz="0" w:space="0" w:color="auto"/>
        <w:right w:val="none" w:sz="0" w:space="0" w:color="auto"/>
      </w:divBdr>
    </w:div>
    <w:div w:id="43524779">
      <w:marLeft w:val="480"/>
      <w:marRight w:val="0"/>
      <w:marTop w:val="0"/>
      <w:marBottom w:val="0"/>
      <w:divBdr>
        <w:top w:val="none" w:sz="0" w:space="0" w:color="auto"/>
        <w:left w:val="none" w:sz="0" w:space="0" w:color="auto"/>
        <w:bottom w:val="none" w:sz="0" w:space="0" w:color="auto"/>
        <w:right w:val="none" w:sz="0" w:space="0" w:color="auto"/>
      </w:divBdr>
    </w:div>
    <w:div w:id="44990151">
      <w:marLeft w:val="480"/>
      <w:marRight w:val="0"/>
      <w:marTop w:val="0"/>
      <w:marBottom w:val="0"/>
      <w:divBdr>
        <w:top w:val="none" w:sz="0" w:space="0" w:color="auto"/>
        <w:left w:val="none" w:sz="0" w:space="0" w:color="auto"/>
        <w:bottom w:val="none" w:sz="0" w:space="0" w:color="auto"/>
        <w:right w:val="none" w:sz="0" w:space="0" w:color="auto"/>
      </w:divBdr>
    </w:div>
    <w:div w:id="45181018">
      <w:marLeft w:val="480"/>
      <w:marRight w:val="0"/>
      <w:marTop w:val="0"/>
      <w:marBottom w:val="0"/>
      <w:divBdr>
        <w:top w:val="none" w:sz="0" w:space="0" w:color="auto"/>
        <w:left w:val="none" w:sz="0" w:space="0" w:color="auto"/>
        <w:bottom w:val="none" w:sz="0" w:space="0" w:color="auto"/>
        <w:right w:val="none" w:sz="0" w:space="0" w:color="auto"/>
      </w:divBdr>
    </w:div>
    <w:div w:id="45447168">
      <w:marLeft w:val="480"/>
      <w:marRight w:val="0"/>
      <w:marTop w:val="0"/>
      <w:marBottom w:val="0"/>
      <w:divBdr>
        <w:top w:val="none" w:sz="0" w:space="0" w:color="auto"/>
        <w:left w:val="none" w:sz="0" w:space="0" w:color="auto"/>
        <w:bottom w:val="none" w:sz="0" w:space="0" w:color="auto"/>
        <w:right w:val="none" w:sz="0" w:space="0" w:color="auto"/>
      </w:divBdr>
    </w:div>
    <w:div w:id="45689354">
      <w:marLeft w:val="480"/>
      <w:marRight w:val="0"/>
      <w:marTop w:val="0"/>
      <w:marBottom w:val="0"/>
      <w:divBdr>
        <w:top w:val="none" w:sz="0" w:space="0" w:color="auto"/>
        <w:left w:val="none" w:sz="0" w:space="0" w:color="auto"/>
        <w:bottom w:val="none" w:sz="0" w:space="0" w:color="auto"/>
        <w:right w:val="none" w:sz="0" w:space="0" w:color="auto"/>
      </w:divBdr>
    </w:div>
    <w:div w:id="46268430">
      <w:marLeft w:val="480"/>
      <w:marRight w:val="0"/>
      <w:marTop w:val="0"/>
      <w:marBottom w:val="0"/>
      <w:divBdr>
        <w:top w:val="none" w:sz="0" w:space="0" w:color="auto"/>
        <w:left w:val="none" w:sz="0" w:space="0" w:color="auto"/>
        <w:bottom w:val="none" w:sz="0" w:space="0" w:color="auto"/>
        <w:right w:val="none" w:sz="0" w:space="0" w:color="auto"/>
      </w:divBdr>
    </w:div>
    <w:div w:id="49960594">
      <w:marLeft w:val="480"/>
      <w:marRight w:val="0"/>
      <w:marTop w:val="0"/>
      <w:marBottom w:val="0"/>
      <w:divBdr>
        <w:top w:val="none" w:sz="0" w:space="0" w:color="auto"/>
        <w:left w:val="none" w:sz="0" w:space="0" w:color="auto"/>
        <w:bottom w:val="none" w:sz="0" w:space="0" w:color="auto"/>
        <w:right w:val="none" w:sz="0" w:space="0" w:color="auto"/>
      </w:divBdr>
    </w:div>
    <w:div w:id="50228760">
      <w:marLeft w:val="480"/>
      <w:marRight w:val="0"/>
      <w:marTop w:val="0"/>
      <w:marBottom w:val="0"/>
      <w:divBdr>
        <w:top w:val="none" w:sz="0" w:space="0" w:color="auto"/>
        <w:left w:val="none" w:sz="0" w:space="0" w:color="auto"/>
        <w:bottom w:val="none" w:sz="0" w:space="0" w:color="auto"/>
        <w:right w:val="none" w:sz="0" w:space="0" w:color="auto"/>
      </w:divBdr>
    </w:div>
    <w:div w:id="50545076">
      <w:marLeft w:val="480"/>
      <w:marRight w:val="0"/>
      <w:marTop w:val="0"/>
      <w:marBottom w:val="0"/>
      <w:divBdr>
        <w:top w:val="none" w:sz="0" w:space="0" w:color="auto"/>
        <w:left w:val="none" w:sz="0" w:space="0" w:color="auto"/>
        <w:bottom w:val="none" w:sz="0" w:space="0" w:color="auto"/>
        <w:right w:val="none" w:sz="0" w:space="0" w:color="auto"/>
      </w:divBdr>
    </w:div>
    <w:div w:id="50616482">
      <w:marLeft w:val="480"/>
      <w:marRight w:val="0"/>
      <w:marTop w:val="0"/>
      <w:marBottom w:val="0"/>
      <w:divBdr>
        <w:top w:val="none" w:sz="0" w:space="0" w:color="auto"/>
        <w:left w:val="none" w:sz="0" w:space="0" w:color="auto"/>
        <w:bottom w:val="none" w:sz="0" w:space="0" w:color="auto"/>
        <w:right w:val="none" w:sz="0" w:space="0" w:color="auto"/>
      </w:divBdr>
    </w:div>
    <w:div w:id="50927841">
      <w:marLeft w:val="480"/>
      <w:marRight w:val="0"/>
      <w:marTop w:val="0"/>
      <w:marBottom w:val="0"/>
      <w:divBdr>
        <w:top w:val="none" w:sz="0" w:space="0" w:color="auto"/>
        <w:left w:val="none" w:sz="0" w:space="0" w:color="auto"/>
        <w:bottom w:val="none" w:sz="0" w:space="0" w:color="auto"/>
        <w:right w:val="none" w:sz="0" w:space="0" w:color="auto"/>
      </w:divBdr>
    </w:div>
    <w:div w:id="51539057">
      <w:marLeft w:val="480"/>
      <w:marRight w:val="0"/>
      <w:marTop w:val="0"/>
      <w:marBottom w:val="0"/>
      <w:divBdr>
        <w:top w:val="none" w:sz="0" w:space="0" w:color="auto"/>
        <w:left w:val="none" w:sz="0" w:space="0" w:color="auto"/>
        <w:bottom w:val="none" w:sz="0" w:space="0" w:color="auto"/>
        <w:right w:val="none" w:sz="0" w:space="0" w:color="auto"/>
      </w:divBdr>
    </w:div>
    <w:div w:id="51776117">
      <w:marLeft w:val="480"/>
      <w:marRight w:val="0"/>
      <w:marTop w:val="0"/>
      <w:marBottom w:val="0"/>
      <w:divBdr>
        <w:top w:val="none" w:sz="0" w:space="0" w:color="auto"/>
        <w:left w:val="none" w:sz="0" w:space="0" w:color="auto"/>
        <w:bottom w:val="none" w:sz="0" w:space="0" w:color="auto"/>
        <w:right w:val="none" w:sz="0" w:space="0" w:color="auto"/>
      </w:divBdr>
    </w:div>
    <w:div w:id="52042991">
      <w:marLeft w:val="480"/>
      <w:marRight w:val="0"/>
      <w:marTop w:val="0"/>
      <w:marBottom w:val="0"/>
      <w:divBdr>
        <w:top w:val="none" w:sz="0" w:space="0" w:color="auto"/>
        <w:left w:val="none" w:sz="0" w:space="0" w:color="auto"/>
        <w:bottom w:val="none" w:sz="0" w:space="0" w:color="auto"/>
        <w:right w:val="none" w:sz="0" w:space="0" w:color="auto"/>
      </w:divBdr>
    </w:div>
    <w:div w:id="52242463">
      <w:marLeft w:val="480"/>
      <w:marRight w:val="0"/>
      <w:marTop w:val="0"/>
      <w:marBottom w:val="0"/>
      <w:divBdr>
        <w:top w:val="none" w:sz="0" w:space="0" w:color="auto"/>
        <w:left w:val="none" w:sz="0" w:space="0" w:color="auto"/>
        <w:bottom w:val="none" w:sz="0" w:space="0" w:color="auto"/>
        <w:right w:val="none" w:sz="0" w:space="0" w:color="auto"/>
      </w:divBdr>
    </w:div>
    <w:div w:id="52388715">
      <w:marLeft w:val="480"/>
      <w:marRight w:val="0"/>
      <w:marTop w:val="0"/>
      <w:marBottom w:val="0"/>
      <w:divBdr>
        <w:top w:val="none" w:sz="0" w:space="0" w:color="auto"/>
        <w:left w:val="none" w:sz="0" w:space="0" w:color="auto"/>
        <w:bottom w:val="none" w:sz="0" w:space="0" w:color="auto"/>
        <w:right w:val="none" w:sz="0" w:space="0" w:color="auto"/>
      </w:divBdr>
    </w:div>
    <w:div w:id="52506829">
      <w:marLeft w:val="480"/>
      <w:marRight w:val="0"/>
      <w:marTop w:val="0"/>
      <w:marBottom w:val="0"/>
      <w:divBdr>
        <w:top w:val="none" w:sz="0" w:space="0" w:color="auto"/>
        <w:left w:val="none" w:sz="0" w:space="0" w:color="auto"/>
        <w:bottom w:val="none" w:sz="0" w:space="0" w:color="auto"/>
        <w:right w:val="none" w:sz="0" w:space="0" w:color="auto"/>
      </w:divBdr>
    </w:div>
    <w:div w:id="52699089">
      <w:marLeft w:val="480"/>
      <w:marRight w:val="0"/>
      <w:marTop w:val="0"/>
      <w:marBottom w:val="0"/>
      <w:divBdr>
        <w:top w:val="none" w:sz="0" w:space="0" w:color="auto"/>
        <w:left w:val="none" w:sz="0" w:space="0" w:color="auto"/>
        <w:bottom w:val="none" w:sz="0" w:space="0" w:color="auto"/>
        <w:right w:val="none" w:sz="0" w:space="0" w:color="auto"/>
      </w:divBdr>
    </w:div>
    <w:div w:id="52852449">
      <w:marLeft w:val="480"/>
      <w:marRight w:val="0"/>
      <w:marTop w:val="0"/>
      <w:marBottom w:val="0"/>
      <w:divBdr>
        <w:top w:val="none" w:sz="0" w:space="0" w:color="auto"/>
        <w:left w:val="none" w:sz="0" w:space="0" w:color="auto"/>
        <w:bottom w:val="none" w:sz="0" w:space="0" w:color="auto"/>
        <w:right w:val="none" w:sz="0" w:space="0" w:color="auto"/>
      </w:divBdr>
    </w:div>
    <w:div w:id="53893252">
      <w:marLeft w:val="480"/>
      <w:marRight w:val="0"/>
      <w:marTop w:val="0"/>
      <w:marBottom w:val="0"/>
      <w:divBdr>
        <w:top w:val="none" w:sz="0" w:space="0" w:color="auto"/>
        <w:left w:val="none" w:sz="0" w:space="0" w:color="auto"/>
        <w:bottom w:val="none" w:sz="0" w:space="0" w:color="auto"/>
        <w:right w:val="none" w:sz="0" w:space="0" w:color="auto"/>
      </w:divBdr>
    </w:div>
    <w:div w:id="53942060">
      <w:marLeft w:val="480"/>
      <w:marRight w:val="0"/>
      <w:marTop w:val="0"/>
      <w:marBottom w:val="0"/>
      <w:divBdr>
        <w:top w:val="none" w:sz="0" w:space="0" w:color="auto"/>
        <w:left w:val="none" w:sz="0" w:space="0" w:color="auto"/>
        <w:bottom w:val="none" w:sz="0" w:space="0" w:color="auto"/>
        <w:right w:val="none" w:sz="0" w:space="0" w:color="auto"/>
      </w:divBdr>
    </w:div>
    <w:div w:id="54402740">
      <w:marLeft w:val="480"/>
      <w:marRight w:val="0"/>
      <w:marTop w:val="0"/>
      <w:marBottom w:val="0"/>
      <w:divBdr>
        <w:top w:val="none" w:sz="0" w:space="0" w:color="auto"/>
        <w:left w:val="none" w:sz="0" w:space="0" w:color="auto"/>
        <w:bottom w:val="none" w:sz="0" w:space="0" w:color="auto"/>
        <w:right w:val="none" w:sz="0" w:space="0" w:color="auto"/>
      </w:divBdr>
    </w:div>
    <w:div w:id="56705308">
      <w:marLeft w:val="480"/>
      <w:marRight w:val="0"/>
      <w:marTop w:val="0"/>
      <w:marBottom w:val="0"/>
      <w:divBdr>
        <w:top w:val="none" w:sz="0" w:space="0" w:color="auto"/>
        <w:left w:val="none" w:sz="0" w:space="0" w:color="auto"/>
        <w:bottom w:val="none" w:sz="0" w:space="0" w:color="auto"/>
        <w:right w:val="none" w:sz="0" w:space="0" w:color="auto"/>
      </w:divBdr>
    </w:div>
    <w:div w:id="57746211">
      <w:marLeft w:val="480"/>
      <w:marRight w:val="0"/>
      <w:marTop w:val="0"/>
      <w:marBottom w:val="0"/>
      <w:divBdr>
        <w:top w:val="none" w:sz="0" w:space="0" w:color="auto"/>
        <w:left w:val="none" w:sz="0" w:space="0" w:color="auto"/>
        <w:bottom w:val="none" w:sz="0" w:space="0" w:color="auto"/>
        <w:right w:val="none" w:sz="0" w:space="0" w:color="auto"/>
      </w:divBdr>
    </w:div>
    <w:div w:id="57869571">
      <w:marLeft w:val="480"/>
      <w:marRight w:val="0"/>
      <w:marTop w:val="0"/>
      <w:marBottom w:val="0"/>
      <w:divBdr>
        <w:top w:val="none" w:sz="0" w:space="0" w:color="auto"/>
        <w:left w:val="none" w:sz="0" w:space="0" w:color="auto"/>
        <w:bottom w:val="none" w:sz="0" w:space="0" w:color="auto"/>
        <w:right w:val="none" w:sz="0" w:space="0" w:color="auto"/>
      </w:divBdr>
    </w:div>
    <w:div w:id="58670116">
      <w:marLeft w:val="480"/>
      <w:marRight w:val="0"/>
      <w:marTop w:val="0"/>
      <w:marBottom w:val="0"/>
      <w:divBdr>
        <w:top w:val="none" w:sz="0" w:space="0" w:color="auto"/>
        <w:left w:val="none" w:sz="0" w:space="0" w:color="auto"/>
        <w:bottom w:val="none" w:sz="0" w:space="0" w:color="auto"/>
        <w:right w:val="none" w:sz="0" w:space="0" w:color="auto"/>
      </w:divBdr>
    </w:div>
    <w:div w:id="58672248">
      <w:marLeft w:val="480"/>
      <w:marRight w:val="0"/>
      <w:marTop w:val="0"/>
      <w:marBottom w:val="0"/>
      <w:divBdr>
        <w:top w:val="none" w:sz="0" w:space="0" w:color="auto"/>
        <w:left w:val="none" w:sz="0" w:space="0" w:color="auto"/>
        <w:bottom w:val="none" w:sz="0" w:space="0" w:color="auto"/>
        <w:right w:val="none" w:sz="0" w:space="0" w:color="auto"/>
      </w:divBdr>
    </w:div>
    <w:div w:id="58870327">
      <w:marLeft w:val="480"/>
      <w:marRight w:val="0"/>
      <w:marTop w:val="0"/>
      <w:marBottom w:val="0"/>
      <w:divBdr>
        <w:top w:val="none" w:sz="0" w:space="0" w:color="auto"/>
        <w:left w:val="none" w:sz="0" w:space="0" w:color="auto"/>
        <w:bottom w:val="none" w:sz="0" w:space="0" w:color="auto"/>
        <w:right w:val="none" w:sz="0" w:space="0" w:color="auto"/>
      </w:divBdr>
    </w:div>
    <w:div w:id="59333799">
      <w:marLeft w:val="480"/>
      <w:marRight w:val="0"/>
      <w:marTop w:val="0"/>
      <w:marBottom w:val="0"/>
      <w:divBdr>
        <w:top w:val="none" w:sz="0" w:space="0" w:color="auto"/>
        <w:left w:val="none" w:sz="0" w:space="0" w:color="auto"/>
        <w:bottom w:val="none" w:sz="0" w:space="0" w:color="auto"/>
        <w:right w:val="none" w:sz="0" w:space="0" w:color="auto"/>
      </w:divBdr>
    </w:div>
    <w:div w:id="60645023">
      <w:marLeft w:val="480"/>
      <w:marRight w:val="0"/>
      <w:marTop w:val="0"/>
      <w:marBottom w:val="0"/>
      <w:divBdr>
        <w:top w:val="none" w:sz="0" w:space="0" w:color="auto"/>
        <w:left w:val="none" w:sz="0" w:space="0" w:color="auto"/>
        <w:bottom w:val="none" w:sz="0" w:space="0" w:color="auto"/>
        <w:right w:val="none" w:sz="0" w:space="0" w:color="auto"/>
      </w:divBdr>
    </w:div>
    <w:div w:id="62527951">
      <w:marLeft w:val="480"/>
      <w:marRight w:val="0"/>
      <w:marTop w:val="0"/>
      <w:marBottom w:val="0"/>
      <w:divBdr>
        <w:top w:val="none" w:sz="0" w:space="0" w:color="auto"/>
        <w:left w:val="none" w:sz="0" w:space="0" w:color="auto"/>
        <w:bottom w:val="none" w:sz="0" w:space="0" w:color="auto"/>
        <w:right w:val="none" w:sz="0" w:space="0" w:color="auto"/>
      </w:divBdr>
    </w:div>
    <w:div w:id="63602577">
      <w:marLeft w:val="480"/>
      <w:marRight w:val="0"/>
      <w:marTop w:val="0"/>
      <w:marBottom w:val="0"/>
      <w:divBdr>
        <w:top w:val="none" w:sz="0" w:space="0" w:color="auto"/>
        <w:left w:val="none" w:sz="0" w:space="0" w:color="auto"/>
        <w:bottom w:val="none" w:sz="0" w:space="0" w:color="auto"/>
        <w:right w:val="none" w:sz="0" w:space="0" w:color="auto"/>
      </w:divBdr>
    </w:div>
    <w:div w:id="63795062">
      <w:marLeft w:val="480"/>
      <w:marRight w:val="0"/>
      <w:marTop w:val="0"/>
      <w:marBottom w:val="0"/>
      <w:divBdr>
        <w:top w:val="none" w:sz="0" w:space="0" w:color="auto"/>
        <w:left w:val="none" w:sz="0" w:space="0" w:color="auto"/>
        <w:bottom w:val="none" w:sz="0" w:space="0" w:color="auto"/>
        <w:right w:val="none" w:sz="0" w:space="0" w:color="auto"/>
      </w:divBdr>
    </w:div>
    <w:div w:id="63841738">
      <w:marLeft w:val="480"/>
      <w:marRight w:val="0"/>
      <w:marTop w:val="0"/>
      <w:marBottom w:val="0"/>
      <w:divBdr>
        <w:top w:val="none" w:sz="0" w:space="0" w:color="auto"/>
        <w:left w:val="none" w:sz="0" w:space="0" w:color="auto"/>
        <w:bottom w:val="none" w:sz="0" w:space="0" w:color="auto"/>
        <w:right w:val="none" w:sz="0" w:space="0" w:color="auto"/>
      </w:divBdr>
    </w:div>
    <w:div w:id="64256369">
      <w:marLeft w:val="480"/>
      <w:marRight w:val="0"/>
      <w:marTop w:val="0"/>
      <w:marBottom w:val="0"/>
      <w:divBdr>
        <w:top w:val="none" w:sz="0" w:space="0" w:color="auto"/>
        <w:left w:val="none" w:sz="0" w:space="0" w:color="auto"/>
        <w:bottom w:val="none" w:sz="0" w:space="0" w:color="auto"/>
        <w:right w:val="none" w:sz="0" w:space="0" w:color="auto"/>
      </w:divBdr>
    </w:div>
    <w:div w:id="64689679">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542876">
      <w:marLeft w:val="480"/>
      <w:marRight w:val="0"/>
      <w:marTop w:val="0"/>
      <w:marBottom w:val="0"/>
      <w:divBdr>
        <w:top w:val="none" w:sz="0" w:space="0" w:color="auto"/>
        <w:left w:val="none" w:sz="0" w:space="0" w:color="auto"/>
        <w:bottom w:val="none" w:sz="0" w:space="0" w:color="auto"/>
        <w:right w:val="none" w:sz="0" w:space="0" w:color="auto"/>
      </w:divBdr>
    </w:div>
    <w:div w:id="65618639">
      <w:marLeft w:val="480"/>
      <w:marRight w:val="0"/>
      <w:marTop w:val="0"/>
      <w:marBottom w:val="0"/>
      <w:divBdr>
        <w:top w:val="none" w:sz="0" w:space="0" w:color="auto"/>
        <w:left w:val="none" w:sz="0" w:space="0" w:color="auto"/>
        <w:bottom w:val="none" w:sz="0" w:space="0" w:color="auto"/>
        <w:right w:val="none" w:sz="0" w:space="0" w:color="auto"/>
      </w:divBdr>
    </w:div>
    <w:div w:id="66148159">
      <w:marLeft w:val="480"/>
      <w:marRight w:val="0"/>
      <w:marTop w:val="0"/>
      <w:marBottom w:val="0"/>
      <w:divBdr>
        <w:top w:val="none" w:sz="0" w:space="0" w:color="auto"/>
        <w:left w:val="none" w:sz="0" w:space="0" w:color="auto"/>
        <w:bottom w:val="none" w:sz="0" w:space="0" w:color="auto"/>
        <w:right w:val="none" w:sz="0" w:space="0" w:color="auto"/>
      </w:divBdr>
    </w:div>
    <w:div w:id="66196259">
      <w:marLeft w:val="480"/>
      <w:marRight w:val="0"/>
      <w:marTop w:val="0"/>
      <w:marBottom w:val="0"/>
      <w:divBdr>
        <w:top w:val="none" w:sz="0" w:space="0" w:color="auto"/>
        <w:left w:val="none" w:sz="0" w:space="0" w:color="auto"/>
        <w:bottom w:val="none" w:sz="0" w:space="0" w:color="auto"/>
        <w:right w:val="none" w:sz="0" w:space="0" w:color="auto"/>
      </w:divBdr>
    </w:div>
    <w:div w:id="66926526">
      <w:marLeft w:val="480"/>
      <w:marRight w:val="0"/>
      <w:marTop w:val="0"/>
      <w:marBottom w:val="0"/>
      <w:divBdr>
        <w:top w:val="none" w:sz="0" w:space="0" w:color="auto"/>
        <w:left w:val="none" w:sz="0" w:space="0" w:color="auto"/>
        <w:bottom w:val="none" w:sz="0" w:space="0" w:color="auto"/>
        <w:right w:val="none" w:sz="0" w:space="0" w:color="auto"/>
      </w:divBdr>
    </w:div>
    <w:div w:id="68231955">
      <w:marLeft w:val="480"/>
      <w:marRight w:val="0"/>
      <w:marTop w:val="0"/>
      <w:marBottom w:val="0"/>
      <w:divBdr>
        <w:top w:val="none" w:sz="0" w:space="0" w:color="auto"/>
        <w:left w:val="none" w:sz="0" w:space="0" w:color="auto"/>
        <w:bottom w:val="none" w:sz="0" w:space="0" w:color="auto"/>
        <w:right w:val="none" w:sz="0" w:space="0" w:color="auto"/>
      </w:divBdr>
    </w:div>
    <w:div w:id="69080991">
      <w:marLeft w:val="480"/>
      <w:marRight w:val="0"/>
      <w:marTop w:val="0"/>
      <w:marBottom w:val="0"/>
      <w:divBdr>
        <w:top w:val="none" w:sz="0" w:space="0" w:color="auto"/>
        <w:left w:val="none" w:sz="0" w:space="0" w:color="auto"/>
        <w:bottom w:val="none" w:sz="0" w:space="0" w:color="auto"/>
        <w:right w:val="none" w:sz="0" w:space="0" w:color="auto"/>
      </w:divBdr>
    </w:div>
    <w:div w:id="69232572">
      <w:marLeft w:val="480"/>
      <w:marRight w:val="0"/>
      <w:marTop w:val="0"/>
      <w:marBottom w:val="0"/>
      <w:divBdr>
        <w:top w:val="none" w:sz="0" w:space="0" w:color="auto"/>
        <w:left w:val="none" w:sz="0" w:space="0" w:color="auto"/>
        <w:bottom w:val="none" w:sz="0" w:space="0" w:color="auto"/>
        <w:right w:val="none" w:sz="0" w:space="0" w:color="auto"/>
      </w:divBdr>
    </w:div>
    <w:div w:id="69743175">
      <w:marLeft w:val="480"/>
      <w:marRight w:val="0"/>
      <w:marTop w:val="0"/>
      <w:marBottom w:val="0"/>
      <w:divBdr>
        <w:top w:val="none" w:sz="0" w:space="0" w:color="auto"/>
        <w:left w:val="none" w:sz="0" w:space="0" w:color="auto"/>
        <w:bottom w:val="none" w:sz="0" w:space="0" w:color="auto"/>
        <w:right w:val="none" w:sz="0" w:space="0" w:color="auto"/>
      </w:divBdr>
    </w:div>
    <w:div w:id="69815241">
      <w:marLeft w:val="480"/>
      <w:marRight w:val="0"/>
      <w:marTop w:val="0"/>
      <w:marBottom w:val="0"/>
      <w:divBdr>
        <w:top w:val="none" w:sz="0" w:space="0" w:color="auto"/>
        <w:left w:val="none" w:sz="0" w:space="0" w:color="auto"/>
        <w:bottom w:val="none" w:sz="0" w:space="0" w:color="auto"/>
        <w:right w:val="none" w:sz="0" w:space="0" w:color="auto"/>
      </w:divBdr>
    </w:div>
    <w:div w:id="69893221">
      <w:marLeft w:val="480"/>
      <w:marRight w:val="0"/>
      <w:marTop w:val="0"/>
      <w:marBottom w:val="0"/>
      <w:divBdr>
        <w:top w:val="none" w:sz="0" w:space="0" w:color="auto"/>
        <w:left w:val="none" w:sz="0" w:space="0" w:color="auto"/>
        <w:bottom w:val="none" w:sz="0" w:space="0" w:color="auto"/>
        <w:right w:val="none" w:sz="0" w:space="0" w:color="auto"/>
      </w:divBdr>
    </w:div>
    <w:div w:id="70087910">
      <w:marLeft w:val="480"/>
      <w:marRight w:val="0"/>
      <w:marTop w:val="0"/>
      <w:marBottom w:val="0"/>
      <w:divBdr>
        <w:top w:val="none" w:sz="0" w:space="0" w:color="auto"/>
        <w:left w:val="none" w:sz="0" w:space="0" w:color="auto"/>
        <w:bottom w:val="none" w:sz="0" w:space="0" w:color="auto"/>
        <w:right w:val="none" w:sz="0" w:space="0" w:color="auto"/>
      </w:divBdr>
    </w:div>
    <w:div w:id="70274722">
      <w:marLeft w:val="480"/>
      <w:marRight w:val="0"/>
      <w:marTop w:val="0"/>
      <w:marBottom w:val="0"/>
      <w:divBdr>
        <w:top w:val="none" w:sz="0" w:space="0" w:color="auto"/>
        <w:left w:val="none" w:sz="0" w:space="0" w:color="auto"/>
        <w:bottom w:val="none" w:sz="0" w:space="0" w:color="auto"/>
        <w:right w:val="none" w:sz="0" w:space="0" w:color="auto"/>
      </w:divBdr>
    </w:div>
    <w:div w:id="70395193">
      <w:marLeft w:val="480"/>
      <w:marRight w:val="0"/>
      <w:marTop w:val="0"/>
      <w:marBottom w:val="0"/>
      <w:divBdr>
        <w:top w:val="none" w:sz="0" w:space="0" w:color="auto"/>
        <w:left w:val="none" w:sz="0" w:space="0" w:color="auto"/>
        <w:bottom w:val="none" w:sz="0" w:space="0" w:color="auto"/>
        <w:right w:val="none" w:sz="0" w:space="0" w:color="auto"/>
      </w:divBdr>
    </w:div>
    <w:div w:id="70809954">
      <w:marLeft w:val="480"/>
      <w:marRight w:val="0"/>
      <w:marTop w:val="0"/>
      <w:marBottom w:val="0"/>
      <w:divBdr>
        <w:top w:val="none" w:sz="0" w:space="0" w:color="auto"/>
        <w:left w:val="none" w:sz="0" w:space="0" w:color="auto"/>
        <w:bottom w:val="none" w:sz="0" w:space="0" w:color="auto"/>
        <w:right w:val="none" w:sz="0" w:space="0" w:color="auto"/>
      </w:divBdr>
    </w:div>
    <w:div w:id="72046854">
      <w:marLeft w:val="480"/>
      <w:marRight w:val="0"/>
      <w:marTop w:val="0"/>
      <w:marBottom w:val="0"/>
      <w:divBdr>
        <w:top w:val="none" w:sz="0" w:space="0" w:color="auto"/>
        <w:left w:val="none" w:sz="0" w:space="0" w:color="auto"/>
        <w:bottom w:val="none" w:sz="0" w:space="0" w:color="auto"/>
        <w:right w:val="none" w:sz="0" w:space="0" w:color="auto"/>
      </w:divBdr>
    </w:div>
    <w:div w:id="72163344">
      <w:marLeft w:val="480"/>
      <w:marRight w:val="0"/>
      <w:marTop w:val="0"/>
      <w:marBottom w:val="0"/>
      <w:divBdr>
        <w:top w:val="none" w:sz="0" w:space="0" w:color="auto"/>
        <w:left w:val="none" w:sz="0" w:space="0" w:color="auto"/>
        <w:bottom w:val="none" w:sz="0" w:space="0" w:color="auto"/>
        <w:right w:val="none" w:sz="0" w:space="0" w:color="auto"/>
      </w:divBdr>
    </w:div>
    <w:div w:id="72241333">
      <w:marLeft w:val="480"/>
      <w:marRight w:val="0"/>
      <w:marTop w:val="0"/>
      <w:marBottom w:val="0"/>
      <w:divBdr>
        <w:top w:val="none" w:sz="0" w:space="0" w:color="auto"/>
        <w:left w:val="none" w:sz="0" w:space="0" w:color="auto"/>
        <w:bottom w:val="none" w:sz="0" w:space="0" w:color="auto"/>
        <w:right w:val="none" w:sz="0" w:space="0" w:color="auto"/>
      </w:divBdr>
    </w:div>
    <w:div w:id="72898817">
      <w:marLeft w:val="480"/>
      <w:marRight w:val="0"/>
      <w:marTop w:val="0"/>
      <w:marBottom w:val="0"/>
      <w:divBdr>
        <w:top w:val="none" w:sz="0" w:space="0" w:color="auto"/>
        <w:left w:val="none" w:sz="0" w:space="0" w:color="auto"/>
        <w:bottom w:val="none" w:sz="0" w:space="0" w:color="auto"/>
        <w:right w:val="none" w:sz="0" w:space="0" w:color="auto"/>
      </w:divBdr>
    </w:div>
    <w:div w:id="72899220">
      <w:marLeft w:val="480"/>
      <w:marRight w:val="0"/>
      <w:marTop w:val="0"/>
      <w:marBottom w:val="0"/>
      <w:divBdr>
        <w:top w:val="none" w:sz="0" w:space="0" w:color="auto"/>
        <w:left w:val="none" w:sz="0" w:space="0" w:color="auto"/>
        <w:bottom w:val="none" w:sz="0" w:space="0" w:color="auto"/>
        <w:right w:val="none" w:sz="0" w:space="0" w:color="auto"/>
      </w:divBdr>
    </w:div>
    <w:div w:id="73623443">
      <w:marLeft w:val="480"/>
      <w:marRight w:val="0"/>
      <w:marTop w:val="0"/>
      <w:marBottom w:val="0"/>
      <w:divBdr>
        <w:top w:val="none" w:sz="0" w:space="0" w:color="auto"/>
        <w:left w:val="none" w:sz="0" w:space="0" w:color="auto"/>
        <w:bottom w:val="none" w:sz="0" w:space="0" w:color="auto"/>
        <w:right w:val="none" w:sz="0" w:space="0" w:color="auto"/>
      </w:divBdr>
    </w:div>
    <w:div w:id="74013927">
      <w:marLeft w:val="480"/>
      <w:marRight w:val="0"/>
      <w:marTop w:val="0"/>
      <w:marBottom w:val="0"/>
      <w:divBdr>
        <w:top w:val="none" w:sz="0" w:space="0" w:color="auto"/>
        <w:left w:val="none" w:sz="0" w:space="0" w:color="auto"/>
        <w:bottom w:val="none" w:sz="0" w:space="0" w:color="auto"/>
        <w:right w:val="none" w:sz="0" w:space="0" w:color="auto"/>
      </w:divBdr>
    </w:div>
    <w:div w:id="74281124">
      <w:marLeft w:val="480"/>
      <w:marRight w:val="0"/>
      <w:marTop w:val="0"/>
      <w:marBottom w:val="0"/>
      <w:divBdr>
        <w:top w:val="none" w:sz="0" w:space="0" w:color="auto"/>
        <w:left w:val="none" w:sz="0" w:space="0" w:color="auto"/>
        <w:bottom w:val="none" w:sz="0" w:space="0" w:color="auto"/>
        <w:right w:val="none" w:sz="0" w:space="0" w:color="auto"/>
      </w:divBdr>
    </w:div>
    <w:div w:id="74980713">
      <w:marLeft w:val="480"/>
      <w:marRight w:val="0"/>
      <w:marTop w:val="0"/>
      <w:marBottom w:val="0"/>
      <w:divBdr>
        <w:top w:val="none" w:sz="0" w:space="0" w:color="auto"/>
        <w:left w:val="none" w:sz="0" w:space="0" w:color="auto"/>
        <w:bottom w:val="none" w:sz="0" w:space="0" w:color="auto"/>
        <w:right w:val="none" w:sz="0" w:space="0" w:color="auto"/>
      </w:divBdr>
    </w:div>
    <w:div w:id="75593771">
      <w:marLeft w:val="480"/>
      <w:marRight w:val="0"/>
      <w:marTop w:val="0"/>
      <w:marBottom w:val="0"/>
      <w:divBdr>
        <w:top w:val="none" w:sz="0" w:space="0" w:color="auto"/>
        <w:left w:val="none" w:sz="0" w:space="0" w:color="auto"/>
        <w:bottom w:val="none" w:sz="0" w:space="0" w:color="auto"/>
        <w:right w:val="none" w:sz="0" w:space="0" w:color="auto"/>
      </w:divBdr>
    </w:div>
    <w:div w:id="77215944">
      <w:marLeft w:val="480"/>
      <w:marRight w:val="0"/>
      <w:marTop w:val="0"/>
      <w:marBottom w:val="0"/>
      <w:divBdr>
        <w:top w:val="none" w:sz="0" w:space="0" w:color="auto"/>
        <w:left w:val="none" w:sz="0" w:space="0" w:color="auto"/>
        <w:bottom w:val="none" w:sz="0" w:space="0" w:color="auto"/>
        <w:right w:val="none" w:sz="0" w:space="0" w:color="auto"/>
      </w:divBdr>
    </w:div>
    <w:div w:id="77487435">
      <w:marLeft w:val="480"/>
      <w:marRight w:val="0"/>
      <w:marTop w:val="0"/>
      <w:marBottom w:val="0"/>
      <w:divBdr>
        <w:top w:val="none" w:sz="0" w:space="0" w:color="auto"/>
        <w:left w:val="none" w:sz="0" w:space="0" w:color="auto"/>
        <w:bottom w:val="none" w:sz="0" w:space="0" w:color="auto"/>
        <w:right w:val="none" w:sz="0" w:space="0" w:color="auto"/>
      </w:divBdr>
    </w:div>
    <w:div w:id="77873683">
      <w:marLeft w:val="480"/>
      <w:marRight w:val="0"/>
      <w:marTop w:val="0"/>
      <w:marBottom w:val="0"/>
      <w:divBdr>
        <w:top w:val="none" w:sz="0" w:space="0" w:color="auto"/>
        <w:left w:val="none" w:sz="0" w:space="0" w:color="auto"/>
        <w:bottom w:val="none" w:sz="0" w:space="0" w:color="auto"/>
        <w:right w:val="none" w:sz="0" w:space="0" w:color="auto"/>
      </w:divBdr>
    </w:div>
    <w:div w:id="78255631">
      <w:marLeft w:val="480"/>
      <w:marRight w:val="0"/>
      <w:marTop w:val="0"/>
      <w:marBottom w:val="0"/>
      <w:divBdr>
        <w:top w:val="none" w:sz="0" w:space="0" w:color="auto"/>
        <w:left w:val="none" w:sz="0" w:space="0" w:color="auto"/>
        <w:bottom w:val="none" w:sz="0" w:space="0" w:color="auto"/>
        <w:right w:val="none" w:sz="0" w:space="0" w:color="auto"/>
      </w:divBdr>
    </w:div>
    <w:div w:id="78718288">
      <w:marLeft w:val="480"/>
      <w:marRight w:val="0"/>
      <w:marTop w:val="0"/>
      <w:marBottom w:val="0"/>
      <w:divBdr>
        <w:top w:val="none" w:sz="0" w:space="0" w:color="auto"/>
        <w:left w:val="none" w:sz="0" w:space="0" w:color="auto"/>
        <w:bottom w:val="none" w:sz="0" w:space="0" w:color="auto"/>
        <w:right w:val="none" w:sz="0" w:space="0" w:color="auto"/>
      </w:divBdr>
    </w:div>
    <w:div w:id="78719209">
      <w:marLeft w:val="480"/>
      <w:marRight w:val="0"/>
      <w:marTop w:val="0"/>
      <w:marBottom w:val="0"/>
      <w:divBdr>
        <w:top w:val="none" w:sz="0" w:space="0" w:color="auto"/>
        <w:left w:val="none" w:sz="0" w:space="0" w:color="auto"/>
        <w:bottom w:val="none" w:sz="0" w:space="0" w:color="auto"/>
        <w:right w:val="none" w:sz="0" w:space="0" w:color="auto"/>
      </w:divBdr>
    </w:div>
    <w:div w:id="78791550">
      <w:marLeft w:val="480"/>
      <w:marRight w:val="0"/>
      <w:marTop w:val="0"/>
      <w:marBottom w:val="0"/>
      <w:divBdr>
        <w:top w:val="none" w:sz="0" w:space="0" w:color="auto"/>
        <w:left w:val="none" w:sz="0" w:space="0" w:color="auto"/>
        <w:bottom w:val="none" w:sz="0" w:space="0" w:color="auto"/>
        <w:right w:val="none" w:sz="0" w:space="0" w:color="auto"/>
      </w:divBdr>
    </w:div>
    <w:div w:id="79109488">
      <w:marLeft w:val="480"/>
      <w:marRight w:val="0"/>
      <w:marTop w:val="0"/>
      <w:marBottom w:val="0"/>
      <w:divBdr>
        <w:top w:val="none" w:sz="0" w:space="0" w:color="auto"/>
        <w:left w:val="none" w:sz="0" w:space="0" w:color="auto"/>
        <w:bottom w:val="none" w:sz="0" w:space="0" w:color="auto"/>
        <w:right w:val="none" w:sz="0" w:space="0" w:color="auto"/>
      </w:divBdr>
    </w:div>
    <w:div w:id="79839167">
      <w:marLeft w:val="480"/>
      <w:marRight w:val="0"/>
      <w:marTop w:val="0"/>
      <w:marBottom w:val="0"/>
      <w:divBdr>
        <w:top w:val="none" w:sz="0" w:space="0" w:color="auto"/>
        <w:left w:val="none" w:sz="0" w:space="0" w:color="auto"/>
        <w:bottom w:val="none" w:sz="0" w:space="0" w:color="auto"/>
        <w:right w:val="none" w:sz="0" w:space="0" w:color="auto"/>
      </w:divBdr>
    </w:div>
    <w:div w:id="80034472">
      <w:marLeft w:val="480"/>
      <w:marRight w:val="0"/>
      <w:marTop w:val="0"/>
      <w:marBottom w:val="0"/>
      <w:divBdr>
        <w:top w:val="none" w:sz="0" w:space="0" w:color="auto"/>
        <w:left w:val="none" w:sz="0" w:space="0" w:color="auto"/>
        <w:bottom w:val="none" w:sz="0" w:space="0" w:color="auto"/>
        <w:right w:val="none" w:sz="0" w:space="0" w:color="auto"/>
      </w:divBdr>
    </w:div>
    <w:div w:id="80419741">
      <w:marLeft w:val="480"/>
      <w:marRight w:val="0"/>
      <w:marTop w:val="0"/>
      <w:marBottom w:val="0"/>
      <w:divBdr>
        <w:top w:val="none" w:sz="0" w:space="0" w:color="auto"/>
        <w:left w:val="none" w:sz="0" w:space="0" w:color="auto"/>
        <w:bottom w:val="none" w:sz="0" w:space="0" w:color="auto"/>
        <w:right w:val="none" w:sz="0" w:space="0" w:color="auto"/>
      </w:divBdr>
    </w:div>
    <w:div w:id="81877729">
      <w:marLeft w:val="480"/>
      <w:marRight w:val="0"/>
      <w:marTop w:val="0"/>
      <w:marBottom w:val="0"/>
      <w:divBdr>
        <w:top w:val="none" w:sz="0" w:space="0" w:color="auto"/>
        <w:left w:val="none" w:sz="0" w:space="0" w:color="auto"/>
        <w:bottom w:val="none" w:sz="0" w:space="0" w:color="auto"/>
        <w:right w:val="none" w:sz="0" w:space="0" w:color="auto"/>
      </w:divBdr>
    </w:div>
    <w:div w:id="82531215">
      <w:marLeft w:val="480"/>
      <w:marRight w:val="0"/>
      <w:marTop w:val="0"/>
      <w:marBottom w:val="0"/>
      <w:divBdr>
        <w:top w:val="none" w:sz="0" w:space="0" w:color="auto"/>
        <w:left w:val="none" w:sz="0" w:space="0" w:color="auto"/>
        <w:bottom w:val="none" w:sz="0" w:space="0" w:color="auto"/>
        <w:right w:val="none" w:sz="0" w:space="0" w:color="auto"/>
      </w:divBdr>
    </w:div>
    <w:div w:id="82538032">
      <w:marLeft w:val="480"/>
      <w:marRight w:val="0"/>
      <w:marTop w:val="0"/>
      <w:marBottom w:val="0"/>
      <w:divBdr>
        <w:top w:val="none" w:sz="0" w:space="0" w:color="auto"/>
        <w:left w:val="none" w:sz="0" w:space="0" w:color="auto"/>
        <w:bottom w:val="none" w:sz="0" w:space="0" w:color="auto"/>
        <w:right w:val="none" w:sz="0" w:space="0" w:color="auto"/>
      </w:divBdr>
    </w:div>
    <w:div w:id="82848940">
      <w:marLeft w:val="480"/>
      <w:marRight w:val="0"/>
      <w:marTop w:val="0"/>
      <w:marBottom w:val="0"/>
      <w:divBdr>
        <w:top w:val="none" w:sz="0" w:space="0" w:color="auto"/>
        <w:left w:val="none" w:sz="0" w:space="0" w:color="auto"/>
        <w:bottom w:val="none" w:sz="0" w:space="0" w:color="auto"/>
        <w:right w:val="none" w:sz="0" w:space="0" w:color="auto"/>
      </w:divBdr>
    </w:div>
    <w:div w:id="83495394">
      <w:marLeft w:val="480"/>
      <w:marRight w:val="0"/>
      <w:marTop w:val="0"/>
      <w:marBottom w:val="0"/>
      <w:divBdr>
        <w:top w:val="none" w:sz="0" w:space="0" w:color="auto"/>
        <w:left w:val="none" w:sz="0" w:space="0" w:color="auto"/>
        <w:bottom w:val="none" w:sz="0" w:space="0" w:color="auto"/>
        <w:right w:val="none" w:sz="0" w:space="0" w:color="auto"/>
      </w:divBdr>
    </w:div>
    <w:div w:id="83690335">
      <w:marLeft w:val="480"/>
      <w:marRight w:val="0"/>
      <w:marTop w:val="0"/>
      <w:marBottom w:val="0"/>
      <w:divBdr>
        <w:top w:val="none" w:sz="0" w:space="0" w:color="auto"/>
        <w:left w:val="none" w:sz="0" w:space="0" w:color="auto"/>
        <w:bottom w:val="none" w:sz="0" w:space="0" w:color="auto"/>
        <w:right w:val="none" w:sz="0" w:space="0" w:color="auto"/>
      </w:divBdr>
    </w:div>
    <w:div w:id="84083486">
      <w:marLeft w:val="480"/>
      <w:marRight w:val="0"/>
      <w:marTop w:val="0"/>
      <w:marBottom w:val="0"/>
      <w:divBdr>
        <w:top w:val="none" w:sz="0" w:space="0" w:color="auto"/>
        <w:left w:val="none" w:sz="0" w:space="0" w:color="auto"/>
        <w:bottom w:val="none" w:sz="0" w:space="0" w:color="auto"/>
        <w:right w:val="none" w:sz="0" w:space="0" w:color="auto"/>
      </w:divBdr>
    </w:div>
    <w:div w:id="84617383">
      <w:marLeft w:val="480"/>
      <w:marRight w:val="0"/>
      <w:marTop w:val="0"/>
      <w:marBottom w:val="0"/>
      <w:divBdr>
        <w:top w:val="none" w:sz="0" w:space="0" w:color="auto"/>
        <w:left w:val="none" w:sz="0" w:space="0" w:color="auto"/>
        <w:bottom w:val="none" w:sz="0" w:space="0" w:color="auto"/>
        <w:right w:val="none" w:sz="0" w:space="0" w:color="auto"/>
      </w:divBdr>
    </w:div>
    <w:div w:id="84814030">
      <w:marLeft w:val="480"/>
      <w:marRight w:val="0"/>
      <w:marTop w:val="0"/>
      <w:marBottom w:val="0"/>
      <w:divBdr>
        <w:top w:val="none" w:sz="0" w:space="0" w:color="auto"/>
        <w:left w:val="none" w:sz="0" w:space="0" w:color="auto"/>
        <w:bottom w:val="none" w:sz="0" w:space="0" w:color="auto"/>
        <w:right w:val="none" w:sz="0" w:space="0" w:color="auto"/>
      </w:divBdr>
    </w:div>
    <w:div w:id="84886397">
      <w:marLeft w:val="480"/>
      <w:marRight w:val="0"/>
      <w:marTop w:val="0"/>
      <w:marBottom w:val="0"/>
      <w:divBdr>
        <w:top w:val="none" w:sz="0" w:space="0" w:color="auto"/>
        <w:left w:val="none" w:sz="0" w:space="0" w:color="auto"/>
        <w:bottom w:val="none" w:sz="0" w:space="0" w:color="auto"/>
        <w:right w:val="none" w:sz="0" w:space="0" w:color="auto"/>
      </w:divBdr>
    </w:div>
    <w:div w:id="84890108">
      <w:marLeft w:val="480"/>
      <w:marRight w:val="0"/>
      <w:marTop w:val="0"/>
      <w:marBottom w:val="0"/>
      <w:divBdr>
        <w:top w:val="none" w:sz="0" w:space="0" w:color="auto"/>
        <w:left w:val="none" w:sz="0" w:space="0" w:color="auto"/>
        <w:bottom w:val="none" w:sz="0" w:space="0" w:color="auto"/>
        <w:right w:val="none" w:sz="0" w:space="0" w:color="auto"/>
      </w:divBdr>
    </w:div>
    <w:div w:id="84958760">
      <w:marLeft w:val="480"/>
      <w:marRight w:val="0"/>
      <w:marTop w:val="0"/>
      <w:marBottom w:val="0"/>
      <w:divBdr>
        <w:top w:val="none" w:sz="0" w:space="0" w:color="auto"/>
        <w:left w:val="none" w:sz="0" w:space="0" w:color="auto"/>
        <w:bottom w:val="none" w:sz="0" w:space="0" w:color="auto"/>
        <w:right w:val="none" w:sz="0" w:space="0" w:color="auto"/>
      </w:divBdr>
    </w:div>
    <w:div w:id="85467540">
      <w:marLeft w:val="480"/>
      <w:marRight w:val="0"/>
      <w:marTop w:val="0"/>
      <w:marBottom w:val="0"/>
      <w:divBdr>
        <w:top w:val="none" w:sz="0" w:space="0" w:color="auto"/>
        <w:left w:val="none" w:sz="0" w:space="0" w:color="auto"/>
        <w:bottom w:val="none" w:sz="0" w:space="0" w:color="auto"/>
        <w:right w:val="none" w:sz="0" w:space="0" w:color="auto"/>
      </w:divBdr>
    </w:div>
    <w:div w:id="85612897">
      <w:marLeft w:val="480"/>
      <w:marRight w:val="0"/>
      <w:marTop w:val="0"/>
      <w:marBottom w:val="0"/>
      <w:divBdr>
        <w:top w:val="none" w:sz="0" w:space="0" w:color="auto"/>
        <w:left w:val="none" w:sz="0" w:space="0" w:color="auto"/>
        <w:bottom w:val="none" w:sz="0" w:space="0" w:color="auto"/>
        <w:right w:val="none" w:sz="0" w:space="0" w:color="auto"/>
      </w:divBdr>
    </w:div>
    <w:div w:id="85618539">
      <w:marLeft w:val="480"/>
      <w:marRight w:val="0"/>
      <w:marTop w:val="0"/>
      <w:marBottom w:val="0"/>
      <w:divBdr>
        <w:top w:val="none" w:sz="0" w:space="0" w:color="auto"/>
        <w:left w:val="none" w:sz="0" w:space="0" w:color="auto"/>
        <w:bottom w:val="none" w:sz="0" w:space="0" w:color="auto"/>
        <w:right w:val="none" w:sz="0" w:space="0" w:color="auto"/>
      </w:divBdr>
    </w:div>
    <w:div w:id="85731614">
      <w:marLeft w:val="480"/>
      <w:marRight w:val="0"/>
      <w:marTop w:val="0"/>
      <w:marBottom w:val="0"/>
      <w:divBdr>
        <w:top w:val="none" w:sz="0" w:space="0" w:color="auto"/>
        <w:left w:val="none" w:sz="0" w:space="0" w:color="auto"/>
        <w:bottom w:val="none" w:sz="0" w:space="0" w:color="auto"/>
        <w:right w:val="none" w:sz="0" w:space="0" w:color="auto"/>
      </w:divBdr>
    </w:div>
    <w:div w:id="85808391">
      <w:marLeft w:val="480"/>
      <w:marRight w:val="0"/>
      <w:marTop w:val="0"/>
      <w:marBottom w:val="0"/>
      <w:divBdr>
        <w:top w:val="none" w:sz="0" w:space="0" w:color="auto"/>
        <w:left w:val="none" w:sz="0" w:space="0" w:color="auto"/>
        <w:bottom w:val="none" w:sz="0" w:space="0" w:color="auto"/>
        <w:right w:val="none" w:sz="0" w:space="0" w:color="auto"/>
      </w:divBdr>
    </w:div>
    <w:div w:id="86003581">
      <w:marLeft w:val="480"/>
      <w:marRight w:val="0"/>
      <w:marTop w:val="0"/>
      <w:marBottom w:val="0"/>
      <w:divBdr>
        <w:top w:val="none" w:sz="0" w:space="0" w:color="auto"/>
        <w:left w:val="none" w:sz="0" w:space="0" w:color="auto"/>
        <w:bottom w:val="none" w:sz="0" w:space="0" w:color="auto"/>
        <w:right w:val="none" w:sz="0" w:space="0" w:color="auto"/>
      </w:divBdr>
    </w:div>
    <w:div w:id="86200173">
      <w:marLeft w:val="480"/>
      <w:marRight w:val="0"/>
      <w:marTop w:val="0"/>
      <w:marBottom w:val="0"/>
      <w:divBdr>
        <w:top w:val="none" w:sz="0" w:space="0" w:color="auto"/>
        <w:left w:val="none" w:sz="0" w:space="0" w:color="auto"/>
        <w:bottom w:val="none" w:sz="0" w:space="0" w:color="auto"/>
        <w:right w:val="none" w:sz="0" w:space="0" w:color="auto"/>
      </w:divBdr>
    </w:div>
    <w:div w:id="86392406">
      <w:marLeft w:val="480"/>
      <w:marRight w:val="0"/>
      <w:marTop w:val="0"/>
      <w:marBottom w:val="0"/>
      <w:divBdr>
        <w:top w:val="none" w:sz="0" w:space="0" w:color="auto"/>
        <w:left w:val="none" w:sz="0" w:space="0" w:color="auto"/>
        <w:bottom w:val="none" w:sz="0" w:space="0" w:color="auto"/>
        <w:right w:val="none" w:sz="0" w:space="0" w:color="auto"/>
      </w:divBdr>
    </w:div>
    <w:div w:id="87118709">
      <w:marLeft w:val="480"/>
      <w:marRight w:val="0"/>
      <w:marTop w:val="0"/>
      <w:marBottom w:val="0"/>
      <w:divBdr>
        <w:top w:val="none" w:sz="0" w:space="0" w:color="auto"/>
        <w:left w:val="none" w:sz="0" w:space="0" w:color="auto"/>
        <w:bottom w:val="none" w:sz="0" w:space="0" w:color="auto"/>
        <w:right w:val="none" w:sz="0" w:space="0" w:color="auto"/>
      </w:divBdr>
    </w:div>
    <w:div w:id="87624753">
      <w:marLeft w:val="480"/>
      <w:marRight w:val="0"/>
      <w:marTop w:val="0"/>
      <w:marBottom w:val="0"/>
      <w:divBdr>
        <w:top w:val="none" w:sz="0" w:space="0" w:color="auto"/>
        <w:left w:val="none" w:sz="0" w:space="0" w:color="auto"/>
        <w:bottom w:val="none" w:sz="0" w:space="0" w:color="auto"/>
        <w:right w:val="none" w:sz="0" w:space="0" w:color="auto"/>
      </w:divBdr>
    </w:div>
    <w:div w:id="88350996">
      <w:marLeft w:val="480"/>
      <w:marRight w:val="0"/>
      <w:marTop w:val="0"/>
      <w:marBottom w:val="0"/>
      <w:divBdr>
        <w:top w:val="none" w:sz="0" w:space="0" w:color="auto"/>
        <w:left w:val="none" w:sz="0" w:space="0" w:color="auto"/>
        <w:bottom w:val="none" w:sz="0" w:space="0" w:color="auto"/>
        <w:right w:val="none" w:sz="0" w:space="0" w:color="auto"/>
      </w:divBdr>
    </w:div>
    <w:div w:id="88503483">
      <w:marLeft w:val="480"/>
      <w:marRight w:val="0"/>
      <w:marTop w:val="0"/>
      <w:marBottom w:val="0"/>
      <w:divBdr>
        <w:top w:val="none" w:sz="0" w:space="0" w:color="auto"/>
        <w:left w:val="none" w:sz="0" w:space="0" w:color="auto"/>
        <w:bottom w:val="none" w:sz="0" w:space="0" w:color="auto"/>
        <w:right w:val="none" w:sz="0" w:space="0" w:color="auto"/>
      </w:divBdr>
    </w:div>
    <w:div w:id="89395961">
      <w:marLeft w:val="480"/>
      <w:marRight w:val="0"/>
      <w:marTop w:val="0"/>
      <w:marBottom w:val="0"/>
      <w:divBdr>
        <w:top w:val="none" w:sz="0" w:space="0" w:color="auto"/>
        <w:left w:val="none" w:sz="0" w:space="0" w:color="auto"/>
        <w:bottom w:val="none" w:sz="0" w:space="0" w:color="auto"/>
        <w:right w:val="none" w:sz="0" w:space="0" w:color="auto"/>
      </w:divBdr>
    </w:div>
    <w:div w:id="89936897">
      <w:marLeft w:val="480"/>
      <w:marRight w:val="0"/>
      <w:marTop w:val="0"/>
      <w:marBottom w:val="0"/>
      <w:divBdr>
        <w:top w:val="none" w:sz="0" w:space="0" w:color="auto"/>
        <w:left w:val="none" w:sz="0" w:space="0" w:color="auto"/>
        <w:bottom w:val="none" w:sz="0" w:space="0" w:color="auto"/>
        <w:right w:val="none" w:sz="0" w:space="0" w:color="auto"/>
      </w:divBdr>
    </w:div>
    <w:div w:id="91976715">
      <w:marLeft w:val="480"/>
      <w:marRight w:val="0"/>
      <w:marTop w:val="0"/>
      <w:marBottom w:val="0"/>
      <w:divBdr>
        <w:top w:val="none" w:sz="0" w:space="0" w:color="auto"/>
        <w:left w:val="none" w:sz="0" w:space="0" w:color="auto"/>
        <w:bottom w:val="none" w:sz="0" w:space="0" w:color="auto"/>
        <w:right w:val="none" w:sz="0" w:space="0" w:color="auto"/>
      </w:divBdr>
    </w:div>
    <w:div w:id="92434562">
      <w:marLeft w:val="480"/>
      <w:marRight w:val="0"/>
      <w:marTop w:val="0"/>
      <w:marBottom w:val="0"/>
      <w:divBdr>
        <w:top w:val="none" w:sz="0" w:space="0" w:color="auto"/>
        <w:left w:val="none" w:sz="0" w:space="0" w:color="auto"/>
        <w:bottom w:val="none" w:sz="0" w:space="0" w:color="auto"/>
        <w:right w:val="none" w:sz="0" w:space="0" w:color="auto"/>
      </w:divBdr>
    </w:div>
    <w:div w:id="92634300">
      <w:marLeft w:val="480"/>
      <w:marRight w:val="0"/>
      <w:marTop w:val="0"/>
      <w:marBottom w:val="0"/>
      <w:divBdr>
        <w:top w:val="none" w:sz="0" w:space="0" w:color="auto"/>
        <w:left w:val="none" w:sz="0" w:space="0" w:color="auto"/>
        <w:bottom w:val="none" w:sz="0" w:space="0" w:color="auto"/>
        <w:right w:val="none" w:sz="0" w:space="0" w:color="auto"/>
      </w:divBdr>
    </w:div>
    <w:div w:id="92938789">
      <w:marLeft w:val="480"/>
      <w:marRight w:val="0"/>
      <w:marTop w:val="0"/>
      <w:marBottom w:val="0"/>
      <w:divBdr>
        <w:top w:val="none" w:sz="0" w:space="0" w:color="auto"/>
        <w:left w:val="none" w:sz="0" w:space="0" w:color="auto"/>
        <w:bottom w:val="none" w:sz="0" w:space="0" w:color="auto"/>
        <w:right w:val="none" w:sz="0" w:space="0" w:color="auto"/>
      </w:divBdr>
    </w:div>
    <w:div w:id="93133900">
      <w:marLeft w:val="480"/>
      <w:marRight w:val="0"/>
      <w:marTop w:val="0"/>
      <w:marBottom w:val="0"/>
      <w:divBdr>
        <w:top w:val="none" w:sz="0" w:space="0" w:color="auto"/>
        <w:left w:val="none" w:sz="0" w:space="0" w:color="auto"/>
        <w:bottom w:val="none" w:sz="0" w:space="0" w:color="auto"/>
        <w:right w:val="none" w:sz="0" w:space="0" w:color="auto"/>
      </w:divBdr>
    </w:div>
    <w:div w:id="93283483">
      <w:marLeft w:val="480"/>
      <w:marRight w:val="0"/>
      <w:marTop w:val="0"/>
      <w:marBottom w:val="0"/>
      <w:divBdr>
        <w:top w:val="none" w:sz="0" w:space="0" w:color="auto"/>
        <w:left w:val="none" w:sz="0" w:space="0" w:color="auto"/>
        <w:bottom w:val="none" w:sz="0" w:space="0" w:color="auto"/>
        <w:right w:val="none" w:sz="0" w:space="0" w:color="auto"/>
      </w:divBdr>
    </w:div>
    <w:div w:id="93987273">
      <w:marLeft w:val="480"/>
      <w:marRight w:val="0"/>
      <w:marTop w:val="0"/>
      <w:marBottom w:val="0"/>
      <w:divBdr>
        <w:top w:val="none" w:sz="0" w:space="0" w:color="auto"/>
        <w:left w:val="none" w:sz="0" w:space="0" w:color="auto"/>
        <w:bottom w:val="none" w:sz="0" w:space="0" w:color="auto"/>
        <w:right w:val="none" w:sz="0" w:space="0" w:color="auto"/>
      </w:divBdr>
    </w:div>
    <w:div w:id="94640559">
      <w:marLeft w:val="480"/>
      <w:marRight w:val="0"/>
      <w:marTop w:val="0"/>
      <w:marBottom w:val="0"/>
      <w:divBdr>
        <w:top w:val="none" w:sz="0" w:space="0" w:color="auto"/>
        <w:left w:val="none" w:sz="0" w:space="0" w:color="auto"/>
        <w:bottom w:val="none" w:sz="0" w:space="0" w:color="auto"/>
        <w:right w:val="none" w:sz="0" w:space="0" w:color="auto"/>
      </w:divBdr>
    </w:div>
    <w:div w:id="95904092">
      <w:marLeft w:val="480"/>
      <w:marRight w:val="0"/>
      <w:marTop w:val="0"/>
      <w:marBottom w:val="0"/>
      <w:divBdr>
        <w:top w:val="none" w:sz="0" w:space="0" w:color="auto"/>
        <w:left w:val="none" w:sz="0" w:space="0" w:color="auto"/>
        <w:bottom w:val="none" w:sz="0" w:space="0" w:color="auto"/>
        <w:right w:val="none" w:sz="0" w:space="0" w:color="auto"/>
      </w:divBdr>
    </w:div>
    <w:div w:id="96995265">
      <w:marLeft w:val="480"/>
      <w:marRight w:val="0"/>
      <w:marTop w:val="0"/>
      <w:marBottom w:val="0"/>
      <w:divBdr>
        <w:top w:val="none" w:sz="0" w:space="0" w:color="auto"/>
        <w:left w:val="none" w:sz="0" w:space="0" w:color="auto"/>
        <w:bottom w:val="none" w:sz="0" w:space="0" w:color="auto"/>
        <w:right w:val="none" w:sz="0" w:space="0" w:color="auto"/>
      </w:divBdr>
    </w:div>
    <w:div w:id="98140146">
      <w:marLeft w:val="480"/>
      <w:marRight w:val="0"/>
      <w:marTop w:val="0"/>
      <w:marBottom w:val="0"/>
      <w:divBdr>
        <w:top w:val="none" w:sz="0" w:space="0" w:color="auto"/>
        <w:left w:val="none" w:sz="0" w:space="0" w:color="auto"/>
        <w:bottom w:val="none" w:sz="0" w:space="0" w:color="auto"/>
        <w:right w:val="none" w:sz="0" w:space="0" w:color="auto"/>
      </w:divBdr>
    </w:div>
    <w:div w:id="98305116">
      <w:marLeft w:val="480"/>
      <w:marRight w:val="0"/>
      <w:marTop w:val="0"/>
      <w:marBottom w:val="0"/>
      <w:divBdr>
        <w:top w:val="none" w:sz="0" w:space="0" w:color="auto"/>
        <w:left w:val="none" w:sz="0" w:space="0" w:color="auto"/>
        <w:bottom w:val="none" w:sz="0" w:space="0" w:color="auto"/>
        <w:right w:val="none" w:sz="0" w:space="0" w:color="auto"/>
      </w:divBdr>
    </w:div>
    <w:div w:id="98913566">
      <w:marLeft w:val="480"/>
      <w:marRight w:val="0"/>
      <w:marTop w:val="0"/>
      <w:marBottom w:val="0"/>
      <w:divBdr>
        <w:top w:val="none" w:sz="0" w:space="0" w:color="auto"/>
        <w:left w:val="none" w:sz="0" w:space="0" w:color="auto"/>
        <w:bottom w:val="none" w:sz="0" w:space="0" w:color="auto"/>
        <w:right w:val="none" w:sz="0" w:space="0" w:color="auto"/>
      </w:divBdr>
    </w:div>
    <w:div w:id="99111698">
      <w:marLeft w:val="480"/>
      <w:marRight w:val="0"/>
      <w:marTop w:val="0"/>
      <w:marBottom w:val="0"/>
      <w:divBdr>
        <w:top w:val="none" w:sz="0" w:space="0" w:color="auto"/>
        <w:left w:val="none" w:sz="0" w:space="0" w:color="auto"/>
        <w:bottom w:val="none" w:sz="0" w:space="0" w:color="auto"/>
        <w:right w:val="none" w:sz="0" w:space="0" w:color="auto"/>
      </w:divBdr>
    </w:div>
    <w:div w:id="99760960">
      <w:marLeft w:val="480"/>
      <w:marRight w:val="0"/>
      <w:marTop w:val="0"/>
      <w:marBottom w:val="0"/>
      <w:divBdr>
        <w:top w:val="none" w:sz="0" w:space="0" w:color="auto"/>
        <w:left w:val="none" w:sz="0" w:space="0" w:color="auto"/>
        <w:bottom w:val="none" w:sz="0" w:space="0" w:color="auto"/>
        <w:right w:val="none" w:sz="0" w:space="0" w:color="auto"/>
      </w:divBdr>
    </w:div>
    <w:div w:id="100031779">
      <w:marLeft w:val="480"/>
      <w:marRight w:val="0"/>
      <w:marTop w:val="0"/>
      <w:marBottom w:val="0"/>
      <w:divBdr>
        <w:top w:val="none" w:sz="0" w:space="0" w:color="auto"/>
        <w:left w:val="none" w:sz="0" w:space="0" w:color="auto"/>
        <w:bottom w:val="none" w:sz="0" w:space="0" w:color="auto"/>
        <w:right w:val="none" w:sz="0" w:space="0" w:color="auto"/>
      </w:divBdr>
    </w:div>
    <w:div w:id="100609215">
      <w:marLeft w:val="480"/>
      <w:marRight w:val="0"/>
      <w:marTop w:val="0"/>
      <w:marBottom w:val="0"/>
      <w:divBdr>
        <w:top w:val="none" w:sz="0" w:space="0" w:color="auto"/>
        <w:left w:val="none" w:sz="0" w:space="0" w:color="auto"/>
        <w:bottom w:val="none" w:sz="0" w:space="0" w:color="auto"/>
        <w:right w:val="none" w:sz="0" w:space="0" w:color="auto"/>
      </w:divBdr>
    </w:div>
    <w:div w:id="100687917">
      <w:marLeft w:val="480"/>
      <w:marRight w:val="0"/>
      <w:marTop w:val="0"/>
      <w:marBottom w:val="0"/>
      <w:divBdr>
        <w:top w:val="none" w:sz="0" w:space="0" w:color="auto"/>
        <w:left w:val="none" w:sz="0" w:space="0" w:color="auto"/>
        <w:bottom w:val="none" w:sz="0" w:space="0" w:color="auto"/>
        <w:right w:val="none" w:sz="0" w:space="0" w:color="auto"/>
      </w:divBdr>
    </w:div>
    <w:div w:id="101149554">
      <w:marLeft w:val="480"/>
      <w:marRight w:val="0"/>
      <w:marTop w:val="0"/>
      <w:marBottom w:val="0"/>
      <w:divBdr>
        <w:top w:val="none" w:sz="0" w:space="0" w:color="auto"/>
        <w:left w:val="none" w:sz="0" w:space="0" w:color="auto"/>
        <w:bottom w:val="none" w:sz="0" w:space="0" w:color="auto"/>
        <w:right w:val="none" w:sz="0" w:space="0" w:color="auto"/>
      </w:divBdr>
    </w:div>
    <w:div w:id="101187700">
      <w:marLeft w:val="480"/>
      <w:marRight w:val="0"/>
      <w:marTop w:val="0"/>
      <w:marBottom w:val="0"/>
      <w:divBdr>
        <w:top w:val="none" w:sz="0" w:space="0" w:color="auto"/>
        <w:left w:val="none" w:sz="0" w:space="0" w:color="auto"/>
        <w:bottom w:val="none" w:sz="0" w:space="0" w:color="auto"/>
        <w:right w:val="none" w:sz="0" w:space="0" w:color="auto"/>
      </w:divBdr>
    </w:div>
    <w:div w:id="103424592">
      <w:marLeft w:val="480"/>
      <w:marRight w:val="0"/>
      <w:marTop w:val="0"/>
      <w:marBottom w:val="0"/>
      <w:divBdr>
        <w:top w:val="none" w:sz="0" w:space="0" w:color="auto"/>
        <w:left w:val="none" w:sz="0" w:space="0" w:color="auto"/>
        <w:bottom w:val="none" w:sz="0" w:space="0" w:color="auto"/>
        <w:right w:val="none" w:sz="0" w:space="0" w:color="auto"/>
      </w:divBdr>
    </w:div>
    <w:div w:id="103967729">
      <w:marLeft w:val="480"/>
      <w:marRight w:val="0"/>
      <w:marTop w:val="0"/>
      <w:marBottom w:val="0"/>
      <w:divBdr>
        <w:top w:val="none" w:sz="0" w:space="0" w:color="auto"/>
        <w:left w:val="none" w:sz="0" w:space="0" w:color="auto"/>
        <w:bottom w:val="none" w:sz="0" w:space="0" w:color="auto"/>
        <w:right w:val="none" w:sz="0" w:space="0" w:color="auto"/>
      </w:divBdr>
    </w:div>
    <w:div w:id="104617183">
      <w:marLeft w:val="480"/>
      <w:marRight w:val="0"/>
      <w:marTop w:val="0"/>
      <w:marBottom w:val="0"/>
      <w:divBdr>
        <w:top w:val="none" w:sz="0" w:space="0" w:color="auto"/>
        <w:left w:val="none" w:sz="0" w:space="0" w:color="auto"/>
        <w:bottom w:val="none" w:sz="0" w:space="0" w:color="auto"/>
        <w:right w:val="none" w:sz="0" w:space="0" w:color="auto"/>
      </w:divBdr>
    </w:div>
    <w:div w:id="105006106">
      <w:marLeft w:val="480"/>
      <w:marRight w:val="0"/>
      <w:marTop w:val="0"/>
      <w:marBottom w:val="0"/>
      <w:divBdr>
        <w:top w:val="none" w:sz="0" w:space="0" w:color="auto"/>
        <w:left w:val="none" w:sz="0" w:space="0" w:color="auto"/>
        <w:bottom w:val="none" w:sz="0" w:space="0" w:color="auto"/>
        <w:right w:val="none" w:sz="0" w:space="0" w:color="auto"/>
      </w:divBdr>
    </w:div>
    <w:div w:id="105657690">
      <w:marLeft w:val="480"/>
      <w:marRight w:val="0"/>
      <w:marTop w:val="0"/>
      <w:marBottom w:val="0"/>
      <w:divBdr>
        <w:top w:val="none" w:sz="0" w:space="0" w:color="auto"/>
        <w:left w:val="none" w:sz="0" w:space="0" w:color="auto"/>
        <w:bottom w:val="none" w:sz="0" w:space="0" w:color="auto"/>
        <w:right w:val="none" w:sz="0" w:space="0" w:color="auto"/>
      </w:divBdr>
    </w:div>
    <w:div w:id="105777533">
      <w:marLeft w:val="480"/>
      <w:marRight w:val="0"/>
      <w:marTop w:val="0"/>
      <w:marBottom w:val="0"/>
      <w:divBdr>
        <w:top w:val="none" w:sz="0" w:space="0" w:color="auto"/>
        <w:left w:val="none" w:sz="0" w:space="0" w:color="auto"/>
        <w:bottom w:val="none" w:sz="0" w:space="0" w:color="auto"/>
        <w:right w:val="none" w:sz="0" w:space="0" w:color="auto"/>
      </w:divBdr>
    </w:div>
    <w:div w:id="105850864">
      <w:marLeft w:val="480"/>
      <w:marRight w:val="0"/>
      <w:marTop w:val="0"/>
      <w:marBottom w:val="0"/>
      <w:divBdr>
        <w:top w:val="none" w:sz="0" w:space="0" w:color="auto"/>
        <w:left w:val="none" w:sz="0" w:space="0" w:color="auto"/>
        <w:bottom w:val="none" w:sz="0" w:space="0" w:color="auto"/>
        <w:right w:val="none" w:sz="0" w:space="0" w:color="auto"/>
      </w:divBdr>
    </w:div>
    <w:div w:id="107118413">
      <w:marLeft w:val="480"/>
      <w:marRight w:val="0"/>
      <w:marTop w:val="0"/>
      <w:marBottom w:val="0"/>
      <w:divBdr>
        <w:top w:val="none" w:sz="0" w:space="0" w:color="auto"/>
        <w:left w:val="none" w:sz="0" w:space="0" w:color="auto"/>
        <w:bottom w:val="none" w:sz="0" w:space="0" w:color="auto"/>
        <w:right w:val="none" w:sz="0" w:space="0" w:color="auto"/>
      </w:divBdr>
    </w:div>
    <w:div w:id="107244838">
      <w:marLeft w:val="480"/>
      <w:marRight w:val="0"/>
      <w:marTop w:val="0"/>
      <w:marBottom w:val="0"/>
      <w:divBdr>
        <w:top w:val="none" w:sz="0" w:space="0" w:color="auto"/>
        <w:left w:val="none" w:sz="0" w:space="0" w:color="auto"/>
        <w:bottom w:val="none" w:sz="0" w:space="0" w:color="auto"/>
        <w:right w:val="none" w:sz="0" w:space="0" w:color="auto"/>
      </w:divBdr>
    </w:div>
    <w:div w:id="107745460">
      <w:marLeft w:val="480"/>
      <w:marRight w:val="0"/>
      <w:marTop w:val="0"/>
      <w:marBottom w:val="0"/>
      <w:divBdr>
        <w:top w:val="none" w:sz="0" w:space="0" w:color="auto"/>
        <w:left w:val="none" w:sz="0" w:space="0" w:color="auto"/>
        <w:bottom w:val="none" w:sz="0" w:space="0" w:color="auto"/>
        <w:right w:val="none" w:sz="0" w:space="0" w:color="auto"/>
      </w:divBdr>
    </w:div>
    <w:div w:id="107822439">
      <w:marLeft w:val="480"/>
      <w:marRight w:val="0"/>
      <w:marTop w:val="0"/>
      <w:marBottom w:val="0"/>
      <w:divBdr>
        <w:top w:val="none" w:sz="0" w:space="0" w:color="auto"/>
        <w:left w:val="none" w:sz="0" w:space="0" w:color="auto"/>
        <w:bottom w:val="none" w:sz="0" w:space="0" w:color="auto"/>
        <w:right w:val="none" w:sz="0" w:space="0" w:color="auto"/>
      </w:divBdr>
    </w:div>
    <w:div w:id="107939092">
      <w:marLeft w:val="480"/>
      <w:marRight w:val="0"/>
      <w:marTop w:val="0"/>
      <w:marBottom w:val="0"/>
      <w:divBdr>
        <w:top w:val="none" w:sz="0" w:space="0" w:color="auto"/>
        <w:left w:val="none" w:sz="0" w:space="0" w:color="auto"/>
        <w:bottom w:val="none" w:sz="0" w:space="0" w:color="auto"/>
        <w:right w:val="none" w:sz="0" w:space="0" w:color="auto"/>
      </w:divBdr>
    </w:div>
    <w:div w:id="107941581">
      <w:marLeft w:val="480"/>
      <w:marRight w:val="0"/>
      <w:marTop w:val="0"/>
      <w:marBottom w:val="0"/>
      <w:divBdr>
        <w:top w:val="none" w:sz="0" w:space="0" w:color="auto"/>
        <w:left w:val="none" w:sz="0" w:space="0" w:color="auto"/>
        <w:bottom w:val="none" w:sz="0" w:space="0" w:color="auto"/>
        <w:right w:val="none" w:sz="0" w:space="0" w:color="auto"/>
      </w:divBdr>
    </w:div>
    <w:div w:id="108622061">
      <w:marLeft w:val="480"/>
      <w:marRight w:val="0"/>
      <w:marTop w:val="0"/>
      <w:marBottom w:val="0"/>
      <w:divBdr>
        <w:top w:val="none" w:sz="0" w:space="0" w:color="auto"/>
        <w:left w:val="none" w:sz="0" w:space="0" w:color="auto"/>
        <w:bottom w:val="none" w:sz="0" w:space="0" w:color="auto"/>
        <w:right w:val="none" w:sz="0" w:space="0" w:color="auto"/>
      </w:divBdr>
    </w:div>
    <w:div w:id="108624728">
      <w:marLeft w:val="480"/>
      <w:marRight w:val="0"/>
      <w:marTop w:val="0"/>
      <w:marBottom w:val="0"/>
      <w:divBdr>
        <w:top w:val="none" w:sz="0" w:space="0" w:color="auto"/>
        <w:left w:val="none" w:sz="0" w:space="0" w:color="auto"/>
        <w:bottom w:val="none" w:sz="0" w:space="0" w:color="auto"/>
        <w:right w:val="none" w:sz="0" w:space="0" w:color="auto"/>
      </w:divBdr>
    </w:div>
    <w:div w:id="109083896">
      <w:marLeft w:val="480"/>
      <w:marRight w:val="0"/>
      <w:marTop w:val="0"/>
      <w:marBottom w:val="0"/>
      <w:divBdr>
        <w:top w:val="none" w:sz="0" w:space="0" w:color="auto"/>
        <w:left w:val="none" w:sz="0" w:space="0" w:color="auto"/>
        <w:bottom w:val="none" w:sz="0" w:space="0" w:color="auto"/>
        <w:right w:val="none" w:sz="0" w:space="0" w:color="auto"/>
      </w:divBdr>
    </w:div>
    <w:div w:id="109400782">
      <w:marLeft w:val="480"/>
      <w:marRight w:val="0"/>
      <w:marTop w:val="0"/>
      <w:marBottom w:val="0"/>
      <w:divBdr>
        <w:top w:val="none" w:sz="0" w:space="0" w:color="auto"/>
        <w:left w:val="none" w:sz="0" w:space="0" w:color="auto"/>
        <w:bottom w:val="none" w:sz="0" w:space="0" w:color="auto"/>
        <w:right w:val="none" w:sz="0" w:space="0" w:color="auto"/>
      </w:divBdr>
    </w:div>
    <w:div w:id="109594097">
      <w:marLeft w:val="480"/>
      <w:marRight w:val="0"/>
      <w:marTop w:val="0"/>
      <w:marBottom w:val="0"/>
      <w:divBdr>
        <w:top w:val="none" w:sz="0" w:space="0" w:color="auto"/>
        <w:left w:val="none" w:sz="0" w:space="0" w:color="auto"/>
        <w:bottom w:val="none" w:sz="0" w:space="0" w:color="auto"/>
        <w:right w:val="none" w:sz="0" w:space="0" w:color="auto"/>
      </w:divBdr>
    </w:div>
    <w:div w:id="109904269">
      <w:marLeft w:val="480"/>
      <w:marRight w:val="0"/>
      <w:marTop w:val="0"/>
      <w:marBottom w:val="0"/>
      <w:divBdr>
        <w:top w:val="none" w:sz="0" w:space="0" w:color="auto"/>
        <w:left w:val="none" w:sz="0" w:space="0" w:color="auto"/>
        <w:bottom w:val="none" w:sz="0" w:space="0" w:color="auto"/>
        <w:right w:val="none" w:sz="0" w:space="0" w:color="auto"/>
      </w:divBdr>
    </w:div>
    <w:div w:id="110512222">
      <w:marLeft w:val="480"/>
      <w:marRight w:val="0"/>
      <w:marTop w:val="0"/>
      <w:marBottom w:val="0"/>
      <w:divBdr>
        <w:top w:val="none" w:sz="0" w:space="0" w:color="auto"/>
        <w:left w:val="none" w:sz="0" w:space="0" w:color="auto"/>
        <w:bottom w:val="none" w:sz="0" w:space="0" w:color="auto"/>
        <w:right w:val="none" w:sz="0" w:space="0" w:color="auto"/>
      </w:divBdr>
    </w:div>
    <w:div w:id="110631196">
      <w:marLeft w:val="480"/>
      <w:marRight w:val="0"/>
      <w:marTop w:val="0"/>
      <w:marBottom w:val="0"/>
      <w:divBdr>
        <w:top w:val="none" w:sz="0" w:space="0" w:color="auto"/>
        <w:left w:val="none" w:sz="0" w:space="0" w:color="auto"/>
        <w:bottom w:val="none" w:sz="0" w:space="0" w:color="auto"/>
        <w:right w:val="none" w:sz="0" w:space="0" w:color="auto"/>
      </w:divBdr>
    </w:div>
    <w:div w:id="111246203">
      <w:marLeft w:val="480"/>
      <w:marRight w:val="0"/>
      <w:marTop w:val="0"/>
      <w:marBottom w:val="0"/>
      <w:divBdr>
        <w:top w:val="none" w:sz="0" w:space="0" w:color="auto"/>
        <w:left w:val="none" w:sz="0" w:space="0" w:color="auto"/>
        <w:bottom w:val="none" w:sz="0" w:space="0" w:color="auto"/>
        <w:right w:val="none" w:sz="0" w:space="0" w:color="auto"/>
      </w:divBdr>
    </w:div>
    <w:div w:id="111823095">
      <w:marLeft w:val="480"/>
      <w:marRight w:val="0"/>
      <w:marTop w:val="0"/>
      <w:marBottom w:val="0"/>
      <w:divBdr>
        <w:top w:val="none" w:sz="0" w:space="0" w:color="auto"/>
        <w:left w:val="none" w:sz="0" w:space="0" w:color="auto"/>
        <w:bottom w:val="none" w:sz="0" w:space="0" w:color="auto"/>
        <w:right w:val="none" w:sz="0" w:space="0" w:color="auto"/>
      </w:divBdr>
    </w:div>
    <w:div w:id="112289444">
      <w:marLeft w:val="480"/>
      <w:marRight w:val="0"/>
      <w:marTop w:val="0"/>
      <w:marBottom w:val="0"/>
      <w:divBdr>
        <w:top w:val="none" w:sz="0" w:space="0" w:color="auto"/>
        <w:left w:val="none" w:sz="0" w:space="0" w:color="auto"/>
        <w:bottom w:val="none" w:sz="0" w:space="0" w:color="auto"/>
        <w:right w:val="none" w:sz="0" w:space="0" w:color="auto"/>
      </w:divBdr>
    </w:div>
    <w:div w:id="112483014">
      <w:marLeft w:val="480"/>
      <w:marRight w:val="0"/>
      <w:marTop w:val="0"/>
      <w:marBottom w:val="0"/>
      <w:divBdr>
        <w:top w:val="none" w:sz="0" w:space="0" w:color="auto"/>
        <w:left w:val="none" w:sz="0" w:space="0" w:color="auto"/>
        <w:bottom w:val="none" w:sz="0" w:space="0" w:color="auto"/>
        <w:right w:val="none" w:sz="0" w:space="0" w:color="auto"/>
      </w:divBdr>
    </w:div>
    <w:div w:id="114102876">
      <w:marLeft w:val="480"/>
      <w:marRight w:val="0"/>
      <w:marTop w:val="0"/>
      <w:marBottom w:val="0"/>
      <w:divBdr>
        <w:top w:val="none" w:sz="0" w:space="0" w:color="auto"/>
        <w:left w:val="none" w:sz="0" w:space="0" w:color="auto"/>
        <w:bottom w:val="none" w:sz="0" w:space="0" w:color="auto"/>
        <w:right w:val="none" w:sz="0" w:space="0" w:color="auto"/>
      </w:divBdr>
    </w:div>
    <w:div w:id="114450056">
      <w:marLeft w:val="480"/>
      <w:marRight w:val="0"/>
      <w:marTop w:val="0"/>
      <w:marBottom w:val="0"/>
      <w:divBdr>
        <w:top w:val="none" w:sz="0" w:space="0" w:color="auto"/>
        <w:left w:val="none" w:sz="0" w:space="0" w:color="auto"/>
        <w:bottom w:val="none" w:sz="0" w:space="0" w:color="auto"/>
        <w:right w:val="none" w:sz="0" w:space="0" w:color="auto"/>
      </w:divBdr>
    </w:div>
    <w:div w:id="115369924">
      <w:marLeft w:val="480"/>
      <w:marRight w:val="0"/>
      <w:marTop w:val="0"/>
      <w:marBottom w:val="0"/>
      <w:divBdr>
        <w:top w:val="none" w:sz="0" w:space="0" w:color="auto"/>
        <w:left w:val="none" w:sz="0" w:space="0" w:color="auto"/>
        <w:bottom w:val="none" w:sz="0" w:space="0" w:color="auto"/>
        <w:right w:val="none" w:sz="0" w:space="0" w:color="auto"/>
      </w:divBdr>
    </w:div>
    <w:div w:id="115489401">
      <w:marLeft w:val="480"/>
      <w:marRight w:val="0"/>
      <w:marTop w:val="0"/>
      <w:marBottom w:val="0"/>
      <w:divBdr>
        <w:top w:val="none" w:sz="0" w:space="0" w:color="auto"/>
        <w:left w:val="none" w:sz="0" w:space="0" w:color="auto"/>
        <w:bottom w:val="none" w:sz="0" w:space="0" w:color="auto"/>
        <w:right w:val="none" w:sz="0" w:space="0" w:color="auto"/>
      </w:divBdr>
    </w:div>
    <w:div w:id="115635857">
      <w:marLeft w:val="480"/>
      <w:marRight w:val="0"/>
      <w:marTop w:val="0"/>
      <w:marBottom w:val="0"/>
      <w:divBdr>
        <w:top w:val="none" w:sz="0" w:space="0" w:color="auto"/>
        <w:left w:val="none" w:sz="0" w:space="0" w:color="auto"/>
        <w:bottom w:val="none" w:sz="0" w:space="0" w:color="auto"/>
        <w:right w:val="none" w:sz="0" w:space="0" w:color="auto"/>
      </w:divBdr>
    </w:div>
    <w:div w:id="116217801">
      <w:marLeft w:val="480"/>
      <w:marRight w:val="0"/>
      <w:marTop w:val="0"/>
      <w:marBottom w:val="0"/>
      <w:divBdr>
        <w:top w:val="none" w:sz="0" w:space="0" w:color="auto"/>
        <w:left w:val="none" w:sz="0" w:space="0" w:color="auto"/>
        <w:bottom w:val="none" w:sz="0" w:space="0" w:color="auto"/>
        <w:right w:val="none" w:sz="0" w:space="0" w:color="auto"/>
      </w:divBdr>
    </w:div>
    <w:div w:id="116414864">
      <w:marLeft w:val="480"/>
      <w:marRight w:val="0"/>
      <w:marTop w:val="0"/>
      <w:marBottom w:val="0"/>
      <w:divBdr>
        <w:top w:val="none" w:sz="0" w:space="0" w:color="auto"/>
        <w:left w:val="none" w:sz="0" w:space="0" w:color="auto"/>
        <w:bottom w:val="none" w:sz="0" w:space="0" w:color="auto"/>
        <w:right w:val="none" w:sz="0" w:space="0" w:color="auto"/>
      </w:divBdr>
    </w:div>
    <w:div w:id="117140425">
      <w:marLeft w:val="480"/>
      <w:marRight w:val="0"/>
      <w:marTop w:val="0"/>
      <w:marBottom w:val="0"/>
      <w:divBdr>
        <w:top w:val="none" w:sz="0" w:space="0" w:color="auto"/>
        <w:left w:val="none" w:sz="0" w:space="0" w:color="auto"/>
        <w:bottom w:val="none" w:sz="0" w:space="0" w:color="auto"/>
        <w:right w:val="none" w:sz="0" w:space="0" w:color="auto"/>
      </w:divBdr>
    </w:div>
    <w:div w:id="118689297">
      <w:marLeft w:val="480"/>
      <w:marRight w:val="0"/>
      <w:marTop w:val="0"/>
      <w:marBottom w:val="0"/>
      <w:divBdr>
        <w:top w:val="none" w:sz="0" w:space="0" w:color="auto"/>
        <w:left w:val="none" w:sz="0" w:space="0" w:color="auto"/>
        <w:bottom w:val="none" w:sz="0" w:space="0" w:color="auto"/>
        <w:right w:val="none" w:sz="0" w:space="0" w:color="auto"/>
      </w:divBdr>
    </w:div>
    <w:div w:id="118765174">
      <w:marLeft w:val="480"/>
      <w:marRight w:val="0"/>
      <w:marTop w:val="0"/>
      <w:marBottom w:val="0"/>
      <w:divBdr>
        <w:top w:val="none" w:sz="0" w:space="0" w:color="auto"/>
        <w:left w:val="none" w:sz="0" w:space="0" w:color="auto"/>
        <w:bottom w:val="none" w:sz="0" w:space="0" w:color="auto"/>
        <w:right w:val="none" w:sz="0" w:space="0" w:color="auto"/>
      </w:divBdr>
    </w:div>
    <w:div w:id="118954690">
      <w:marLeft w:val="480"/>
      <w:marRight w:val="0"/>
      <w:marTop w:val="0"/>
      <w:marBottom w:val="0"/>
      <w:divBdr>
        <w:top w:val="none" w:sz="0" w:space="0" w:color="auto"/>
        <w:left w:val="none" w:sz="0" w:space="0" w:color="auto"/>
        <w:bottom w:val="none" w:sz="0" w:space="0" w:color="auto"/>
        <w:right w:val="none" w:sz="0" w:space="0" w:color="auto"/>
      </w:divBdr>
    </w:div>
    <w:div w:id="119612524">
      <w:marLeft w:val="480"/>
      <w:marRight w:val="0"/>
      <w:marTop w:val="0"/>
      <w:marBottom w:val="0"/>
      <w:divBdr>
        <w:top w:val="none" w:sz="0" w:space="0" w:color="auto"/>
        <w:left w:val="none" w:sz="0" w:space="0" w:color="auto"/>
        <w:bottom w:val="none" w:sz="0" w:space="0" w:color="auto"/>
        <w:right w:val="none" w:sz="0" w:space="0" w:color="auto"/>
      </w:divBdr>
    </w:div>
    <w:div w:id="119615741">
      <w:marLeft w:val="480"/>
      <w:marRight w:val="0"/>
      <w:marTop w:val="0"/>
      <w:marBottom w:val="0"/>
      <w:divBdr>
        <w:top w:val="none" w:sz="0" w:space="0" w:color="auto"/>
        <w:left w:val="none" w:sz="0" w:space="0" w:color="auto"/>
        <w:bottom w:val="none" w:sz="0" w:space="0" w:color="auto"/>
        <w:right w:val="none" w:sz="0" w:space="0" w:color="auto"/>
      </w:divBdr>
    </w:div>
    <w:div w:id="119693644">
      <w:marLeft w:val="480"/>
      <w:marRight w:val="0"/>
      <w:marTop w:val="0"/>
      <w:marBottom w:val="0"/>
      <w:divBdr>
        <w:top w:val="none" w:sz="0" w:space="0" w:color="auto"/>
        <w:left w:val="none" w:sz="0" w:space="0" w:color="auto"/>
        <w:bottom w:val="none" w:sz="0" w:space="0" w:color="auto"/>
        <w:right w:val="none" w:sz="0" w:space="0" w:color="auto"/>
      </w:divBdr>
    </w:div>
    <w:div w:id="120272171">
      <w:marLeft w:val="480"/>
      <w:marRight w:val="0"/>
      <w:marTop w:val="0"/>
      <w:marBottom w:val="0"/>
      <w:divBdr>
        <w:top w:val="none" w:sz="0" w:space="0" w:color="auto"/>
        <w:left w:val="none" w:sz="0" w:space="0" w:color="auto"/>
        <w:bottom w:val="none" w:sz="0" w:space="0" w:color="auto"/>
        <w:right w:val="none" w:sz="0" w:space="0" w:color="auto"/>
      </w:divBdr>
    </w:div>
    <w:div w:id="120658580">
      <w:marLeft w:val="480"/>
      <w:marRight w:val="0"/>
      <w:marTop w:val="0"/>
      <w:marBottom w:val="0"/>
      <w:divBdr>
        <w:top w:val="none" w:sz="0" w:space="0" w:color="auto"/>
        <w:left w:val="none" w:sz="0" w:space="0" w:color="auto"/>
        <w:bottom w:val="none" w:sz="0" w:space="0" w:color="auto"/>
        <w:right w:val="none" w:sz="0" w:space="0" w:color="auto"/>
      </w:divBdr>
    </w:div>
    <w:div w:id="120997511">
      <w:marLeft w:val="480"/>
      <w:marRight w:val="0"/>
      <w:marTop w:val="0"/>
      <w:marBottom w:val="0"/>
      <w:divBdr>
        <w:top w:val="none" w:sz="0" w:space="0" w:color="auto"/>
        <w:left w:val="none" w:sz="0" w:space="0" w:color="auto"/>
        <w:bottom w:val="none" w:sz="0" w:space="0" w:color="auto"/>
        <w:right w:val="none" w:sz="0" w:space="0" w:color="auto"/>
      </w:divBdr>
    </w:div>
    <w:div w:id="121311136">
      <w:marLeft w:val="480"/>
      <w:marRight w:val="0"/>
      <w:marTop w:val="0"/>
      <w:marBottom w:val="0"/>
      <w:divBdr>
        <w:top w:val="none" w:sz="0" w:space="0" w:color="auto"/>
        <w:left w:val="none" w:sz="0" w:space="0" w:color="auto"/>
        <w:bottom w:val="none" w:sz="0" w:space="0" w:color="auto"/>
        <w:right w:val="none" w:sz="0" w:space="0" w:color="auto"/>
      </w:divBdr>
    </w:div>
    <w:div w:id="122042781">
      <w:marLeft w:val="480"/>
      <w:marRight w:val="0"/>
      <w:marTop w:val="0"/>
      <w:marBottom w:val="0"/>
      <w:divBdr>
        <w:top w:val="none" w:sz="0" w:space="0" w:color="auto"/>
        <w:left w:val="none" w:sz="0" w:space="0" w:color="auto"/>
        <w:bottom w:val="none" w:sz="0" w:space="0" w:color="auto"/>
        <w:right w:val="none" w:sz="0" w:space="0" w:color="auto"/>
      </w:divBdr>
    </w:div>
    <w:div w:id="122818232">
      <w:marLeft w:val="480"/>
      <w:marRight w:val="0"/>
      <w:marTop w:val="0"/>
      <w:marBottom w:val="0"/>
      <w:divBdr>
        <w:top w:val="none" w:sz="0" w:space="0" w:color="auto"/>
        <w:left w:val="none" w:sz="0" w:space="0" w:color="auto"/>
        <w:bottom w:val="none" w:sz="0" w:space="0" w:color="auto"/>
        <w:right w:val="none" w:sz="0" w:space="0" w:color="auto"/>
      </w:divBdr>
    </w:div>
    <w:div w:id="122888068">
      <w:marLeft w:val="480"/>
      <w:marRight w:val="0"/>
      <w:marTop w:val="0"/>
      <w:marBottom w:val="0"/>
      <w:divBdr>
        <w:top w:val="none" w:sz="0" w:space="0" w:color="auto"/>
        <w:left w:val="none" w:sz="0" w:space="0" w:color="auto"/>
        <w:bottom w:val="none" w:sz="0" w:space="0" w:color="auto"/>
        <w:right w:val="none" w:sz="0" w:space="0" w:color="auto"/>
      </w:divBdr>
    </w:div>
    <w:div w:id="123157107">
      <w:marLeft w:val="480"/>
      <w:marRight w:val="0"/>
      <w:marTop w:val="0"/>
      <w:marBottom w:val="0"/>
      <w:divBdr>
        <w:top w:val="none" w:sz="0" w:space="0" w:color="auto"/>
        <w:left w:val="none" w:sz="0" w:space="0" w:color="auto"/>
        <w:bottom w:val="none" w:sz="0" w:space="0" w:color="auto"/>
        <w:right w:val="none" w:sz="0" w:space="0" w:color="auto"/>
      </w:divBdr>
    </w:div>
    <w:div w:id="124276728">
      <w:marLeft w:val="480"/>
      <w:marRight w:val="0"/>
      <w:marTop w:val="0"/>
      <w:marBottom w:val="0"/>
      <w:divBdr>
        <w:top w:val="none" w:sz="0" w:space="0" w:color="auto"/>
        <w:left w:val="none" w:sz="0" w:space="0" w:color="auto"/>
        <w:bottom w:val="none" w:sz="0" w:space="0" w:color="auto"/>
        <w:right w:val="none" w:sz="0" w:space="0" w:color="auto"/>
      </w:divBdr>
    </w:div>
    <w:div w:id="125007280">
      <w:marLeft w:val="480"/>
      <w:marRight w:val="0"/>
      <w:marTop w:val="0"/>
      <w:marBottom w:val="0"/>
      <w:divBdr>
        <w:top w:val="none" w:sz="0" w:space="0" w:color="auto"/>
        <w:left w:val="none" w:sz="0" w:space="0" w:color="auto"/>
        <w:bottom w:val="none" w:sz="0" w:space="0" w:color="auto"/>
        <w:right w:val="none" w:sz="0" w:space="0" w:color="auto"/>
      </w:divBdr>
    </w:div>
    <w:div w:id="125122012">
      <w:marLeft w:val="480"/>
      <w:marRight w:val="0"/>
      <w:marTop w:val="0"/>
      <w:marBottom w:val="0"/>
      <w:divBdr>
        <w:top w:val="none" w:sz="0" w:space="0" w:color="auto"/>
        <w:left w:val="none" w:sz="0" w:space="0" w:color="auto"/>
        <w:bottom w:val="none" w:sz="0" w:space="0" w:color="auto"/>
        <w:right w:val="none" w:sz="0" w:space="0" w:color="auto"/>
      </w:divBdr>
    </w:div>
    <w:div w:id="125128412">
      <w:marLeft w:val="480"/>
      <w:marRight w:val="0"/>
      <w:marTop w:val="0"/>
      <w:marBottom w:val="0"/>
      <w:divBdr>
        <w:top w:val="none" w:sz="0" w:space="0" w:color="auto"/>
        <w:left w:val="none" w:sz="0" w:space="0" w:color="auto"/>
        <w:bottom w:val="none" w:sz="0" w:space="0" w:color="auto"/>
        <w:right w:val="none" w:sz="0" w:space="0" w:color="auto"/>
      </w:divBdr>
    </w:div>
    <w:div w:id="125393281">
      <w:marLeft w:val="480"/>
      <w:marRight w:val="0"/>
      <w:marTop w:val="0"/>
      <w:marBottom w:val="0"/>
      <w:divBdr>
        <w:top w:val="none" w:sz="0" w:space="0" w:color="auto"/>
        <w:left w:val="none" w:sz="0" w:space="0" w:color="auto"/>
        <w:bottom w:val="none" w:sz="0" w:space="0" w:color="auto"/>
        <w:right w:val="none" w:sz="0" w:space="0" w:color="auto"/>
      </w:divBdr>
    </w:div>
    <w:div w:id="126172341">
      <w:marLeft w:val="480"/>
      <w:marRight w:val="0"/>
      <w:marTop w:val="0"/>
      <w:marBottom w:val="0"/>
      <w:divBdr>
        <w:top w:val="none" w:sz="0" w:space="0" w:color="auto"/>
        <w:left w:val="none" w:sz="0" w:space="0" w:color="auto"/>
        <w:bottom w:val="none" w:sz="0" w:space="0" w:color="auto"/>
        <w:right w:val="none" w:sz="0" w:space="0" w:color="auto"/>
      </w:divBdr>
    </w:div>
    <w:div w:id="126246378">
      <w:marLeft w:val="480"/>
      <w:marRight w:val="0"/>
      <w:marTop w:val="0"/>
      <w:marBottom w:val="0"/>
      <w:divBdr>
        <w:top w:val="none" w:sz="0" w:space="0" w:color="auto"/>
        <w:left w:val="none" w:sz="0" w:space="0" w:color="auto"/>
        <w:bottom w:val="none" w:sz="0" w:space="0" w:color="auto"/>
        <w:right w:val="none" w:sz="0" w:space="0" w:color="auto"/>
      </w:divBdr>
    </w:div>
    <w:div w:id="126362752">
      <w:marLeft w:val="480"/>
      <w:marRight w:val="0"/>
      <w:marTop w:val="0"/>
      <w:marBottom w:val="0"/>
      <w:divBdr>
        <w:top w:val="none" w:sz="0" w:space="0" w:color="auto"/>
        <w:left w:val="none" w:sz="0" w:space="0" w:color="auto"/>
        <w:bottom w:val="none" w:sz="0" w:space="0" w:color="auto"/>
        <w:right w:val="none" w:sz="0" w:space="0" w:color="auto"/>
      </w:divBdr>
    </w:div>
    <w:div w:id="126556935">
      <w:marLeft w:val="480"/>
      <w:marRight w:val="0"/>
      <w:marTop w:val="0"/>
      <w:marBottom w:val="0"/>
      <w:divBdr>
        <w:top w:val="none" w:sz="0" w:space="0" w:color="auto"/>
        <w:left w:val="none" w:sz="0" w:space="0" w:color="auto"/>
        <w:bottom w:val="none" w:sz="0" w:space="0" w:color="auto"/>
        <w:right w:val="none" w:sz="0" w:space="0" w:color="auto"/>
      </w:divBdr>
    </w:div>
    <w:div w:id="127167164">
      <w:marLeft w:val="480"/>
      <w:marRight w:val="0"/>
      <w:marTop w:val="0"/>
      <w:marBottom w:val="0"/>
      <w:divBdr>
        <w:top w:val="none" w:sz="0" w:space="0" w:color="auto"/>
        <w:left w:val="none" w:sz="0" w:space="0" w:color="auto"/>
        <w:bottom w:val="none" w:sz="0" w:space="0" w:color="auto"/>
        <w:right w:val="none" w:sz="0" w:space="0" w:color="auto"/>
      </w:divBdr>
    </w:div>
    <w:div w:id="127548826">
      <w:marLeft w:val="480"/>
      <w:marRight w:val="0"/>
      <w:marTop w:val="0"/>
      <w:marBottom w:val="0"/>
      <w:divBdr>
        <w:top w:val="none" w:sz="0" w:space="0" w:color="auto"/>
        <w:left w:val="none" w:sz="0" w:space="0" w:color="auto"/>
        <w:bottom w:val="none" w:sz="0" w:space="0" w:color="auto"/>
        <w:right w:val="none" w:sz="0" w:space="0" w:color="auto"/>
      </w:divBdr>
    </w:div>
    <w:div w:id="127822878">
      <w:marLeft w:val="480"/>
      <w:marRight w:val="0"/>
      <w:marTop w:val="0"/>
      <w:marBottom w:val="0"/>
      <w:divBdr>
        <w:top w:val="none" w:sz="0" w:space="0" w:color="auto"/>
        <w:left w:val="none" w:sz="0" w:space="0" w:color="auto"/>
        <w:bottom w:val="none" w:sz="0" w:space="0" w:color="auto"/>
        <w:right w:val="none" w:sz="0" w:space="0" w:color="auto"/>
      </w:divBdr>
    </w:div>
    <w:div w:id="127863405">
      <w:marLeft w:val="480"/>
      <w:marRight w:val="0"/>
      <w:marTop w:val="0"/>
      <w:marBottom w:val="0"/>
      <w:divBdr>
        <w:top w:val="none" w:sz="0" w:space="0" w:color="auto"/>
        <w:left w:val="none" w:sz="0" w:space="0" w:color="auto"/>
        <w:bottom w:val="none" w:sz="0" w:space="0" w:color="auto"/>
        <w:right w:val="none" w:sz="0" w:space="0" w:color="auto"/>
      </w:divBdr>
    </w:div>
    <w:div w:id="130172415">
      <w:marLeft w:val="480"/>
      <w:marRight w:val="0"/>
      <w:marTop w:val="0"/>
      <w:marBottom w:val="0"/>
      <w:divBdr>
        <w:top w:val="none" w:sz="0" w:space="0" w:color="auto"/>
        <w:left w:val="none" w:sz="0" w:space="0" w:color="auto"/>
        <w:bottom w:val="none" w:sz="0" w:space="0" w:color="auto"/>
        <w:right w:val="none" w:sz="0" w:space="0" w:color="auto"/>
      </w:divBdr>
    </w:div>
    <w:div w:id="130640977">
      <w:marLeft w:val="480"/>
      <w:marRight w:val="0"/>
      <w:marTop w:val="0"/>
      <w:marBottom w:val="0"/>
      <w:divBdr>
        <w:top w:val="none" w:sz="0" w:space="0" w:color="auto"/>
        <w:left w:val="none" w:sz="0" w:space="0" w:color="auto"/>
        <w:bottom w:val="none" w:sz="0" w:space="0" w:color="auto"/>
        <w:right w:val="none" w:sz="0" w:space="0" w:color="auto"/>
      </w:divBdr>
    </w:div>
    <w:div w:id="130707615">
      <w:marLeft w:val="480"/>
      <w:marRight w:val="0"/>
      <w:marTop w:val="0"/>
      <w:marBottom w:val="0"/>
      <w:divBdr>
        <w:top w:val="none" w:sz="0" w:space="0" w:color="auto"/>
        <w:left w:val="none" w:sz="0" w:space="0" w:color="auto"/>
        <w:bottom w:val="none" w:sz="0" w:space="0" w:color="auto"/>
        <w:right w:val="none" w:sz="0" w:space="0" w:color="auto"/>
      </w:divBdr>
    </w:div>
    <w:div w:id="130826827">
      <w:marLeft w:val="480"/>
      <w:marRight w:val="0"/>
      <w:marTop w:val="0"/>
      <w:marBottom w:val="0"/>
      <w:divBdr>
        <w:top w:val="none" w:sz="0" w:space="0" w:color="auto"/>
        <w:left w:val="none" w:sz="0" w:space="0" w:color="auto"/>
        <w:bottom w:val="none" w:sz="0" w:space="0" w:color="auto"/>
        <w:right w:val="none" w:sz="0" w:space="0" w:color="auto"/>
      </w:divBdr>
    </w:div>
    <w:div w:id="130943554">
      <w:marLeft w:val="480"/>
      <w:marRight w:val="0"/>
      <w:marTop w:val="0"/>
      <w:marBottom w:val="0"/>
      <w:divBdr>
        <w:top w:val="none" w:sz="0" w:space="0" w:color="auto"/>
        <w:left w:val="none" w:sz="0" w:space="0" w:color="auto"/>
        <w:bottom w:val="none" w:sz="0" w:space="0" w:color="auto"/>
        <w:right w:val="none" w:sz="0" w:space="0" w:color="auto"/>
      </w:divBdr>
    </w:div>
    <w:div w:id="131216563">
      <w:marLeft w:val="480"/>
      <w:marRight w:val="0"/>
      <w:marTop w:val="0"/>
      <w:marBottom w:val="0"/>
      <w:divBdr>
        <w:top w:val="none" w:sz="0" w:space="0" w:color="auto"/>
        <w:left w:val="none" w:sz="0" w:space="0" w:color="auto"/>
        <w:bottom w:val="none" w:sz="0" w:space="0" w:color="auto"/>
        <w:right w:val="none" w:sz="0" w:space="0" w:color="auto"/>
      </w:divBdr>
    </w:div>
    <w:div w:id="132066166">
      <w:marLeft w:val="480"/>
      <w:marRight w:val="0"/>
      <w:marTop w:val="0"/>
      <w:marBottom w:val="0"/>
      <w:divBdr>
        <w:top w:val="none" w:sz="0" w:space="0" w:color="auto"/>
        <w:left w:val="none" w:sz="0" w:space="0" w:color="auto"/>
        <w:bottom w:val="none" w:sz="0" w:space="0" w:color="auto"/>
        <w:right w:val="none" w:sz="0" w:space="0" w:color="auto"/>
      </w:divBdr>
    </w:div>
    <w:div w:id="132144513">
      <w:marLeft w:val="480"/>
      <w:marRight w:val="0"/>
      <w:marTop w:val="0"/>
      <w:marBottom w:val="0"/>
      <w:divBdr>
        <w:top w:val="none" w:sz="0" w:space="0" w:color="auto"/>
        <w:left w:val="none" w:sz="0" w:space="0" w:color="auto"/>
        <w:bottom w:val="none" w:sz="0" w:space="0" w:color="auto"/>
        <w:right w:val="none" w:sz="0" w:space="0" w:color="auto"/>
      </w:divBdr>
    </w:div>
    <w:div w:id="132331377">
      <w:marLeft w:val="480"/>
      <w:marRight w:val="0"/>
      <w:marTop w:val="0"/>
      <w:marBottom w:val="0"/>
      <w:divBdr>
        <w:top w:val="none" w:sz="0" w:space="0" w:color="auto"/>
        <w:left w:val="none" w:sz="0" w:space="0" w:color="auto"/>
        <w:bottom w:val="none" w:sz="0" w:space="0" w:color="auto"/>
        <w:right w:val="none" w:sz="0" w:space="0" w:color="auto"/>
      </w:divBdr>
    </w:div>
    <w:div w:id="132411912">
      <w:marLeft w:val="480"/>
      <w:marRight w:val="0"/>
      <w:marTop w:val="0"/>
      <w:marBottom w:val="0"/>
      <w:divBdr>
        <w:top w:val="none" w:sz="0" w:space="0" w:color="auto"/>
        <w:left w:val="none" w:sz="0" w:space="0" w:color="auto"/>
        <w:bottom w:val="none" w:sz="0" w:space="0" w:color="auto"/>
        <w:right w:val="none" w:sz="0" w:space="0" w:color="auto"/>
      </w:divBdr>
    </w:div>
    <w:div w:id="132451131">
      <w:marLeft w:val="480"/>
      <w:marRight w:val="0"/>
      <w:marTop w:val="0"/>
      <w:marBottom w:val="0"/>
      <w:divBdr>
        <w:top w:val="none" w:sz="0" w:space="0" w:color="auto"/>
        <w:left w:val="none" w:sz="0" w:space="0" w:color="auto"/>
        <w:bottom w:val="none" w:sz="0" w:space="0" w:color="auto"/>
        <w:right w:val="none" w:sz="0" w:space="0" w:color="auto"/>
      </w:divBdr>
    </w:div>
    <w:div w:id="133064105">
      <w:marLeft w:val="480"/>
      <w:marRight w:val="0"/>
      <w:marTop w:val="0"/>
      <w:marBottom w:val="0"/>
      <w:divBdr>
        <w:top w:val="none" w:sz="0" w:space="0" w:color="auto"/>
        <w:left w:val="none" w:sz="0" w:space="0" w:color="auto"/>
        <w:bottom w:val="none" w:sz="0" w:space="0" w:color="auto"/>
        <w:right w:val="none" w:sz="0" w:space="0" w:color="auto"/>
      </w:divBdr>
    </w:div>
    <w:div w:id="133910576">
      <w:marLeft w:val="480"/>
      <w:marRight w:val="0"/>
      <w:marTop w:val="0"/>
      <w:marBottom w:val="0"/>
      <w:divBdr>
        <w:top w:val="none" w:sz="0" w:space="0" w:color="auto"/>
        <w:left w:val="none" w:sz="0" w:space="0" w:color="auto"/>
        <w:bottom w:val="none" w:sz="0" w:space="0" w:color="auto"/>
        <w:right w:val="none" w:sz="0" w:space="0" w:color="auto"/>
      </w:divBdr>
    </w:div>
    <w:div w:id="133986894">
      <w:marLeft w:val="480"/>
      <w:marRight w:val="0"/>
      <w:marTop w:val="0"/>
      <w:marBottom w:val="0"/>
      <w:divBdr>
        <w:top w:val="none" w:sz="0" w:space="0" w:color="auto"/>
        <w:left w:val="none" w:sz="0" w:space="0" w:color="auto"/>
        <w:bottom w:val="none" w:sz="0" w:space="0" w:color="auto"/>
        <w:right w:val="none" w:sz="0" w:space="0" w:color="auto"/>
      </w:divBdr>
    </w:div>
    <w:div w:id="134757330">
      <w:marLeft w:val="480"/>
      <w:marRight w:val="0"/>
      <w:marTop w:val="0"/>
      <w:marBottom w:val="0"/>
      <w:divBdr>
        <w:top w:val="none" w:sz="0" w:space="0" w:color="auto"/>
        <w:left w:val="none" w:sz="0" w:space="0" w:color="auto"/>
        <w:bottom w:val="none" w:sz="0" w:space="0" w:color="auto"/>
        <w:right w:val="none" w:sz="0" w:space="0" w:color="auto"/>
      </w:divBdr>
    </w:div>
    <w:div w:id="135490106">
      <w:marLeft w:val="480"/>
      <w:marRight w:val="0"/>
      <w:marTop w:val="0"/>
      <w:marBottom w:val="0"/>
      <w:divBdr>
        <w:top w:val="none" w:sz="0" w:space="0" w:color="auto"/>
        <w:left w:val="none" w:sz="0" w:space="0" w:color="auto"/>
        <w:bottom w:val="none" w:sz="0" w:space="0" w:color="auto"/>
        <w:right w:val="none" w:sz="0" w:space="0" w:color="auto"/>
      </w:divBdr>
    </w:div>
    <w:div w:id="136917438">
      <w:marLeft w:val="480"/>
      <w:marRight w:val="0"/>
      <w:marTop w:val="0"/>
      <w:marBottom w:val="0"/>
      <w:divBdr>
        <w:top w:val="none" w:sz="0" w:space="0" w:color="auto"/>
        <w:left w:val="none" w:sz="0" w:space="0" w:color="auto"/>
        <w:bottom w:val="none" w:sz="0" w:space="0" w:color="auto"/>
        <w:right w:val="none" w:sz="0" w:space="0" w:color="auto"/>
      </w:divBdr>
    </w:div>
    <w:div w:id="136922265">
      <w:marLeft w:val="480"/>
      <w:marRight w:val="0"/>
      <w:marTop w:val="0"/>
      <w:marBottom w:val="0"/>
      <w:divBdr>
        <w:top w:val="none" w:sz="0" w:space="0" w:color="auto"/>
        <w:left w:val="none" w:sz="0" w:space="0" w:color="auto"/>
        <w:bottom w:val="none" w:sz="0" w:space="0" w:color="auto"/>
        <w:right w:val="none" w:sz="0" w:space="0" w:color="auto"/>
      </w:divBdr>
    </w:div>
    <w:div w:id="137261235">
      <w:marLeft w:val="480"/>
      <w:marRight w:val="0"/>
      <w:marTop w:val="0"/>
      <w:marBottom w:val="0"/>
      <w:divBdr>
        <w:top w:val="none" w:sz="0" w:space="0" w:color="auto"/>
        <w:left w:val="none" w:sz="0" w:space="0" w:color="auto"/>
        <w:bottom w:val="none" w:sz="0" w:space="0" w:color="auto"/>
        <w:right w:val="none" w:sz="0" w:space="0" w:color="auto"/>
      </w:divBdr>
    </w:div>
    <w:div w:id="137575813">
      <w:marLeft w:val="480"/>
      <w:marRight w:val="0"/>
      <w:marTop w:val="0"/>
      <w:marBottom w:val="0"/>
      <w:divBdr>
        <w:top w:val="none" w:sz="0" w:space="0" w:color="auto"/>
        <w:left w:val="none" w:sz="0" w:space="0" w:color="auto"/>
        <w:bottom w:val="none" w:sz="0" w:space="0" w:color="auto"/>
        <w:right w:val="none" w:sz="0" w:space="0" w:color="auto"/>
      </w:divBdr>
    </w:div>
    <w:div w:id="137646558">
      <w:marLeft w:val="480"/>
      <w:marRight w:val="0"/>
      <w:marTop w:val="0"/>
      <w:marBottom w:val="0"/>
      <w:divBdr>
        <w:top w:val="none" w:sz="0" w:space="0" w:color="auto"/>
        <w:left w:val="none" w:sz="0" w:space="0" w:color="auto"/>
        <w:bottom w:val="none" w:sz="0" w:space="0" w:color="auto"/>
        <w:right w:val="none" w:sz="0" w:space="0" w:color="auto"/>
      </w:divBdr>
    </w:div>
    <w:div w:id="137693387">
      <w:marLeft w:val="480"/>
      <w:marRight w:val="0"/>
      <w:marTop w:val="0"/>
      <w:marBottom w:val="0"/>
      <w:divBdr>
        <w:top w:val="none" w:sz="0" w:space="0" w:color="auto"/>
        <w:left w:val="none" w:sz="0" w:space="0" w:color="auto"/>
        <w:bottom w:val="none" w:sz="0" w:space="0" w:color="auto"/>
        <w:right w:val="none" w:sz="0" w:space="0" w:color="auto"/>
      </w:divBdr>
    </w:div>
    <w:div w:id="138036447">
      <w:marLeft w:val="480"/>
      <w:marRight w:val="0"/>
      <w:marTop w:val="0"/>
      <w:marBottom w:val="0"/>
      <w:divBdr>
        <w:top w:val="none" w:sz="0" w:space="0" w:color="auto"/>
        <w:left w:val="none" w:sz="0" w:space="0" w:color="auto"/>
        <w:bottom w:val="none" w:sz="0" w:space="0" w:color="auto"/>
        <w:right w:val="none" w:sz="0" w:space="0" w:color="auto"/>
      </w:divBdr>
    </w:div>
    <w:div w:id="138233769">
      <w:marLeft w:val="480"/>
      <w:marRight w:val="0"/>
      <w:marTop w:val="0"/>
      <w:marBottom w:val="0"/>
      <w:divBdr>
        <w:top w:val="none" w:sz="0" w:space="0" w:color="auto"/>
        <w:left w:val="none" w:sz="0" w:space="0" w:color="auto"/>
        <w:bottom w:val="none" w:sz="0" w:space="0" w:color="auto"/>
        <w:right w:val="none" w:sz="0" w:space="0" w:color="auto"/>
      </w:divBdr>
    </w:div>
    <w:div w:id="138691028">
      <w:marLeft w:val="480"/>
      <w:marRight w:val="0"/>
      <w:marTop w:val="0"/>
      <w:marBottom w:val="0"/>
      <w:divBdr>
        <w:top w:val="none" w:sz="0" w:space="0" w:color="auto"/>
        <w:left w:val="none" w:sz="0" w:space="0" w:color="auto"/>
        <w:bottom w:val="none" w:sz="0" w:space="0" w:color="auto"/>
        <w:right w:val="none" w:sz="0" w:space="0" w:color="auto"/>
      </w:divBdr>
    </w:div>
    <w:div w:id="141049720">
      <w:marLeft w:val="480"/>
      <w:marRight w:val="0"/>
      <w:marTop w:val="0"/>
      <w:marBottom w:val="0"/>
      <w:divBdr>
        <w:top w:val="none" w:sz="0" w:space="0" w:color="auto"/>
        <w:left w:val="none" w:sz="0" w:space="0" w:color="auto"/>
        <w:bottom w:val="none" w:sz="0" w:space="0" w:color="auto"/>
        <w:right w:val="none" w:sz="0" w:space="0" w:color="auto"/>
      </w:divBdr>
    </w:div>
    <w:div w:id="142280672">
      <w:marLeft w:val="480"/>
      <w:marRight w:val="0"/>
      <w:marTop w:val="0"/>
      <w:marBottom w:val="0"/>
      <w:divBdr>
        <w:top w:val="none" w:sz="0" w:space="0" w:color="auto"/>
        <w:left w:val="none" w:sz="0" w:space="0" w:color="auto"/>
        <w:bottom w:val="none" w:sz="0" w:space="0" w:color="auto"/>
        <w:right w:val="none" w:sz="0" w:space="0" w:color="auto"/>
      </w:divBdr>
    </w:div>
    <w:div w:id="144979449">
      <w:marLeft w:val="480"/>
      <w:marRight w:val="0"/>
      <w:marTop w:val="0"/>
      <w:marBottom w:val="0"/>
      <w:divBdr>
        <w:top w:val="none" w:sz="0" w:space="0" w:color="auto"/>
        <w:left w:val="none" w:sz="0" w:space="0" w:color="auto"/>
        <w:bottom w:val="none" w:sz="0" w:space="0" w:color="auto"/>
        <w:right w:val="none" w:sz="0" w:space="0" w:color="auto"/>
      </w:divBdr>
    </w:div>
    <w:div w:id="146636459">
      <w:marLeft w:val="480"/>
      <w:marRight w:val="0"/>
      <w:marTop w:val="0"/>
      <w:marBottom w:val="0"/>
      <w:divBdr>
        <w:top w:val="none" w:sz="0" w:space="0" w:color="auto"/>
        <w:left w:val="none" w:sz="0" w:space="0" w:color="auto"/>
        <w:bottom w:val="none" w:sz="0" w:space="0" w:color="auto"/>
        <w:right w:val="none" w:sz="0" w:space="0" w:color="auto"/>
      </w:divBdr>
    </w:div>
    <w:div w:id="147673825">
      <w:marLeft w:val="480"/>
      <w:marRight w:val="0"/>
      <w:marTop w:val="0"/>
      <w:marBottom w:val="0"/>
      <w:divBdr>
        <w:top w:val="none" w:sz="0" w:space="0" w:color="auto"/>
        <w:left w:val="none" w:sz="0" w:space="0" w:color="auto"/>
        <w:bottom w:val="none" w:sz="0" w:space="0" w:color="auto"/>
        <w:right w:val="none" w:sz="0" w:space="0" w:color="auto"/>
      </w:divBdr>
    </w:div>
    <w:div w:id="147675857">
      <w:marLeft w:val="480"/>
      <w:marRight w:val="0"/>
      <w:marTop w:val="0"/>
      <w:marBottom w:val="0"/>
      <w:divBdr>
        <w:top w:val="none" w:sz="0" w:space="0" w:color="auto"/>
        <w:left w:val="none" w:sz="0" w:space="0" w:color="auto"/>
        <w:bottom w:val="none" w:sz="0" w:space="0" w:color="auto"/>
        <w:right w:val="none" w:sz="0" w:space="0" w:color="auto"/>
      </w:divBdr>
    </w:div>
    <w:div w:id="148062213">
      <w:marLeft w:val="480"/>
      <w:marRight w:val="0"/>
      <w:marTop w:val="0"/>
      <w:marBottom w:val="0"/>
      <w:divBdr>
        <w:top w:val="none" w:sz="0" w:space="0" w:color="auto"/>
        <w:left w:val="none" w:sz="0" w:space="0" w:color="auto"/>
        <w:bottom w:val="none" w:sz="0" w:space="0" w:color="auto"/>
        <w:right w:val="none" w:sz="0" w:space="0" w:color="auto"/>
      </w:divBdr>
    </w:div>
    <w:div w:id="148399654">
      <w:marLeft w:val="480"/>
      <w:marRight w:val="0"/>
      <w:marTop w:val="0"/>
      <w:marBottom w:val="0"/>
      <w:divBdr>
        <w:top w:val="none" w:sz="0" w:space="0" w:color="auto"/>
        <w:left w:val="none" w:sz="0" w:space="0" w:color="auto"/>
        <w:bottom w:val="none" w:sz="0" w:space="0" w:color="auto"/>
        <w:right w:val="none" w:sz="0" w:space="0" w:color="auto"/>
      </w:divBdr>
    </w:div>
    <w:div w:id="148596132">
      <w:marLeft w:val="480"/>
      <w:marRight w:val="0"/>
      <w:marTop w:val="0"/>
      <w:marBottom w:val="0"/>
      <w:divBdr>
        <w:top w:val="none" w:sz="0" w:space="0" w:color="auto"/>
        <w:left w:val="none" w:sz="0" w:space="0" w:color="auto"/>
        <w:bottom w:val="none" w:sz="0" w:space="0" w:color="auto"/>
        <w:right w:val="none" w:sz="0" w:space="0" w:color="auto"/>
      </w:divBdr>
    </w:div>
    <w:div w:id="148904741">
      <w:marLeft w:val="480"/>
      <w:marRight w:val="0"/>
      <w:marTop w:val="0"/>
      <w:marBottom w:val="0"/>
      <w:divBdr>
        <w:top w:val="none" w:sz="0" w:space="0" w:color="auto"/>
        <w:left w:val="none" w:sz="0" w:space="0" w:color="auto"/>
        <w:bottom w:val="none" w:sz="0" w:space="0" w:color="auto"/>
        <w:right w:val="none" w:sz="0" w:space="0" w:color="auto"/>
      </w:divBdr>
    </w:div>
    <w:div w:id="149643610">
      <w:marLeft w:val="480"/>
      <w:marRight w:val="0"/>
      <w:marTop w:val="0"/>
      <w:marBottom w:val="0"/>
      <w:divBdr>
        <w:top w:val="none" w:sz="0" w:space="0" w:color="auto"/>
        <w:left w:val="none" w:sz="0" w:space="0" w:color="auto"/>
        <w:bottom w:val="none" w:sz="0" w:space="0" w:color="auto"/>
        <w:right w:val="none" w:sz="0" w:space="0" w:color="auto"/>
      </w:divBdr>
    </w:div>
    <w:div w:id="151609123">
      <w:marLeft w:val="480"/>
      <w:marRight w:val="0"/>
      <w:marTop w:val="0"/>
      <w:marBottom w:val="0"/>
      <w:divBdr>
        <w:top w:val="none" w:sz="0" w:space="0" w:color="auto"/>
        <w:left w:val="none" w:sz="0" w:space="0" w:color="auto"/>
        <w:bottom w:val="none" w:sz="0" w:space="0" w:color="auto"/>
        <w:right w:val="none" w:sz="0" w:space="0" w:color="auto"/>
      </w:divBdr>
    </w:div>
    <w:div w:id="151794112">
      <w:marLeft w:val="480"/>
      <w:marRight w:val="0"/>
      <w:marTop w:val="0"/>
      <w:marBottom w:val="0"/>
      <w:divBdr>
        <w:top w:val="none" w:sz="0" w:space="0" w:color="auto"/>
        <w:left w:val="none" w:sz="0" w:space="0" w:color="auto"/>
        <w:bottom w:val="none" w:sz="0" w:space="0" w:color="auto"/>
        <w:right w:val="none" w:sz="0" w:space="0" w:color="auto"/>
      </w:divBdr>
    </w:div>
    <w:div w:id="151991192">
      <w:marLeft w:val="480"/>
      <w:marRight w:val="0"/>
      <w:marTop w:val="0"/>
      <w:marBottom w:val="0"/>
      <w:divBdr>
        <w:top w:val="none" w:sz="0" w:space="0" w:color="auto"/>
        <w:left w:val="none" w:sz="0" w:space="0" w:color="auto"/>
        <w:bottom w:val="none" w:sz="0" w:space="0" w:color="auto"/>
        <w:right w:val="none" w:sz="0" w:space="0" w:color="auto"/>
      </w:divBdr>
    </w:div>
    <w:div w:id="152718623">
      <w:marLeft w:val="480"/>
      <w:marRight w:val="0"/>
      <w:marTop w:val="0"/>
      <w:marBottom w:val="0"/>
      <w:divBdr>
        <w:top w:val="none" w:sz="0" w:space="0" w:color="auto"/>
        <w:left w:val="none" w:sz="0" w:space="0" w:color="auto"/>
        <w:bottom w:val="none" w:sz="0" w:space="0" w:color="auto"/>
        <w:right w:val="none" w:sz="0" w:space="0" w:color="auto"/>
      </w:divBdr>
    </w:div>
    <w:div w:id="153566670">
      <w:marLeft w:val="480"/>
      <w:marRight w:val="0"/>
      <w:marTop w:val="0"/>
      <w:marBottom w:val="0"/>
      <w:divBdr>
        <w:top w:val="none" w:sz="0" w:space="0" w:color="auto"/>
        <w:left w:val="none" w:sz="0" w:space="0" w:color="auto"/>
        <w:bottom w:val="none" w:sz="0" w:space="0" w:color="auto"/>
        <w:right w:val="none" w:sz="0" w:space="0" w:color="auto"/>
      </w:divBdr>
    </w:div>
    <w:div w:id="153643246">
      <w:marLeft w:val="480"/>
      <w:marRight w:val="0"/>
      <w:marTop w:val="0"/>
      <w:marBottom w:val="0"/>
      <w:divBdr>
        <w:top w:val="none" w:sz="0" w:space="0" w:color="auto"/>
        <w:left w:val="none" w:sz="0" w:space="0" w:color="auto"/>
        <w:bottom w:val="none" w:sz="0" w:space="0" w:color="auto"/>
        <w:right w:val="none" w:sz="0" w:space="0" w:color="auto"/>
      </w:divBdr>
    </w:div>
    <w:div w:id="153843840">
      <w:marLeft w:val="480"/>
      <w:marRight w:val="0"/>
      <w:marTop w:val="0"/>
      <w:marBottom w:val="0"/>
      <w:divBdr>
        <w:top w:val="none" w:sz="0" w:space="0" w:color="auto"/>
        <w:left w:val="none" w:sz="0" w:space="0" w:color="auto"/>
        <w:bottom w:val="none" w:sz="0" w:space="0" w:color="auto"/>
        <w:right w:val="none" w:sz="0" w:space="0" w:color="auto"/>
      </w:divBdr>
    </w:div>
    <w:div w:id="154079493">
      <w:marLeft w:val="480"/>
      <w:marRight w:val="0"/>
      <w:marTop w:val="0"/>
      <w:marBottom w:val="0"/>
      <w:divBdr>
        <w:top w:val="none" w:sz="0" w:space="0" w:color="auto"/>
        <w:left w:val="none" w:sz="0" w:space="0" w:color="auto"/>
        <w:bottom w:val="none" w:sz="0" w:space="0" w:color="auto"/>
        <w:right w:val="none" w:sz="0" w:space="0" w:color="auto"/>
      </w:divBdr>
    </w:div>
    <w:div w:id="154761208">
      <w:marLeft w:val="480"/>
      <w:marRight w:val="0"/>
      <w:marTop w:val="0"/>
      <w:marBottom w:val="0"/>
      <w:divBdr>
        <w:top w:val="none" w:sz="0" w:space="0" w:color="auto"/>
        <w:left w:val="none" w:sz="0" w:space="0" w:color="auto"/>
        <w:bottom w:val="none" w:sz="0" w:space="0" w:color="auto"/>
        <w:right w:val="none" w:sz="0" w:space="0" w:color="auto"/>
      </w:divBdr>
    </w:div>
    <w:div w:id="154995887">
      <w:marLeft w:val="480"/>
      <w:marRight w:val="0"/>
      <w:marTop w:val="0"/>
      <w:marBottom w:val="0"/>
      <w:divBdr>
        <w:top w:val="none" w:sz="0" w:space="0" w:color="auto"/>
        <w:left w:val="none" w:sz="0" w:space="0" w:color="auto"/>
        <w:bottom w:val="none" w:sz="0" w:space="0" w:color="auto"/>
        <w:right w:val="none" w:sz="0" w:space="0" w:color="auto"/>
      </w:divBdr>
    </w:div>
    <w:div w:id="155190006">
      <w:marLeft w:val="480"/>
      <w:marRight w:val="0"/>
      <w:marTop w:val="0"/>
      <w:marBottom w:val="0"/>
      <w:divBdr>
        <w:top w:val="none" w:sz="0" w:space="0" w:color="auto"/>
        <w:left w:val="none" w:sz="0" w:space="0" w:color="auto"/>
        <w:bottom w:val="none" w:sz="0" w:space="0" w:color="auto"/>
        <w:right w:val="none" w:sz="0" w:space="0" w:color="auto"/>
      </w:divBdr>
    </w:div>
    <w:div w:id="155417029">
      <w:marLeft w:val="480"/>
      <w:marRight w:val="0"/>
      <w:marTop w:val="0"/>
      <w:marBottom w:val="0"/>
      <w:divBdr>
        <w:top w:val="none" w:sz="0" w:space="0" w:color="auto"/>
        <w:left w:val="none" w:sz="0" w:space="0" w:color="auto"/>
        <w:bottom w:val="none" w:sz="0" w:space="0" w:color="auto"/>
        <w:right w:val="none" w:sz="0" w:space="0" w:color="auto"/>
      </w:divBdr>
    </w:div>
    <w:div w:id="156268429">
      <w:marLeft w:val="480"/>
      <w:marRight w:val="0"/>
      <w:marTop w:val="0"/>
      <w:marBottom w:val="0"/>
      <w:divBdr>
        <w:top w:val="none" w:sz="0" w:space="0" w:color="auto"/>
        <w:left w:val="none" w:sz="0" w:space="0" w:color="auto"/>
        <w:bottom w:val="none" w:sz="0" w:space="0" w:color="auto"/>
        <w:right w:val="none" w:sz="0" w:space="0" w:color="auto"/>
      </w:divBdr>
    </w:div>
    <w:div w:id="156308054">
      <w:marLeft w:val="480"/>
      <w:marRight w:val="0"/>
      <w:marTop w:val="0"/>
      <w:marBottom w:val="0"/>
      <w:divBdr>
        <w:top w:val="none" w:sz="0" w:space="0" w:color="auto"/>
        <w:left w:val="none" w:sz="0" w:space="0" w:color="auto"/>
        <w:bottom w:val="none" w:sz="0" w:space="0" w:color="auto"/>
        <w:right w:val="none" w:sz="0" w:space="0" w:color="auto"/>
      </w:divBdr>
    </w:div>
    <w:div w:id="156508040">
      <w:marLeft w:val="480"/>
      <w:marRight w:val="0"/>
      <w:marTop w:val="0"/>
      <w:marBottom w:val="0"/>
      <w:divBdr>
        <w:top w:val="none" w:sz="0" w:space="0" w:color="auto"/>
        <w:left w:val="none" w:sz="0" w:space="0" w:color="auto"/>
        <w:bottom w:val="none" w:sz="0" w:space="0" w:color="auto"/>
        <w:right w:val="none" w:sz="0" w:space="0" w:color="auto"/>
      </w:divBdr>
    </w:div>
    <w:div w:id="156577977">
      <w:marLeft w:val="480"/>
      <w:marRight w:val="0"/>
      <w:marTop w:val="0"/>
      <w:marBottom w:val="0"/>
      <w:divBdr>
        <w:top w:val="none" w:sz="0" w:space="0" w:color="auto"/>
        <w:left w:val="none" w:sz="0" w:space="0" w:color="auto"/>
        <w:bottom w:val="none" w:sz="0" w:space="0" w:color="auto"/>
        <w:right w:val="none" w:sz="0" w:space="0" w:color="auto"/>
      </w:divBdr>
    </w:div>
    <w:div w:id="156843567">
      <w:marLeft w:val="480"/>
      <w:marRight w:val="0"/>
      <w:marTop w:val="0"/>
      <w:marBottom w:val="0"/>
      <w:divBdr>
        <w:top w:val="none" w:sz="0" w:space="0" w:color="auto"/>
        <w:left w:val="none" w:sz="0" w:space="0" w:color="auto"/>
        <w:bottom w:val="none" w:sz="0" w:space="0" w:color="auto"/>
        <w:right w:val="none" w:sz="0" w:space="0" w:color="auto"/>
      </w:divBdr>
    </w:div>
    <w:div w:id="156849555">
      <w:marLeft w:val="480"/>
      <w:marRight w:val="0"/>
      <w:marTop w:val="0"/>
      <w:marBottom w:val="0"/>
      <w:divBdr>
        <w:top w:val="none" w:sz="0" w:space="0" w:color="auto"/>
        <w:left w:val="none" w:sz="0" w:space="0" w:color="auto"/>
        <w:bottom w:val="none" w:sz="0" w:space="0" w:color="auto"/>
        <w:right w:val="none" w:sz="0" w:space="0" w:color="auto"/>
      </w:divBdr>
    </w:div>
    <w:div w:id="156918584">
      <w:marLeft w:val="480"/>
      <w:marRight w:val="0"/>
      <w:marTop w:val="0"/>
      <w:marBottom w:val="0"/>
      <w:divBdr>
        <w:top w:val="none" w:sz="0" w:space="0" w:color="auto"/>
        <w:left w:val="none" w:sz="0" w:space="0" w:color="auto"/>
        <w:bottom w:val="none" w:sz="0" w:space="0" w:color="auto"/>
        <w:right w:val="none" w:sz="0" w:space="0" w:color="auto"/>
      </w:divBdr>
    </w:div>
    <w:div w:id="157815950">
      <w:marLeft w:val="480"/>
      <w:marRight w:val="0"/>
      <w:marTop w:val="0"/>
      <w:marBottom w:val="0"/>
      <w:divBdr>
        <w:top w:val="none" w:sz="0" w:space="0" w:color="auto"/>
        <w:left w:val="none" w:sz="0" w:space="0" w:color="auto"/>
        <w:bottom w:val="none" w:sz="0" w:space="0" w:color="auto"/>
        <w:right w:val="none" w:sz="0" w:space="0" w:color="auto"/>
      </w:divBdr>
    </w:div>
    <w:div w:id="158666618">
      <w:marLeft w:val="480"/>
      <w:marRight w:val="0"/>
      <w:marTop w:val="0"/>
      <w:marBottom w:val="0"/>
      <w:divBdr>
        <w:top w:val="none" w:sz="0" w:space="0" w:color="auto"/>
        <w:left w:val="none" w:sz="0" w:space="0" w:color="auto"/>
        <w:bottom w:val="none" w:sz="0" w:space="0" w:color="auto"/>
        <w:right w:val="none" w:sz="0" w:space="0" w:color="auto"/>
      </w:divBdr>
    </w:div>
    <w:div w:id="159740192">
      <w:marLeft w:val="480"/>
      <w:marRight w:val="0"/>
      <w:marTop w:val="0"/>
      <w:marBottom w:val="0"/>
      <w:divBdr>
        <w:top w:val="none" w:sz="0" w:space="0" w:color="auto"/>
        <w:left w:val="none" w:sz="0" w:space="0" w:color="auto"/>
        <w:bottom w:val="none" w:sz="0" w:space="0" w:color="auto"/>
        <w:right w:val="none" w:sz="0" w:space="0" w:color="auto"/>
      </w:divBdr>
    </w:div>
    <w:div w:id="160704144">
      <w:marLeft w:val="480"/>
      <w:marRight w:val="0"/>
      <w:marTop w:val="0"/>
      <w:marBottom w:val="0"/>
      <w:divBdr>
        <w:top w:val="none" w:sz="0" w:space="0" w:color="auto"/>
        <w:left w:val="none" w:sz="0" w:space="0" w:color="auto"/>
        <w:bottom w:val="none" w:sz="0" w:space="0" w:color="auto"/>
        <w:right w:val="none" w:sz="0" w:space="0" w:color="auto"/>
      </w:divBdr>
    </w:div>
    <w:div w:id="161162432">
      <w:marLeft w:val="480"/>
      <w:marRight w:val="0"/>
      <w:marTop w:val="0"/>
      <w:marBottom w:val="0"/>
      <w:divBdr>
        <w:top w:val="none" w:sz="0" w:space="0" w:color="auto"/>
        <w:left w:val="none" w:sz="0" w:space="0" w:color="auto"/>
        <w:bottom w:val="none" w:sz="0" w:space="0" w:color="auto"/>
        <w:right w:val="none" w:sz="0" w:space="0" w:color="auto"/>
      </w:divBdr>
    </w:div>
    <w:div w:id="161705547">
      <w:marLeft w:val="480"/>
      <w:marRight w:val="0"/>
      <w:marTop w:val="0"/>
      <w:marBottom w:val="0"/>
      <w:divBdr>
        <w:top w:val="none" w:sz="0" w:space="0" w:color="auto"/>
        <w:left w:val="none" w:sz="0" w:space="0" w:color="auto"/>
        <w:bottom w:val="none" w:sz="0" w:space="0" w:color="auto"/>
        <w:right w:val="none" w:sz="0" w:space="0" w:color="auto"/>
      </w:divBdr>
    </w:div>
    <w:div w:id="161940678">
      <w:marLeft w:val="480"/>
      <w:marRight w:val="0"/>
      <w:marTop w:val="0"/>
      <w:marBottom w:val="0"/>
      <w:divBdr>
        <w:top w:val="none" w:sz="0" w:space="0" w:color="auto"/>
        <w:left w:val="none" w:sz="0" w:space="0" w:color="auto"/>
        <w:bottom w:val="none" w:sz="0" w:space="0" w:color="auto"/>
        <w:right w:val="none" w:sz="0" w:space="0" w:color="auto"/>
      </w:divBdr>
    </w:div>
    <w:div w:id="161941743">
      <w:marLeft w:val="480"/>
      <w:marRight w:val="0"/>
      <w:marTop w:val="0"/>
      <w:marBottom w:val="0"/>
      <w:divBdr>
        <w:top w:val="none" w:sz="0" w:space="0" w:color="auto"/>
        <w:left w:val="none" w:sz="0" w:space="0" w:color="auto"/>
        <w:bottom w:val="none" w:sz="0" w:space="0" w:color="auto"/>
        <w:right w:val="none" w:sz="0" w:space="0" w:color="auto"/>
      </w:divBdr>
    </w:div>
    <w:div w:id="162823282">
      <w:marLeft w:val="480"/>
      <w:marRight w:val="0"/>
      <w:marTop w:val="0"/>
      <w:marBottom w:val="0"/>
      <w:divBdr>
        <w:top w:val="none" w:sz="0" w:space="0" w:color="auto"/>
        <w:left w:val="none" w:sz="0" w:space="0" w:color="auto"/>
        <w:bottom w:val="none" w:sz="0" w:space="0" w:color="auto"/>
        <w:right w:val="none" w:sz="0" w:space="0" w:color="auto"/>
      </w:divBdr>
    </w:div>
    <w:div w:id="165219198">
      <w:marLeft w:val="480"/>
      <w:marRight w:val="0"/>
      <w:marTop w:val="0"/>
      <w:marBottom w:val="0"/>
      <w:divBdr>
        <w:top w:val="none" w:sz="0" w:space="0" w:color="auto"/>
        <w:left w:val="none" w:sz="0" w:space="0" w:color="auto"/>
        <w:bottom w:val="none" w:sz="0" w:space="0" w:color="auto"/>
        <w:right w:val="none" w:sz="0" w:space="0" w:color="auto"/>
      </w:divBdr>
    </w:div>
    <w:div w:id="165900961">
      <w:marLeft w:val="480"/>
      <w:marRight w:val="0"/>
      <w:marTop w:val="0"/>
      <w:marBottom w:val="0"/>
      <w:divBdr>
        <w:top w:val="none" w:sz="0" w:space="0" w:color="auto"/>
        <w:left w:val="none" w:sz="0" w:space="0" w:color="auto"/>
        <w:bottom w:val="none" w:sz="0" w:space="0" w:color="auto"/>
        <w:right w:val="none" w:sz="0" w:space="0" w:color="auto"/>
      </w:divBdr>
    </w:div>
    <w:div w:id="165940968">
      <w:marLeft w:val="480"/>
      <w:marRight w:val="0"/>
      <w:marTop w:val="0"/>
      <w:marBottom w:val="0"/>
      <w:divBdr>
        <w:top w:val="none" w:sz="0" w:space="0" w:color="auto"/>
        <w:left w:val="none" w:sz="0" w:space="0" w:color="auto"/>
        <w:bottom w:val="none" w:sz="0" w:space="0" w:color="auto"/>
        <w:right w:val="none" w:sz="0" w:space="0" w:color="auto"/>
      </w:divBdr>
    </w:div>
    <w:div w:id="166487074">
      <w:marLeft w:val="480"/>
      <w:marRight w:val="0"/>
      <w:marTop w:val="0"/>
      <w:marBottom w:val="0"/>
      <w:divBdr>
        <w:top w:val="none" w:sz="0" w:space="0" w:color="auto"/>
        <w:left w:val="none" w:sz="0" w:space="0" w:color="auto"/>
        <w:bottom w:val="none" w:sz="0" w:space="0" w:color="auto"/>
        <w:right w:val="none" w:sz="0" w:space="0" w:color="auto"/>
      </w:divBdr>
    </w:div>
    <w:div w:id="166677464">
      <w:marLeft w:val="480"/>
      <w:marRight w:val="0"/>
      <w:marTop w:val="0"/>
      <w:marBottom w:val="0"/>
      <w:divBdr>
        <w:top w:val="none" w:sz="0" w:space="0" w:color="auto"/>
        <w:left w:val="none" w:sz="0" w:space="0" w:color="auto"/>
        <w:bottom w:val="none" w:sz="0" w:space="0" w:color="auto"/>
        <w:right w:val="none" w:sz="0" w:space="0" w:color="auto"/>
      </w:divBdr>
    </w:div>
    <w:div w:id="166751309">
      <w:marLeft w:val="480"/>
      <w:marRight w:val="0"/>
      <w:marTop w:val="0"/>
      <w:marBottom w:val="0"/>
      <w:divBdr>
        <w:top w:val="none" w:sz="0" w:space="0" w:color="auto"/>
        <w:left w:val="none" w:sz="0" w:space="0" w:color="auto"/>
        <w:bottom w:val="none" w:sz="0" w:space="0" w:color="auto"/>
        <w:right w:val="none" w:sz="0" w:space="0" w:color="auto"/>
      </w:divBdr>
    </w:div>
    <w:div w:id="167912520">
      <w:marLeft w:val="480"/>
      <w:marRight w:val="0"/>
      <w:marTop w:val="0"/>
      <w:marBottom w:val="0"/>
      <w:divBdr>
        <w:top w:val="none" w:sz="0" w:space="0" w:color="auto"/>
        <w:left w:val="none" w:sz="0" w:space="0" w:color="auto"/>
        <w:bottom w:val="none" w:sz="0" w:space="0" w:color="auto"/>
        <w:right w:val="none" w:sz="0" w:space="0" w:color="auto"/>
      </w:divBdr>
    </w:div>
    <w:div w:id="168328495">
      <w:marLeft w:val="480"/>
      <w:marRight w:val="0"/>
      <w:marTop w:val="0"/>
      <w:marBottom w:val="0"/>
      <w:divBdr>
        <w:top w:val="none" w:sz="0" w:space="0" w:color="auto"/>
        <w:left w:val="none" w:sz="0" w:space="0" w:color="auto"/>
        <w:bottom w:val="none" w:sz="0" w:space="0" w:color="auto"/>
        <w:right w:val="none" w:sz="0" w:space="0" w:color="auto"/>
      </w:divBdr>
    </w:div>
    <w:div w:id="169217291">
      <w:marLeft w:val="480"/>
      <w:marRight w:val="0"/>
      <w:marTop w:val="0"/>
      <w:marBottom w:val="0"/>
      <w:divBdr>
        <w:top w:val="none" w:sz="0" w:space="0" w:color="auto"/>
        <w:left w:val="none" w:sz="0" w:space="0" w:color="auto"/>
        <w:bottom w:val="none" w:sz="0" w:space="0" w:color="auto"/>
        <w:right w:val="none" w:sz="0" w:space="0" w:color="auto"/>
      </w:divBdr>
    </w:div>
    <w:div w:id="170147559">
      <w:marLeft w:val="480"/>
      <w:marRight w:val="0"/>
      <w:marTop w:val="0"/>
      <w:marBottom w:val="0"/>
      <w:divBdr>
        <w:top w:val="none" w:sz="0" w:space="0" w:color="auto"/>
        <w:left w:val="none" w:sz="0" w:space="0" w:color="auto"/>
        <w:bottom w:val="none" w:sz="0" w:space="0" w:color="auto"/>
        <w:right w:val="none" w:sz="0" w:space="0" w:color="auto"/>
      </w:divBdr>
    </w:div>
    <w:div w:id="170222359">
      <w:marLeft w:val="480"/>
      <w:marRight w:val="0"/>
      <w:marTop w:val="0"/>
      <w:marBottom w:val="0"/>
      <w:divBdr>
        <w:top w:val="none" w:sz="0" w:space="0" w:color="auto"/>
        <w:left w:val="none" w:sz="0" w:space="0" w:color="auto"/>
        <w:bottom w:val="none" w:sz="0" w:space="0" w:color="auto"/>
        <w:right w:val="none" w:sz="0" w:space="0" w:color="auto"/>
      </w:divBdr>
    </w:div>
    <w:div w:id="170873411">
      <w:marLeft w:val="480"/>
      <w:marRight w:val="0"/>
      <w:marTop w:val="0"/>
      <w:marBottom w:val="0"/>
      <w:divBdr>
        <w:top w:val="none" w:sz="0" w:space="0" w:color="auto"/>
        <w:left w:val="none" w:sz="0" w:space="0" w:color="auto"/>
        <w:bottom w:val="none" w:sz="0" w:space="0" w:color="auto"/>
        <w:right w:val="none" w:sz="0" w:space="0" w:color="auto"/>
      </w:divBdr>
    </w:div>
    <w:div w:id="171183030">
      <w:marLeft w:val="480"/>
      <w:marRight w:val="0"/>
      <w:marTop w:val="0"/>
      <w:marBottom w:val="0"/>
      <w:divBdr>
        <w:top w:val="none" w:sz="0" w:space="0" w:color="auto"/>
        <w:left w:val="none" w:sz="0" w:space="0" w:color="auto"/>
        <w:bottom w:val="none" w:sz="0" w:space="0" w:color="auto"/>
        <w:right w:val="none" w:sz="0" w:space="0" w:color="auto"/>
      </w:divBdr>
    </w:div>
    <w:div w:id="171338764">
      <w:marLeft w:val="480"/>
      <w:marRight w:val="0"/>
      <w:marTop w:val="0"/>
      <w:marBottom w:val="0"/>
      <w:divBdr>
        <w:top w:val="none" w:sz="0" w:space="0" w:color="auto"/>
        <w:left w:val="none" w:sz="0" w:space="0" w:color="auto"/>
        <w:bottom w:val="none" w:sz="0" w:space="0" w:color="auto"/>
        <w:right w:val="none" w:sz="0" w:space="0" w:color="auto"/>
      </w:divBdr>
    </w:div>
    <w:div w:id="171384508">
      <w:marLeft w:val="480"/>
      <w:marRight w:val="0"/>
      <w:marTop w:val="0"/>
      <w:marBottom w:val="0"/>
      <w:divBdr>
        <w:top w:val="none" w:sz="0" w:space="0" w:color="auto"/>
        <w:left w:val="none" w:sz="0" w:space="0" w:color="auto"/>
        <w:bottom w:val="none" w:sz="0" w:space="0" w:color="auto"/>
        <w:right w:val="none" w:sz="0" w:space="0" w:color="auto"/>
      </w:divBdr>
    </w:div>
    <w:div w:id="171840588">
      <w:marLeft w:val="480"/>
      <w:marRight w:val="0"/>
      <w:marTop w:val="0"/>
      <w:marBottom w:val="0"/>
      <w:divBdr>
        <w:top w:val="none" w:sz="0" w:space="0" w:color="auto"/>
        <w:left w:val="none" w:sz="0" w:space="0" w:color="auto"/>
        <w:bottom w:val="none" w:sz="0" w:space="0" w:color="auto"/>
        <w:right w:val="none" w:sz="0" w:space="0" w:color="auto"/>
      </w:divBdr>
    </w:div>
    <w:div w:id="172064642">
      <w:marLeft w:val="480"/>
      <w:marRight w:val="0"/>
      <w:marTop w:val="0"/>
      <w:marBottom w:val="0"/>
      <w:divBdr>
        <w:top w:val="none" w:sz="0" w:space="0" w:color="auto"/>
        <w:left w:val="none" w:sz="0" w:space="0" w:color="auto"/>
        <w:bottom w:val="none" w:sz="0" w:space="0" w:color="auto"/>
        <w:right w:val="none" w:sz="0" w:space="0" w:color="auto"/>
      </w:divBdr>
    </w:div>
    <w:div w:id="172187777">
      <w:marLeft w:val="480"/>
      <w:marRight w:val="0"/>
      <w:marTop w:val="0"/>
      <w:marBottom w:val="0"/>
      <w:divBdr>
        <w:top w:val="none" w:sz="0" w:space="0" w:color="auto"/>
        <w:left w:val="none" w:sz="0" w:space="0" w:color="auto"/>
        <w:bottom w:val="none" w:sz="0" w:space="0" w:color="auto"/>
        <w:right w:val="none" w:sz="0" w:space="0" w:color="auto"/>
      </w:divBdr>
    </w:div>
    <w:div w:id="172501135">
      <w:marLeft w:val="480"/>
      <w:marRight w:val="0"/>
      <w:marTop w:val="0"/>
      <w:marBottom w:val="0"/>
      <w:divBdr>
        <w:top w:val="none" w:sz="0" w:space="0" w:color="auto"/>
        <w:left w:val="none" w:sz="0" w:space="0" w:color="auto"/>
        <w:bottom w:val="none" w:sz="0" w:space="0" w:color="auto"/>
        <w:right w:val="none" w:sz="0" w:space="0" w:color="auto"/>
      </w:divBdr>
    </w:div>
    <w:div w:id="173302018">
      <w:marLeft w:val="480"/>
      <w:marRight w:val="0"/>
      <w:marTop w:val="0"/>
      <w:marBottom w:val="0"/>
      <w:divBdr>
        <w:top w:val="none" w:sz="0" w:space="0" w:color="auto"/>
        <w:left w:val="none" w:sz="0" w:space="0" w:color="auto"/>
        <w:bottom w:val="none" w:sz="0" w:space="0" w:color="auto"/>
        <w:right w:val="none" w:sz="0" w:space="0" w:color="auto"/>
      </w:divBdr>
    </w:div>
    <w:div w:id="174806278">
      <w:marLeft w:val="480"/>
      <w:marRight w:val="0"/>
      <w:marTop w:val="0"/>
      <w:marBottom w:val="0"/>
      <w:divBdr>
        <w:top w:val="none" w:sz="0" w:space="0" w:color="auto"/>
        <w:left w:val="none" w:sz="0" w:space="0" w:color="auto"/>
        <w:bottom w:val="none" w:sz="0" w:space="0" w:color="auto"/>
        <w:right w:val="none" w:sz="0" w:space="0" w:color="auto"/>
      </w:divBdr>
    </w:div>
    <w:div w:id="175310254">
      <w:marLeft w:val="480"/>
      <w:marRight w:val="0"/>
      <w:marTop w:val="0"/>
      <w:marBottom w:val="0"/>
      <w:divBdr>
        <w:top w:val="none" w:sz="0" w:space="0" w:color="auto"/>
        <w:left w:val="none" w:sz="0" w:space="0" w:color="auto"/>
        <w:bottom w:val="none" w:sz="0" w:space="0" w:color="auto"/>
        <w:right w:val="none" w:sz="0" w:space="0" w:color="auto"/>
      </w:divBdr>
    </w:div>
    <w:div w:id="175924549">
      <w:marLeft w:val="480"/>
      <w:marRight w:val="0"/>
      <w:marTop w:val="0"/>
      <w:marBottom w:val="0"/>
      <w:divBdr>
        <w:top w:val="none" w:sz="0" w:space="0" w:color="auto"/>
        <w:left w:val="none" w:sz="0" w:space="0" w:color="auto"/>
        <w:bottom w:val="none" w:sz="0" w:space="0" w:color="auto"/>
        <w:right w:val="none" w:sz="0" w:space="0" w:color="auto"/>
      </w:divBdr>
    </w:div>
    <w:div w:id="176627436">
      <w:marLeft w:val="480"/>
      <w:marRight w:val="0"/>
      <w:marTop w:val="0"/>
      <w:marBottom w:val="0"/>
      <w:divBdr>
        <w:top w:val="none" w:sz="0" w:space="0" w:color="auto"/>
        <w:left w:val="none" w:sz="0" w:space="0" w:color="auto"/>
        <w:bottom w:val="none" w:sz="0" w:space="0" w:color="auto"/>
        <w:right w:val="none" w:sz="0" w:space="0" w:color="auto"/>
      </w:divBdr>
    </w:div>
    <w:div w:id="176702093">
      <w:marLeft w:val="480"/>
      <w:marRight w:val="0"/>
      <w:marTop w:val="0"/>
      <w:marBottom w:val="0"/>
      <w:divBdr>
        <w:top w:val="none" w:sz="0" w:space="0" w:color="auto"/>
        <w:left w:val="none" w:sz="0" w:space="0" w:color="auto"/>
        <w:bottom w:val="none" w:sz="0" w:space="0" w:color="auto"/>
        <w:right w:val="none" w:sz="0" w:space="0" w:color="auto"/>
      </w:divBdr>
    </w:div>
    <w:div w:id="176894241">
      <w:marLeft w:val="480"/>
      <w:marRight w:val="0"/>
      <w:marTop w:val="0"/>
      <w:marBottom w:val="0"/>
      <w:divBdr>
        <w:top w:val="none" w:sz="0" w:space="0" w:color="auto"/>
        <w:left w:val="none" w:sz="0" w:space="0" w:color="auto"/>
        <w:bottom w:val="none" w:sz="0" w:space="0" w:color="auto"/>
        <w:right w:val="none" w:sz="0" w:space="0" w:color="auto"/>
      </w:divBdr>
    </w:div>
    <w:div w:id="177164551">
      <w:marLeft w:val="480"/>
      <w:marRight w:val="0"/>
      <w:marTop w:val="0"/>
      <w:marBottom w:val="0"/>
      <w:divBdr>
        <w:top w:val="none" w:sz="0" w:space="0" w:color="auto"/>
        <w:left w:val="none" w:sz="0" w:space="0" w:color="auto"/>
        <w:bottom w:val="none" w:sz="0" w:space="0" w:color="auto"/>
        <w:right w:val="none" w:sz="0" w:space="0" w:color="auto"/>
      </w:divBdr>
    </w:div>
    <w:div w:id="178853508">
      <w:marLeft w:val="480"/>
      <w:marRight w:val="0"/>
      <w:marTop w:val="0"/>
      <w:marBottom w:val="0"/>
      <w:divBdr>
        <w:top w:val="none" w:sz="0" w:space="0" w:color="auto"/>
        <w:left w:val="none" w:sz="0" w:space="0" w:color="auto"/>
        <w:bottom w:val="none" w:sz="0" w:space="0" w:color="auto"/>
        <w:right w:val="none" w:sz="0" w:space="0" w:color="auto"/>
      </w:divBdr>
    </w:div>
    <w:div w:id="179051608">
      <w:marLeft w:val="480"/>
      <w:marRight w:val="0"/>
      <w:marTop w:val="0"/>
      <w:marBottom w:val="0"/>
      <w:divBdr>
        <w:top w:val="none" w:sz="0" w:space="0" w:color="auto"/>
        <w:left w:val="none" w:sz="0" w:space="0" w:color="auto"/>
        <w:bottom w:val="none" w:sz="0" w:space="0" w:color="auto"/>
        <w:right w:val="none" w:sz="0" w:space="0" w:color="auto"/>
      </w:divBdr>
    </w:div>
    <w:div w:id="179123367">
      <w:marLeft w:val="480"/>
      <w:marRight w:val="0"/>
      <w:marTop w:val="0"/>
      <w:marBottom w:val="0"/>
      <w:divBdr>
        <w:top w:val="none" w:sz="0" w:space="0" w:color="auto"/>
        <w:left w:val="none" w:sz="0" w:space="0" w:color="auto"/>
        <w:bottom w:val="none" w:sz="0" w:space="0" w:color="auto"/>
        <w:right w:val="none" w:sz="0" w:space="0" w:color="auto"/>
      </w:divBdr>
    </w:div>
    <w:div w:id="179393774">
      <w:marLeft w:val="480"/>
      <w:marRight w:val="0"/>
      <w:marTop w:val="0"/>
      <w:marBottom w:val="0"/>
      <w:divBdr>
        <w:top w:val="none" w:sz="0" w:space="0" w:color="auto"/>
        <w:left w:val="none" w:sz="0" w:space="0" w:color="auto"/>
        <w:bottom w:val="none" w:sz="0" w:space="0" w:color="auto"/>
        <w:right w:val="none" w:sz="0" w:space="0" w:color="auto"/>
      </w:divBdr>
    </w:div>
    <w:div w:id="179710209">
      <w:marLeft w:val="480"/>
      <w:marRight w:val="0"/>
      <w:marTop w:val="0"/>
      <w:marBottom w:val="0"/>
      <w:divBdr>
        <w:top w:val="none" w:sz="0" w:space="0" w:color="auto"/>
        <w:left w:val="none" w:sz="0" w:space="0" w:color="auto"/>
        <w:bottom w:val="none" w:sz="0" w:space="0" w:color="auto"/>
        <w:right w:val="none" w:sz="0" w:space="0" w:color="auto"/>
      </w:divBdr>
    </w:div>
    <w:div w:id="180438402">
      <w:marLeft w:val="480"/>
      <w:marRight w:val="0"/>
      <w:marTop w:val="0"/>
      <w:marBottom w:val="0"/>
      <w:divBdr>
        <w:top w:val="none" w:sz="0" w:space="0" w:color="auto"/>
        <w:left w:val="none" w:sz="0" w:space="0" w:color="auto"/>
        <w:bottom w:val="none" w:sz="0" w:space="0" w:color="auto"/>
        <w:right w:val="none" w:sz="0" w:space="0" w:color="auto"/>
      </w:divBdr>
    </w:div>
    <w:div w:id="181632750">
      <w:marLeft w:val="480"/>
      <w:marRight w:val="0"/>
      <w:marTop w:val="0"/>
      <w:marBottom w:val="0"/>
      <w:divBdr>
        <w:top w:val="none" w:sz="0" w:space="0" w:color="auto"/>
        <w:left w:val="none" w:sz="0" w:space="0" w:color="auto"/>
        <w:bottom w:val="none" w:sz="0" w:space="0" w:color="auto"/>
        <w:right w:val="none" w:sz="0" w:space="0" w:color="auto"/>
      </w:divBdr>
    </w:div>
    <w:div w:id="182132000">
      <w:marLeft w:val="480"/>
      <w:marRight w:val="0"/>
      <w:marTop w:val="0"/>
      <w:marBottom w:val="0"/>
      <w:divBdr>
        <w:top w:val="none" w:sz="0" w:space="0" w:color="auto"/>
        <w:left w:val="none" w:sz="0" w:space="0" w:color="auto"/>
        <w:bottom w:val="none" w:sz="0" w:space="0" w:color="auto"/>
        <w:right w:val="none" w:sz="0" w:space="0" w:color="auto"/>
      </w:divBdr>
    </w:div>
    <w:div w:id="182595068">
      <w:marLeft w:val="480"/>
      <w:marRight w:val="0"/>
      <w:marTop w:val="0"/>
      <w:marBottom w:val="0"/>
      <w:divBdr>
        <w:top w:val="none" w:sz="0" w:space="0" w:color="auto"/>
        <w:left w:val="none" w:sz="0" w:space="0" w:color="auto"/>
        <w:bottom w:val="none" w:sz="0" w:space="0" w:color="auto"/>
        <w:right w:val="none" w:sz="0" w:space="0" w:color="auto"/>
      </w:divBdr>
    </w:div>
    <w:div w:id="182672196">
      <w:marLeft w:val="480"/>
      <w:marRight w:val="0"/>
      <w:marTop w:val="0"/>
      <w:marBottom w:val="0"/>
      <w:divBdr>
        <w:top w:val="none" w:sz="0" w:space="0" w:color="auto"/>
        <w:left w:val="none" w:sz="0" w:space="0" w:color="auto"/>
        <w:bottom w:val="none" w:sz="0" w:space="0" w:color="auto"/>
        <w:right w:val="none" w:sz="0" w:space="0" w:color="auto"/>
      </w:divBdr>
    </w:div>
    <w:div w:id="184099606">
      <w:marLeft w:val="480"/>
      <w:marRight w:val="0"/>
      <w:marTop w:val="0"/>
      <w:marBottom w:val="0"/>
      <w:divBdr>
        <w:top w:val="none" w:sz="0" w:space="0" w:color="auto"/>
        <w:left w:val="none" w:sz="0" w:space="0" w:color="auto"/>
        <w:bottom w:val="none" w:sz="0" w:space="0" w:color="auto"/>
        <w:right w:val="none" w:sz="0" w:space="0" w:color="auto"/>
      </w:divBdr>
    </w:div>
    <w:div w:id="187180398">
      <w:marLeft w:val="480"/>
      <w:marRight w:val="0"/>
      <w:marTop w:val="0"/>
      <w:marBottom w:val="0"/>
      <w:divBdr>
        <w:top w:val="none" w:sz="0" w:space="0" w:color="auto"/>
        <w:left w:val="none" w:sz="0" w:space="0" w:color="auto"/>
        <w:bottom w:val="none" w:sz="0" w:space="0" w:color="auto"/>
        <w:right w:val="none" w:sz="0" w:space="0" w:color="auto"/>
      </w:divBdr>
    </w:div>
    <w:div w:id="187449830">
      <w:marLeft w:val="480"/>
      <w:marRight w:val="0"/>
      <w:marTop w:val="0"/>
      <w:marBottom w:val="0"/>
      <w:divBdr>
        <w:top w:val="none" w:sz="0" w:space="0" w:color="auto"/>
        <w:left w:val="none" w:sz="0" w:space="0" w:color="auto"/>
        <w:bottom w:val="none" w:sz="0" w:space="0" w:color="auto"/>
        <w:right w:val="none" w:sz="0" w:space="0" w:color="auto"/>
      </w:divBdr>
    </w:div>
    <w:div w:id="187641292">
      <w:marLeft w:val="480"/>
      <w:marRight w:val="0"/>
      <w:marTop w:val="0"/>
      <w:marBottom w:val="0"/>
      <w:divBdr>
        <w:top w:val="none" w:sz="0" w:space="0" w:color="auto"/>
        <w:left w:val="none" w:sz="0" w:space="0" w:color="auto"/>
        <w:bottom w:val="none" w:sz="0" w:space="0" w:color="auto"/>
        <w:right w:val="none" w:sz="0" w:space="0" w:color="auto"/>
      </w:divBdr>
    </w:div>
    <w:div w:id="187644711">
      <w:marLeft w:val="480"/>
      <w:marRight w:val="0"/>
      <w:marTop w:val="0"/>
      <w:marBottom w:val="0"/>
      <w:divBdr>
        <w:top w:val="none" w:sz="0" w:space="0" w:color="auto"/>
        <w:left w:val="none" w:sz="0" w:space="0" w:color="auto"/>
        <w:bottom w:val="none" w:sz="0" w:space="0" w:color="auto"/>
        <w:right w:val="none" w:sz="0" w:space="0" w:color="auto"/>
      </w:divBdr>
    </w:div>
    <w:div w:id="188107095">
      <w:marLeft w:val="480"/>
      <w:marRight w:val="0"/>
      <w:marTop w:val="0"/>
      <w:marBottom w:val="0"/>
      <w:divBdr>
        <w:top w:val="none" w:sz="0" w:space="0" w:color="auto"/>
        <w:left w:val="none" w:sz="0" w:space="0" w:color="auto"/>
        <w:bottom w:val="none" w:sz="0" w:space="0" w:color="auto"/>
        <w:right w:val="none" w:sz="0" w:space="0" w:color="auto"/>
      </w:divBdr>
    </w:div>
    <w:div w:id="188108750">
      <w:marLeft w:val="480"/>
      <w:marRight w:val="0"/>
      <w:marTop w:val="0"/>
      <w:marBottom w:val="0"/>
      <w:divBdr>
        <w:top w:val="none" w:sz="0" w:space="0" w:color="auto"/>
        <w:left w:val="none" w:sz="0" w:space="0" w:color="auto"/>
        <w:bottom w:val="none" w:sz="0" w:space="0" w:color="auto"/>
        <w:right w:val="none" w:sz="0" w:space="0" w:color="auto"/>
      </w:divBdr>
    </w:div>
    <w:div w:id="189072505">
      <w:marLeft w:val="480"/>
      <w:marRight w:val="0"/>
      <w:marTop w:val="0"/>
      <w:marBottom w:val="0"/>
      <w:divBdr>
        <w:top w:val="none" w:sz="0" w:space="0" w:color="auto"/>
        <w:left w:val="none" w:sz="0" w:space="0" w:color="auto"/>
        <w:bottom w:val="none" w:sz="0" w:space="0" w:color="auto"/>
        <w:right w:val="none" w:sz="0" w:space="0" w:color="auto"/>
      </w:divBdr>
    </w:div>
    <w:div w:id="189144155">
      <w:marLeft w:val="480"/>
      <w:marRight w:val="0"/>
      <w:marTop w:val="0"/>
      <w:marBottom w:val="0"/>
      <w:divBdr>
        <w:top w:val="none" w:sz="0" w:space="0" w:color="auto"/>
        <w:left w:val="none" w:sz="0" w:space="0" w:color="auto"/>
        <w:bottom w:val="none" w:sz="0" w:space="0" w:color="auto"/>
        <w:right w:val="none" w:sz="0" w:space="0" w:color="auto"/>
      </w:divBdr>
    </w:div>
    <w:div w:id="189950735">
      <w:marLeft w:val="480"/>
      <w:marRight w:val="0"/>
      <w:marTop w:val="0"/>
      <w:marBottom w:val="0"/>
      <w:divBdr>
        <w:top w:val="none" w:sz="0" w:space="0" w:color="auto"/>
        <w:left w:val="none" w:sz="0" w:space="0" w:color="auto"/>
        <w:bottom w:val="none" w:sz="0" w:space="0" w:color="auto"/>
        <w:right w:val="none" w:sz="0" w:space="0" w:color="auto"/>
      </w:divBdr>
    </w:div>
    <w:div w:id="189996198">
      <w:marLeft w:val="480"/>
      <w:marRight w:val="0"/>
      <w:marTop w:val="0"/>
      <w:marBottom w:val="0"/>
      <w:divBdr>
        <w:top w:val="none" w:sz="0" w:space="0" w:color="auto"/>
        <w:left w:val="none" w:sz="0" w:space="0" w:color="auto"/>
        <w:bottom w:val="none" w:sz="0" w:space="0" w:color="auto"/>
        <w:right w:val="none" w:sz="0" w:space="0" w:color="auto"/>
      </w:divBdr>
    </w:div>
    <w:div w:id="190193479">
      <w:marLeft w:val="480"/>
      <w:marRight w:val="0"/>
      <w:marTop w:val="0"/>
      <w:marBottom w:val="0"/>
      <w:divBdr>
        <w:top w:val="none" w:sz="0" w:space="0" w:color="auto"/>
        <w:left w:val="none" w:sz="0" w:space="0" w:color="auto"/>
        <w:bottom w:val="none" w:sz="0" w:space="0" w:color="auto"/>
        <w:right w:val="none" w:sz="0" w:space="0" w:color="auto"/>
      </w:divBdr>
    </w:div>
    <w:div w:id="190412066">
      <w:marLeft w:val="480"/>
      <w:marRight w:val="0"/>
      <w:marTop w:val="0"/>
      <w:marBottom w:val="0"/>
      <w:divBdr>
        <w:top w:val="none" w:sz="0" w:space="0" w:color="auto"/>
        <w:left w:val="none" w:sz="0" w:space="0" w:color="auto"/>
        <w:bottom w:val="none" w:sz="0" w:space="0" w:color="auto"/>
        <w:right w:val="none" w:sz="0" w:space="0" w:color="auto"/>
      </w:divBdr>
    </w:div>
    <w:div w:id="190608533">
      <w:marLeft w:val="480"/>
      <w:marRight w:val="0"/>
      <w:marTop w:val="0"/>
      <w:marBottom w:val="0"/>
      <w:divBdr>
        <w:top w:val="none" w:sz="0" w:space="0" w:color="auto"/>
        <w:left w:val="none" w:sz="0" w:space="0" w:color="auto"/>
        <w:bottom w:val="none" w:sz="0" w:space="0" w:color="auto"/>
        <w:right w:val="none" w:sz="0" w:space="0" w:color="auto"/>
      </w:divBdr>
    </w:div>
    <w:div w:id="190652289">
      <w:marLeft w:val="480"/>
      <w:marRight w:val="0"/>
      <w:marTop w:val="0"/>
      <w:marBottom w:val="0"/>
      <w:divBdr>
        <w:top w:val="none" w:sz="0" w:space="0" w:color="auto"/>
        <w:left w:val="none" w:sz="0" w:space="0" w:color="auto"/>
        <w:bottom w:val="none" w:sz="0" w:space="0" w:color="auto"/>
        <w:right w:val="none" w:sz="0" w:space="0" w:color="auto"/>
      </w:divBdr>
    </w:div>
    <w:div w:id="190655643">
      <w:marLeft w:val="480"/>
      <w:marRight w:val="0"/>
      <w:marTop w:val="0"/>
      <w:marBottom w:val="0"/>
      <w:divBdr>
        <w:top w:val="none" w:sz="0" w:space="0" w:color="auto"/>
        <w:left w:val="none" w:sz="0" w:space="0" w:color="auto"/>
        <w:bottom w:val="none" w:sz="0" w:space="0" w:color="auto"/>
        <w:right w:val="none" w:sz="0" w:space="0" w:color="auto"/>
      </w:divBdr>
    </w:div>
    <w:div w:id="191037553">
      <w:marLeft w:val="480"/>
      <w:marRight w:val="0"/>
      <w:marTop w:val="0"/>
      <w:marBottom w:val="0"/>
      <w:divBdr>
        <w:top w:val="none" w:sz="0" w:space="0" w:color="auto"/>
        <w:left w:val="none" w:sz="0" w:space="0" w:color="auto"/>
        <w:bottom w:val="none" w:sz="0" w:space="0" w:color="auto"/>
        <w:right w:val="none" w:sz="0" w:space="0" w:color="auto"/>
      </w:divBdr>
    </w:div>
    <w:div w:id="193082975">
      <w:marLeft w:val="480"/>
      <w:marRight w:val="0"/>
      <w:marTop w:val="0"/>
      <w:marBottom w:val="0"/>
      <w:divBdr>
        <w:top w:val="none" w:sz="0" w:space="0" w:color="auto"/>
        <w:left w:val="none" w:sz="0" w:space="0" w:color="auto"/>
        <w:bottom w:val="none" w:sz="0" w:space="0" w:color="auto"/>
        <w:right w:val="none" w:sz="0" w:space="0" w:color="auto"/>
      </w:divBdr>
    </w:div>
    <w:div w:id="193276767">
      <w:marLeft w:val="480"/>
      <w:marRight w:val="0"/>
      <w:marTop w:val="0"/>
      <w:marBottom w:val="0"/>
      <w:divBdr>
        <w:top w:val="none" w:sz="0" w:space="0" w:color="auto"/>
        <w:left w:val="none" w:sz="0" w:space="0" w:color="auto"/>
        <w:bottom w:val="none" w:sz="0" w:space="0" w:color="auto"/>
        <w:right w:val="none" w:sz="0" w:space="0" w:color="auto"/>
      </w:divBdr>
    </w:div>
    <w:div w:id="193345001">
      <w:marLeft w:val="480"/>
      <w:marRight w:val="0"/>
      <w:marTop w:val="0"/>
      <w:marBottom w:val="0"/>
      <w:divBdr>
        <w:top w:val="none" w:sz="0" w:space="0" w:color="auto"/>
        <w:left w:val="none" w:sz="0" w:space="0" w:color="auto"/>
        <w:bottom w:val="none" w:sz="0" w:space="0" w:color="auto"/>
        <w:right w:val="none" w:sz="0" w:space="0" w:color="auto"/>
      </w:divBdr>
    </w:div>
    <w:div w:id="193661522">
      <w:marLeft w:val="480"/>
      <w:marRight w:val="0"/>
      <w:marTop w:val="0"/>
      <w:marBottom w:val="0"/>
      <w:divBdr>
        <w:top w:val="none" w:sz="0" w:space="0" w:color="auto"/>
        <w:left w:val="none" w:sz="0" w:space="0" w:color="auto"/>
        <w:bottom w:val="none" w:sz="0" w:space="0" w:color="auto"/>
        <w:right w:val="none" w:sz="0" w:space="0" w:color="auto"/>
      </w:divBdr>
    </w:div>
    <w:div w:id="194199826">
      <w:marLeft w:val="480"/>
      <w:marRight w:val="0"/>
      <w:marTop w:val="0"/>
      <w:marBottom w:val="0"/>
      <w:divBdr>
        <w:top w:val="none" w:sz="0" w:space="0" w:color="auto"/>
        <w:left w:val="none" w:sz="0" w:space="0" w:color="auto"/>
        <w:bottom w:val="none" w:sz="0" w:space="0" w:color="auto"/>
        <w:right w:val="none" w:sz="0" w:space="0" w:color="auto"/>
      </w:divBdr>
    </w:div>
    <w:div w:id="194386329">
      <w:marLeft w:val="480"/>
      <w:marRight w:val="0"/>
      <w:marTop w:val="0"/>
      <w:marBottom w:val="0"/>
      <w:divBdr>
        <w:top w:val="none" w:sz="0" w:space="0" w:color="auto"/>
        <w:left w:val="none" w:sz="0" w:space="0" w:color="auto"/>
        <w:bottom w:val="none" w:sz="0" w:space="0" w:color="auto"/>
        <w:right w:val="none" w:sz="0" w:space="0" w:color="auto"/>
      </w:divBdr>
    </w:div>
    <w:div w:id="194512950">
      <w:marLeft w:val="480"/>
      <w:marRight w:val="0"/>
      <w:marTop w:val="0"/>
      <w:marBottom w:val="0"/>
      <w:divBdr>
        <w:top w:val="none" w:sz="0" w:space="0" w:color="auto"/>
        <w:left w:val="none" w:sz="0" w:space="0" w:color="auto"/>
        <w:bottom w:val="none" w:sz="0" w:space="0" w:color="auto"/>
        <w:right w:val="none" w:sz="0" w:space="0" w:color="auto"/>
      </w:divBdr>
    </w:div>
    <w:div w:id="194930570">
      <w:marLeft w:val="480"/>
      <w:marRight w:val="0"/>
      <w:marTop w:val="0"/>
      <w:marBottom w:val="0"/>
      <w:divBdr>
        <w:top w:val="none" w:sz="0" w:space="0" w:color="auto"/>
        <w:left w:val="none" w:sz="0" w:space="0" w:color="auto"/>
        <w:bottom w:val="none" w:sz="0" w:space="0" w:color="auto"/>
        <w:right w:val="none" w:sz="0" w:space="0" w:color="auto"/>
      </w:divBdr>
    </w:div>
    <w:div w:id="194932830">
      <w:marLeft w:val="480"/>
      <w:marRight w:val="0"/>
      <w:marTop w:val="0"/>
      <w:marBottom w:val="0"/>
      <w:divBdr>
        <w:top w:val="none" w:sz="0" w:space="0" w:color="auto"/>
        <w:left w:val="none" w:sz="0" w:space="0" w:color="auto"/>
        <w:bottom w:val="none" w:sz="0" w:space="0" w:color="auto"/>
        <w:right w:val="none" w:sz="0" w:space="0" w:color="auto"/>
      </w:divBdr>
    </w:div>
    <w:div w:id="195702141">
      <w:marLeft w:val="480"/>
      <w:marRight w:val="0"/>
      <w:marTop w:val="0"/>
      <w:marBottom w:val="0"/>
      <w:divBdr>
        <w:top w:val="none" w:sz="0" w:space="0" w:color="auto"/>
        <w:left w:val="none" w:sz="0" w:space="0" w:color="auto"/>
        <w:bottom w:val="none" w:sz="0" w:space="0" w:color="auto"/>
        <w:right w:val="none" w:sz="0" w:space="0" w:color="auto"/>
      </w:divBdr>
    </w:div>
    <w:div w:id="196090404">
      <w:marLeft w:val="480"/>
      <w:marRight w:val="0"/>
      <w:marTop w:val="0"/>
      <w:marBottom w:val="0"/>
      <w:divBdr>
        <w:top w:val="none" w:sz="0" w:space="0" w:color="auto"/>
        <w:left w:val="none" w:sz="0" w:space="0" w:color="auto"/>
        <w:bottom w:val="none" w:sz="0" w:space="0" w:color="auto"/>
        <w:right w:val="none" w:sz="0" w:space="0" w:color="auto"/>
      </w:divBdr>
    </w:div>
    <w:div w:id="197090654">
      <w:marLeft w:val="480"/>
      <w:marRight w:val="0"/>
      <w:marTop w:val="0"/>
      <w:marBottom w:val="0"/>
      <w:divBdr>
        <w:top w:val="none" w:sz="0" w:space="0" w:color="auto"/>
        <w:left w:val="none" w:sz="0" w:space="0" w:color="auto"/>
        <w:bottom w:val="none" w:sz="0" w:space="0" w:color="auto"/>
        <w:right w:val="none" w:sz="0" w:space="0" w:color="auto"/>
      </w:divBdr>
    </w:div>
    <w:div w:id="198199994">
      <w:marLeft w:val="480"/>
      <w:marRight w:val="0"/>
      <w:marTop w:val="0"/>
      <w:marBottom w:val="0"/>
      <w:divBdr>
        <w:top w:val="none" w:sz="0" w:space="0" w:color="auto"/>
        <w:left w:val="none" w:sz="0" w:space="0" w:color="auto"/>
        <w:bottom w:val="none" w:sz="0" w:space="0" w:color="auto"/>
        <w:right w:val="none" w:sz="0" w:space="0" w:color="auto"/>
      </w:divBdr>
    </w:div>
    <w:div w:id="198392981">
      <w:marLeft w:val="480"/>
      <w:marRight w:val="0"/>
      <w:marTop w:val="0"/>
      <w:marBottom w:val="0"/>
      <w:divBdr>
        <w:top w:val="none" w:sz="0" w:space="0" w:color="auto"/>
        <w:left w:val="none" w:sz="0" w:space="0" w:color="auto"/>
        <w:bottom w:val="none" w:sz="0" w:space="0" w:color="auto"/>
        <w:right w:val="none" w:sz="0" w:space="0" w:color="auto"/>
      </w:divBdr>
    </w:div>
    <w:div w:id="198515640">
      <w:marLeft w:val="480"/>
      <w:marRight w:val="0"/>
      <w:marTop w:val="0"/>
      <w:marBottom w:val="0"/>
      <w:divBdr>
        <w:top w:val="none" w:sz="0" w:space="0" w:color="auto"/>
        <w:left w:val="none" w:sz="0" w:space="0" w:color="auto"/>
        <w:bottom w:val="none" w:sz="0" w:space="0" w:color="auto"/>
        <w:right w:val="none" w:sz="0" w:space="0" w:color="auto"/>
      </w:divBdr>
    </w:div>
    <w:div w:id="199560205">
      <w:marLeft w:val="480"/>
      <w:marRight w:val="0"/>
      <w:marTop w:val="0"/>
      <w:marBottom w:val="0"/>
      <w:divBdr>
        <w:top w:val="none" w:sz="0" w:space="0" w:color="auto"/>
        <w:left w:val="none" w:sz="0" w:space="0" w:color="auto"/>
        <w:bottom w:val="none" w:sz="0" w:space="0" w:color="auto"/>
        <w:right w:val="none" w:sz="0" w:space="0" w:color="auto"/>
      </w:divBdr>
    </w:div>
    <w:div w:id="199588656">
      <w:marLeft w:val="480"/>
      <w:marRight w:val="0"/>
      <w:marTop w:val="0"/>
      <w:marBottom w:val="0"/>
      <w:divBdr>
        <w:top w:val="none" w:sz="0" w:space="0" w:color="auto"/>
        <w:left w:val="none" w:sz="0" w:space="0" w:color="auto"/>
        <w:bottom w:val="none" w:sz="0" w:space="0" w:color="auto"/>
        <w:right w:val="none" w:sz="0" w:space="0" w:color="auto"/>
      </w:divBdr>
    </w:div>
    <w:div w:id="199780006">
      <w:marLeft w:val="480"/>
      <w:marRight w:val="0"/>
      <w:marTop w:val="0"/>
      <w:marBottom w:val="0"/>
      <w:divBdr>
        <w:top w:val="none" w:sz="0" w:space="0" w:color="auto"/>
        <w:left w:val="none" w:sz="0" w:space="0" w:color="auto"/>
        <w:bottom w:val="none" w:sz="0" w:space="0" w:color="auto"/>
        <w:right w:val="none" w:sz="0" w:space="0" w:color="auto"/>
      </w:divBdr>
    </w:div>
    <w:div w:id="200898022">
      <w:marLeft w:val="480"/>
      <w:marRight w:val="0"/>
      <w:marTop w:val="0"/>
      <w:marBottom w:val="0"/>
      <w:divBdr>
        <w:top w:val="none" w:sz="0" w:space="0" w:color="auto"/>
        <w:left w:val="none" w:sz="0" w:space="0" w:color="auto"/>
        <w:bottom w:val="none" w:sz="0" w:space="0" w:color="auto"/>
        <w:right w:val="none" w:sz="0" w:space="0" w:color="auto"/>
      </w:divBdr>
    </w:div>
    <w:div w:id="200898628">
      <w:marLeft w:val="480"/>
      <w:marRight w:val="0"/>
      <w:marTop w:val="0"/>
      <w:marBottom w:val="0"/>
      <w:divBdr>
        <w:top w:val="none" w:sz="0" w:space="0" w:color="auto"/>
        <w:left w:val="none" w:sz="0" w:space="0" w:color="auto"/>
        <w:bottom w:val="none" w:sz="0" w:space="0" w:color="auto"/>
        <w:right w:val="none" w:sz="0" w:space="0" w:color="auto"/>
      </w:divBdr>
    </w:div>
    <w:div w:id="201409413">
      <w:marLeft w:val="480"/>
      <w:marRight w:val="0"/>
      <w:marTop w:val="0"/>
      <w:marBottom w:val="0"/>
      <w:divBdr>
        <w:top w:val="none" w:sz="0" w:space="0" w:color="auto"/>
        <w:left w:val="none" w:sz="0" w:space="0" w:color="auto"/>
        <w:bottom w:val="none" w:sz="0" w:space="0" w:color="auto"/>
        <w:right w:val="none" w:sz="0" w:space="0" w:color="auto"/>
      </w:divBdr>
    </w:div>
    <w:div w:id="202330052">
      <w:marLeft w:val="480"/>
      <w:marRight w:val="0"/>
      <w:marTop w:val="0"/>
      <w:marBottom w:val="0"/>
      <w:divBdr>
        <w:top w:val="none" w:sz="0" w:space="0" w:color="auto"/>
        <w:left w:val="none" w:sz="0" w:space="0" w:color="auto"/>
        <w:bottom w:val="none" w:sz="0" w:space="0" w:color="auto"/>
        <w:right w:val="none" w:sz="0" w:space="0" w:color="auto"/>
      </w:divBdr>
    </w:div>
    <w:div w:id="203174854">
      <w:marLeft w:val="480"/>
      <w:marRight w:val="0"/>
      <w:marTop w:val="0"/>
      <w:marBottom w:val="0"/>
      <w:divBdr>
        <w:top w:val="none" w:sz="0" w:space="0" w:color="auto"/>
        <w:left w:val="none" w:sz="0" w:space="0" w:color="auto"/>
        <w:bottom w:val="none" w:sz="0" w:space="0" w:color="auto"/>
        <w:right w:val="none" w:sz="0" w:space="0" w:color="auto"/>
      </w:divBdr>
    </w:div>
    <w:div w:id="203492315">
      <w:marLeft w:val="480"/>
      <w:marRight w:val="0"/>
      <w:marTop w:val="0"/>
      <w:marBottom w:val="0"/>
      <w:divBdr>
        <w:top w:val="none" w:sz="0" w:space="0" w:color="auto"/>
        <w:left w:val="none" w:sz="0" w:space="0" w:color="auto"/>
        <w:bottom w:val="none" w:sz="0" w:space="0" w:color="auto"/>
        <w:right w:val="none" w:sz="0" w:space="0" w:color="auto"/>
      </w:divBdr>
    </w:div>
    <w:div w:id="203955355">
      <w:marLeft w:val="480"/>
      <w:marRight w:val="0"/>
      <w:marTop w:val="0"/>
      <w:marBottom w:val="0"/>
      <w:divBdr>
        <w:top w:val="none" w:sz="0" w:space="0" w:color="auto"/>
        <w:left w:val="none" w:sz="0" w:space="0" w:color="auto"/>
        <w:bottom w:val="none" w:sz="0" w:space="0" w:color="auto"/>
        <w:right w:val="none" w:sz="0" w:space="0" w:color="auto"/>
      </w:divBdr>
    </w:div>
    <w:div w:id="204222809">
      <w:marLeft w:val="480"/>
      <w:marRight w:val="0"/>
      <w:marTop w:val="0"/>
      <w:marBottom w:val="0"/>
      <w:divBdr>
        <w:top w:val="none" w:sz="0" w:space="0" w:color="auto"/>
        <w:left w:val="none" w:sz="0" w:space="0" w:color="auto"/>
        <w:bottom w:val="none" w:sz="0" w:space="0" w:color="auto"/>
        <w:right w:val="none" w:sz="0" w:space="0" w:color="auto"/>
      </w:divBdr>
    </w:div>
    <w:div w:id="205223460">
      <w:marLeft w:val="480"/>
      <w:marRight w:val="0"/>
      <w:marTop w:val="0"/>
      <w:marBottom w:val="0"/>
      <w:divBdr>
        <w:top w:val="none" w:sz="0" w:space="0" w:color="auto"/>
        <w:left w:val="none" w:sz="0" w:space="0" w:color="auto"/>
        <w:bottom w:val="none" w:sz="0" w:space="0" w:color="auto"/>
        <w:right w:val="none" w:sz="0" w:space="0" w:color="auto"/>
      </w:divBdr>
    </w:div>
    <w:div w:id="206181280">
      <w:marLeft w:val="480"/>
      <w:marRight w:val="0"/>
      <w:marTop w:val="0"/>
      <w:marBottom w:val="0"/>
      <w:divBdr>
        <w:top w:val="none" w:sz="0" w:space="0" w:color="auto"/>
        <w:left w:val="none" w:sz="0" w:space="0" w:color="auto"/>
        <w:bottom w:val="none" w:sz="0" w:space="0" w:color="auto"/>
        <w:right w:val="none" w:sz="0" w:space="0" w:color="auto"/>
      </w:divBdr>
    </w:div>
    <w:div w:id="206650895">
      <w:marLeft w:val="480"/>
      <w:marRight w:val="0"/>
      <w:marTop w:val="0"/>
      <w:marBottom w:val="0"/>
      <w:divBdr>
        <w:top w:val="none" w:sz="0" w:space="0" w:color="auto"/>
        <w:left w:val="none" w:sz="0" w:space="0" w:color="auto"/>
        <w:bottom w:val="none" w:sz="0" w:space="0" w:color="auto"/>
        <w:right w:val="none" w:sz="0" w:space="0" w:color="auto"/>
      </w:divBdr>
    </w:div>
    <w:div w:id="206843297">
      <w:marLeft w:val="480"/>
      <w:marRight w:val="0"/>
      <w:marTop w:val="0"/>
      <w:marBottom w:val="0"/>
      <w:divBdr>
        <w:top w:val="none" w:sz="0" w:space="0" w:color="auto"/>
        <w:left w:val="none" w:sz="0" w:space="0" w:color="auto"/>
        <w:bottom w:val="none" w:sz="0" w:space="0" w:color="auto"/>
        <w:right w:val="none" w:sz="0" w:space="0" w:color="auto"/>
      </w:divBdr>
    </w:div>
    <w:div w:id="206915388">
      <w:marLeft w:val="480"/>
      <w:marRight w:val="0"/>
      <w:marTop w:val="0"/>
      <w:marBottom w:val="0"/>
      <w:divBdr>
        <w:top w:val="none" w:sz="0" w:space="0" w:color="auto"/>
        <w:left w:val="none" w:sz="0" w:space="0" w:color="auto"/>
        <w:bottom w:val="none" w:sz="0" w:space="0" w:color="auto"/>
        <w:right w:val="none" w:sz="0" w:space="0" w:color="auto"/>
      </w:divBdr>
    </w:div>
    <w:div w:id="206918158">
      <w:marLeft w:val="480"/>
      <w:marRight w:val="0"/>
      <w:marTop w:val="0"/>
      <w:marBottom w:val="0"/>
      <w:divBdr>
        <w:top w:val="none" w:sz="0" w:space="0" w:color="auto"/>
        <w:left w:val="none" w:sz="0" w:space="0" w:color="auto"/>
        <w:bottom w:val="none" w:sz="0" w:space="0" w:color="auto"/>
        <w:right w:val="none" w:sz="0" w:space="0" w:color="auto"/>
      </w:divBdr>
    </w:div>
    <w:div w:id="209150176">
      <w:marLeft w:val="480"/>
      <w:marRight w:val="0"/>
      <w:marTop w:val="0"/>
      <w:marBottom w:val="0"/>
      <w:divBdr>
        <w:top w:val="none" w:sz="0" w:space="0" w:color="auto"/>
        <w:left w:val="none" w:sz="0" w:space="0" w:color="auto"/>
        <w:bottom w:val="none" w:sz="0" w:space="0" w:color="auto"/>
        <w:right w:val="none" w:sz="0" w:space="0" w:color="auto"/>
      </w:divBdr>
    </w:div>
    <w:div w:id="209150208">
      <w:marLeft w:val="480"/>
      <w:marRight w:val="0"/>
      <w:marTop w:val="0"/>
      <w:marBottom w:val="0"/>
      <w:divBdr>
        <w:top w:val="none" w:sz="0" w:space="0" w:color="auto"/>
        <w:left w:val="none" w:sz="0" w:space="0" w:color="auto"/>
        <w:bottom w:val="none" w:sz="0" w:space="0" w:color="auto"/>
        <w:right w:val="none" w:sz="0" w:space="0" w:color="auto"/>
      </w:divBdr>
    </w:div>
    <w:div w:id="209804926">
      <w:marLeft w:val="480"/>
      <w:marRight w:val="0"/>
      <w:marTop w:val="0"/>
      <w:marBottom w:val="0"/>
      <w:divBdr>
        <w:top w:val="none" w:sz="0" w:space="0" w:color="auto"/>
        <w:left w:val="none" w:sz="0" w:space="0" w:color="auto"/>
        <w:bottom w:val="none" w:sz="0" w:space="0" w:color="auto"/>
        <w:right w:val="none" w:sz="0" w:space="0" w:color="auto"/>
      </w:divBdr>
    </w:div>
    <w:div w:id="211498506">
      <w:marLeft w:val="480"/>
      <w:marRight w:val="0"/>
      <w:marTop w:val="0"/>
      <w:marBottom w:val="0"/>
      <w:divBdr>
        <w:top w:val="none" w:sz="0" w:space="0" w:color="auto"/>
        <w:left w:val="none" w:sz="0" w:space="0" w:color="auto"/>
        <w:bottom w:val="none" w:sz="0" w:space="0" w:color="auto"/>
        <w:right w:val="none" w:sz="0" w:space="0" w:color="auto"/>
      </w:divBdr>
    </w:div>
    <w:div w:id="211618163">
      <w:marLeft w:val="480"/>
      <w:marRight w:val="0"/>
      <w:marTop w:val="0"/>
      <w:marBottom w:val="0"/>
      <w:divBdr>
        <w:top w:val="none" w:sz="0" w:space="0" w:color="auto"/>
        <w:left w:val="none" w:sz="0" w:space="0" w:color="auto"/>
        <w:bottom w:val="none" w:sz="0" w:space="0" w:color="auto"/>
        <w:right w:val="none" w:sz="0" w:space="0" w:color="auto"/>
      </w:divBdr>
    </w:div>
    <w:div w:id="211814884">
      <w:marLeft w:val="480"/>
      <w:marRight w:val="0"/>
      <w:marTop w:val="0"/>
      <w:marBottom w:val="0"/>
      <w:divBdr>
        <w:top w:val="none" w:sz="0" w:space="0" w:color="auto"/>
        <w:left w:val="none" w:sz="0" w:space="0" w:color="auto"/>
        <w:bottom w:val="none" w:sz="0" w:space="0" w:color="auto"/>
        <w:right w:val="none" w:sz="0" w:space="0" w:color="auto"/>
      </w:divBdr>
    </w:div>
    <w:div w:id="211892390">
      <w:marLeft w:val="480"/>
      <w:marRight w:val="0"/>
      <w:marTop w:val="0"/>
      <w:marBottom w:val="0"/>
      <w:divBdr>
        <w:top w:val="none" w:sz="0" w:space="0" w:color="auto"/>
        <w:left w:val="none" w:sz="0" w:space="0" w:color="auto"/>
        <w:bottom w:val="none" w:sz="0" w:space="0" w:color="auto"/>
        <w:right w:val="none" w:sz="0" w:space="0" w:color="auto"/>
      </w:divBdr>
    </w:div>
    <w:div w:id="213078068">
      <w:marLeft w:val="480"/>
      <w:marRight w:val="0"/>
      <w:marTop w:val="0"/>
      <w:marBottom w:val="0"/>
      <w:divBdr>
        <w:top w:val="none" w:sz="0" w:space="0" w:color="auto"/>
        <w:left w:val="none" w:sz="0" w:space="0" w:color="auto"/>
        <w:bottom w:val="none" w:sz="0" w:space="0" w:color="auto"/>
        <w:right w:val="none" w:sz="0" w:space="0" w:color="auto"/>
      </w:divBdr>
    </w:div>
    <w:div w:id="214246238">
      <w:marLeft w:val="480"/>
      <w:marRight w:val="0"/>
      <w:marTop w:val="0"/>
      <w:marBottom w:val="0"/>
      <w:divBdr>
        <w:top w:val="none" w:sz="0" w:space="0" w:color="auto"/>
        <w:left w:val="none" w:sz="0" w:space="0" w:color="auto"/>
        <w:bottom w:val="none" w:sz="0" w:space="0" w:color="auto"/>
        <w:right w:val="none" w:sz="0" w:space="0" w:color="auto"/>
      </w:divBdr>
    </w:div>
    <w:div w:id="214777888">
      <w:marLeft w:val="480"/>
      <w:marRight w:val="0"/>
      <w:marTop w:val="0"/>
      <w:marBottom w:val="0"/>
      <w:divBdr>
        <w:top w:val="none" w:sz="0" w:space="0" w:color="auto"/>
        <w:left w:val="none" w:sz="0" w:space="0" w:color="auto"/>
        <w:bottom w:val="none" w:sz="0" w:space="0" w:color="auto"/>
        <w:right w:val="none" w:sz="0" w:space="0" w:color="auto"/>
      </w:divBdr>
    </w:div>
    <w:div w:id="214778902">
      <w:marLeft w:val="480"/>
      <w:marRight w:val="0"/>
      <w:marTop w:val="0"/>
      <w:marBottom w:val="0"/>
      <w:divBdr>
        <w:top w:val="none" w:sz="0" w:space="0" w:color="auto"/>
        <w:left w:val="none" w:sz="0" w:space="0" w:color="auto"/>
        <w:bottom w:val="none" w:sz="0" w:space="0" w:color="auto"/>
        <w:right w:val="none" w:sz="0" w:space="0" w:color="auto"/>
      </w:divBdr>
    </w:div>
    <w:div w:id="214781407">
      <w:marLeft w:val="480"/>
      <w:marRight w:val="0"/>
      <w:marTop w:val="0"/>
      <w:marBottom w:val="0"/>
      <w:divBdr>
        <w:top w:val="none" w:sz="0" w:space="0" w:color="auto"/>
        <w:left w:val="none" w:sz="0" w:space="0" w:color="auto"/>
        <w:bottom w:val="none" w:sz="0" w:space="0" w:color="auto"/>
        <w:right w:val="none" w:sz="0" w:space="0" w:color="auto"/>
      </w:divBdr>
    </w:div>
    <w:div w:id="215509052">
      <w:marLeft w:val="480"/>
      <w:marRight w:val="0"/>
      <w:marTop w:val="0"/>
      <w:marBottom w:val="0"/>
      <w:divBdr>
        <w:top w:val="none" w:sz="0" w:space="0" w:color="auto"/>
        <w:left w:val="none" w:sz="0" w:space="0" w:color="auto"/>
        <w:bottom w:val="none" w:sz="0" w:space="0" w:color="auto"/>
        <w:right w:val="none" w:sz="0" w:space="0" w:color="auto"/>
      </w:divBdr>
    </w:div>
    <w:div w:id="216749545">
      <w:marLeft w:val="480"/>
      <w:marRight w:val="0"/>
      <w:marTop w:val="0"/>
      <w:marBottom w:val="0"/>
      <w:divBdr>
        <w:top w:val="none" w:sz="0" w:space="0" w:color="auto"/>
        <w:left w:val="none" w:sz="0" w:space="0" w:color="auto"/>
        <w:bottom w:val="none" w:sz="0" w:space="0" w:color="auto"/>
        <w:right w:val="none" w:sz="0" w:space="0" w:color="auto"/>
      </w:divBdr>
    </w:div>
    <w:div w:id="217203214">
      <w:marLeft w:val="480"/>
      <w:marRight w:val="0"/>
      <w:marTop w:val="0"/>
      <w:marBottom w:val="0"/>
      <w:divBdr>
        <w:top w:val="none" w:sz="0" w:space="0" w:color="auto"/>
        <w:left w:val="none" w:sz="0" w:space="0" w:color="auto"/>
        <w:bottom w:val="none" w:sz="0" w:space="0" w:color="auto"/>
        <w:right w:val="none" w:sz="0" w:space="0" w:color="auto"/>
      </w:divBdr>
    </w:div>
    <w:div w:id="217400530">
      <w:marLeft w:val="480"/>
      <w:marRight w:val="0"/>
      <w:marTop w:val="0"/>
      <w:marBottom w:val="0"/>
      <w:divBdr>
        <w:top w:val="none" w:sz="0" w:space="0" w:color="auto"/>
        <w:left w:val="none" w:sz="0" w:space="0" w:color="auto"/>
        <w:bottom w:val="none" w:sz="0" w:space="0" w:color="auto"/>
        <w:right w:val="none" w:sz="0" w:space="0" w:color="auto"/>
      </w:divBdr>
    </w:div>
    <w:div w:id="217715041">
      <w:marLeft w:val="480"/>
      <w:marRight w:val="0"/>
      <w:marTop w:val="0"/>
      <w:marBottom w:val="0"/>
      <w:divBdr>
        <w:top w:val="none" w:sz="0" w:space="0" w:color="auto"/>
        <w:left w:val="none" w:sz="0" w:space="0" w:color="auto"/>
        <w:bottom w:val="none" w:sz="0" w:space="0" w:color="auto"/>
        <w:right w:val="none" w:sz="0" w:space="0" w:color="auto"/>
      </w:divBdr>
    </w:div>
    <w:div w:id="217742893">
      <w:marLeft w:val="480"/>
      <w:marRight w:val="0"/>
      <w:marTop w:val="0"/>
      <w:marBottom w:val="0"/>
      <w:divBdr>
        <w:top w:val="none" w:sz="0" w:space="0" w:color="auto"/>
        <w:left w:val="none" w:sz="0" w:space="0" w:color="auto"/>
        <w:bottom w:val="none" w:sz="0" w:space="0" w:color="auto"/>
        <w:right w:val="none" w:sz="0" w:space="0" w:color="auto"/>
      </w:divBdr>
    </w:div>
    <w:div w:id="218175324">
      <w:marLeft w:val="480"/>
      <w:marRight w:val="0"/>
      <w:marTop w:val="0"/>
      <w:marBottom w:val="0"/>
      <w:divBdr>
        <w:top w:val="none" w:sz="0" w:space="0" w:color="auto"/>
        <w:left w:val="none" w:sz="0" w:space="0" w:color="auto"/>
        <w:bottom w:val="none" w:sz="0" w:space="0" w:color="auto"/>
        <w:right w:val="none" w:sz="0" w:space="0" w:color="auto"/>
      </w:divBdr>
    </w:div>
    <w:div w:id="218516567">
      <w:marLeft w:val="480"/>
      <w:marRight w:val="0"/>
      <w:marTop w:val="0"/>
      <w:marBottom w:val="0"/>
      <w:divBdr>
        <w:top w:val="none" w:sz="0" w:space="0" w:color="auto"/>
        <w:left w:val="none" w:sz="0" w:space="0" w:color="auto"/>
        <w:bottom w:val="none" w:sz="0" w:space="0" w:color="auto"/>
        <w:right w:val="none" w:sz="0" w:space="0" w:color="auto"/>
      </w:divBdr>
    </w:div>
    <w:div w:id="218786168">
      <w:marLeft w:val="480"/>
      <w:marRight w:val="0"/>
      <w:marTop w:val="0"/>
      <w:marBottom w:val="0"/>
      <w:divBdr>
        <w:top w:val="none" w:sz="0" w:space="0" w:color="auto"/>
        <w:left w:val="none" w:sz="0" w:space="0" w:color="auto"/>
        <w:bottom w:val="none" w:sz="0" w:space="0" w:color="auto"/>
        <w:right w:val="none" w:sz="0" w:space="0" w:color="auto"/>
      </w:divBdr>
    </w:div>
    <w:div w:id="219027110">
      <w:marLeft w:val="480"/>
      <w:marRight w:val="0"/>
      <w:marTop w:val="0"/>
      <w:marBottom w:val="0"/>
      <w:divBdr>
        <w:top w:val="none" w:sz="0" w:space="0" w:color="auto"/>
        <w:left w:val="none" w:sz="0" w:space="0" w:color="auto"/>
        <w:bottom w:val="none" w:sz="0" w:space="0" w:color="auto"/>
        <w:right w:val="none" w:sz="0" w:space="0" w:color="auto"/>
      </w:divBdr>
    </w:div>
    <w:div w:id="219291976">
      <w:marLeft w:val="480"/>
      <w:marRight w:val="0"/>
      <w:marTop w:val="0"/>
      <w:marBottom w:val="0"/>
      <w:divBdr>
        <w:top w:val="none" w:sz="0" w:space="0" w:color="auto"/>
        <w:left w:val="none" w:sz="0" w:space="0" w:color="auto"/>
        <w:bottom w:val="none" w:sz="0" w:space="0" w:color="auto"/>
        <w:right w:val="none" w:sz="0" w:space="0" w:color="auto"/>
      </w:divBdr>
    </w:div>
    <w:div w:id="220481584">
      <w:marLeft w:val="480"/>
      <w:marRight w:val="0"/>
      <w:marTop w:val="0"/>
      <w:marBottom w:val="0"/>
      <w:divBdr>
        <w:top w:val="none" w:sz="0" w:space="0" w:color="auto"/>
        <w:left w:val="none" w:sz="0" w:space="0" w:color="auto"/>
        <w:bottom w:val="none" w:sz="0" w:space="0" w:color="auto"/>
        <w:right w:val="none" w:sz="0" w:space="0" w:color="auto"/>
      </w:divBdr>
    </w:div>
    <w:div w:id="221450800">
      <w:marLeft w:val="480"/>
      <w:marRight w:val="0"/>
      <w:marTop w:val="0"/>
      <w:marBottom w:val="0"/>
      <w:divBdr>
        <w:top w:val="none" w:sz="0" w:space="0" w:color="auto"/>
        <w:left w:val="none" w:sz="0" w:space="0" w:color="auto"/>
        <w:bottom w:val="none" w:sz="0" w:space="0" w:color="auto"/>
        <w:right w:val="none" w:sz="0" w:space="0" w:color="auto"/>
      </w:divBdr>
    </w:div>
    <w:div w:id="221453875">
      <w:marLeft w:val="480"/>
      <w:marRight w:val="0"/>
      <w:marTop w:val="0"/>
      <w:marBottom w:val="0"/>
      <w:divBdr>
        <w:top w:val="none" w:sz="0" w:space="0" w:color="auto"/>
        <w:left w:val="none" w:sz="0" w:space="0" w:color="auto"/>
        <w:bottom w:val="none" w:sz="0" w:space="0" w:color="auto"/>
        <w:right w:val="none" w:sz="0" w:space="0" w:color="auto"/>
      </w:divBdr>
    </w:div>
    <w:div w:id="222571649">
      <w:marLeft w:val="480"/>
      <w:marRight w:val="0"/>
      <w:marTop w:val="0"/>
      <w:marBottom w:val="0"/>
      <w:divBdr>
        <w:top w:val="none" w:sz="0" w:space="0" w:color="auto"/>
        <w:left w:val="none" w:sz="0" w:space="0" w:color="auto"/>
        <w:bottom w:val="none" w:sz="0" w:space="0" w:color="auto"/>
        <w:right w:val="none" w:sz="0" w:space="0" w:color="auto"/>
      </w:divBdr>
    </w:div>
    <w:div w:id="222761888">
      <w:marLeft w:val="480"/>
      <w:marRight w:val="0"/>
      <w:marTop w:val="0"/>
      <w:marBottom w:val="0"/>
      <w:divBdr>
        <w:top w:val="none" w:sz="0" w:space="0" w:color="auto"/>
        <w:left w:val="none" w:sz="0" w:space="0" w:color="auto"/>
        <w:bottom w:val="none" w:sz="0" w:space="0" w:color="auto"/>
        <w:right w:val="none" w:sz="0" w:space="0" w:color="auto"/>
      </w:divBdr>
    </w:div>
    <w:div w:id="224684807">
      <w:marLeft w:val="480"/>
      <w:marRight w:val="0"/>
      <w:marTop w:val="0"/>
      <w:marBottom w:val="0"/>
      <w:divBdr>
        <w:top w:val="none" w:sz="0" w:space="0" w:color="auto"/>
        <w:left w:val="none" w:sz="0" w:space="0" w:color="auto"/>
        <w:bottom w:val="none" w:sz="0" w:space="0" w:color="auto"/>
        <w:right w:val="none" w:sz="0" w:space="0" w:color="auto"/>
      </w:divBdr>
    </w:div>
    <w:div w:id="224950766">
      <w:marLeft w:val="480"/>
      <w:marRight w:val="0"/>
      <w:marTop w:val="0"/>
      <w:marBottom w:val="0"/>
      <w:divBdr>
        <w:top w:val="none" w:sz="0" w:space="0" w:color="auto"/>
        <w:left w:val="none" w:sz="0" w:space="0" w:color="auto"/>
        <w:bottom w:val="none" w:sz="0" w:space="0" w:color="auto"/>
        <w:right w:val="none" w:sz="0" w:space="0" w:color="auto"/>
      </w:divBdr>
    </w:div>
    <w:div w:id="225268267">
      <w:marLeft w:val="480"/>
      <w:marRight w:val="0"/>
      <w:marTop w:val="0"/>
      <w:marBottom w:val="0"/>
      <w:divBdr>
        <w:top w:val="none" w:sz="0" w:space="0" w:color="auto"/>
        <w:left w:val="none" w:sz="0" w:space="0" w:color="auto"/>
        <w:bottom w:val="none" w:sz="0" w:space="0" w:color="auto"/>
        <w:right w:val="none" w:sz="0" w:space="0" w:color="auto"/>
      </w:divBdr>
    </w:div>
    <w:div w:id="225537300">
      <w:marLeft w:val="480"/>
      <w:marRight w:val="0"/>
      <w:marTop w:val="0"/>
      <w:marBottom w:val="0"/>
      <w:divBdr>
        <w:top w:val="none" w:sz="0" w:space="0" w:color="auto"/>
        <w:left w:val="none" w:sz="0" w:space="0" w:color="auto"/>
        <w:bottom w:val="none" w:sz="0" w:space="0" w:color="auto"/>
        <w:right w:val="none" w:sz="0" w:space="0" w:color="auto"/>
      </w:divBdr>
    </w:div>
    <w:div w:id="225650063">
      <w:marLeft w:val="480"/>
      <w:marRight w:val="0"/>
      <w:marTop w:val="0"/>
      <w:marBottom w:val="0"/>
      <w:divBdr>
        <w:top w:val="none" w:sz="0" w:space="0" w:color="auto"/>
        <w:left w:val="none" w:sz="0" w:space="0" w:color="auto"/>
        <w:bottom w:val="none" w:sz="0" w:space="0" w:color="auto"/>
        <w:right w:val="none" w:sz="0" w:space="0" w:color="auto"/>
      </w:divBdr>
    </w:div>
    <w:div w:id="226385041">
      <w:marLeft w:val="480"/>
      <w:marRight w:val="0"/>
      <w:marTop w:val="0"/>
      <w:marBottom w:val="0"/>
      <w:divBdr>
        <w:top w:val="none" w:sz="0" w:space="0" w:color="auto"/>
        <w:left w:val="none" w:sz="0" w:space="0" w:color="auto"/>
        <w:bottom w:val="none" w:sz="0" w:space="0" w:color="auto"/>
        <w:right w:val="none" w:sz="0" w:space="0" w:color="auto"/>
      </w:divBdr>
    </w:div>
    <w:div w:id="226455936">
      <w:marLeft w:val="480"/>
      <w:marRight w:val="0"/>
      <w:marTop w:val="0"/>
      <w:marBottom w:val="0"/>
      <w:divBdr>
        <w:top w:val="none" w:sz="0" w:space="0" w:color="auto"/>
        <w:left w:val="none" w:sz="0" w:space="0" w:color="auto"/>
        <w:bottom w:val="none" w:sz="0" w:space="0" w:color="auto"/>
        <w:right w:val="none" w:sz="0" w:space="0" w:color="auto"/>
      </w:divBdr>
    </w:div>
    <w:div w:id="227040959">
      <w:marLeft w:val="480"/>
      <w:marRight w:val="0"/>
      <w:marTop w:val="0"/>
      <w:marBottom w:val="0"/>
      <w:divBdr>
        <w:top w:val="none" w:sz="0" w:space="0" w:color="auto"/>
        <w:left w:val="none" w:sz="0" w:space="0" w:color="auto"/>
        <w:bottom w:val="none" w:sz="0" w:space="0" w:color="auto"/>
        <w:right w:val="none" w:sz="0" w:space="0" w:color="auto"/>
      </w:divBdr>
    </w:div>
    <w:div w:id="227106934">
      <w:marLeft w:val="480"/>
      <w:marRight w:val="0"/>
      <w:marTop w:val="0"/>
      <w:marBottom w:val="0"/>
      <w:divBdr>
        <w:top w:val="none" w:sz="0" w:space="0" w:color="auto"/>
        <w:left w:val="none" w:sz="0" w:space="0" w:color="auto"/>
        <w:bottom w:val="none" w:sz="0" w:space="0" w:color="auto"/>
        <w:right w:val="none" w:sz="0" w:space="0" w:color="auto"/>
      </w:divBdr>
    </w:div>
    <w:div w:id="228076538">
      <w:marLeft w:val="480"/>
      <w:marRight w:val="0"/>
      <w:marTop w:val="0"/>
      <w:marBottom w:val="0"/>
      <w:divBdr>
        <w:top w:val="none" w:sz="0" w:space="0" w:color="auto"/>
        <w:left w:val="none" w:sz="0" w:space="0" w:color="auto"/>
        <w:bottom w:val="none" w:sz="0" w:space="0" w:color="auto"/>
        <w:right w:val="none" w:sz="0" w:space="0" w:color="auto"/>
      </w:divBdr>
    </w:div>
    <w:div w:id="230359445">
      <w:marLeft w:val="480"/>
      <w:marRight w:val="0"/>
      <w:marTop w:val="0"/>
      <w:marBottom w:val="0"/>
      <w:divBdr>
        <w:top w:val="none" w:sz="0" w:space="0" w:color="auto"/>
        <w:left w:val="none" w:sz="0" w:space="0" w:color="auto"/>
        <w:bottom w:val="none" w:sz="0" w:space="0" w:color="auto"/>
        <w:right w:val="none" w:sz="0" w:space="0" w:color="auto"/>
      </w:divBdr>
    </w:div>
    <w:div w:id="230384615">
      <w:marLeft w:val="480"/>
      <w:marRight w:val="0"/>
      <w:marTop w:val="0"/>
      <w:marBottom w:val="0"/>
      <w:divBdr>
        <w:top w:val="none" w:sz="0" w:space="0" w:color="auto"/>
        <w:left w:val="none" w:sz="0" w:space="0" w:color="auto"/>
        <w:bottom w:val="none" w:sz="0" w:space="0" w:color="auto"/>
        <w:right w:val="none" w:sz="0" w:space="0" w:color="auto"/>
      </w:divBdr>
    </w:div>
    <w:div w:id="230434801">
      <w:marLeft w:val="480"/>
      <w:marRight w:val="0"/>
      <w:marTop w:val="0"/>
      <w:marBottom w:val="0"/>
      <w:divBdr>
        <w:top w:val="none" w:sz="0" w:space="0" w:color="auto"/>
        <w:left w:val="none" w:sz="0" w:space="0" w:color="auto"/>
        <w:bottom w:val="none" w:sz="0" w:space="0" w:color="auto"/>
        <w:right w:val="none" w:sz="0" w:space="0" w:color="auto"/>
      </w:divBdr>
    </w:div>
    <w:div w:id="231237335">
      <w:marLeft w:val="480"/>
      <w:marRight w:val="0"/>
      <w:marTop w:val="0"/>
      <w:marBottom w:val="0"/>
      <w:divBdr>
        <w:top w:val="none" w:sz="0" w:space="0" w:color="auto"/>
        <w:left w:val="none" w:sz="0" w:space="0" w:color="auto"/>
        <w:bottom w:val="none" w:sz="0" w:space="0" w:color="auto"/>
        <w:right w:val="none" w:sz="0" w:space="0" w:color="auto"/>
      </w:divBdr>
    </w:div>
    <w:div w:id="231355930">
      <w:marLeft w:val="480"/>
      <w:marRight w:val="0"/>
      <w:marTop w:val="0"/>
      <w:marBottom w:val="0"/>
      <w:divBdr>
        <w:top w:val="none" w:sz="0" w:space="0" w:color="auto"/>
        <w:left w:val="none" w:sz="0" w:space="0" w:color="auto"/>
        <w:bottom w:val="none" w:sz="0" w:space="0" w:color="auto"/>
        <w:right w:val="none" w:sz="0" w:space="0" w:color="auto"/>
      </w:divBdr>
    </w:div>
    <w:div w:id="231740235">
      <w:marLeft w:val="480"/>
      <w:marRight w:val="0"/>
      <w:marTop w:val="0"/>
      <w:marBottom w:val="0"/>
      <w:divBdr>
        <w:top w:val="none" w:sz="0" w:space="0" w:color="auto"/>
        <w:left w:val="none" w:sz="0" w:space="0" w:color="auto"/>
        <w:bottom w:val="none" w:sz="0" w:space="0" w:color="auto"/>
        <w:right w:val="none" w:sz="0" w:space="0" w:color="auto"/>
      </w:divBdr>
    </w:div>
    <w:div w:id="231892321">
      <w:marLeft w:val="480"/>
      <w:marRight w:val="0"/>
      <w:marTop w:val="0"/>
      <w:marBottom w:val="0"/>
      <w:divBdr>
        <w:top w:val="none" w:sz="0" w:space="0" w:color="auto"/>
        <w:left w:val="none" w:sz="0" w:space="0" w:color="auto"/>
        <w:bottom w:val="none" w:sz="0" w:space="0" w:color="auto"/>
        <w:right w:val="none" w:sz="0" w:space="0" w:color="auto"/>
      </w:divBdr>
    </w:div>
    <w:div w:id="231934885">
      <w:marLeft w:val="480"/>
      <w:marRight w:val="0"/>
      <w:marTop w:val="0"/>
      <w:marBottom w:val="0"/>
      <w:divBdr>
        <w:top w:val="none" w:sz="0" w:space="0" w:color="auto"/>
        <w:left w:val="none" w:sz="0" w:space="0" w:color="auto"/>
        <w:bottom w:val="none" w:sz="0" w:space="0" w:color="auto"/>
        <w:right w:val="none" w:sz="0" w:space="0" w:color="auto"/>
      </w:divBdr>
    </w:div>
    <w:div w:id="232129247">
      <w:marLeft w:val="480"/>
      <w:marRight w:val="0"/>
      <w:marTop w:val="0"/>
      <w:marBottom w:val="0"/>
      <w:divBdr>
        <w:top w:val="none" w:sz="0" w:space="0" w:color="auto"/>
        <w:left w:val="none" w:sz="0" w:space="0" w:color="auto"/>
        <w:bottom w:val="none" w:sz="0" w:space="0" w:color="auto"/>
        <w:right w:val="none" w:sz="0" w:space="0" w:color="auto"/>
      </w:divBdr>
    </w:div>
    <w:div w:id="232156432">
      <w:marLeft w:val="480"/>
      <w:marRight w:val="0"/>
      <w:marTop w:val="0"/>
      <w:marBottom w:val="0"/>
      <w:divBdr>
        <w:top w:val="none" w:sz="0" w:space="0" w:color="auto"/>
        <w:left w:val="none" w:sz="0" w:space="0" w:color="auto"/>
        <w:bottom w:val="none" w:sz="0" w:space="0" w:color="auto"/>
        <w:right w:val="none" w:sz="0" w:space="0" w:color="auto"/>
      </w:divBdr>
    </w:div>
    <w:div w:id="233203019">
      <w:marLeft w:val="480"/>
      <w:marRight w:val="0"/>
      <w:marTop w:val="0"/>
      <w:marBottom w:val="0"/>
      <w:divBdr>
        <w:top w:val="none" w:sz="0" w:space="0" w:color="auto"/>
        <w:left w:val="none" w:sz="0" w:space="0" w:color="auto"/>
        <w:bottom w:val="none" w:sz="0" w:space="0" w:color="auto"/>
        <w:right w:val="none" w:sz="0" w:space="0" w:color="auto"/>
      </w:divBdr>
    </w:div>
    <w:div w:id="233514981">
      <w:marLeft w:val="480"/>
      <w:marRight w:val="0"/>
      <w:marTop w:val="0"/>
      <w:marBottom w:val="0"/>
      <w:divBdr>
        <w:top w:val="none" w:sz="0" w:space="0" w:color="auto"/>
        <w:left w:val="none" w:sz="0" w:space="0" w:color="auto"/>
        <w:bottom w:val="none" w:sz="0" w:space="0" w:color="auto"/>
        <w:right w:val="none" w:sz="0" w:space="0" w:color="auto"/>
      </w:divBdr>
    </w:div>
    <w:div w:id="233707007">
      <w:marLeft w:val="480"/>
      <w:marRight w:val="0"/>
      <w:marTop w:val="0"/>
      <w:marBottom w:val="0"/>
      <w:divBdr>
        <w:top w:val="none" w:sz="0" w:space="0" w:color="auto"/>
        <w:left w:val="none" w:sz="0" w:space="0" w:color="auto"/>
        <w:bottom w:val="none" w:sz="0" w:space="0" w:color="auto"/>
        <w:right w:val="none" w:sz="0" w:space="0" w:color="auto"/>
      </w:divBdr>
    </w:div>
    <w:div w:id="235097203">
      <w:marLeft w:val="480"/>
      <w:marRight w:val="0"/>
      <w:marTop w:val="0"/>
      <w:marBottom w:val="0"/>
      <w:divBdr>
        <w:top w:val="none" w:sz="0" w:space="0" w:color="auto"/>
        <w:left w:val="none" w:sz="0" w:space="0" w:color="auto"/>
        <w:bottom w:val="none" w:sz="0" w:space="0" w:color="auto"/>
        <w:right w:val="none" w:sz="0" w:space="0" w:color="auto"/>
      </w:divBdr>
    </w:div>
    <w:div w:id="235476447">
      <w:marLeft w:val="480"/>
      <w:marRight w:val="0"/>
      <w:marTop w:val="0"/>
      <w:marBottom w:val="0"/>
      <w:divBdr>
        <w:top w:val="none" w:sz="0" w:space="0" w:color="auto"/>
        <w:left w:val="none" w:sz="0" w:space="0" w:color="auto"/>
        <w:bottom w:val="none" w:sz="0" w:space="0" w:color="auto"/>
        <w:right w:val="none" w:sz="0" w:space="0" w:color="auto"/>
      </w:divBdr>
    </w:div>
    <w:div w:id="235745299">
      <w:marLeft w:val="480"/>
      <w:marRight w:val="0"/>
      <w:marTop w:val="0"/>
      <w:marBottom w:val="0"/>
      <w:divBdr>
        <w:top w:val="none" w:sz="0" w:space="0" w:color="auto"/>
        <w:left w:val="none" w:sz="0" w:space="0" w:color="auto"/>
        <w:bottom w:val="none" w:sz="0" w:space="0" w:color="auto"/>
        <w:right w:val="none" w:sz="0" w:space="0" w:color="auto"/>
      </w:divBdr>
    </w:div>
    <w:div w:id="236329571">
      <w:marLeft w:val="480"/>
      <w:marRight w:val="0"/>
      <w:marTop w:val="0"/>
      <w:marBottom w:val="0"/>
      <w:divBdr>
        <w:top w:val="none" w:sz="0" w:space="0" w:color="auto"/>
        <w:left w:val="none" w:sz="0" w:space="0" w:color="auto"/>
        <w:bottom w:val="none" w:sz="0" w:space="0" w:color="auto"/>
        <w:right w:val="none" w:sz="0" w:space="0" w:color="auto"/>
      </w:divBdr>
    </w:div>
    <w:div w:id="236864775">
      <w:marLeft w:val="480"/>
      <w:marRight w:val="0"/>
      <w:marTop w:val="0"/>
      <w:marBottom w:val="0"/>
      <w:divBdr>
        <w:top w:val="none" w:sz="0" w:space="0" w:color="auto"/>
        <w:left w:val="none" w:sz="0" w:space="0" w:color="auto"/>
        <w:bottom w:val="none" w:sz="0" w:space="0" w:color="auto"/>
        <w:right w:val="none" w:sz="0" w:space="0" w:color="auto"/>
      </w:divBdr>
    </w:div>
    <w:div w:id="237133872">
      <w:marLeft w:val="480"/>
      <w:marRight w:val="0"/>
      <w:marTop w:val="0"/>
      <w:marBottom w:val="0"/>
      <w:divBdr>
        <w:top w:val="none" w:sz="0" w:space="0" w:color="auto"/>
        <w:left w:val="none" w:sz="0" w:space="0" w:color="auto"/>
        <w:bottom w:val="none" w:sz="0" w:space="0" w:color="auto"/>
        <w:right w:val="none" w:sz="0" w:space="0" w:color="auto"/>
      </w:divBdr>
    </w:div>
    <w:div w:id="237593421">
      <w:marLeft w:val="480"/>
      <w:marRight w:val="0"/>
      <w:marTop w:val="0"/>
      <w:marBottom w:val="0"/>
      <w:divBdr>
        <w:top w:val="none" w:sz="0" w:space="0" w:color="auto"/>
        <w:left w:val="none" w:sz="0" w:space="0" w:color="auto"/>
        <w:bottom w:val="none" w:sz="0" w:space="0" w:color="auto"/>
        <w:right w:val="none" w:sz="0" w:space="0" w:color="auto"/>
      </w:divBdr>
    </w:div>
    <w:div w:id="237985931">
      <w:marLeft w:val="480"/>
      <w:marRight w:val="0"/>
      <w:marTop w:val="0"/>
      <w:marBottom w:val="0"/>
      <w:divBdr>
        <w:top w:val="none" w:sz="0" w:space="0" w:color="auto"/>
        <w:left w:val="none" w:sz="0" w:space="0" w:color="auto"/>
        <w:bottom w:val="none" w:sz="0" w:space="0" w:color="auto"/>
        <w:right w:val="none" w:sz="0" w:space="0" w:color="auto"/>
      </w:divBdr>
    </w:div>
    <w:div w:id="238254825">
      <w:marLeft w:val="480"/>
      <w:marRight w:val="0"/>
      <w:marTop w:val="0"/>
      <w:marBottom w:val="0"/>
      <w:divBdr>
        <w:top w:val="none" w:sz="0" w:space="0" w:color="auto"/>
        <w:left w:val="none" w:sz="0" w:space="0" w:color="auto"/>
        <w:bottom w:val="none" w:sz="0" w:space="0" w:color="auto"/>
        <w:right w:val="none" w:sz="0" w:space="0" w:color="auto"/>
      </w:divBdr>
    </w:div>
    <w:div w:id="238368614">
      <w:marLeft w:val="480"/>
      <w:marRight w:val="0"/>
      <w:marTop w:val="0"/>
      <w:marBottom w:val="0"/>
      <w:divBdr>
        <w:top w:val="none" w:sz="0" w:space="0" w:color="auto"/>
        <w:left w:val="none" w:sz="0" w:space="0" w:color="auto"/>
        <w:bottom w:val="none" w:sz="0" w:space="0" w:color="auto"/>
        <w:right w:val="none" w:sz="0" w:space="0" w:color="auto"/>
      </w:divBdr>
    </w:div>
    <w:div w:id="239489107">
      <w:marLeft w:val="480"/>
      <w:marRight w:val="0"/>
      <w:marTop w:val="0"/>
      <w:marBottom w:val="0"/>
      <w:divBdr>
        <w:top w:val="none" w:sz="0" w:space="0" w:color="auto"/>
        <w:left w:val="none" w:sz="0" w:space="0" w:color="auto"/>
        <w:bottom w:val="none" w:sz="0" w:space="0" w:color="auto"/>
        <w:right w:val="none" w:sz="0" w:space="0" w:color="auto"/>
      </w:divBdr>
    </w:div>
    <w:div w:id="239798517">
      <w:marLeft w:val="480"/>
      <w:marRight w:val="0"/>
      <w:marTop w:val="0"/>
      <w:marBottom w:val="0"/>
      <w:divBdr>
        <w:top w:val="none" w:sz="0" w:space="0" w:color="auto"/>
        <w:left w:val="none" w:sz="0" w:space="0" w:color="auto"/>
        <w:bottom w:val="none" w:sz="0" w:space="0" w:color="auto"/>
        <w:right w:val="none" w:sz="0" w:space="0" w:color="auto"/>
      </w:divBdr>
    </w:div>
    <w:div w:id="240330257">
      <w:marLeft w:val="480"/>
      <w:marRight w:val="0"/>
      <w:marTop w:val="0"/>
      <w:marBottom w:val="0"/>
      <w:divBdr>
        <w:top w:val="none" w:sz="0" w:space="0" w:color="auto"/>
        <w:left w:val="none" w:sz="0" w:space="0" w:color="auto"/>
        <w:bottom w:val="none" w:sz="0" w:space="0" w:color="auto"/>
        <w:right w:val="none" w:sz="0" w:space="0" w:color="auto"/>
      </w:divBdr>
    </w:div>
    <w:div w:id="240336178">
      <w:marLeft w:val="480"/>
      <w:marRight w:val="0"/>
      <w:marTop w:val="0"/>
      <w:marBottom w:val="0"/>
      <w:divBdr>
        <w:top w:val="none" w:sz="0" w:space="0" w:color="auto"/>
        <w:left w:val="none" w:sz="0" w:space="0" w:color="auto"/>
        <w:bottom w:val="none" w:sz="0" w:space="0" w:color="auto"/>
        <w:right w:val="none" w:sz="0" w:space="0" w:color="auto"/>
      </w:divBdr>
    </w:div>
    <w:div w:id="240531107">
      <w:marLeft w:val="480"/>
      <w:marRight w:val="0"/>
      <w:marTop w:val="0"/>
      <w:marBottom w:val="0"/>
      <w:divBdr>
        <w:top w:val="none" w:sz="0" w:space="0" w:color="auto"/>
        <w:left w:val="none" w:sz="0" w:space="0" w:color="auto"/>
        <w:bottom w:val="none" w:sz="0" w:space="0" w:color="auto"/>
        <w:right w:val="none" w:sz="0" w:space="0" w:color="auto"/>
      </w:divBdr>
    </w:div>
    <w:div w:id="240680943">
      <w:marLeft w:val="480"/>
      <w:marRight w:val="0"/>
      <w:marTop w:val="0"/>
      <w:marBottom w:val="0"/>
      <w:divBdr>
        <w:top w:val="none" w:sz="0" w:space="0" w:color="auto"/>
        <w:left w:val="none" w:sz="0" w:space="0" w:color="auto"/>
        <w:bottom w:val="none" w:sz="0" w:space="0" w:color="auto"/>
        <w:right w:val="none" w:sz="0" w:space="0" w:color="auto"/>
      </w:divBdr>
    </w:div>
    <w:div w:id="240717192">
      <w:marLeft w:val="480"/>
      <w:marRight w:val="0"/>
      <w:marTop w:val="0"/>
      <w:marBottom w:val="0"/>
      <w:divBdr>
        <w:top w:val="none" w:sz="0" w:space="0" w:color="auto"/>
        <w:left w:val="none" w:sz="0" w:space="0" w:color="auto"/>
        <w:bottom w:val="none" w:sz="0" w:space="0" w:color="auto"/>
        <w:right w:val="none" w:sz="0" w:space="0" w:color="auto"/>
      </w:divBdr>
    </w:div>
    <w:div w:id="240795644">
      <w:marLeft w:val="480"/>
      <w:marRight w:val="0"/>
      <w:marTop w:val="0"/>
      <w:marBottom w:val="0"/>
      <w:divBdr>
        <w:top w:val="none" w:sz="0" w:space="0" w:color="auto"/>
        <w:left w:val="none" w:sz="0" w:space="0" w:color="auto"/>
        <w:bottom w:val="none" w:sz="0" w:space="0" w:color="auto"/>
        <w:right w:val="none" w:sz="0" w:space="0" w:color="auto"/>
      </w:divBdr>
    </w:div>
    <w:div w:id="240872772">
      <w:marLeft w:val="480"/>
      <w:marRight w:val="0"/>
      <w:marTop w:val="0"/>
      <w:marBottom w:val="0"/>
      <w:divBdr>
        <w:top w:val="none" w:sz="0" w:space="0" w:color="auto"/>
        <w:left w:val="none" w:sz="0" w:space="0" w:color="auto"/>
        <w:bottom w:val="none" w:sz="0" w:space="0" w:color="auto"/>
        <w:right w:val="none" w:sz="0" w:space="0" w:color="auto"/>
      </w:divBdr>
    </w:div>
    <w:div w:id="242104253">
      <w:marLeft w:val="480"/>
      <w:marRight w:val="0"/>
      <w:marTop w:val="0"/>
      <w:marBottom w:val="0"/>
      <w:divBdr>
        <w:top w:val="none" w:sz="0" w:space="0" w:color="auto"/>
        <w:left w:val="none" w:sz="0" w:space="0" w:color="auto"/>
        <w:bottom w:val="none" w:sz="0" w:space="0" w:color="auto"/>
        <w:right w:val="none" w:sz="0" w:space="0" w:color="auto"/>
      </w:divBdr>
    </w:div>
    <w:div w:id="244338376">
      <w:marLeft w:val="480"/>
      <w:marRight w:val="0"/>
      <w:marTop w:val="0"/>
      <w:marBottom w:val="0"/>
      <w:divBdr>
        <w:top w:val="none" w:sz="0" w:space="0" w:color="auto"/>
        <w:left w:val="none" w:sz="0" w:space="0" w:color="auto"/>
        <w:bottom w:val="none" w:sz="0" w:space="0" w:color="auto"/>
        <w:right w:val="none" w:sz="0" w:space="0" w:color="auto"/>
      </w:divBdr>
    </w:div>
    <w:div w:id="245383850">
      <w:marLeft w:val="480"/>
      <w:marRight w:val="0"/>
      <w:marTop w:val="0"/>
      <w:marBottom w:val="0"/>
      <w:divBdr>
        <w:top w:val="none" w:sz="0" w:space="0" w:color="auto"/>
        <w:left w:val="none" w:sz="0" w:space="0" w:color="auto"/>
        <w:bottom w:val="none" w:sz="0" w:space="0" w:color="auto"/>
        <w:right w:val="none" w:sz="0" w:space="0" w:color="auto"/>
      </w:divBdr>
    </w:div>
    <w:div w:id="245723559">
      <w:marLeft w:val="480"/>
      <w:marRight w:val="0"/>
      <w:marTop w:val="0"/>
      <w:marBottom w:val="0"/>
      <w:divBdr>
        <w:top w:val="none" w:sz="0" w:space="0" w:color="auto"/>
        <w:left w:val="none" w:sz="0" w:space="0" w:color="auto"/>
        <w:bottom w:val="none" w:sz="0" w:space="0" w:color="auto"/>
        <w:right w:val="none" w:sz="0" w:space="0" w:color="auto"/>
      </w:divBdr>
    </w:div>
    <w:div w:id="245768103">
      <w:marLeft w:val="480"/>
      <w:marRight w:val="0"/>
      <w:marTop w:val="0"/>
      <w:marBottom w:val="0"/>
      <w:divBdr>
        <w:top w:val="none" w:sz="0" w:space="0" w:color="auto"/>
        <w:left w:val="none" w:sz="0" w:space="0" w:color="auto"/>
        <w:bottom w:val="none" w:sz="0" w:space="0" w:color="auto"/>
        <w:right w:val="none" w:sz="0" w:space="0" w:color="auto"/>
      </w:divBdr>
    </w:div>
    <w:div w:id="246890800">
      <w:marLeft w:val="480"/>
      <w:marRight w:val="0"/>
      <w:marTop w:val="0"/>
      <w:marBottom w:val="0"/>
      <w:divBdr>
        <w:top w:val="none" w:sz="0" w:space="0" w:color="auto"/>
        <w:left w:val="none" w:sz="0" w:space="0" w:color="auto"/>
        <w:bottom w:val="none" w:sz="0" w:space="0" w:color="auto"/>
        <w:right w:val="none" w:sz="0" w:space="0" w:color="auto"/>
      </w:divBdr>
    </w:div>
    <w:div w:id="246964509">
      <w:marLeft w:val="480"/>
      <w:marRight w:val="0"/>
      <w:marTop w:val="0"/>
      <w:marBottom w:val="0"/>
      <w:divBdr>
        <w:top w:val="none" w:sz="0" w:space="0" w:color="auto"/>
        <w:left w:val="none" w:sz="0" w:space="0" w:color="auto"/>
        <w:bottom w:val="none" w:sz="0" w:space="0" w:color="auto"/>
        <w:right w:val="none" w:sz="0" w:space="0" w:color="auto"/>
      </w:divBdr>
    </w:div>
    <w:div w:id="247082578">
      <w:marLeft w:val="480"/>
      <w:marRight w:val="0"/>
      <w:marTop w:val="0"/>
      <w:marBottom w:val="0"/>
      <w:divBdr>
        <w:top w:val="none" w:sz="0" w:space="0" w:color="auto"/>
        <w:left w:val="none" w:sz="0" w:space="0" w:color="auto"/>
        <w:bottom w:val="none" w:sz="0" w:space="0" w:color="auto"/>
        <w:right w:val="none" w:sz="0" w:space="0" w:color="auto"/>
      </w:divBdr>
    </w:div>
    <w:div w:id="247426614">
      <w:marLeft w:val="480"/>
      <w:marRight w:val="0"/>
      <w:marTop w:val="0"/>
      <w:marBottom w:val="0"/>
      <w:divBdr>
        <w:top w:val="none" w:sz="0" w:space="0" w:color="auto"/>
        <w:left w:val="none" w:sz="0" w:space="0" w:color="auto"/>
        <w:bottom w:val="none" w:sz="0" w:space="0" w:color="auto"/>
        <w:right w:val="none" w:sz="0" w:space="0" w:color="auto"/>
      </w:divBdr>
    </w:div>
    <w:div w:id="247545486">
      <w:marLeft w:val="480"/>
      <w:marRight w:val="0"/>
      <w:marTop w:val="0"/>
      <w:marBottom w:val="0"/>
      <w:divBdr>
        <w:top w:val="none" w:sz="0" w:space="0" w:color="auto"/>
        <w:left w:val="none" w:sz="0" w:space="0" w:color="auto"/>
        <w:bottom w:val="none" w:sz="0" w:space="0" w:color="auto"/>
        <w:right w:val="none" w:sz="0" w:space="0" w:color="auto"/>
      </w:divBdr>
    </w:div>
    <w:div w:id="247809267">
      <w:marLeft w:val="480"/>
      <w:marRight w:val="0"/>
      <w:marTop w:val="0"/>
      <w:marBottom w:val="0"/>
      <w:divBdr>
        <w:top w:val="none" w:sz="0" w:space="0" w:color="auto"/>
        <w:left w:val="none" w:sz="0" w:space="0" w:color="auto"/>
        <w:bottom w:val="none" w:sz="0" w:space="0" w:color="auto"/>
        <w:right w:val="none" w:sz="0" w:space="0" w:color="auto"/>
      </w:divBdr>
    </w:div>
    <w:div w:id="248318611">
      <w:marLeft w:val="480"/>
      <w:marRight w:val="0"/>
      <w:marTop w:val="0"/>
      <w:marBottom w:val="0"/>
      <w:divBdr>
        <w:top w:val="none" w:sz="0" w:space="0" w:color="auto"/>
        <w:left w:val="none" w:sz="0" w:space="0" w:color="auto"/>
        <w:bottom w:val="none" w:sz="0" w:space="0" w:color="auto"/>
        <w:right w:val="none" w:sz="0" w:space="0" w:color="auto"/>
      </w:divBdr>
    </w:div>
    <w:div w:id="249824769">
      <w:marLeft w:val="480"/>
      <w:marRight w:val="0"/>
      <w:marTop w:val="0"/>
      <w:marBottom w:val="0"/>
      <w:divBdr>
        <w:top w:val="none" w:sz="0" w:space="0" w:color="auto"/>
        <w:left w:val="none" w:sz="0" w:space="0" w:color="auto"/>
        <w:bottom w:val="none" w:sz="0" w:space="0" w:color="auto"/>
        <w:right w:val="none" w:sz="0" w:space="0" w:color="auto"/>
      </w:divBdr>
    </w:div>
    <w:div w:id="249854947">
      <w:marLeft w:val="480"/>
      <w:marRight w:val="0"/>
      <w:marTop w:val="0"/>
      <w:marBottom w:val="0"/>
      <w:divBdr>
        <w:top w:val="none" w:sz="0" w:space="0" w:color="auto"/>
        <w:left w:val="none" w:sz="0" w:space="0" w:color="auto"/>
        <w:bottom w:val="none" w:sz="0" w:space="0" w:color="auto"/>
        <w:right w:val="none" w:sz="0" w:space="0" w:color="auto"/>
      </w:divBdr>
    </w:div>
    <w:div w:id="250550267">
      <w:marLeft w:val="480"/>
      <w:marRight w:val="0"/>
      <w:marTop w:val="0"/>
      <w:marBottom w:val="0"/>
      <w:divBdr>
        <w:top w:val="none" w:sz="0" w:space="0" w:color="auto"/>
        <w:left w:val="none" w:sz="0" w:space="0" w:color="auto"/>
        <w:bottom w:val="none" w:sz="0" w:space="0" w:color="auto"/>
        <w:right w:val="none" w:sz="0" w:space="0" w:color="auto"/>
      </w:divBdr>
    </w:div>
    <w:div w:id="250552405">
      <w:marLeft w:val="480"/>
      <w:marRight w:val="0"/>
      <w:marTop w:val="0"/>
      <w:marBottom w:val="0"/>
      <w:divBdr>
        <w:top w:val="none" w:sz="0" w:space="0" w:color="auto"/>
        <w:left w:val="none" w:sz="0" w:space="0" w:color="auto"/>
        <w:bottom w:val="none" w:sz="0" w:space="0" w:color="auto"/>
        <w:right w:val="none" w:sz="0" w:space="0" w:color="auto"/>
      </w:divBdr>
    </w:div>
    <w:div w:id="250553669">
      <w:marLeft w:val="480"/>
      <w:marRight w:val="0"/>
      <w:marTop w:val="0"/>
      <w:marBottom w:val="0"/>
      <w:divBdr>
        <w:top w:val="none" w:sz="0" w:space="0" w:color="auto"/>
        <w:left w:val="none" w:sz="0" w:space="0" w:color="auto"/>
        <w:bottom w:val="none" w:sz="0" w:space="0" w:color="auto"/>
        <w:right w:val="none" w:sz="0" w:space="0" w:color="auto"/>
      </w:divBdr>
    </w:div>
    <w:div w:id="251091608">
      <w:marLeft w:val="480"/>
      <w:marRight w:val="0"/>
      <w:marTop w:val="0"/>
      <w:marBottom w:val="0"/>
      <w:divBdr>
        <w:top w:val="none" w:sz="0" w:space="0" w:color="auto"/>
        <w:left w:val="none" w:sz="0" w:space="0" w:color="auto"/>
        <w:bottom w:val="none" w:sz="0" w:space="0" w:color="auto"/>
        <w:right w:val="none" w:sz="0" w:space="0" w:color="auto"/>
      </w:divBdr>
    </w:div>
    <w:div w:id="251624508">
      <w:marLeft w:val="480"/>
      <w:marRight w:val="0"/>
      <w:marTop w:val="0"/>
      <w:marBottom w:val="0"/>
      <w:divBdr>
        <w:top w:val="none" w:sz="0" w:space="0" w:color="auto"/>
        <w:left w:val="none" w:sz="0" w:space="0" w:color="auto"/>
        <w:bottom w:val="none" w:sz="0" w:space="0" w:color="auto"/>
        <w:right w:val="none" w:sz="0" w:space="0" w:color="auto"/>
      </w:divBdr>
    </w:div>
    <w:div w:id="251933730">
      <w:marLeft w:val="480"/>
      <w:marRight w:val="0"/>
      <w:marTop w:val="0"/>
      <w:marBottom w:val="0"/>
      <w:divBdr>
        <w:top w:val="none" w:sz="0" w:space="0" w:color="auto"/>
        <w:left w:val="none" w:sz="0" w:space="0" w:color="auto"/>
        <w:bottom w:val="none" w:sz="0" w:space="0" w:color="auto"/>
        <w:right w:val="none" w:sz="0" w:space="0" w:color="auto"/>
      </w:divBdr>
    </w:div>
    <w:div w:id="253559816">
      <w:marLeft w:val="480"/>
      <w:marRight w:val="0"/>
      <w:marTop w:val="0"/>
      <w:marBottom w:val="0"/>
      <w:divBdr>
        <w:top w:val="none" w:sz="0" w:space="0" w:color="auto"/>
        <w:left w:val="none" w:sz="0" w:space="0" w:color="auto"/>
        <w:bottom w:val="none" w:sz="0" w:space="0" w:color="auto"/>
        <w:right w:val="none" w:sz="0" w:space="0" w:color="auto"/>
      </w:divBdr>
    </w:div>
    <w:div w:id="253634755">
      <w:marLeft w:val="480"/>
      <w:marRight w:val="0"/>
      <w:marTop w:val="0"/>
      <w:marBottom w:val="0"/>
      <w:divBdr>
        <w:top w:val="none" w:sz="0" w:space="0" w:color="auto"/>
        <w:left w:val="none" w:sz="0" w:space="0" w:color="auto"/>
        <w:bottom w:val="none" w:sz="0" w:space="0" w:color="auto"/>
        <w:right w:val="none" w:sz="0" w:space="0" w:color="auto"/>
      </w:divBdr>
    </w:div>
    <w:div w:id="254245596">
      <w:marLeft w:val="480"/>
      <w:marRight w:val="0"/>
      <w:marTop w:val="0"/>
      <w:marBottom w:val="0"/>
      <w:divBdr>
        <w:top w:val="none" w:sz="0" w:space="0" w:color="auto"/>
        <w:left w:val="none" w:sz="0" w:space="0" w:color="auto"/>
        <w:bottom w:val="none" w:sz="0" w:space="0" w:color="auto"/>
        <w:right w:val="none" w:sz="0" w:space="0" w:color="auto"/>
      </w:divBdr>
    </w:div>
    <w:div w:id="254289769">
      <w:marLeft w:val="480"/>
      <w:marRight w:val="0"/>
      <w:marTop w:val="0"/>
      <w:marBottom w:val="0"/>
      <w:divBdr>
        <w:top w:val="none" w:sz="0" w:space="0" w:color="auto"/>
        <w:left w:val="none" w:sz="0" w:space="0" w:color="auto"/>
        <w:bottom w:val="none" w:sz="0" w:space="0" w:color="auto"/>
        <w:right w:val="none" w:sz="0" w:space="0" w:color="auto"/>
      </w:divBdr>
    </w:div>
    <w:div w:id="255092607">
      <w:marLeft w:val="480"/>
      <w:marRight w:val="0"/>
      <w:marTop w:val="0"/>
      <w:marBottom w:val="0"/>
      <w:divBdr>
        <w:top w:val="none" w:sz="0" w:space="0" w:color="auto"/>
        <w:left w:val="none" w:sz="0" w:space="0" w:color="auto"/>
        <w:bottom w:val="none" w:sz="0" w:space="0" w:color="auto"/>
        <w:right w:val="none" w:sz="0" w:space="0" w:color="auto"/>
      </w:divBdr>
    </w:div>
    <w:div w:id="255214020">
      <w:marLeft w:val="480"/>
      <w:marRight w:val="0"/>
      <w:marTop w:val="0"/>
      <w:marBottom w:val="0"/>
      <w:divBdr>
        <w:top w:val="none" w:sz="0" w:space="0" w:color="auto"/>
        <w:left w:val="none" w:sz="0" w:space="0" w:color="auto"/>
        <w:bottom w:val="none" w:sz="0" w:space="0" w:color="auto"/>
        <w:right w:val="none" w:sz="0" w:space="0" w:color="auto"/>
      </w:divBdr>
    </w:div>
    <w:div w:id="255215911">
      <w:marLeft w:val="480"/>
      <w:marRight w:val="0"/>
      <w:marTop w:val="0"/>
      <w:marBottom w:val="0"/>
      <w:divBdr>
        <w:top w:val="none" w:sz="0" w:space="0" w:color="auto"/>
        <w:left w:val="none" w:sz="0" w:space="0" w:color="auto"/>
        <w:bottom w:val="none" w:sz="0" w:space="0" w:color="auto"/>
        <w:right w:val="none" w:sz="0" w:space="0" w:color="auto"/>
      </w:divBdr>
    </w:div>
    <w:div w:id="255216207">
      <w:marLeft w:val="480"/>
      <w:marRight w:val="0"/>
      <w:marTop w:val="0"/>
      <w:marBottom w:val="0"/>
      <w:divBdr>
        <w:top w:val="none" w:sz="0" w:space="0" w:color="auto"/>
        <w:left w:val="none" w:sz="0" w:space="0" w:color="auto"/>
        <w:bottom w:val="none" w:sz="0" w:space="0" w:color="auto"/>
        <w:right w:val="none" w:sz="0" w:space="0" w:color="auto"/>
      </w:divBdr>
    </w:div>
    <w:div w:id="255217024">
      <w:marLeft w:val="480"/>
      <w:marRight w:val="0"/>
      <w:marTop w:val="0"/>
      <w:marBottom w:val="0"/>
      <w:divBdr>
        <w:top w:val="none" w:sz="0" w:space="0" w:color="auto"/>
        <w:left w:val="none" w:sz="0" w:space="0" w:color="auto"/>
        <w:bottom w:val="none" w:sz="0" w:space="0" w:color="auto"/>
        <w:right w:val="none" w:sz="0" w:space="0" w:color="auto"/>
      </w:divBdr>
    </w:div>
    <w:div w:id="256138046">
      <w:marLeft w:val="480"/>
      <w:marRight w:val="0"/>
      <w:marTop w:val="0"/>
      <w:marBottom w:val="0"/>
      <w:divBdr>
        <w:top w:val="none" w:sz="0" w:space="0" w:color="auto"/>
        <w:left w:val="none" w:sz="0" w:space="0" w:color="auto"/>
        <w:bottom w:val="none" w:sz="0" w:space="0" w:color="auto"/>
        <w:right w:val="none" w:sz="0" w:space="0" w:color="auto"/>
      </w:divBdr>
    </w:div>
    <w:div w:id="256183631">
      <w:marLeft w:val="480"/>
      <w:marRight w:val="0"/>
      <w:marTop w:val="0"/>
      <w:marBottom w:val="0"/>
      <w:divBdr>
        <w:top w:val="none" w:sz="0" w:space="0" w:color="auto"/>
        <w:left w:val="none" w:sz="0" w:space="0" w:color="auto"/>
        <w:bottom w:val="none" w:sz="0" w:space="0" w:color="auto"/>
        <w:right w:val="none" w:sz="0" w:space="0" w:color="auto"/>
      </w:divBdr>
    </w:div>
    <w:div w:id="256207685">
      <w:marLeft w:val="480"/>
      <w:marRight w:val="0"/>
      <w:marTop w:val="0"/>
      <w:marBottom w:val="0"/>
      <w:divBdr>
        <w:top w:val="none" w:sz="0" w:space="0" w:color="auto"/>
        <w:left w:val="none" w:sz="0" w:space="0" w:color="auto"/>
        <w:bottom w:val="none" w:sz="0" w:space="0" w:color="auto"/>
        <w:right w:val="none" w:sz="0" w:space="0" w:color="auto"/>
      </w:divBdr>
    </w:div>
    <w:div w:id="257256038">
      <w:marLeft w:val="480"/>
      <w:marRight w:val="0"/>
      <w:marTop w:val="0"/>
      <w:marBottom w:val="0"/>
      <w:divBdr>
        <w:top w:val="none" w:sz="0" w:space="0" w:color="auto"/>
        <w:left w:val="none" w:sz="0" w:space="0" w:color="auto"/>
        <w:bottom w:val="none" w:sz="0" w:space="0" w:color="auto"/>
        <w:right w:val="none" w:sz="0" w:space="0" w:color="auto"/>
      </w:divBdr>
    </w:div>
    <w:div w:id="257492037">
      <w:marLeft w:val="480"/>
      <w:marRight w:val="0"/>
      <w:marTop w:val="0"/>
      <w:marBottom w:val="0"/>
      <w:divBdr>
        <w:top w:val="none" w:sz="0" w:space="0" w:color="auto"/>
        <w:left w:val="none" w:sz="0" w:space="0" w:color="auto"/>
        <w:bottom w:val="none" w:sz="0" w:space="0" w:color="auto"/>
        <w:right w:val="none" w:sz="0" w:space="0" w:color="auto"/>
      </w:divBdr>
    </w:div>
    <w:div w:id="257562502">
      <w:marLeft w:val="480"/>
      <w:marRight w:val="0"/>
      <w:marTop w:val="0"/>
      <w:marBottom w:val="0"/>
      <w:divBdr>
        <w:top w:val="none" w:sz="0" w:space="0" w:color="auto"/>
        <w:left w:val="none" w:sz="0" w:space="0" w:color="auto"/>
        <w:bottom w:val="none" w:sz="0" w:space="0" w:color="auto"/>
        <w:right w:val="none" w:sz="0" w:space="0" w:color="auto"/>
      </w:divBdr>
    </w:div>
    <w:div w:id="258953968">
      <w:marLeft w:val="480"/>
      <w:marRight w:val="0"/>
      <w:marTop w:val="0"/>
      <w:marBottom w:val="0"/>
      <w:divBdr>
        <w:top w:val="none" w:sz="0" w:space="0" w:color="auto"/>
        <w:left w:val="none" w:sz="0" w:space="0" w:color="auto"/>
        <w:bottom w:val="none" w:sz="0" w:space="0" w:color="auto"/>
        <w:right w:val="none" w:sz="0" w:space="0" w:color="auto"/>
      </w:divBdr>
    </w:div>
    <w:div w:id="259728556">
      <w:marLeft w:val="480"/>
      <w:marRight w:val="0"/>
      <w:marTop w:val="0"/>
      <w:marBottom w:val="0"/>
      <w:divBdr>
        <w:top w:val="none" w:sz="0" w:space="0" w:color="auto"/>
        <w:left w:val="none" w:sz="0" w:space="0" w:color="auto"/>
        <w:bottom w:val="none" w:sz="0" w:space="0" w:color="auto"/>
        <w:right w:val="none" w:sz="0" w:space="0" w:color="auto"/>
      </w:divBdr>
    </w:div>
    <w:div w:id="261651679">
      <w:marLeft w:val="480"/>
      <w:marRight w:val="0"/>
      <w:marTop w:val="0"/>
      <w:marBottom w:val="0"/>
      <w:divBdr>
        <w:top w:val="none" w:sz="0" w:space="0" w:color="auto"/>
        <w:left w:val="none" w:sz="0" w:space="0" w:color="auto"/>
        <w:bottom w:val="none" w:sz="0" w:space="0" w:color="auto"/>
        <w:right w:val="none" w:sz="0" w:space="0" w:color="auto"/>
      </w:divBdr>
    </w:div>
    <w:div w:id="262156047">
      <w:marLeft w:val="480"/>
      <w:marRight w:val="0"/>
      <w:marTop w:val="0"/>
      <w:marBottom w:val="0"/>
      <w:divBdr>
        <w:top w:val="none" w:sz="0" w:space="0" w:color="auto"/>
        <w:left w:val="none" w:sz="0" w:space="0" w:color="auto"/>
        <w:bottom w:val="none" w:sz="0" w:space="0" w:color="auto"/>
        <w:right w:val="none" w:sz="0" w:space="0" w:color="auto"/>
      </w:divBdr>
    </w:div>
    <w:div w:id="262691104">
      <w:marLeft w:val="480"/>
      <w:marRight w:val="0"/>
      <w:marTop w:val="0"/>
      <w:marBottom w:val="0"/>
      <w:divBdr>
        <w:top w:val="none" w:sz="0" w:space="0" w:color="auto"/>
        <w:left w:val="none" w:sz="0" w:space="0" w:color="auto"/>
        <w:bottom w:val="none" w:sz="0" w:space="0" w:color="auto"/>
        <w:right w:val="none" w:sz="0" w:space="0" w:color="auto"/>
      </w:divBdr>
    </w:div>
    <w:div w:id="262878423">
      <w:marLeft w:val="480"/>
      <w:marRight w:val="0"/>
      <w:marTop w:val="0"/>
      <w:marBottom w:val="0"/>
      <w:divBdr>
        <w:top w:val="none" w:sz="0" w:space="0" w:color="auto"/>
        <w:left w:val="none" w:sz="0" w:space="0" w:color="auto"/>
        <w:bottom w:val="none" w:sz="0" w:space="0" w:color="auto"/>
        <w:right w:val="none" w:sz="0" w:space="0" w:color="auto"/>
      </w:divBdr>
    </w:div>
    <w:div w:id="263420804">
      <w:marLeft w:val="480"/>
      <w:marRight w:val="0"/>
      <w:marTop w:val="0"/>
      <w:marBottom w:val="0"/>
      <w:divBdr>
        <w:top w:val="none" w:sz="0" w:space="0" w:color="auto"/>
        <w:left w:val="none" w:sz="0" w:space="0" w:color="auto"/>
        <w:bottom w:val="none" w:sz="0" w:space="0" w:color="auto"/>
        <w:right w:val="none" w:sz="0" w:space="0" w:color="auto"/>
      </w:divBdr>
    </w:div>
    <w:div w:id="263458242">
      <w:marLeft w:val="480"/>
      <w:marRight w:val="0"/>
      <w:marTop w:val="0"/>
      <w:marBottom w:val="0"/>
      <w:divBdr>
        <w:top w:val="none" w:sz="0" w:space="0" w:color="auto"/>
        <w:left w:val="none" w:sz="0" w:space="0" w:color="auto"/>
        <w:bottom w:val="none" w:sz="0" w:space="0" w:color="auto"/>
        <w:right w:val="none" w:sz="0" w:space="0" w:color="auto"/>
      </w:divBdr>
    </w:div>
    <w:div w:id="263806827">
      <w:marLeft w:val="480"/>
      <w:marRight w:val="0"/>
      <w:marTop w:val="0"/>
      <w:marBottom w:val="0"/>
      <w:divBdr>
        <w:top w:val="none" w:sz="0" w:space="0" w:color="auto"/>
        <w:left w:val="none" w:sz="0" w:space="0" w:color="auto"/>
        <w:bottom w:val="none" w:sz="0" w:space="0" w:color="auto"/>
        <w:right w:val="none" w:sz="0" w:space="0" w:color="auto"/>
      </w:divBdr>
    </w:div>
    <w:div w:id="263851735">
      <w:marLeft w:val="480"/>
      <w:marRight w:val="0"/>
      <w:marTop w:val="0"/>
      <w:marBottom w:val="0"/>
      <w:divBdr>
        <w:top w:val="none" w:sz="0" w:space="0" w:color="auto"/>
        <w:left w:val="none" w:sz="0" w:space="0" w:color="auto"/>
        <w:bottom w:val="none" w:sz="0" w:space="0" w:color="auto"/>
        <w:right w:val="none" w:sz="0" w:space="0" w:color="auto"/>
      </w:divBdr>
    </w:div>
    <w:div w:id="263997159">
      <w:marLeft w:val="480"/>
      <w:marRight w:val="0"/>
      <w:marTop w:val="0"/>
      <w:marBottom w:val="0"/>
      <w:divBdr>
        <w:top w:val="none" w:sz="0" w:space="0" w:color="auto"/>
        <w:left w:val="none" w:sz="0" w:space="0" w:color="auto"/>
        <w:bottom w:val="none" w:sz="0" w:space="0" w:color="auto"/>
        <w:right w:val="none" w:sz="0" w:space="0" w:color="auto"/>
      </w:divBdr>
    </w:div>
    <w:div w:id="264576163">
      <w:marLeft w:val="480"/>
      <w:marRight w:val="0"/>
      <w:marTop w:val="0"/>
      <w:marBottom w:val="0"/>
      <w:divBdr>
        <w:top w:val="none" w:sz="0" w:space="0" w:color="auto"/>
        <w:left w:val="none" w:sz="0" w:space="0" w:color="auto"/>
        <w:bottom w:val="none" w:sz="0" w:space="0" w:color="auto"/>
        <w:right w:val="none" w:sz="0" w:space="0" w:color="auto"/>
      </w:divBdr>
    </w:div>
    <w:div w:id="264772656">
      <w:marLeft w:val="480"/>
      <w:marRight w:val="0"/>
      <w:marTop w:val="0"/>
      <w:marBottom w:val="0"/>
      <w:divBdr>
        <w:top w:val="none" w:sz="0" w:space="0" w:color="auto"/>
        <w:left w:val="none" w:sz="0" w:space="0" w:color="auto"/>
        <w:bottom w:val="none" w:sz="0" w:space="0" w:color="auto"/>
        <w:right w:val="none" w:sz="0" w:space="0" w:color="auto"/>
      </w:divBdr>
    </w:div>
    <w:div w:id="264851455">
      <w:marLeft w:val="480"/>
      <w:marRight w:val="0"/>
      <w:marTop w:val="0"/>
      <w:marBottom w:val="0"/>
      <w:divBdr>
        <w:top w:val="none" w:sz="0" w:space="0" w:color="auto"/>
        <w:left w:val="none" w:sz="0" w:space="0" w:color="auto"/>
        <w:bottom w:val="none" w:sz="0" w:space="0" w:color="auto"/>
        <w:right w:val="none" w:sz="0" w:space="0" w:color="auto"/>
      </w:divBdr>
    </w:div>
    <w:div w:id="264962397">
      <w:marLeft w:val="480"/>
      <w:marRight w:val="0"/>
      <w:marTop w:val="0"/>
      <w:marBottom w:val="0"/>
      <w:divBdr>
        <w:top w:val="none" w:sz="0" w:space="0" w:color="auto"/>
        <w:left w:val="none" w:sz="0" w:space="0" w:color="auto"/>
        <w:bottom w:val="none" w:sz="0" w:space="0" w:color="auto"/>
        <w:right w:val="none" w:sz="0" w:space="0" w:color="auto"/>
      </w:divBdr>
    </w:div>
    <w:div w:id="265115917">
      <w:marLeft w:val="480"/>
      <w:marRight w:val="0"/>
      <w:marTop w:val="0"/>
      <w:marBottom w:val="0"/>
      <w:divBdr>
        <w:top w:val="none" w:sz="0" w:space="0" w:color="auto"/>
        <w:left w:val="none" w:sz="0" w:space="0" w:color="auto"/>
        <w:bottom w:val="none" w:sz="0" w:space="0" w:color="auto"/>
        <w:right w:val="none" w:sz="0" w:space="0" w:color="auto"/>
      </w:divBdr>
    </w:div>
    <w:div w:id="265770758">
      <w:marLeft w:val="480"/>
      <w:marRight w:val="0"/>
      <w:marTop w:val="0"/>
      <w:marBottom w:val="0"/>
      <w:divBdr>
        <w:top w:val="none" w:sz="0" w:space="0" w:color="auto"/>
        <w:left w:val="none" w:sz="0" w:space="0" w:color="auto"/>
        <w:bottom w:val="none" w:sz="0" w:space="0" w:color="auto"/>
        <w:right w:val="none" w:sz="0" w:space="0" w:color="auto"/>
      </w:divBdr>
    </w:div>
    <w:div w:id="265774783">
      <w:marLeft w:val="480"/>
      <w:marRight w:val="0"/>
      <w:marTop w:val="0"/>
      <w:marBottom w:val="0"/>
      <w:divBdr>
        <w:top w:val="none" w:sz="0" w:space="0" w:color="auto"/>
        <w:left w:val="none" w:sz="0" w:space="0" w:color="auto"/>
        <w:bottom w:val="none" w:sz="0" w:space="0" w:color="auto"/>
        <w:right w:val="none" w:sz="0" w:space="0" w:color="auto"/>
      </w:divBdr>
    </w:div>
    <w:div w:id="266273538">
      <w:marLeft w:val="480"/>
      <w:marRight w:val="0"/>
      <w:marTop w:val="0"/>
      <w:marBottom w:val="0"/>
      <w:divBdr>
        <w:top w:val="none" w:sz="0" w:space="0" w:color="auto"/>
        <w:left w:val="none" w:sz="0" w:space="0" w:color="auto"/>
        <w:bottom w:val="none" w:sz="0" w:space="0" w:color="auto"/>
        <w:right w:val="none" w:sz="0" w:space="0" w:color="auto"/>
      </w:divBdr>
    </w:div>
    <w:div w:id="267008166">
      <w:marLeft w:val="480"/>
      <w:marRight w:val="0"/>
      <w:marTop w:val="0"/>
      <w:marBottom w:val="0"/>
      <w:divBdr>
        <w:top w:val="none" w:sz="0" w:space="0" w:color="auto"/>
        <w:left w:val="none" w:sz="0" w:space="0" w:color="auto"/>
        <w:bottom w:val="none" w:sz="0" w:space="0" w:color="auto"/>
        <w:right w:val="none" w:sz="0" w:space="0" w:color="auto"/>
      </w:divBdr>
    </w:div>
    <w:div w:id="267784804">
      <w:marLeft w:val="480"/>
      <w:marRight w:val="0"/>
      <w:marTop w:val="0"/>
      <w:marBottom w:val="0"/>
      <w:divBdr>
        <w:top w:val="none" w:sz="0" w:space="0" w:color="auto"/>
        <w:left w:val="none" w:sz="0" w:space="0" w:color="auto"/>
        <w:bottom w:val="none" w:sz="0" w:space="0" w:color="auto"/>
        <w:right w:val="none" w:sz="0" w:space="0" w:color="auto"/>
      </w:divBdr>
    </w:div>
    <w:div w:id="267857281">
      <w:marLeft w:val="480"/>
      <w:marRight w:val="0"/>
      <w:marTop w:val="0"/>
      <w:marBottom w:val="0"/>
      <w:divBdr>
        <w:top w:val="none" w:sz="0" w:space="0" w:color="auto"/>
        <w:left w:val="none" w:sz="0" w:space="0" w:color="auto"/>
        <w:bottom w:val="none" w:sz="0" w:space="0" w:color="auto"/>
        <w:right w:val="none" w:sz="0" w:space="0" w:color="auto"/>
      </w:divBdr>
    </w:div>
    <w:div w:id="269436611">
      <w:marLeft w:val="480"/>
      <w:marRight w:val="0"/>
      <w:marTop w:val="0"/>
      <w:marBottom w:val="0"/>
      <w:divBdr>
        <w:top w:val="none" w:sz="0" w:space="0" w:color="auto"/>
        <w:left w:val="none" w:sz="0" w:space="0" w:color="auto"/>
        <w:bottom w:val="none" w:sz="0" w:space="0" w:color="auto"/>
        <w:right w:val="none" w:sz="0" w:space="0" w:color="auto"/>
      </w:divBdr>
    </w:div>
    <w:div w:id="269748208">
      <w:marLeft w:val="480"/>
      <w:marRight w:val="0"/>
      <w:marTop w:val="0"/>
      <w:marBottom w:val="0"/>
      <w:divBdr>
        <w:top w:val="none" w:sz="0" w:space="0" w:color="auto"/>
        <w:left w:val="none" w:sz="0" w:space="0" w:color="auto"/>
        <w:bottom w:val="none" w:sz="0" w:space="0" w:color="auto"/>
        <w:right w:val="none" w:sz="0" w:space="0" w:color="auto"/>
      </w:divBdr>
    </w:div>
    <w:div w:id="269778440">
      <w:marLeft w:val="480"/>
      <w:marRight w:val="0"/>
      <w:marTop w:val="0"/>
      <w:marBottom w:val="0"/>
      <w:divBdr>
        <w:top w:val="none" w:sz="0" w:space="0" w:color="auto"/>
        <w:left w:val="none" w:sz="0" w:space="0" w:color="auto"/>
        <w:bottom w:val="none" w:sz="0" w:space="0" w:color="auto"/>
        <w:right w:val="none" w:sz="0" w:space="0" w:color="auto"/>
      </w:divBdr>
    </w:div>
    <w:div w:id="270212493">
      <w:marLeft w:val="480"/>
      <w:marRight w:val="0"/>
      <w:marTop w:val="0"/>
      <w:marBottom w:val="0"/>
      <w:divBdr>
        <w:top w:val="none" w:sz="0" w:space="0" w:color="auto"/>
        <w:left w:val="none" w:sz="0" w:space="0" w:color="auto"/>
        <w:bottom w:val="none" w:sz="0" w:space="0" w:color="auto"/>
        <w:right w:val="none" w:sz="0" w:space="0" w:color="auto"/>
      </w:divBdr>
    </w:div>
    <w:div w:id="270212573">
      <w:marLeft w:val="480"/>
      <w:marRight w:val="0"/>
      <w:marTop w:val="0"/>
      <w:marBottom w:val="0"/>
      <w:divBdr>
        <w:top w:val="none" w:sz="0" w:space="0" w:color="auto"/>
        <w:left w:val="none" w:sz="0" w:space="0" w:color="auto"/>
        <w:bottom w:val="none" w:sz="0" w:space="0" w:color="auto"/>
        <w:right w:val="none" w:sz="0" w:space="0" w:color="auto"/>
      </w:divBdr>
    </w:div>
    <w:div w:id="270357910">
      <w:marLeft w:val="480"/>
      <w:marRight w:val="0"/>
      <w:marTop w:val="0"/>
      <w:marBottom w:val="0"/>
      <w:divBdr>
        <w:top w:val="none" w:sz="0" w:space="0" w:color="auto"/>
        <w:left w:val="none" w:sz="0" w:space="0" w:color="auto"/>
        <w:bottom w:val="none" w:sz="0" w:space="0" w:color="auto"/>
        <w:right w:val="none" w:sz="0" w:space="0" w:color="auto"/>
      </w:divBdr>
    </w:div>
    <w:div w:id="270818286">
      <w:marLeft w:val="480"/>
      <w:marRight w:val="0"/>
      <w:marTop w:val="0"/>
      <w:marBottom w:val="0"/>
      <w:divBdr>
        <w:top w:val="none" w:sz="0" w:space="0" w:color="auto"/>
        <w:left w:val="none" w:sz="0" w:space="0" w:color="auto"/>
        <w:bottom w:val="none" w:sz="0" w:space="0" w:color="auto"/>
        <w:right w:val="none" w:sz="0" w:space="0" w:color="auto"/>
      </w:divBdr>
    </w:div>
    <w:div w:id="270821111">
      <w:marLeft w:val="480"/>
      <w:marRight w:val="0"/>
      <w:marTop w:val="0"/>
      <w:marBottom w:val="0"/>
      <w:divBdr>
        <w:top w:val="none" w:sz="0" w:space="0" w:color="auto"/>
        <w:left w:val="none" w:sz="0" w:space="0" w:color="auto"/>
        <w:bottom w:val="none" w:sz="0" w:space="0" w:color="auto"/>
        <w:right w:val="none" w:sz="0" w:space="0" w:color="auto"/>
      </w:divBdr>
    </w:div>
    <w:div w:id="271858400">
      <w:marLeft w:val="480"/>
      <w:marRight w:val="0"/>
      <w:marTop w:val="0"/>
      <w:marBottom w:val="0"/>
      <w:divBdr>
        <w:top w:val="none" w:sz="0" w:space="0" w:color="auto"/>
        <w:left w:val="none" w:sz="0" w:space="0" w:color="auto"/>
        <w:bottom w:val="none" w:sz="0" w:space="0" w:color="auto"/>
        <w:right w:val="none" w:sz="0" w:space="0" w:color="auto"/>
      </w:divBdr>
    </w:div>
    <w:div w:id="271936384">
      <w:marLeft w:val="480"/>
      <w:marRight w:val="0"/>
      <w:marTop w:val="0"/>
      <w:marBottom w:val="0"/>
      <w:divBdr>
        <w:top w:val="none" w:sz="0" w:space="0" w:color="auto"/>
        <w:left w:val="none" w:sz="0" w:space="0" w:color="auto"/>
        <w:bottom w:val="none" w:sz="0" w:space="0" w:color="auto"/>
        <w:right w:val="none" w:sz="0" w:space="0" w:color="auto"/>
      </w:divBdr>
    </w:div>
    <w:div w:id="272444496">
      <w:marLeft w:val="480"/>
      <w:marRight w:val="0"/>
      <w:marTop w:val="0"/>
      <w:marBottom w:val="0"/>
      <w:divBdr>
        <w:top w:val="none" w:sz="0" w:space="0" w:color="auto"/>
        <w:left w:val="none" w:sz="0" w:space="0" w:color="auto"/>
        <w:bottom w:val="none" w:sz="0" w:space="0" w:color="auto"/>
        <w:right w:val="none" w:sz="0" w:space="0" w:color="auto"/>
      </w:divBdr>
    </w:div>
    <w:div w:id="272832855">
      <w:marLeft w:val="480"/>
      <w:marRight w:val="0"/>
      <w:marTop w:val="0"/>
      <w:marBottom w:val="0"/>
      <w:divBdr>
        <w:top w:val="none" w:sz="0" w:space="0" w:color="auto"/>
        <w:left w:val="none" w:sz="0" w:space="0" w:color="auto"/>
        <w:bottom w:val="none" w:sz="0" w:space="0" w:color="auto"/>
        <w:right w:val="none" w:sz="0" w:space="0" w:color="auto"/>
      </w:divBdr>
    </w:div>
    <w:div w:id="273026520">
      <w:marLeft w:val="480"/>
      <w:marRight w:val="0"/>
      <w:marTop w:val="0"/>
      <w:marBottom w:val="0"/>
      <w:divBdr>
        <w:top w:val="none" w:sz="0" w:space="0" w:color="auto"/>
        <w:left w:val="none" w:sz="0" w:space="0" w:color="auto"/>
        <w:bottom w:val="none" w:sz="0" w:space="0" w:color="auto"/>
        <w:right w:val="none" w:sz="0" w:space="0" w:color="auto"/>
      </w:divBdr>
    </w:div>
    <w:div w:id="273556697">
      <w:marLeft w:val="480"/>
      <w:marRight w:val="0"/>
      <w:marTop w:val="0"/>
      <w:marBottom w:val="0"/>
      <w:divBdr>
        <w:top w:val="none" w:sz="0" w:space="0" w:color="auto"/>
        <w:left w:val="none" w:sz="0" w:space="0" w:color="auto"/>
        <w:bottom w:val="none" w:sz="0" w:space="0" w:color="auto"/>
        <w:right w:val="none" w:sz="0" w:space="0" w:color="auto"/>
      </w:divBdr>
    </w:div>
    <w:div w:id="273559517">
      <w:marLeft w:val="480"/>
      <w:marRight w:val="0"/>
      <w:marTop w:val="0"/>
      <w:marBottom w:val="0"/>
      <w:divBdr>
        <w:top w:val="none" w:sz="0" w:space="0" w:color="auto"/>
        <w:left w:val="none" w:sz="0" w:space="0" w:color="auto"/>
        <w:bottom w:val="none" w:sz="0" w:space="0" w:color="auto"/>
        <w:right w:val="none" w:sz="0" w:space="0" w:color="auto"/>
      </w:divBdr>
    </w:div>
    <w:div w:id="274026420">
      <w:marLeft w:val="480"/>
      <w:marRight w:val="0"/>
      <w:marTop w:val="0"/>
      <w:marBottom w:val="0"/>
      <w:divBdr>
        <w:top w:val="none" w:sz="0" w:space="0" w:color="auto"/>
        <w:left w:val="none" w:sz="0" w:space="0" w:color="auto"/>
        <w:bottom w:val="none" w:sz="0" w:space="0" w:color="auto"/>
        <w:right w:val="none" w:sz="0" w:space="0" w:color="auto"/>
      </w:divBdr>
    </w:div>
    <w:div w:id="275064095">
      <w:marLeft w:val="480"/>
      <w:marRight w:val="0"/>
      <w:marTop w:val="0"/>
      <w:marBottom w:val="0"/>
      <w:divBdr>
        <w:top w:val="none" w:sz="0" w:space="0" w:color="auto"/>
        <w:left w:val="none" w:sz="0" w:space="0" w:color="auto"/>
        <w:bottom w:val="none" w:sz="0" w:space="0" w:color="auto"/>
        <w:right w:val="none" w:sz="0" w:space="0" w:color="auto"/>
      </w:divBdr>
    </w:div>
    <w:div w:id="275141628">
      <w:marLeft w:val="480"/>
      <w:marRight w:val="0"/>
      <w:marTop w:val="0"/>
      <w:marBottom w:val="0"/>
      <w:divBdr>
        <w:top w:val="none" w:sz="0" w:space="0" w:color="auto"/>
        <w:left w:val="none" w:sz="0" w:space="0" w:color="auto"/>
        <w:bottom w:val="none" w:sz="0" w:space="0" w:color="auto"/>
        <w:right w:val="none" w:sz="0" w:space="0" w:color="auto"/>
      </w:divBdr>
    </w:div>
    <w:div w:id="275479525">
      <w:marLeft w:val="480"/>
      <w:marRight w:val="0"/>
      <w:marTop w:val="0"/>
      <w:marBottom w:val="0"/>
      <w:divBdr>
        <w:top w:val="none" w:sz="0" w:space="0" w:color="auto"/>
        <w:left w:val="none" w:sz="0" w:space="0" w:color="auto"/>
        <w:bottom w:val="none" w:sz="0" w:space="0" w:color="auto"/>
        <w:right w:val="none" w:sz="0" w:space="0" w:color="auto"/>
      </w:divBdr>
    </w:div>
    <w:div w:id="275597748">
      <w:marLeft w:val="480"/>
      <w:marRight w:val="0"/>
      <w:marTop w:val="0"/>
      <w:marBottom w:val="0"/>
      <w:divBdr>
        <w:top w:val="none" w:sz="0" w:space="0" w:color="auto"/>
        <w:left w:val="none" w:sz="0" w:space="0" w:color="auto"/>
        <w:bottom w:val="none" w:sz="0" w:space="0" w:color="auto"/>
        <w:right w:val="none" w:sz="0" w:space="0" w:color="auto"/>
      </w:divBdr>
    </w:div>
    <w:div w:id="275910789">
      <w:marLeft w:val="480"/>
      <w:marRight w:val="0"/>
      <w:marTop w:val="0"/>
      <w:marBottom w:val="0"/>
      <w:divBdr>
        <w:top w:val="none" w:sz="0" w:space="0" w:color="auto"/>
        <w:left w:val="none" w:sz="0" w:space="0" w:color="auto"/>
        <w:bottom w:val="none" w:sz="0" w:space="0" w:color="auto"/>
        <w:right w:val="none" w:sz="0" w:space="0" w:color="auto"/>
      </w:divBdr>
    </w:div>
    <w:div w:id="275990419">
      <w:marLeft w:val="480"/>
      <w:marRight w:val="0"/>
      <w:marTop w:val="0"/>
      <w:marBottom w:val="0"/>
      <w:divBdr>
        <w:top w:val="none" w:sz="0" w:space="0" w:color="auto"/>
        <w:left w:val="none" w:sz="0" w:space="0" w:color="auto"/>
        <w:bottom w:val="none" w:sz="0" w:space="0" w:color="auto"/>
        <w:right w:val="none" w:sz="0" w:space="0" w:color="auto"/>
      </w:divBdr>
    </w:div>
    <w:div w:id="276376597">
      <w:marLeft w:val="480"/>
      <w:marRight w:val="0"/>
      <w:marTop w:val="0"/>
      <w:marBottom w:val="0"/>
      <w:divBdr>
        <w:top w:val="none" w:sz="0" w:space="0" w:color="auto"/>
        <w:left w:val="none" w:sz="0" w:space="0" w:color="auto"/>
        <w:bottom w:val="none" w:sz="0" w:space="0" w:color="auto"/>
        <w:right w:val="none" w:sz="0" w:space="0" w:color="auto"/>
      </w:divBdr>
    </w:div>
    <w:div w:id="276524977">
      <w:marLeft w:val="480"/>
      <w:marRight w:val="0"/>
      <w:marTop w:val="0"/>
      <w:marBottom w:val="0"/>
      <w:divBdr>
        <w:top w:val="none" w:sz="0" w:space="0" w:color="auto"/>
        <w:left w:val="none" w:sz="0" w:space="0" w:color="auto"/>
        <w:bottom w:val="none" w:sz="0" w:space="0" w:color="auto"/>
        <w:right w:val="none" w:sz="0" w:space="0" w:color="auto"/>
      </w:divBdr>
    </w:div>
    <w:div w:id="277566386">
      <w:marLeft w:val="480"/>
      <w:marRight w:val="0"/>
      <w:marTop w:val="0"/>
      <w:marBottom w:val="0"/>
      <w:divBdr>
        <w:top w:val="none" w:sz="0" w:space="0" w:color="auto"/>
        <w:left w:val="none" w:sz="0" w:space="0" w:color="auto"/>
        <w:bottom w:val="none" w:sz="0" w:space="0" w:color="auto"/>
        <w:right w:val="none" w:sz="0" w:space="0" w:color="auto"/>
      </w:divBdr>
    </w:div>
    <w:div w:id="278145542">
      <w:marLeft w:val="480"/>
      <w:marRight w:val="0"/>
      <w:marTop w:val="0"/>
      <w:marBottom w:val="0"/>
      <w:divBdr>
        <w:top w:val="none" w:sz="0" w:space="0" w:color="auto"/>
        <w:left w:val="none" w:sz="0" w:space="0" w:color="auto"/>
        <w:bottom w:val="none" w:sz="0" w:space="0" w:color="auto"/>
        <w:right w:val="none" w:sz="0" w:space="0" w:color="auto"/>
      </w:divBdr>
    </w:div>
    <w:div w:id="278487296">
      <w:marLeft w:val="480"/>
      <w:marRight w:val="0"/>
      <w:marTop w:val="0"/>
      <w:marBottom w:val="0"/>
      <w:divBdr>
        <w:top w:val="none" w:sz="0" w:space="0" w:color="auto"/>
        <w:left w:val="none" w:sz="0" w:space="0" w:color="auto"/>
        <w:bottom w:val="none" w:sz="0" w:space="0" w:color="auto"/>
        <w:right w:val="none" w:sz="0" w:space="0" w:color="auto"/>
      </w:divBdr>
    </w:div>
    <w:div w:id="278924688">
      <w:marLeft w:val="480"/>
      <w:marRight w:val="0"/>
      <w:marTop w:val="0"/>
      <w:marBottom w:val="0"/>
      <w:divBdr>
        <w:top w:val="none" w:sz="0" w:space="0" w:color="auto"/>
        <w:left w:val="none" w:sz="0" w:space="0" w:color="auto"/>
        <w:bottom w:val="none" w:sz="0" w:space="0" w:color="auto"/>
        <w:right w:val="none" w:sz="0" w:space="0" w:color="auto"/>
      </w:divBdr>
    </w:div>
    <w:div w:id="278991777">
      <w:marLeft w:val="480"/>
      <w:marRight w:val="0"/>
      <w:marTop w:val="0"/>
      <w:marBottom w:val="0"/>
      <w:divBdr>
        <w:top w:val="none" w:sz="0" w:space="0" w:color="auto"/>
        <w:left w:val="none" w:sz="0" w:space="0" w:color="auto"/>
        <w:bottom w:val="none" w:sz="0" w:space="0" w:color="auto"/>
        <w:right w:val="none" w:sz="0" w:space="0" w:color="auto"/>
      </w:divBdr>
    </w:div>
    <w:div w:id="279067562">
      <w:marLeft w:val="480"/>
      <w:marRight w:val="0"/>
      <w:marTop w:val="0"/>
      <w:marBottom w:val="0"/>
      <w:divBdr>
        <w:top w:val="none" w:sz="0" w:space="0" w:color="auto"/>
        <w:left w:val="none" w:sz="0" w:space="0" w:color="auto"/>
        <w:bottom w:val="none" w:sz="0" w:space="0" w:color="auto"/>
        <w:right w:val="none" w:sz="0" w:space="0" w:color="auto"/>
      </w:divBdr>
    </w:div>
    <w:div w:id="280763684">
      <w:marLeft w:val="480"/>
      <w:marRight w:val="0"/>
      <w:marTop w:val="0"/>
      <w:marBottom w:val="0"/>
      <w:divBdr>
        <w:top w:val="none" w:sz="0" w:space="0" w:color="auto"/>
        <w:left w:val="none" w:sz="0" w:space="0" w:color="auto"/>
        <w:bottom w:val="none" w:sz="0" w:space="0" w:color="auto"/>
        <w:right w:val="none" w:sz="0" w:space="0" w:color="auto"/>
      </w:divBdr>
    </w:div>
    <w:div w:id="281109389">
      <w:marLeft w:val="480"/>
      <w:marRight w:val="0"/>
      <w:marTop w:val="0"/>
      <w:marBottom w:val="0"/>
      <w:divBdr>
        <w:top w:val="none" w:sz="0" w:space="0" w:color="auto"/>
        <w:left w:val="none" w:sz="0" w:space="0" w:color="auto"/>
        <w:bottom w:val="none" w:sz="0" w:space="0" w:color="auto"/>
        <w:right w:val="none" w:sz="0" w:space="0" w:color="auto"/>
      </w:divBdr>
    </w:div>
    <w:div w:id="281112616">
      <w:marLeft w:val="480"/>
      <w:marRight w:val="0"/>
      <w:marTop w:val="0"/>
      <w:marBottom w:val="0"/>
      <w:divBdr>
        <w:top w:val="none" w:sz="0" w:space="0" w:color="auto"/>
        <w:left w:val="none" w:sz="0" w:space="0" w:color="auto"/>
        <w:bottom w:val="none" w:sz="0" w:space="0" w:color="auto"/>
        <w:right w:val="none" w:sz="0" w:space="0" w:color="auto"/>
      </w:divBdr>
    </w:div>
    <w:div w:id="281423834">
      <w:marLeft w:val="480"/>
      <w:marRight w:val="0"/>
      <w:marTop w:val="0"/>
      <w:marBottom w:val="0"/>
      <w:divBdr>
        <w:top w:val="none" w:sz="0" w:space="0" w:color="auto"/>
        <w:left w:val="none" w:sz="0" w:space="0" w:color="auto"/>
        <w:bottom w:val="none" w:sz="0" w:space="0" w:color="auto"/>
        <w:right w:val="none" w:sz="0" w:space="0" w:color="auto"/>
      </w:divBdr>
    </w:div>
    <w:div w:id="281617902">
      <w:marLeft w:val="480"/>
      <w:marRight w:val="0"/>
      <w:marTop w:val="0"/>
      <w:marBottom w:val="0"/>
      <w:divBdr>
        <w:top w:val="none" w:sz="0" w:space="0" w:color="auto"/>
        <w:left w:val="none" w:sz="0" w:space="0" w:color="auto"/>
        <w:bottom w:val="none" w:sz="0" w:space="0" w:color="auto"/>
        <w:right w:val="none" w:sz="0" w:space="0" w:color="auto"/>
      </w:divBdr>
    </w:div>
    <w:div w:id="281763537">
      <w:marLeft w:val="480"/>
      <w:marRight w:val="0"/>
      <w:marTop w:val="0"/>
      <w:marBottom w:val="0"/>
      <w:divBdr>
        <w:top w:val="none" w:sz="0" w:space="0" w:color="auto"/>
        <w:left w:val="none" w:sz="0" w:space="0" w:color="auto"/>
        <w:bottom w:val="none" w:sz="0" w:space="0" w:color="auto"/>
        <w:right w:val="none" w:sz="0" w:space="0" w:color="auto"/>
      </w:divBdr>
    </w:div>
    <w:div w:id="282347425">
      <w:marLeft w:val="480"/>
      <w:marRight w:val="0"/>
      <w:marTop w:val="0"/>
      <w:marBottom w:val="0"/>
      <w:divBdr>
        <w:top w:val="none" w:sz="0" w:space="0" w:color="auto"/>
        <w:left w:val="none" w:sz="0" w:space="0" w:color="auto"/>
        <w:bottom w:val="none" w:sz="0" w:space="0" w:color="auto"/>
        <w:right w:val="none" w:sz="0" w:space="0" w:color="auto"/>
      </w:divBdr>
    </w:div>
    <w:div w:id="282928171">
      <w:marLeft w:val="480"/>
      <w:marRight w:val="0"/>
      <w:marTop w:val="0"/>
      <w:marBottom w:val="0"/>
      <w:divBdr>
        <w:top w:val="none" w:sz="0" w:space="0" w:color="auto"/>
        <w:left w:val="none" w:sz="0" w:space="0" w:color="auto"/>
        <w:bottom w:val="none" w:sz="0" w:space="0" w:color="auto"/>
        <w:right w:val="none" w:sz="0" w:space="0" w:color="auto"/>
      </w:divBdr>
    </w:div>
    <w:div w:id="283660533">
      <w:marLeft w:val="480"/>
      <w:marRight w:val="0"/>
      <w:marTop w:val="0"/>
      <w:marBottom w:val="0"/>
      <w:divBdr>
        <w:top w:val="none" w:sz="0" w:space="0" w:color="auto"/>
        <w:left w:val="none" w:sz="0" w:space="0" w:color="auto"/>
        <w:bottom w:val="none" w:sz="0" w:space="0" w:color="auto"/>
        <w:right w:val="none" w:sz="0" w:space="0" w:color="auto"/>
      </w:divBdr>
    </w:div>
    <w:div w:id="284310075">
      <w:marLeft w:val="480"/>
      <w:marRight w:val="0"/>
      <w:marTop w:val="0"/>
      <w:marBottom w:val="0"/>
      <w:divBdr>
        <w:top w:val="none" w:sz="0" w:space="0" w:color="auto"/>
        <w:left w:val="none" w:sz="0" w:space="0" w:color="auto"/>
        <w:bottom w:val="none" w:sz="0" w:space="0" w:color="auto"/>
        <w:right w:val="none" w:sz="0" w:space="0" w:color="auto"/>
      </w:divBdr>
    </w:div>
    <w:div w:id="284653354">
      <w:marLeft w:val="480"/>
      <w:marRight w:val="0"/>
      <w:marTop w:val="0"/>
      <w:marBottom w:val="0"/>
      <w:divBdr>
        <w:top w:val="none" w:sz="0" w:space="0" w:color="auto"/>
        <w:left w:val="none" w:sz="0" w:space="0" w:color="auto"/>
        <w:bottom w:val="none" w:sz="0" w:space="0" w:color="auto"/>
        <w:right w:val="none" w:sz="0" w:space="0" w:color="auto"/>
      </w:divBdr>
    </w:div>
    <w:div w:id="284822771">
      <w:marLeft w:val="480"/>
      <w:marRight w:val="0"/>
      <w:marTop w:val="0"/>
      <w:marBottom w:val="0"/>
      <w:divBdr>
        <w:top w:val="none" w:sz="0" w:space="0" w:color="auto"/>
        <w:left w:val="none" w:sz="0" w:space="0" w:color="auto"/>
        <w:bottom w:val="none" w:sz="0" w:space="0" w:color="auto"/>
        <w:right w:val="none" w:sz="0" w:space="0" w:color="auto"/>
      </w:divBdr>
    </w:div>
    <w:div w:id="287783915">
      <w:marLeft w:val="480"/>
      <w:marRight w:val="0"/>
      <w:marTop w:val="0"/>
      <w:marBottom w:val="0"/>
      <w:divBdr>
        <w:top w:val="none" w:sz="0" w:space="0" w:color="auto"/>
        <w:left w:val="none" w:sz="0" w:space="0" w:color="auto"/>
        <w:bottom w:val="none" w:sz="0" w:space="0" w:color="auto"/>
        <w:right w:val="none" w:sz="0" w:space="0" w:color="auto"/>
      </w:divBdr>
    </w:div>
    <w:div w:id="288167177">
      <w:marLeft w:val="480"/>
      <w:marRight w:val="0"/>
      <w:marTop w:val="0"/>
      <w:marBottom w:val="0"/>
      <w:divBdr>
        <w:top w:val="none" w:sz="0" w:space="0" w:color="auto"/>
        <w:left w:val="none" w:sz="0" w:space="0" w:color="auto"/>
        <w:bottom w:val="none" w:sz="0" w:space="0" w:color="auto"/>
        <w:right w:val="none" w:sz="0" w:space="0" w:color="auto"/>
      </w:divBdr>
    </w:div>
    <w:div w:id="288363230">
      <w:marLeft w:val="480"/>
      <w:marRight w:val="0"/>
      <w:marTop w:val="0"/>
      <w:marBottom w:val="0"/>
      <w:divBdr>
        <w:top w:val="none" w:sz="0" w:space="0" w:color="auto"/>
        <w:left w:val="none" w:sz="0" w:space="0" w:color="auto"/>
        <w:bottom w:val="none" w:sz="0" w:space="0" w:color="auto"/>
        <w:right w:val="none" w:sz="0" w:space="0" w:color="auto"/>
      </w:divBdr>
    </w:div>
    <w:div w:id="288586690">
      <w:marLeft w:val="480"/>
      <w:marRight w:val="0"/>
      <w:marTop w:val="0"/>
      <w:marBottom w:val="0"/>
      <w:divBdr>
        <w:top w:val="none" w:sz="0" w:space="0" w:color="auto"/>
        <w:left w:val="none" w:sz="0" w:space="0" w:color="auto"/>
        <w:bottom w:val="none" w:sz="0" w:space="0" w:color="auto"/>
        <w:right w:val="none" w:sz="0" w:space="0" w:color="auto"/>
      </w:divBdr>
    </w:div>
    <w:div w:id="289094698">
      <w:marLeft w:val="480"/>
      <w:marRight w:val="0"/>
      <w:marTop w:val="0"/>
      <w:marBottom w:val="0"/>
      <w:divBdr>
        <w:top w:val="none" w:sz="0" w:space="0" w:color="auto"/>
        <w:left w:val="none" w:sz="0" w:space="0" w:color="auto"/>
        <w:bottom w:val="none" w:sz="0" w:space="0" w:color="auto"/>
        <w:right w:val="none" w:sz="0" w:space="0" w:color="auto"/>
      </w:divBdr>
    </w:div>
    <w:div w:id="289746621">
      <w:marLeft w:val="480"/>
      <w:marRight w:val="0"/>
      <w:marTop w:val="0"/>
      <w:marBottom w:val="0"/>
      <w:divBdr>
        <w:top w:val="none" w:sz="0" w:space="0" w:color="auto"/>
        <w:left w:val="none" w:sz="0" w:space="0" w:color="auto"/>
        <w:bottom w:val="none" w:sz="0" w:space="0" w:color="auto"/>
        <w:right w:val="none" w:sz="0" w:space="0" w:color="auto"/>
      </w:divBdr>
    </w:div>
    <w:div w:id="289827256">
      <w:marLeft w:val="480"/>
      <w:marRight w:val="0"/>
      <w:marTop w:val="0"/>
      <w:marBottom w:val="0"/>
      <w:divBdr>
        <w:top w:val="none" w:sz="0" w:space="0" w:color="auto"/>
        <w:left w:val="none" w:sz="0" w:space="0" w:color="auto"/>
        <w:bottom w:val="none" w:sz="0" w:space="0" w:color="auto"/>
        <w:right w:val="none" w:sz="0" w:space="0" w:color="auto"/>
      </w:divBdr>
    </w:div>
    <w:div w:id="290207416">
      <w:marLeft w:val="480"/>
      <w:marRight w:val="0"/>
      <w:marTop w:val="0"/>
      <w:marBottom w:val="0"/>
      <w:divBdr>
        <w:top w:val="none" w:sz="0" w:space="0" w:color="auto"/>
        <w:left w:val="none" w:sz="0" w:space="0" w:color="auto"/>
        <w:bottom w:val="none" w:sz="0" w:space="0" w:color="auto"/>
        <w:right w:val="none" w:sz="0" w:space="0" w:color="auto"/>
      </w:divBdr>
    </w:div>
    <w:div w:id="290478584">
      <w:marLeft w:val="480"/>
      <w:marRight w:val="0"/>
      <w:marTop w:val="0"/>
      <w:marBottom w:val="0"/>
      <w:divBdr>
        <w:top w:val="none" w:sz="0" w:space="0" w:color="auto"/>
        <w:left w:val="none" w:sz="0" w:space="0" w:color="auto"/>
        <w:bottom w:val="none" w:sz="0" w:space="0" w:color="auto"/>
        <w:right w:val="none" w:sz="0" w:space="0" w:color="auto"/>
      </w:divBdr>
    </w:div>
    <w:div w:id="290594249">
      <w:marLeft w:val="480"/>
      <w:marRight w:val="0"/>
      <w:marTop w:val="0"/>
      <w:marBottom w:val="0"/>
      <w:divBdr>
        <w:top w:val="none" w:sz="0" w:space="0" w:color="auto"/>
        <w:left w:val="none" w:sz="0" w:space="0" w:color="auto"/>
        <w:bottom w:val="none" w:sz="0" w:space="0" w:color="auto"/>
        <w:right w:val="none" w:sz="0" w:space="0" w:color="auto"/>
      </w:divBdr>
    </w:div>
    <w:div w:id="291063701">
      <w:marLeft w:val="480"/>
      <w:marRight w:val="0"/>
      <w:marTop w:val="0"/>
      <w:marBottom w:val="0"/>
      <w:divBdr>
        <w:top w:val="none" w:sz="0" w:space="0" w:color="auto"/>
        <w:left w:val="none" w:sz="0" w:space="0" w:color="auto"/>
        <w:bottom w:val="none" w:sz="0" w:space="0" w:color="auto"/>
        <w:right w:val="none" w:sz="0" w:space="0" w:color="auto"/>
      </w:divBdr>
    </w:div>
    <w:div w:id="291252503">
      <w:marLeft w:val="480"/>
      <w:marRight w:val="0"/>
      <w:marTop w:val="0"/>
      <w:marBottom w:val="0"/>
      <w:divBdr>
        <w:top w:val="none" w:sz="0" w:space="0" w:color="auto"/>
        <w:left w:val="none" w:sz="0" w:space="0" w:color="auto"/>
        <w:bottom w:val="none" w:sz="0" w:space="0" w:color="auto"/>
        <w:right w:val="none" w:sz="0" w:space="0" w:color="auto"/>
      </w:divBdr>
    </w:div>
    <w:div w:id="291908649">
      <w:marLeft w:val="480"/>
      <w:marRight w:val="0"/>
      <w:marTop w:val="0"/>
      <w:marBottom w:val="0"/>
      <w:divBdr>
        <w:top w:val="none" w:sz="0" w:space="0" w:color="auto"/>
        <w:left w:val="none" w:sz="0" w:space="0" w:color="auto"/>
        <w:bottom w:val="none" w:sz="0" w:space="0" w:color="auto"/>
        <w:right w:val="none" w:sz="0" w:space="0" w:color="auto"/>
      </w:divBdr>
    </w:div>
    <w:div w:id="291983658">
      <w:marLeft w:val="480"/>
      <w:marRight w:val="0"/>
      <w:marTop w:val="0"/>
      <w:marBottom w:val="0"/>
      <w:divBdr>
        <w:top w:val="none" w:sz="0" w:space="0" w:color="auto"/>
        <w:left w:val="none" w:sz="0" w:space="0" w:color="auto"/>
        <w:bottom w:val="none" w:sz="0" w:space="0" w:color="auto"/>
        <w:right w:val="none" w:sz="0" w:space="0" w:color="auto"/>
      </w:divBdr>
    </w:div>
    <w:div w:id="293147611">
      <w:marLeft w:val="480"/>
      <w:marRight w:val="0"/>
      <w:marTop w:val="0"/>
      <w:marBottom w:val="0"/>
      <w:divBdr>
        <w:top w:val="none" w:sz="0" w:space="0" w:color="auto"/>
        <w:left w:val="none" w:sz="0" w:space="0" w:color="auto"/>
        <w:bottom w:val="none" w:sz="0" w:space="0" w:color="auto"/>
        <w:right w:val="none" w:sz="0" w:space="0" w:color="auto"/>
      </w:divBdr>
    </w:div>
    <w:div w:id="293215351">
      <w:marLeft w:val="480"/>
      <w:marRight w:val="0"/>
      <w:marTop w:val="0"/>
      <w:marBottom w:val="0"/>
      <w:divBdr>
        <w:top w:val="none" w:sz="0" w:space="0" w:color="auto"/>
        <w:left w:val="none" w:sz="0" w:space="0" w:color="auto"/>
        <w:bottom w:val="none" w:sz="0" w:space="0" w:color="auto"/>
        <w:right w:val="none" w:sz="0" w:space="0" w:color="auto"/>
      </w:divBdr>
    </w:div>
    <w:div w:id="293878423">
      <w:marLeft w:val="480"/>
      <w:marRight w:val="0"/>
      <w:marTop w:val="0"/>
      <w:marBottom w:val="0"/>
      <w:divBdr>
        <w:top w:val="none" w:sz="0" w:space="0" w:color="auto"/>
        <w:left w:val="none" w:sz="0" w:space="0" w:color="auto"/>
        <w:bottom w:val="none" w:sz="0" w:space="0" w:color="auto"/>
        <w:right w:val="none" w:sz="0" w:space="0" w:color="auto"/>
      </w:divBdr>
    </w:div>
    <w:div w:id="294215176">
      <w:marLeft w:val="480"/>
      <w:marRight w:val="0"/>
      <w:marTop w:val="0"/>
      <w:marBottom w:val="0"/>
      <w:divBdr>
        <w:top w:val="none" w:sz="0" w:space="0" w:color="auto"/>
        <w:left w:val="none" w:sz="0" w:space="0" w:color="auto"/>
        <w:bottom w:val="none" w:sz="0" w:space="0" w:color="auto"/>
        <w:right w:val="none" w:sz="0" w:space="0" w:color="auto"/>
      </w:divBdr>
    </w:div>
    <w:div w:id="294410156">
      <w:marLeft w:val="480"/>
      <w:marRight w:val="0"/>
      <w:marTop w:val="0"/>
      <w:marBottom w:val="0"/>
      <w:divBdr>
        <w:top w:val="none" w:sz="0" w:space="0" w:color="auto"/>
        <w:left w:val="none" w:sz="0" w:space="0" w:color="auto"/>
        <w:bottom w:val="none" w:sz="0" w:space="0" w:color="auto"/>
        <w:right w:val="none" w:sz="0" w:space="0" w:color="auto"/>
      </w:divBdr>
    </w:div>
    <w:div w:id="295263718">
      <w:marLeft w:val="480"/>
      <w:marRight w:val="0"/>
      <w:marTop w:val="0"/>
      <w:marBottom w:val="0"/>
      <w:divBdr>
        <w:top w:val="none" w:sz="0" w:space="0" w:color="auto"/>
        <w:left w:val="none" w:sz="0" w:space="0" w:color="auto"/>
        <w:bottom w:val="none" w:sz="0" w:space="0" w:color="auto"/>
        <w:right w:val="none" w:sz="0" w:space="0" w:color="auto"/>
      </w:divBdr>
    </w:div>
    <w:div w:id="295331686">
      <w:marLeft w:val="480"/>
      <w:marRight w:val="0"/>
      <w:marTop w:val="0"/>
      <w:marBottom w:val="0"/>
      <w:divBdr>
        <w:top w:val="none" w:sz="0" w:space="0" w:color="auto"/>
        <w:left w:val="none" w:sz="0" w:space="0" w:color="auto"/>
        <w:bottom w:val="none" w:sz="0" w:space="0" w:color="auto"/>
        <w:right w:val="none" w:sz="0" w:space="0" w:color="auto"/>
      </w:divBdr>
    </w:div>
    <w:div w:id="296687437">
      <w:marLeft w:val="480"/>
      <w:marRight w:val="0"/>
      <w:marTop w:val="0"/>
      <w:marBottom w:val="0"/>
      <w:divBdr>
        <w:top w:val="none" w:sz="0" w:space="0" w:color="auto"/>
        <w:left w:val="none" w:sz="0" w:space="0" w:color="auto"/>
        <w:bottom w:val="none" w:sz="0" w:space="0" w:color="auto"/>
        <w:right w:val="none" w:sz="0" w:space="0" w:color="auto"/>
      </w:divBdr>
    </w:div>
    <w:div w:id="297103017">
      <w:marLeft w:val="480"/>
      <w:marRight w:val="0"/>
      <w:marTop w:val="0"/>
      <w:marBottom w:val="0"/>
      <w:divBdr>
        <w:top w:val="none" w:sz="0" w:space="0" w:color="auto"/>
        <w:left w:val="none" w:sz="0" w:space="0" w:color="auto"/>
        <w:bottom w:val="none" w:sz="0" w:space="0" w:color="auto"/>
        <w:right w:val="none" w:sz="0" w:space="0" w:color="auto"/>
      </w:divBdr>
    </w:div>
    <w:div w:id="297958097">
      <w:marLeft w:val="480"/>
      <w:marRight w:val="0"/>
      <w:marTop w:val="0"/>
      <w:marBottom w:val="0"/>
      <w:divBdr>
        <w:top w:val="none" w:sz="0" w:space="0" w:color="auto"/>
        <w:left w:val="none" w:sz="0" w:space="0" w:color="auto"/>
        <w:bottom w:val="none" w:sz="0" w:space="0" w:color="auto"/>
        <w:right w:val="none" w:sz="0" w:space="0" w:color="auto"/>
      </w:divBdr>
    </w:div>
    <w:div w:id="298415244">
      <w:marLeft w:val="480"/>
      <w:marRight w:val="0"/>
      <w:marTop w:val="0"/>
      <w:marBottom w:val="0"/>
      <w:divBdr>
        <w:top w:val="none" w:sz="0" w:space="0" w:color="auto"/>
        <w:left w:val="none" w:sz="0" w:space="0" w:color="auto"/>
        <w:bottom w:val="none" w:sz="0" w:space="0" w:color="auto"/>
        <w:right w:val="none" w:sz="0" w:space="0" w:color="auto"/>
      </w:divBdr>
    </w:div>
    <w:div w:id="298537559">
      <w:marLeft w:val="480"/>
      <w:marRight w:val="0"/>
      <w:marTop w:val="0"/>
      <w:marBottom w:val="0"/>
      <w:divBdr>
        <w:top w:val="none" w:sz="0" w:space="0" w:color="auto"/>
        <w:left w:val="none" w:sz="0" w:space="0" w:color="auto"/>
        <w:bottom w:val="none" w:sz="0" w:space="0" w:color="auto"/>
        <w:right w:val="none" w:sz="0" w:space="0" w:color="auto"/>
      </w:divBdr>
    </w:div>
    <w:div w:id="299068640">
      <w:marLeft w:val="480"/>
      <w:marRight w:val="0"/>
      <w:marTop w:val="0"/>
      <w:marBottom w:val="0"/>
      <w:divBdr>
        <w:top w:val="none" w:sz="0" w:space="0" w:color="auto"/>
        <w:left w:val="none" w:sz="0" w:space="0" w:color="auto"/>
        <w:bottom w:val="none" w:sz="0" w:space="0" w:color="auto"/>
        <w:right w:val="none" w:sz="0" w:space="0" w:color="auto"/>
      </w:divBdr>
    </w:div>
    <w:div w:id="299463287">
      <w:marLeft w:val="480"/>
      <w:marRight w:val="0"/>
      <w:marTop w:val="0"/>
      <w:marBottom w:val="0"/>
      <w:divBdr>
        <w:top w:val="none" w:sz="0" w:space="0" w:color="auto"/>
        <w:left w:val="none" w:sz="0" w:space="0" w:color="auto"/>
        <w:bottom w:val="none" w:sz="0" w:space="0" w:color="auto"/>
        <w:right w:val="none" w:sz="0" w:space="0" w:color="auto"/>
      </w:divBdr>
    </w:div>
    <w:div w:id="299964095">
      <w:marLeft w:val="480"/>
      <w:marRight w:val="0"/>
      <w:marTop w:val="0"/>
      <w:marBottom w:val="0"/>
      <w:divBdr>
        <w:top w:val="none" w:sz="0" w:space="0" w:color="auto"/>
        <w:left w:val="none" w:sz="0" w:space="0" w:color="auto"/>
        <w:bottom w:val="none" w:sz="0" w:space="0" w:color="auto"/>
        <w:right w:val="none" w:sz="0" w:space="0" w:color="auto"/>
      </w:divBdr>
    </w:div>
    <w:div w:id="300111916">
      <w:marLeft w:val="480"/>
      <w:marRight w:val="0"/>
      <w:marTop w:val="0"/>
      <w:marBottom w:val="0"/>
      <w:divBdr>
        <w:top w:val="none" w:sz="0" w:space="0" w:color="auto"/>
        <w:left w:val="none" w:sz="0" w:space="0" w:color="auto"/>
        <w:bottom w:val="none" w:sz="0" w:space="0" w:color="auto"/>
        <w:right w:val="none" w:sz="0" w:space="0" w:color="auto"/>
      </w:divBdr>
    </w:div>
    <w:div w:id="301229658">
      <w:marLeft w:val="480"/>
      <w:marRight w:val="0"/>
      <w:marTop w:val="0"/>
      <w:marBottom w:val="0"/>
      <w:divBdr>
        <w:top w:val="none" w:sz="0" w:space="0" w:color="auto"/>
        <w:left w:val="none" w:sz="0" w:space="0" w:color="auto"/>
        <w:bottom w:val="none" w:sz="0" w:space="0" w:color="auto"/>
        <w:right w:val="none" w:sz="0" w:space="0" w:color="auto"/>
      </w:divBdr>
    </w:div>
    <w:div w:id="301229872">
      <w:marLeft w:val="480"/>
      <w:marRight w:val="0"/>
      <w:marTop w:val="0"/>
      <w:marBottom w:val="0"/>
      <w:divBdr>
        <w:top w:val="none" w:sz="0" w:space="0" w:color="auto"/>
        <w:left w:val="none" w:sz="0" w:space="0" w:color="auto"/>
        <w:bottom w:val="none" w:sz="0" w:space="0" w:color="auto"/>
        <w:right w:val="none" w:sz="0" w:space="0" w:color="auto"/>
      </w:divBdr>
    </w:div>
    <w:div w:id="301351853">
      <w:marLeft w:val="480"/>
      <w:marRight w:val="0"/>
      <w:marTop w:val="0"/>
      <w:marBottom w:val="0"/>
      <w:divBdr>
        <w:top w:val="none" w:sz="0" w:space="0" w:color="auto"/>
        <w:left w:val="none" w:sz="0" w:space="0" w:color="auto"/>
        <w:bottom w:val="none" w:sz="0" w:space="0" w:color="auto"/>
        <w:right w:val="none" w:sz="0" w:space="0" w:color="auto"/>
      </w:divBdr>
    </w:div>
    <w:div w:id="301811942">
      <w:marLeft w:val="480"/>
      <w:marRight w:val="0"/>
      <w:marTop w:val="0"/>
      <w:marBottom w:val="0"/>
      <w:divBdr>
        <w:top w:val="none" w:sz="0" w:space="0" w:color="auto"/>
        <w:left w:val="none" w:sz="0" w:space="0" w:color="auto"/>
        <w:bottom w:val="none" w:sz="0" w:space="0" w:color="auto"/>
        <w:right w:val="none" w:sz="0" w:space="0" w:color="auto"/>
      </w:divBdr>
    </w:div>
    <w:div w:id="302272430">
      <w:marLeft w:val="480"/>
      <w:marRight w:val="0"/>
      <w:marTop w:val="0"/>
      <w:marBottom w:val="0"/>
      <w:divBdr>
        <w:top w:val="none" w:sz="0" w:space="0" w:color="auto"/>
        <w:left w:val="none" w:sz="0" w:space="0" w:color="auto"/>
        <w:bottom w:val="none" w:sz="0" w:space="0" w:color="auto"/>
        <w:right w:val="none" w:sz="0" w:space="0" w:color="auto"/>
      </w:divBdr>
    </w:div>
    <w:div w:id="302276816">
      <w:marLeft w:val="480"/>
      <w:marRight w:val="0"/>
      <w:marTop w:val="0"/>
      <w:marBottom w:val="0"/>
      <w:divBdr>
        <w:top w:val="none" w:sz="0" w:space="0" w:color="auto"/>
        <w:left w:val="none" w:sz="0" w:space="0" w:color="auto"/>
        <w:bottom w:val="none" w:sz="0" w:space="0" w:color="auto"/>
        <w:right w:val="none" w:sz="0" w:space="0" w:color="auto"/>
      </w:divBdr>
    </w:div>
    <w:div w:id="302665413">
      <w:marLeft w:val="480"/>
      <w:marRight w:val="0"/>
      <w:marTop w:val="0"/>
      <w:marBottom w:val="0"/>
      <w:divBdr>
        <w:top w:val="none" w:sz="0" w:space="0" w:color="auto"/>
        <w:left w:val="none" w:sz="0" w:space="0" w:color="auto"/>
        <w:bottom w:val="none" w:sz="0" w:space="0" w:color="auto"/>
        <w:right w:val="none" w:sz="0" w:space="0" w:color="auto"/>
      </w:divBdr>
    </w:div>
    <w:div w:id="303387193">
      <w:marLeft w:val="480"/>
      <w:marRight w:val="0"/>
      <w:marTop w:val="0"/>
      <w:marBottom w:val="0"/>
      <w:divBdr>
        <w:top w:val="none" w:sz="0" w:space="0" w:color="auto"/>
        <w:left w:val="none" w:sz="0" w:space="0" w:color="auto"/>
        <w:bottom w:val="none" w:sz="0" w:space="0" w:color="auto"/>
        <w:right w:val="none" w:sz="0" w:space="0" w:color="auto"/>
      </w:divBdr>
    </w:div>
    <w:div w:id="304167437">
      <w:marLeft w:val="480"/>
      <w:marRight w:val="0"/>
      <w:marTop w:val="0"/>
      <w:marBottom w:val="0"/>
      <w:divBdr>
        <w:top w:val="none" w:sz="0" w:space="0" w:color="auto"/>
        <w:left w:val="none" w:sz="0" w:space="0" w:color="auto"/>
        <w:bottom w:val="none" w:sz="0" w:space="0" w:color="auto"/>
        <w:right w:val="none" w:sz="0" w:space="0" w:color="auto"/>
      </w:divBdr>
    </w:div>
    <w:div w:id="304168379">
      <w:marLeft w:val="480"/>
      <w:marRight w:val="0"/>
      <w:marTop w:val="0"/>
      <w:marBottom w:val="0"/>
      <w:divBdr>
        <w:top w:val="none" w:sz="0" w:space="0" w:color="auto"/>
        <w:left w:val="none" w:sz="0" w:space="0" w:color="auto"/>
        <w:bottom w:val="none" w:sz="0" w:space="0" w:color="auto"/>
        <w:right w:val="none" w:sz="0" w:space="0" w:color="auto"/>
      </w:divBdr>
    </w:div>
    <w:div w:id="304285310">
      <w:marLeft w:val="480"/>
      <w:marRight w:val="0"/>
      <w:marTop w:val="0"/>
      <w:marBottom w:val="0"/>
      <w:divBdr>
        <w:top w:val="none" w:sz="0" w:space="0" w:color="auto"/>
        <w:left w:val="none" w:sz="0" w:space="0" w:color="auto"/>
        <w:bottom w:val="none" w:sz="0" w:space="0" w:color="auto"/>
        <w:right w:val="none" w:sz="0" w:space="0" w:color="auto"/>
      </w:divBdr>
    </w:div>
    <w:div w:id="304314699">
      <w:marLeft w:val="480"/>
      <w:marRight w:val="0"/>
      <w:marTop w:val="0"/>
      <w:marBottom w:val="0"/>
      <w:divBdr>
        <w:top w:val="none" w:sz="0" w:space="0" w:color="auto"/>
        <w:left w:val="none" w:sz="0" w:space="0" w:color="auto"/>
        <w:bottom w:val="none" w:sz="0" w:space="0" w:color="auto"/>
        <w:right w:val="none" w:sz="0" w:space="0" w:color="auto"/>
      </w:divBdr>
    </w:div>
    <w:div w:id="305356200">
      <w:marLeft w:val="480"/>
      <w:marRight w:val="0"/>
      <w:marTop w:val="0"/>
      <w:marBottom w:val="0"/>
      <w:divBdr>
        <w:top w:val="none" w:sz="0" w:space="0" w:color="auto"/>
        <w:left w:val="none" w:sz="0" w:space="0" w:color="auto"/>
        <w:bottom w:val="none" w:sz="0" w:space="0" w:color="auto"/>
        <w:right w:val="none" w:sz="0" w:space="0" w:color="auto"/>
      </w:divBdr>
    </w:div>
    <w:div w:id="305595810">
      <w:marLeft w:val="480"/>
      <w:marRight w:val="0"/>
      <w:marTop w:val="0"/>
      <w:marBottom w:val="0"/>
      <w:divBdr>
        <w:top w:val="none" w:sz="0" w:space="0" w:color="auto"/>
        <w:left w:val="none" w:sz="0" w:space="0" w:color="auto"/>
        <w:bottom w:val="none" w:sz="0" w:space="0" w:color="auto"/>
        <w:right w:val="none" w:sz="0" w:space="0" w:color="auto"/>
      </w:divBdr>
    </w:div>
    <w:div w:id="306518508">
      <w:marLeft w:val="480"/>
      <w:marRight w:val="0"/>
      <w:marTop w:val="0"/>
      <w:marBottom w:val="0"/>
      <w:divBdr>
        <w:top w:val="none" w:sz="0" w:space="0" w:color="auto"/>
        <w:left w:val="none" w:sz="0" w:space="0" w:color="auto"/>
        <w:bottom w:val="none" w:sz="0" w:space="0" w:color="auto"/>
        <w:right w:val="none" w:sz="0" w:space="0" w:color="auto"/>
      </w:divBdr>
    </w:div>
    <w:div w:id="306937160">
      <w:marLeft w:val="480"/>
      <w:marRight w:val="0"/>
      <w:marTop w:val="0"/>
      <w:marBottom w:val="0"/>
      <w:divBdr>
        <w:top w:val="none" w:sz="0" w:space="0" w:color="auto"/>
        <w:left w:val="none" w:sz="0" w:space="0" w:color="auto"/>
        <w:bottom w:val="none" w:sz="0" w:space="0" w:color="auto"/>
        <w:right w:val="none" w:sz="0" w:space="0" w:color="auto"/>
      </w:divBdr>
    </w:div>
    <w:div w:id="307788102">
      <w:marLeft w:val="480"/>
      <w:marRight w:val="0"/>
      <w:marTop w:val="0"/>
      <w:marBottom w:val="0"/>
      <w:divBdr>
        <w:top w:val="none" w:sz="0" w:space="0" w:color="auto"/>
        <w:left w:val="none" w:sz="0" w:space="0" w:color="auto"/>
        <w:bottom w:val="none" w:sz="0" w:space="0" w:color="auto"/>
        <w:right w:val="none" w:sz="0" w:space="0" w:color="auto"/>
      </w:divBdr>
    </w:div>
    <w:div w:id="307899614">
      <w:marLeft w:val="480"/>
      <w:marRight w:val="0"/>
      <w:marTop w:val="0"/>
      <w:marBottom w:val="0"/>
      <w:divBdr>
        <w:top w:val="none" w:sz="0" w:space="0" w:color="auto"/>
        <w:left w:val="none" w:sz="0" w:space="0" w:color="auto"/>
        <w:bottom w:val="none" w:sz="0" w:space="0" w:color="auto"/>
        <w:right w:val="none" w:sz="0" w:space="0" w:color="auto"/>
      </w:divBdr>
    </w:div>
    <w:div w:id="308363818">
      <w:marLeft w:val="480"/>
      <w:marRight w:val="0"/>
      <w:marTop w:val="0"/>
      <w:marBottom w:val="0"/>
      <w:divBdr>
        <w:top w:val="none" w:sz="0" w:space="0" w:color="auto"/>
        <w:left w:val="none" w:sz="0" w:space="0" w:color="auto"/>
        <w:bottom w:val="none" w:sz="0" w:space="0" w:color="auto"/>
        <w:right w:val="none" w:sz="0" w:space="0" w:color="auto"/>
      </w:divBdr>
    </w:div>
    <w:div w:id="308947269">
      <w:marLeft w:val="480"/>
      <w:marRight w:val="0"/>
      <w:marTop w:val="0"/>
      <w:marBottom w:val="0"/>
      <w:divBdr>
        <w:top w:val="none" w:sz="0" w:space="0" w:color="auto"/>
        <w:left w:val="none" w:sz="0" w:space="0" w:color="auto"/>
        <w:bottom w:val="none" w:sz="0" w:space="0" w:color="auto"/>
        <w:right w:val="none" w:sz="0" w:space="0" w:color="auto"/>
      </w:divBdr>
    </w:div>
    <w:div w:id="309361337">
      <w:marLeft w:val="480"/>
      <w:marRight w:val="0"/>
      <w:marTop w:val="0"/>
      <w:marBottom w:val="0"/>
      <w:divBdr>
        <w:top w:val="none" w:sz="0" w:space="0" w:color="auto"/>
        <w:left w:val="none" w:sz="0" w:space="0" w:color="auto"/>
        <w:bottom w:val="none" w:sz="0" w:space="0" w:color="auto"/>
        <w:right w:val="none" w:sz="0" w:space="0" w:color="auto"/>
      </w:divBdr>
    </w:div>
    <w:div w:id="309559028">
      <w:marLeft w:val="480"/>
      <w:marRight w:val="0"/>
      <w:marTop w:val="0"/>
      <w:marBottom w:val="0"/>
      <w:divBdr>
        <w:top w:val="none" w:sz="0" w:space="0" w:color="auto"/>
        <w:left w:val="none" w:sz="0" w:space="0" w:color="auto"/>
        <w:bottom w:val="none" w:sz="0" w:space="0" w:color="auto"/>
        <w:right w:val="none" w:sz="0" w:space="0" w:color="auto"/>
      </w:divBdr>
    </w:div>
    <w:div w:id="309794011">
      <w:marLeft w:val="480"/>
      <w:marRight w:val="0"/>
      <w:marTop w:val="0"/>
      <w:marBottom w:val="0"/>
      <w:divBdr>
        <w:top w:val="none" w:sz="0" w:space="0" w:color="auto"/>
        <w:left w:val="none" w:sz="0" w:space="0" w:color="auto"/>
        <w:bottom w:val="none" w:sz="0" w:space="0" w:color="auto"/>
        <w:right w:val="none" w:sz="0" w:space="0" w:color="auto"/>
      </w:divBdr>
    </w:div>
    <w:div w:id="310133304">
      <w:marLeft w:val="480"/>
      <w:marRight w:val="0"/>
      <w:marTop w:val="0"/>
      <w:marBottom w:val="0"/>
      <w:divBdr>
        <w:top w:val="none" w:sz="0" w:space="0" w:color="auto"/>
        <w:left w:val="none" w:sz="0" w:space="0" w:color="auto"/>
        <w:bottom w:val="none" w:sz="0" w:space="0" w:color="auto"/>
        <w:right w:val="none" w:sz="0" w:space="0" w:color="auto"/>
      </w:divBdr>
    </w:div>
    <w:div w:id="310721451">
      <w:marLeft w:val="480"/>
      <w:marRight w:val="0"/>
      <w:marTop w:val="0"/>
      <w:marBottom w:val="0"/>
      <w:divBdr>
        <w:top w:val="none" w:sz="0" w:space="0" w:color="auto"/>
        <w:left w:val="none" w:sz="0" w:space="0" w:color="auto"/>
        <w:bottom w:val="none" w:sz="0" w:space="0" w:color="auto"/>
        <w:right w:val="none" w:sz="0" w:space="0" w:color="auto"/>
      </w:divBdr>
    </w:div>
    <w:div w:id="310866746">
      <w:marLeft w:val="480"/>
      <w:marRight w:val="0"/>
      <w:marTop w:val="0"/>
      <w:marBottom w:val="0"/>
      <w:divBdr>
        <w:top w:val="none" w:sz="0" w:space="0" w:color="auto"/>
        <w:left w:val="none" w:sz="0" w:space="0" w:color="auto"/>
        <w:bottom w:val="none" w:sz="0" w:space="0" w:color="auto"/>
        <w:right w:val="none" w:sz="0" w:space="0" w:color="auto"/>
      </w:divBdr>
    </w:div>
    <w:div w:id="311494830">
      <w:marLeft w:val="480"/>
      <w:marRight w:val="0"/>
      <w:marTop w:val="0"/>
      <w:marBottom w:val="0"/>
      <w:divBdr>
        <w:top w:val="none" w:sz="0" w:space="0" w:color="auto"/>
        <w:left w:val="none" w:sz="0" w:space="0" w:color="auto"/>
        <w:bottom w:val="none" w:sz="0" w:space="0" w:color="auto"/>
        <w:right w:val="none" w:sz="0" w:space="0" w:color="auto"/>
      </w:divBdr>
    </w:div>
    <w:div w:id="312031350">
      <w:marLeft w:val="480"/>
      <w:marRight w:val="0"/>
      <w:marTop w:val="0"/>
      <w:marBottom w:val="0"/>
      <w:divBdr>
        <w:top w:val="none" w:sz="0" w:space="0" w:color="auto"/>
        <w:left w:val="none" w:sz="0" w:space="0" w:color="auto"/>
        <w:bottom w:val="none" w:sz="0" w:space="0" w:color="auto"/>
        <w:right w:val="none" w:sz="0" w:space="0" w:color="auto"/>
      </w:divBdr>
    </w:div>
    <w:div w:id="312759338">
      <w:marLeft w:val="480"/>
      <w:marRight w:val="0"/>
      <w:marTop w:val="0"/>
      <w:marBottom w:val="0"/>
      <w:divBdr>
        <w:top w:val="none" w:sz="0" w:space="0" w:color="auto"/>
        <w:left w:val="none" w:sz="0" w:space="0" w:color="auto"/>
        <w:bottom w:val="none" w:sz="0" w:space="0" w:color="auto"/>
        <w:right w:val="none" w:sz="0" w:space="0" w:color="auto"/>
      </w:divBdr>
    </w:div>
    <w:div w:id="312833271">
      <w:marLeft w:val="480"/>
      <w:marRight w:val="0"/>
      <w:marTop w:val="0"/>
      <w:marBottom w:val="0"/>
      <w:divBdr>
        <w:top w:val="none" w:sz="0" w:space="0" w:color="auto"/>
        <w:left w:val="none" w:sz="0" w:space="0" w:color="auto"/>
        <w:bottom w:val="none" w:sz="0" w:space="0" w:color="auto"/>
        <w:right w:val="none" w:sz="0" w:space="0" w:color="auto"/>
      </w:divBdr>
    </w:div>
    <w:div w:id="312836094">
      <w:marLeft w:val="480"/>
      <w:marRight w:val="0"/>
      <w:marTop w:val="0"/>
      <w:marBottom w:val="0"/>
      <w:divBdr>
        <w:top w:val="none" w:sz="0" w:space="0" w:color="auto"/>
        <w:left w:val="none" w:sz="0" w:space="0" w:color="auto"/>
        <w:bottom w:val="none" w:sz="0" w:space="0" w:color="auto"/>
        <w:right w:val="none" w:sz="0" w:space="0" w:color="auto"/>
      </w:divBdr>
    </w:div>
    <w:div w:id="313143580">
      <w:marLeft w:val="480"/>
      <w:marRight w:val="0"/>
      <w:marTop w:val="0"/>
      <w:marBottom w:val="0"/>
      <w:divBdr>
        <w:top w:val="none" w:sz="0" w:space="0" w:color="auto"/>
        <w:left w:val="none" w:sz="0" w:space="0" w:color="auto"/>
        <w:bottom w:val="none" w:sz="0" w:space="0" w:color="auto"/>
        <w:right w:val="none" w:sz="0" w:space="0" w:color="auto"/>
      </w:divBdr>
    </w:div>
    <w:div w:id="313418262">
      <w:marLeft w:val="480"/>
      <w:marRight w:val="0"/>
      <w:marTop w:val="0"/>
      <w:marBottom w:val="0"/>
      <w:divBdr>
        <w:top w:val="none" w:sz="0" w:space="0" w:color="auto"/>
        <w:left w:val="none" w:sz="0" w:space="0" w:color="auto"/>
        <w:bottom w:val="none" w:sz="0" w:space="0" w:color="auto"/>
        <w:right w:val="none" w:sz="0" w:space="0" w:color="auto"/>
      </w:divBdr>
    </w:div>
    <w:div w:id="313991438">
      <w:marLeft w:val="480"/>
      <w:marRight w:val="0"/>
      <w:marTop w:val="0"/>
      <w:marBottom w:val="0"/>
      <w:divBdr>
        <w:top w:val="none" w:sz="0" w:space="0" w:color="auto"/>
        <w:left w:val="none" w:sz="0" w:space="0" w:color="auto"/>
        <w:bottom w:val="none" w:sz="0" w:space="0" w:color="auto"/>
        <w:right w:val="none" w:sz="0" w:space="0" w:color="auto"/>
      </w:divBdr>
    </w:div>
    <w:div w:id="314144936">
      <w:marLeft w:val="480"/>
      <w:marRight w:val="0"/>
      <w:marTop w:val="0"/>
      <w:marBottom w:val="0"/>
      <w:divBdr>
        <w:top w:val="none" w:sz="0" w:space="0" w:color="auto"/>
        <w:left w:val="none" w:sz="0" w:space="0" w:color="auto"/>
        <w:bottom w:val="none" w:sz="0" w:space="0" w:color="auto"/>
        <w:right w:val="none" w:sz="0" w:space="0" w:color="auto"/>
      </w:divBdr>
    </w:div>
    <w:div w:id="314335586">
      <w:marLeft w:val="480"/>
      <w:marRight w:val="0"/>
      <w:marTop w:val="0"/>
      <w:marBottom w:val="0"/>
      <w:divBdr>
        <w:top w:val="none" w:sz="0" w:space="0" w:color="auto"/>
        <w:left w:val="none" w:sz="0" w:space="0" w:color="auto"/>
        <w:bottom w:val="none" w:sz="0" w:space="0" w:color="auto"/>
        <w:right w:val="none" w:sz="0" w:space="0" w:color="auto"/>
      </w:divBdr>
    </w:div>
    <w:div w:id="315187726">
      <w:marLeft w:val="480"/>
      <w:marRight w:val="0"/>
      <w:marTop w:val="0"/>
      <w:marBottom w:val="0"/>
      <w:divBdr>
        <w:top w:val="none" w:sz="0" w:space="0" w:color="auto"/>
        <w:left w:val="none" w:sz="0" w:space="0" w:color="auto"/>
        <w:bottom w:val="none" w:sz="0" w:space="0" w:color="auto"/>
        <w:right w:val="none" w:sz="0" w:space="0" w:color="auto"/>
      </w:divBdr>
    </w:div>
    <w:div w:id="315456814">
      <w:marLeft w:val="480"/>
      <w:marRight w:val="0"/>
      <w:marTop w:val="0"/>
      <w:marBottom w:val="0"/>
      <w:divBdr>
        <w:top w:val="none" w:sz="0" w:space="0" w:color="auto"/>
        <w:left w:val="none" w:sz="0" w:space="0" w:color="auto"/>
        <w:bottom w:val="none" w:sz="0" w:space="0" w:color="auto"/>
        <w:right w:val="none" w:sz="0" w:space="0" w:color="auto"/>
      </w:divBdr>
    </w:div>
    <w:div w:id="315770113">
      <w:marLeft w:val="480"/>
      <w:marRight w:val="0"/>
      <w:marTop w:val="0"/>
      <w:marBottom w:val="0"/>
      <w:divBdr>
        <w:top w:val="none" w:sz="0" w:space="0" w:color="auto"/>
        <w:left w:val="none" w:sz="0" w:space="0" w:color="auto"/>
        <w:bottom w:val="none" w:sz="0" w:space="0" w:color="auto"/>
        <w:right w:val="none" w:sz="0" w:space="0" w:color="auto"/>
      </w:divBdr>
    </w:div>
    <w:div w:id="316493699">
      <w:marLeft w:val="480"/>
      <w:marRight w:val="0"/>
      <w:marTop w:val="0"/>
      <w:marBottom w:val="0"/>
      <w:divBdr>
        <w:top w:val="none" w:sz="0" w:space="0" w:color="auto"/>
        <w:left w:val="none" w:sz="0" w:space="0" w:color="auto"/>
        <w:bottom w:val="none" w:sz="0" w:space="0" w:color="auto"/>
        <w:right w:val="none" w:sz="0" w:space="0" w:color="auto"/>
      </w:divBdr>
    </w:div>
    <w:div w:id="317156603">
      <w:marLeft w:val="480"/>
      <w:marRight w:val="0"/>
      <w:marTop w:val="0"/>
      <w:marBottom w:val="0"/>
      <w:divBdr>
        <w:top w:val="none" w:sz="0" w:space="0" w:color="auto"/>
        <w:left w:val="none" w:sz="0" w:space="0" w:color="auto"/>
        <w:bottom w:val="none" w:sz="0" w:space="0" w:color="auto"/>
        <w:right w:val="none" w:sz="0" w:space="0" w:color="auto"/>
      </w:divBdr>
    </w:div>
    <w:div w:id="317419862">
      <w:marLeft w:val="480"/>
      <w:marRight w:val="0"/>
      <w:marTop w:val="0"/>
      <w:marBottom w:val="0"/>
      <w:divBdr>
        <w:top w:val="none" w:sz="0" w:space="0" w:color="auto"/>
        <w:left w:val="none" w:sz="0" w:space="0" w:color="auto"/>
        <w:bottom w:val="none" w:sz="0" w:space="0" w:color="auto"/>
        <w:right w:val="none" w:sz="0" w:space="0" w:color="auto"/>
      </w:divBdr>
    </w:div>
    <w:div w:id="318004354">
      <w:marLeft w:val="480"/>
      <w:marRight w:val="0"/>
      <w:marTop w:val="0"/>
      <w:marBottom w:val="0"/>
      <w:divBdr>
        <w:top w:val="none" w:sz="0" w:space="0" w:color="auto"/>
        <w:left w:val="none" w:sz="0" w:space="0" w:color="auto"/>
        <w:bottom w:val="none" w:sz="0" w:space="0" w:color="auto"/>
        <w:right w:val="none" w:sz="0" w:space="0" w:color="auto"/>
      </w:divBdr>
    </w:div>
    <w:div w:id="318189529">
      <w:marLeft w:val="480"/>
      <w:marRight w:val="0"/>
      <w:marTop w:val="0"/>
      <w:marBottom w:val="0"/>
      <w:divBdr>
        <w:top w:val="none" w:sz="0" w:space="0" w:color="auto"/>
        <w:left w:val="none" w:sz="0" w:space="0" w:color="auto"/>
        <w:bottom w:val="none" w:sz="0" w:space="0" w:color="auto"/>
        <w:right w:val="none" w:sz="0" w:space="0" w:color="auto"/>
      </w:divBdr>
    </w:div>
    <w:div w:id="318387915">
      <w:marLeft w:val="480"/>
      <w:marRight w:val="0"/>
      <w:marTop w:val="0"/>
      <w:marBottom w:val="0"/>
      <w:divBdr>
        <w:top w:val="none" w:sz="0" w:space="0" w:color="auto"/>
        <w:left w:val="none" w:sz="0" w:space="0" w:color="auto"/>
        <w:bottom w:val="none" w:sz="0" w:space="0" w:color="auto"/>
        <w:right w:val="none" w:sz="0" w:space="0" w:color="auto"/>
      </w:divBdr>
    </w:div>
    <w:div w:id="319702716">
      <w:marLeft w:val="480"/>
      <w:marRight w:val="0"/>
      <w:marTop w:val="0"/>
      <w:marBottom w:val="0"/>
      <w:divBdr>
        <w:top w:val="none" w:sz="0" w:space="0" w:color="auto"/>
        <w:left w:val="none" w:sz="0" w:space="0" w:color="auto"/>
        <w:bottom w:val="none" w:sz="0" w:space="0" w:color="auto"/>
        <w:right w:val="none" w:sz="0" w:space="0" w:color="auto"/>
      </w:divBdr>
    </w:div>
    <w:div w:id="320087185">
      <w:marLeft w:val="480"/>
      <w:marRight w:val="0"/>
      <w:marTop w:val="0"/>
      <w:marBottom w:val="0"/>
      <w:divBdr>
        <w:top w:val="none" w:sz="0" w:space="0" w:color="auto"/>
        <w:left w:val="none" w:sz="0" w:space="0" w:color="auto"/>
        <w:bottom w:val="none" w:sz="0" w:space="0" w:color="auto"/>
        <w:right w:val="none" w:sz="0" w:space="0" w:color="auto"/>
      </w:divBdr>
    </w:div>
    <w:div w:id="320541640">
      <w:marLeft w:val="480"/>
      <w:marRight w:val="0"/>
      <w:marTop w:val="0"/>
      <w:marBottom w:val="0"/>
      <w:divBdr>
        <w:top w:val="none" w:sz="0" w:space="0" w:color="auto"/>
        <w:left w:val="none" w:sz="0" w:space="0" w:color="auto"/>
        <w:bottom w:val="none" w:sz="0" w:space="0" w:color="auto"/>
        <w:right w:val="none" w:sz="0" w:space="0" w:color="auto"/>
      </w:divBdr>
    </w:div>
    <w:div w:id="320815586">
      <w:marLeft w:val="480"/>
      <w:marRight w:val="0"/>
      <w:marTop w:val="0"/>
      <w:marBottom w:val="0"/>
      <w:divBdr>
        <w:top w:val="none" w:sz="0" w:space="0" w:color="auto"/>
        <w:left w:val="none" w:sz="0" w:space="0" w:color="auto"/>
        <w:bottom w:val="none" w:sz="0" w:space="0" w:color="auto"/>
        <w:right w:val="none" w:sz="0" w:space="0" w:color="auto"/>
      </w:divBdr>
    </w:div>
    <w:div w:id="320885781">
      <w:marLeft w:val="480"/>
      <w:marRight w:val="0"/>
      <w:marTop w:val="0"/>
      <w:marBottom w:val="0"/>
      <w:divBdr>
        <w:top w:val="none" w:sz="0" w:space="0" w:color="auto"/>
        <w:left w:val="none" w:sz="0" w:space="0" w:color="auto"/>
        <w:bottom w:val="none" w:sz="0" w:space="0" w:color="auto"/>
        <w:right w:val="none" w:sz="0" w:space="0" w:color="auto"/>
      </w:divBdr>
    </w:div>
    <w:div w:id="321129303">
      <w:marLeft w:val="480"/>
      <w:marRight w:val="0"/>
      <w:marTop w:val="0"/>
      <w:marBottom w:val="0"/>
      <w:divBdr>
        <w:top w:val="none" w:sz="0" w:space="0" w:color="auto"/>
        <w:left w:val="none" w:sz="0" w:space="0" w:color="auto"/>
        <w:bottom w:val="none" w:sz="0" w:space="0" w:color="auto"/>
        <w:right w:val="none" w:sz="0" w:space="0" w:color="auto"/>
      </w:divBdr>
    </w:div>
    <w:div w:id="321349952">
      <w:marLeft w:val="480"/>
      <w:marRight w:val="0"/>
      <w:marTop w:val="0"/>
      <w:marBottom w:val="0"/>
      <w:divBdr>
        <w:top w:val="none" w:sz="0" w:space="0" w:color="auto"/>
        <w:left w:val="none" w:sz="0" w:space="0" w:color="auto"/>
        <w:bottom w:val="none" w:sz="0" w:space="0" w:color="auto"/>
        <w:right w:val="none" w:sz="0" w:space="0" w:color="auto"/>
      </w:divBdr>
    </w:div>
    <w:div w:id="321393176">
      <w:marLeft w:val="480"/>
      <w:marRight w:val="0"/>
      <w:marTop w:val="0"/>
      <w:marBottom w:val="0"/>
      <w:divBdr>
        <w:top w:val="none" w:sz="0" w:space="0" w:color="auto"/>
        <w:left w:val="none" w:sz="0" w:space="0" w:color="auto"/>
        <w:bottom w:val="none" w:sz="0" w:space="0" w:color="auto"/>
        <w:right w:val="none" w:sz="0" w:space="0" w:color="auto"/>
      </w:divBdr>
    </w:div>
    <w:div w:id="321739017">
      <w:marLeft w:val="480"/>
      <w:marRight w:val="0"/>
      <w:marTop w:val="0"/>
      <w:marBottom w:val="0"/>
      <w:divBdr>
        <w:top w:val="none" w:sz="0" w:space="0" w:color="auto"/>
        <w:left w:val="none" w:sz="0" w:space="0" w:color="auto"/>
        <w:bottom w:val="none" w:sz="0" w:space="0" w:color="auto"/>
        <w:right w:val="none" w:sz="0" w:space="0" w:color="auto"/>
      </w:divBdr>
    </w:div>
    <w:div w:id="322441430">
      <w:marLeft w:val="480"/>
      <w:marRight w:val="0"/>
      <w:marTop w:val="0"/>
      <w:marBottom w:val="0"/>
      <w:divBdr>
        <w:top w:val="none" w:sz="0" w:space="0" w:color="auto"/>
        <w:left w:val="none" w:sz="0" w:space="0" w:color="auto"/>
        <w:bottom w:val="none" w:sz="0" w:space="0" w:color="auto"/>
        <w:right w:val="none" w:sz="0" w:space="0" w:color="auto"/>
      </w:divBdr>
    </w:div>
    <w:div w:id="322861232">
      <w:marLeft w:val="480"/>
      <w:marRight w:val="0"/>
      <w:marTop w:val="0"/>
      <w:marBottom w:val="0"/>
      <w:divBdr>
        <w:top w:val="none" w:sz="0" w:space="0" w:color="auto"/>
        <w:left w:val="none" w:sz="0" w:space="0" w:color="auto"/>
        <w:bottom w:val="none" w:sz="0" w:space="0" w:color="auto"/>
        <w:right w:val="none" w:sz="0" w:space="0" w:color="auto"/>
      </w:divBdr>
    </w:div>
    <w:div w:id="323241076">
      <w:marLeft w:val="480"/>
      <w:marRight w:val="0"/>
      <w:marTop w:val="0"/>
      <w:marBottom w:val="0"/>
      <w:divBdr>
        <w:top w:val="none" w:sz="0" w:space="0" w:color="auto"/>
        <w:left w:val="none" w:sz="0" w:space="0" w:color="auto"/>
        <w:bottom w:val="none" w:sz="0" w:space="0" w:color="auto"/>
        <w:right w:val="none" w:sz="0" w:space="0" w:color="auto"/>
      </w:divBdr>
    </w:div>
    <w:div w:id="323509577">
      <w:marLeft w:val="480"/>
      <w:marRight w:val="0"/>
      <w:marTop w:val="0"/>
      <w:marBottom w:val="0"/>
      <w:divBdr>
        <w:top w:val="none" w:sz="0" w:space="0" w:color="auto"/>
        <w:left w:val="none" w:sz="0" w:space="0" w:color="auto"/>
        <w:bottom w:val="none" w:sz="0" w:space="0" w:color="auto"/>
        <w:right w:val="none" w:sz="0" w:space="0" w:color="auto"/>
      </w:divBdr>
    </w:div>
    <w:div w:id="323633133">
      <w:marLeft w:val="480"/>
      <w:marRight w:val="0"/>
      <w:marTop w:val="0"/>
      <w:marBottom w:val="0"/>
      <w:divBdr>
        <w:top w:val="none" w:sz="0" w:space="0" w:color="auto"/>
        <w:left w:val="none" w:sz="0" w:space="0" w:color="auto"/>
        <w:bottom w:val="none" w:sz="0" w:space="0" w:color="auto"/>
        <w:right w:val="none" w:sz="0" w:space="0" w:color="auto"/>
      </w:divBdr>
    </w:div>
    <w:div w:id="323779187">
      <w:marLeft w:val="480"/>
      <w:marRight w:val="0"/>
      <w:marTop w:val="0"/>
      <w:marBottom w:val="0"/>
      <w:divBdr>
        <w:top w:val="none" w:sz="0" w:space="0" w:color="auto"/>
        <w:left w:val="none" w:sz="0" w:space="0" w:color="auto"/>
        <w:bottom w:val="none" w:sz="0" w:space="0" w:color="auto"/>
        <w:right w:val="none" w:sz="0" w:space="0" w:color="auto"/>
      </w:divBdr>
    </w:div>
    <w:div w:id="323826363">
      <w:marLeft w:val="480"/>
      <w:marRight w:val="0"/>
      <w:marTop w:val="0"/>
      <w:marBottom w:val="0"/>
      <w:divBdr>
        <w:top w:val="none" w:sz="0" w:space="0" w:color="auto"/>
        <w:left w:val="none" w:sz="0" w:space="0" w:color="auto"/>
        <w:bottom w:val="none" w:sz="0" w:space="0" w:color="auto"/>
        <w:right w:val="none" w:sz="0" w:space="0" w:color="auto"/>
      </w:divBdr>
    </w:div>
    <w:div w:id="324212813">
      <w:marLeft w:val="480"/>
      <w:marRight w:val="0"/>
      <w:marTop w:val="0"/>
      <w:marBottom w:val="0"/>
      <w:divBdr>
        <w:top w:val="none" w:sz="0" w:space="0" w:color="auto"/>
        <w:left w:val="none" w:sz="0" w:space="0" w:color="auto"/>
        <w:bottom w:val="none" w:sz="0" w:space="0" w:color="auto"/>
        <w:right w:val="none" w:sz="0" w:space="0" w:color="auto"/>
      </w:divBdr>
    </w:div>
    <w:div w:id="324749783">
      <w:marLeft w:val="480"/>
      <w:marRight w:val="0"/>
      <w:marTop w:val="0"/>
      <w:marBottom w:val="0"/>
      <w:divBdr>
        <w:top w:val="none" w:sz="0" w:space="0" w:color="auto"/>
        <w:left w:val="none" w:sz="0" w:space="0" w:color="auto"/>
        <w:bottom w:val="none" w:sz="0" w:space="0" w:color="auto"/>
        <w:right w:val="none" w:sz="0" w:space="0" w:color="auto"/>
      </w:divBdr>
    </w:div>
    <w:div w:id="325518187">
      <w:marLeft w:val="480"/>
      <w:marRight w:val="0"/>
      <w:marTop w:val="0"/>
      <w:marBottom w:val="0"/>
      <w:divBdr>
        <w:top w:val="none" w:sz="0" w:space="0" w:color="auto"/>
        <w:left w:val="none" w:sz="0" w:space="0" w:color="auto"/>
        <w:bottom w:val="none" w:sz="0" w:space="0" w:color="auto"/>
        <w:right w:val="none" w:sz="0" w:space="0" w:color="auto"/>
      </w:divBdr>
    </w:div>
    <w:div w:id="325593016">
      <w:marLeft w:val="480"/>
      <w:marRight w:val="0"/>
      <w:marTop w:val="0"/>
      <w:marBottom w:val="0"/>
      <w:divBdr>
        <w:top w:val="none" w:sz="0" w:space="0" w:color="auto"/>
        <w:left w:val="none" w:sz="0" w:space="0" w:color="auto"/>
        <w:bottom w:val="none" w:sz="0" w:space="0" w:color="auto"/>
        <w:right w:val="none" w:sz="0" w:space="0" w:color="auto"/>
      </w:divBdr>
    </w:div>
    <w:div w:id="325594358">
      <w:marLeft w:val="480"/>
      <w:marRight w:val="0"/>
      <w:marTop w:val="0"/>
      <w:marBottom w:val="0"/>
      <w:divBdr>
        <w:top w:val="none" w:sz="0" w:space="0" w:color="auto"/>
        <w:left w:val="none" w:sz="0" w:space="0" w:color="auto"/>
        <w:bottom w:val="none" w:sz="0" w:space="0" w:color="auto"/>
        <w:right w:val="none" w:sz="0" w:space="0" w:color="auto"/>
      </w:divBdr>
    </w:div>
    <w:div w:id="326708005">
      <w:marLeft w:val="480"/>
      <w:marRight w:val="0"/>
      <w:marTop w:val="0"/>
      <w:marBottom w:val="0"/>
      <w:divBdr>
        <w:top w:val="none" w:sz="0" w:space="0" w:color="auto"/>
        <w:left w:val="none" w:sz="0" w:space="0" w:color="auto"/>
        <w:bottom w:val="none" w:sz="0" w:space="0" w:color="auto"/>
        <w:right w:val="none" w:sz="0" w:space="0" w:color="auto"/>
      </w:divBdr>
    </w:div>
    <w:div w:id="327288151">
      <w:marLeft w:val="480"/>
      <w:marRight w:val="0"/>
      <w:marTop w:val="0"/>
      <w:marBottom w:val="0"/>
      <w:divBdr>
        <w:top w:val="none" w:sz="0" w:space="0" w:color="auto"/>
        <w:left w:val="none" w:sz="0" w:space="0" w:color="auto"/>
        <w:bottom w:val="none" w:sz="0" w:space="0" w:color="auto"/>
        <w:right w:val="none" w:sz="0" w:space="0" w:color="auto"/>
      </w:divBdr>
    </w:div>
    <w:div w:id="327637390">
      <w:marLeft w:val="480"/>
      <w:marRight w:val="0"/>
      <w:marTop w:val="0"/>
      <w:marBottom w:val="0"/>
      <w:divBdr>
        <w:top w:val="none" w:sz="0" w:space="0" w:color="auto"/>
        <w:left w:val="none" w:sz="0" w:space="0" w:color="auto"/>
        <w:bottom w:val="none" w:sz="0" w:space="0" w:color="auto"/>
        <w:right w:val="none" w:sz="0" w:space="0" w:color="auto"/>
      </w:divBdr>
    </w:div>
    <w:div w:id="329018521">
      <w:marLeft w:val="480"/>
      <w:marRight w:val="0"/>
      <w:marTop w:val="0"/>
      <w:marBottom w:val="0"/>
      <w:divBdr>
        <w:top w:val="none" w:sz="0" w:space="0" w:color="auto"/>
        <w:left w:val="none" w:sz="0" w:space="0" w:color="auto"/>
        <w:bottom w:val="none" w:sz="0" w:space="0" w:color="auto"/>
        <w:right w:val="none" w:sz="0" w:space="0" w:color="auto"/>
      </w:divBdr>
    </w:div>
    <w:div w:id="329599306">
      <w:marLeft w:val="480"/>
      <w:marRight w:val="0"/>
      <w:marTop w:val="0"/>
      <w:marBottom w:val="0"/>
      <w:divBdr>
        <w:top w:val="none" w:sz="0" w:space="0" w:color="auto"/>
        <w:left w:val="none" w:sz="0" w:space="0" w:color="auto"/>
        <w:bottom w:val="none" w:sz="0" w:space="0" w:color="auto"/>
        <w:right w:val="none" w:sz="0" w:space="0" w:color="auto"/>
      </w:divBdr>
    </w:div>
    <w:div w:id="330371314">
      <w:marLeft w:val="480"/>
      <w:marRight w:val="0"/>
      <w:marTop w:val="0"/>
      <w:marBottom w:val="0"/>
      <w:divBdr>
        <w:top w:val="none" w:sz="0" w:space="0" w:color="auto"/>
        <w:left w:val="none" w:sz="0" w:space="0" w:color="auto"/>
        <w:bottom w:val="none" w:sz="0" w:space="0" w:color="auto"/>
        <w:right w:val="none" w:sz="0" w:space="0" w:color="auto"/>
      </w:divBdr>
    </w:div>
    <w:div w:id="331103693">
      <w:marLeft w:val="480"/>
      <w:marRight w:val="0"/>
      <w:marTop w:val="0"/>
      <w:marBottom w:val="0"/>
      <w:divBdr>
        <w:top w:val="none" w:sz="0" w:space="0" w:color="auto"/>
        <w:left w:val="none" w:sz="0" w:space="0" w:color="auto"/>
        <w:bottom w:val="none" w:sz="0" w:space="0" w:color="auto"/>
        <w:right w:val="none" w:sz="0" w:space="0" w:color="auto"/>
      </w:divBdr>
    </w:div>
    <w:div w:id="331177743">
      <w:marLeft w:val="480"/>
      <w:marRight w:val="0"/>
      <w:marTop w:val="0"/>
      <w:marBottom w:val="0"/>
      <w:divBdr>
        <w:top w:val="none" w:sz="0" w:space="0" w:color="auto"/>
        <w:left w:val="none" w:sz="0" w:space="0" w:color="auto"/>
        <w:bottom w:val="none" w:sz="0" w:space="0" w:color="auto"/>
        <w:right w:val="none" w:sz="0" w:space="0" w:color="auto"/>
      </w:divBdr>
    </w:div>
    <w:div w:id="331762323">
      <w:marLeft w:val="480"/>
      <w:marRight w:val="0"/>
      <w:marTop w:val="0"/>
      <w:marBottom w:val="0"/>
      <w:divBdr>
        <w:top w:val="none" w:sz="0" w:space="0" w:color="auto"/>
        <w:left w:val="none" w:sz="0" w:space="0" w:color="auto"/>
        <w:bottom w:val="none" w:sz="0" w:space="0" w:color="auto"/>
        <w:right w:val="none" w:sz="0" w:space="0" w:color="auto"/>
      </w:divBdr>
    </w:div>
    <w:div w:id="332873982">
      <w:marLeft w:val="480"/>
      <w:marRight w:val="0"/>
      <w:marTop w:val="0"/>
      <w:marBottom w:val="0"/>
      <w:divBdr>
        <w:top w:val="none" w:sz="0" w:space="0" w:color="auto"/>
        <w:left w:val="none" w:sz="0" w:space="0" w:color="auto"/>
        <w:bottom w:val="none" w:sz="0" w:space="0" w:color="auto"/>
        <w:right w:val="none" w:sz="0" w:space="0" w:color="auto"/>
      </w:divBdr>
    </w:div>
    <w:div w:id="333144078">
      <w:marLeft w:val="480"/>
      <w:marRight w:val="0"/>
      <w:marTop w:val="0"/>
      <w:marBottom w:val="0"/>
      <w:divBdr>
        <w:top w:val="none" w:sz="0" w:space="0" w:color="auto"/>
        <w:left w:val="none" w:sz="0" w:space="0" w:color="auto"/>
        <w:bottom w:val="none" w:sz="0" w:space="0" w:color="auto"/>
        <w:right w:val="none" w:sz="0" w:space="0" w:color="auto"/>
      </w:divBdr>
    </w:div>
    <w:div w:id="333723493">
      <w:marLeft w:val="480"/>
      <w:marRight w:val="0"/>
      <w:marTop w:val="0"/>
      <w:marBottom w:val="0"/>
      <w:divBdr>
        <w:top w:val="none" w:sz="0" w:space="0" w:color="auto"/>
        <w:left w:val="none" w:sz="0" w:space="0" w:color="auto"/>
        <w:bottom w:val="none" w:sz="0" w:space="0" w:color="auto"/>
        <w:right w:val="none" w:sz="0" w:space="0" w:color="auto"/>
      </w:divBdr>
    </w:div>
    <w:div w:id="333799146">
      <w:marLeft w:val="480"/>
      <w:marRight w:val="0"/>
      <w:marTop w:val="0"/>
      <w:marBottom w:val="0"/>
      <w:divBdr>
        <w:top w:val="none" w:sz="0" w:space="0" w:color="auto"/>
        <w:left w:val="none" w:sz="0" w:space="0" w:color="auto"/>
        <w:bottom w:val="none" w:sz="0" w:space="0" w:color="auto"/>
        <w:right w:val="none" w:sz="0" w:space="0" w:color="auto"/>
      </w:divBdr>
    </w:div>
    <w:div w:id="333924818">
      <w:marLeft w:val="480"/>
      <w:marRight w:val="0"/>
      <w:marTop w:val="0"/>
      <w:marBottom w:val="0"/>
      <w:divBdr>
        <w:top w:val="none" w:sz="0" w:space="0" w:color="auto"/>
        <w:left w:val="none" w:sz="0" w:space="0" w:color="auto"/>
        <w:bottom w:val="none" w:sz="0" w:space="0" w:color="auto"/>
        <w:right w:val="none" w:sz="0" w:space="0" w:color="auto"/>
      </w:divBdr>
    </w:div>
    <w:div w:id="334113160">
      <w:marLeft w:val="480"/>
      <w:marRight w:val="0"/>
      <w:marTop w:val="0"/>
      <w:marBottom w:val="0"/>
      <w:divBdr>
        <w:top w:val="none" w:sz="0" w:space="0" w:color="auto"/>
        <w:left w:val="none" w:sz="0" w:space="0" w:color="auto"/>
        <w:bottom w:val="none" w:sz="0" w:space="0" w:color="auto"/>
        <w:right w:val="none" w:sz="0" w:space="0" w:color="auto"/>
      </w:divBdr>
    </w:div>
    <w:div w:id="334503687">
      <w:marLeft w:val="480"/>
      <w:marRight w:val="0"/>
      <w:marTop w:val="0"/>
      <w:marBottom w:val="0"/>
      <w:divBdr>
        <w:top w:val="none" w:sz="0" w:space="0" w:color="auto"/>
        <w:left w:val="none" w:sz="0" w:space="0" w:color="auto"/>
        <w:bottom w:val="none" w:sz="0" w:space="0" w:color="auto"/>
        <w:right w:val="none" w:sz="0" w:space="0" w:color="auto"/>
      </w:divBdr>
    </w:div>
    <w:div w:id="335035917">
      <w:marLeft w:val="480"/>
      <w:marRight w:val="0"/>
      <w:marTop w:val="0"/>
      <w:marBottom w:val="0"/>
      <w:divBdr>
        <w:top w:val="none" w:sz="0" w:space="0" w:color="auto"/>
        <w:left w:val="none" w:sz="0" w:space="0" w:color="auto"/>
        <w:bottom w:val="none" w:sz="0" w:space="0" w:color="auto"/>
        <w:right w:val="none" w:sz="0" w:space="0" w:color="auto"/>
      </w:divBdr>
    </w:div>
    <w:div w:id="335571206">
      <w:marLeft w:val="480"/>
      <w:marRight w:val="0"/>
      <w:marTop w:val="0"/>
      <w:marBottom w:val="0"/>
      <w:divBdr>
        <w:top w:val="none" w:sz="0" w:space="0" w:color="auto"/>
        <w:left w:val="none" w:sz="0" w:space="0" w:color="auto"/>
        <w:bottom w:val="none" w:sz="0" w:space="0" w:color="auto"/>
        <w:right w:val="none" w:sz="0" w:space="0" w:color="auto"/>
      </w:divBdr>
    </w:div>
    <w:div w:id="335688527">
      <w:marLeft w:val="480"/>
      <w:marRight w:val="0"/>
      <w:marTop w:val="0"/>
      <w:marBottom w:val="0"/>
      <w:divBdr>
        <w:top w:val="none" w:sz="0" w:space="0" w:color="auto"/>
        <w:left w:val="none" w:sz="0" w:space="0" w:color="auto"/>
        <w:bottom w:val="none" w:sz="0" w:space="0" w:color="auto"/>
        <w:right w:val="none" w:sz="0" w:space="0" w:color="auto"/>
      </w:divBdr>
    </w:div>
    <w:div w:id="336613354">
      <w:marLeft w:val="480"/>
      <w:marRight w:val="0"/>
      <w:marTop w:val="0"/>
      <w:marBottom w:val="0"/>
      <w:divBdr>
        <w:top w:val="none" w:sz="0" w:space="0" w:color="auto"/>
        <w:left w:val="none" w:sz="0" w:space="0" w:color="auto"/>
        <w:bottom w:val="none" w:sz="0" w:space="0" w:color="auto"/>
        <w:right w:val="none" w:sz="0" w:space="0" w:color="auto"/>
      </w:divBdr>
    </w:div>
    <w:div w:id="336662105">
      <w:marLeft w:val="480"/>
      <w:marRight w:val="0"/>
      <w:marTop w:val="0"/>
      <w:marBottom w:val="0"/>
      <w:divBdr>
        <w:top w:val="none" w:sz="0" w:space="0" w:color="auto"/>
        <w:left w:val="none" w:sz="0" w:space="0" w:color="auto"/>
        <w:bottom w:val="none" w:sz="0" w:space="0" w:color="auto"/>
        <w:right w:val="none" w:sz="0" w:space="0" w:color="auto"/>
      </w:divBdr>
    </w:div>
    <w:div w:id="336807672">
      <w:marLeft w:val="480"/>
      <w:marRight w:val="0"/>
      <w:marTop w:val="0"/>
      <w:marBottom w:val="0"/>
      <w:divBdr>
        <w:top w:val="none" w:sz="0" w:space="0" w:color="auto"/>
        <w:left w:val="none" w:sz="0" w:space="0" w:color="auto"/>
        <w:bottom w:val="none" w:sz="0" w:space="0" w:color="auto"/>
        <w:right w:val="none" w:sz="0" w:space="0" w:color="auto"/>
      </w:divBdr>
    </w:div>
    <w:div w:id="337390286">
      <w:marLeft w:val="480"/>
      <w:marRight w:val="0"/>
      <w:marTop w:val="0"/>
      <w:marBottom w:val="0"/>
      <w:divBdr>
        <w:top w:val="none" w:sz="0" w:space="0" w:color="auto"/>
        <w:left w:val="none" w:sz="0" w:space="0" w:color="auto"/>
        <w:bottom w:val="none" w:sz="0" w:space="0" w:color="auto"/>
        <w:right w:val="none" w:sz="0" w:space="0" w:color="auto"/>
      </w:divBdr>
    </w:div>
    <w:div w:id="337469728">
      <w:marLeft w:val="480"/>
      <w:marRight w:val="0"/>
      <w:marTop w:val="0"/>
      <w:marBottom w:val="0"/>
      <w:divBdr>
        <w:top w:val="none" w:sz="0" w:space="0" w:color="auto"/>
        <w:left w:val="none" w:sz="0" w:space="0" w:color="auto"/>
        <w:bottom w:val="none" w:sz="0" w:space="0" w:color="auto"/>
        <w:right w:val="none" w:sz="0" w:space="0" w:color="auto"/>
      </w:divBdr>
    </w:div>
    <w:div w:id="337658648">
      <w:marLeft w:val="480"/>
      <w:marRight w:val="0"/>
      <w:marTop w:val="0"/>
      <w:marBottom w:val="0"/>
      <w:divBdr>
        <w:top w:val="none" w:sz="0" w:space="0" w:color="auto"/>
        <w:left w:val="none" w:sz="0" w:space="0" w:color="auto"/>
        <w:bottom w:val="none" w:sz="0" w:space="0" w:color="auto"/>
        <w:right w:val="none" w:sz="0" w:space="0" w:color="auto"/>
      </w:divBdr>
    </w:div>
    <w:div w:id="337855466">
      <w:marLeft w:val="480"/>
      <w:marRight w:val="0"/>
      <w:marTop w:val="0"/>
      <w:marBottom w:val="0"/>
      <w:divBdr>
        <w:top w:val="none" w:sz="0" w:space="0" w:color="auto"/>
        <w:left w:val="none" w:sz="0" w:space="0" w:color="auto"/>
        <w:bottom w:val="none" w:sz="0" w:space="0" w:color="auto"/>
        <w:right w:val="none" w:sz="0" w:space="0" w:color="auto"/>
      </w:divBdr>
    </w:div>
    <w:div w:id="338122797">
      <w:marLeft w:val="480"/>
      <w:marRight w:val="0"/>
      <w:marTop w:val="0"/>
      <w:marBottom w:val="0"/>
      <w:divBdr>
        <w:top w:val="none" w:sz="0" w:space="0" w:color="auto"/>
        <w:left w:val="none" w:sz="0" w:space="0" w:color="auto"/>
        <w:bottom w:val="none" w:sz="0" w:space="0" w:color="auto"/>
        <w:right w:val="none" w:sz="0" w:space="0" w:color="auto"/>
      </w:divBdr>
    </w:div>
    <w:div w:id="338243306">
      <w:marLeft w:val="480"/>
      <w:marRight w:val="0"/>
      <w:marTop w:val="0"/>
      <w:marBottom w:val="0"/>
      <w:divBdr>
        <w:top w:val="none" w:sz="0" w:space="0" w:color="auto"/>
        <w:left w:val="none" w:sz="0" w:space="0" w:color="auto"/>
        <w:bottom w:val="none" w:sz="0" w:space="0" w:color="auto"/>
        <w:right w:val="none" w:sz="0" w:space="0" w:color="auto"/>
      </w:divBdr>
    </w:div>
    <w:div w:id="338460284">
      <w:marLeft w:val="480"/>
      <w:marRight w:val="0"/>
      <w:marTop w:val="0"/>
      <w:marBottom w:val="0"/>
      <w:divBdr>
        <w:top w:val="none" w:sz="0" w:space="0" w:color="auto"/>
        <w:left w:val="none" w:sz="0" w:space="0" w:color="auto"/>
        <w:bottom w:val="none" w:sz="0" w:space="0" w:color="auto"/>
        <w:right w:val="none" w:sz="0" w:space="0" w:color="auto"/>
      </w:divBdr>
    </w:div>
    <w:div w:id="340476486">
      <w:marLeft w:val="480"/>
      <w:marRight w:val="0"/>
      <w:marTop w:val="0"/>
      <w:marBottom w:val="0"/>
      <w:divBdr>
        <w:top w:val="none" w:sz="0" w:space="0" w:color="auto"/>
        <w:left w:val="none" w:sz="0" w:space="0" w:color="auto"/>
        <w:bottom w:val="none" w:sz="0" w:space="0" w:color="auto"/>
        <w:right w:val="none" w:sz="0" w:space="0" w:color="auto"/>
      </w:divBdr>
    </w:div>
    <w:div w:id="341585821">
      <w:marLeft w:val="480"/>
      <w:marRight w:val="0"/>
      <w:marTop w:val="0"/>
      <w:marBottom w:val="0"/>
      <w:divBdr>
        <w:top w:val="none" w:sz="0" w:space="0" w:color="auto"/>
        <w:left w:val="none" w:sz="0" w:space="0" w:color="auto"/>
        <w:bottom w:val="none" w:sz="0" w:space="0" w:color="auto"/>
        <w:right w:val="none" w:sz="0" w:space="0" w:color="auto"/>
      </w:divBdr>
    </w:div>
    <w:div w:id="341666599">
      <w:marLeft w:val="480"/>
      <w:marRight w:val="0"/>
      <w:marTop w:val="0"/>
      <w:marBottom w:val="0"/>
      <w:divBdr>
        <w:top w:val="none" w:sz="0" w:space="0" w:color="auto"/>
        <w:left w:val="none" w:sz="0" w:space="0" w:color="auto"/>
        <w:bottom w:val="none" w:sz="0" w:space="0" w:color="auto"/>
        <w:right w:val="none" w:sz="0" w:space="0" w:color="auto"/>
      </w:divBdr>
    </w:div>
    <w:div w:id="342129273">
      <w:marLeft w:val="480"/>
      <w:marRight w:val="0"/>
      <w:marTop w:val="0"/>
      <w:marBottom w:val="0"/>
      <w:divBdr>
        <w:top w:val="none" w:sz="0" w:space="0" w:color="auto"/>
        <w:left w:val="none" w:sz="0" w:space="0" w:color="auto"/>
        <w:bottom w:val="none" w:sz="0" w:space="0" w:color="auto"/>
        <w:right w:val="none" w:sz="0" w:space="0" w:color="auto"/>
      </w:divBdr>
    </w:div>
    <w:div w:id="342244795">
      <w:marLeft w:val="480"/>
      <w:marRight w:val="0"/>
      <w:marTop w:val="0"/>
      <w:marBottom w:val="0"/>
      <w:divBdr>
        <w:top w:val="none" w:sz="0" w:space="0" w:color="auto"/>
        <w:left w:val="none" w:sz="0" w:space="0" w:color="auto"/>
        <w:bottom w:val="none" w:sz="0" w:space="0" w:color="auto"/>
        <w:right w:val="none" w:sz="0" w:space="0" w:color="auto"/>
      </w:divBdr>
    </w:div>
    <w:div w:id="343672737">
      <w:marLeft w:val="480"/>
      <w:marRight w:val="0"/>
      <w:marTop w:val="0"/>
      <w:marBottom w:val="0"/>
      <w:divBdr>
        <w:top w:val="none" w:sz="0" w:space="0" w:color="auto"/>
        <w:left w:val="none" w:sz="0" w:space="0" w:color="auto"/>
        <w:bottom w:val="none" w:sz="0" w:space="0" w:color="auto"/>
        <w:right w:val="none" w:sz="0" w:space="0" w:color="auto"/>
      </w:divBdr>
    </w:div>
    <w:div w:id="343745337">
      <w:marLeft w:val="480"/>
      <w:marRight w:val="0"/>
      <w:marTop w:val="0"/>
      <w:marBottom w:val="0"/>
      <w:divBdr>
        <w:top w:val="none" w:sz="0" w:space="0" w:color="auto"/>
        <w:left w:val="none" w:sz="0" w:space="0" w:color="auto"/>
        <w:bottom w:val="none" w:sz="0" w:space="0" w:color="auto"/>
        <w:right w:val="none" w:sz="0" w:space="0" w:color="auto"/>
      </w:divBdr>
    </w:div>
    <w:div w:id="344017479">
      <w:marLeft w:val="480"/>
      <w:marRight w:val="0"/>
      <w:marTop w:val="0"/>
      <w:marBottom w:val="0"/>
      <w:divBdr>
        <w:top w:val="none" w:sz="0" w:space="0" w:color="auto"/>
        <w:left w:val="none" w:sz="0" w:space="0" w:color="auto"/>
        <w:bottom w:val="none" w:sz="0" w:space="0" w:color="auto"/>
        <w:right w:val="none" w:sz="0" w:space="0" w:color="auto"/>
      </w:divBdr>
    </w:div>
    <w:div w:id="344553724">
      <w:marLeft w:val="480"/>
      <w:marRight w:val="0"/>
      <w:marTop w:val="0"/>
      <w:marBottom w:val="0"/>
      <w:divBdr>
        <w:top w:val="none" w:sz="0" w:space="0" w:color="auto"/>
        <w:left w:val="none" w:sz="0" w:space="0" w:color="auto"/>
        <w:bottom w:val="none" w:sz="0" w:space="0" w:color="auto"/>
        <w:right w:val="none" w:sz="0" w:space="0" w:color="auto"/>
      </w:divBdr>
    </w:div>
    <w:div w:id="344671886">
      <w:marLeft w:val="480"/>
      <w:marRight w:val="0"/>
      <w:marTop w:val="0"/>
      <w:marBottom w:val="0"/>
      <w:divBdr>
        <w:top w:val="none" w:sz="0" w:space="0" w:color="auto"/>
        <w:left w:val="none" w:sz="0" w:space="0" w:color="auto"/>
        <w:bottom w:val="none" w:sz="0" w:space="0" w:color="auto"/>
        <w:right w:val="none" w:sz="0" w:space="0" w:color="auto"/>
      </w:divBdr>
    </w:div>
    <w:div w:id="345013101">
      <w:marLeft w:val="480"/>
      <w:marRight w:val="0"/>
      <w:marTop w:val="0"/>
      <w:marBottom w:val="0"/>
      <w:divBdr>
        <w:top w:val="none" w:sz="0" w:space="0" w:color="auto"/>
        <w:left w:val="none" w:sz="0" w:space="0" w:color="auto"/>
        <w:bottom w:val="none" w:sz="0" w:space="0" w:color="auto"/>
        <w:right w:val="none" w:sz="0" w:space="0" w:color="auto"/>
      </w:divBdr>
    </w:div>
    <w:div w:id="345136783">
      <w:marLeft w:val="480"/>
      <w:marRight w:val="0"/>
      <w:marTop w:val="0"/>
      <w:marBottom w:val="0"/>
      <w:divBdr>
        <w:top w:val="none" w:sz="0" w:space="0" w:color="auto"/>
        <w:left w:val="none" w:sz="0" w:space="0" w:color="auto"/>
        <w:bottom w:val="none" w:sz="0" w:space="0" w:color="auto"/>
        <w:right w:val="none" w:sz="0" w:space="0" w:color="auto"/>
      </w:divBdr>
    </w:div>
    <w:div w:id="345446751">
      <w:marLeft w:val="480"/>
      <w:marRight w:val="0"/>
      <w:marTop w:val="0"/>
      <w:marBottom w:val="0"/>
      <w:divBdr>
        <w:top w:val="none" w:sz="0" w:space="0" w:color="auto"/>
        <w:left w:val="none" w:sz="0" w:space="0" w:color="auto"/>
        <w:bottom w:val="none" w:sz="0" w:space="0" w:color="auto"/>
        <w:right w:val="none" w:sz="0" w:space="0" w:color="auto"/>
      </w:divBdr>
    </w:div>
    <w:div w:id="345790069">
      <w:marLeft w:val="480"/>
      <w:marRight w:val="0"/>
      <w:marTop w:val="0"/>
      <w:marBottom w:val="0"/>
      <w:divBdr>
        <w:top w:val="none" w:sz="0" w:space="0" w:color="auto"/>
        <w:left w:val="none" w:sz="0" w:space="0" w:color="auto"/>
        <w:bottom w:val="none" w:sz="0" w:space="0" w:color="auto"/>
        <w:right w:val="none" w:sz="0" w:space="0" w:color="auto"/>
      </w:divBdr>
    </w:div>
    <w:div w:id="346566307">
      <w:marLeft w:val="480"/>
      <w:marRight w:val="0"/>
      <w:marTop w:val="0"/>
      <w:marBottom w:val="0"/>
      <w:divBdr>
        <w:top w:val="none" w:sz="0" w:space="0" w:color="auto"/>
        <w:left w:val="none" w:sz="0" w:space="0" w:color="auto"/>
        <w:bottom w:val="none" w:sz="0" w:space="0" w:color="auto"/>
        <w:right w:val="none" w:sz="0" w:space="0" w:color="auto"/>
      </w:divBdr>
    </w:div>
    <w:div w:id="347558958">
      <w:marLeft w:val="480"/>
      <w:marRight w:val="0"/>
      <w:marTop w:val="0"/>
      <w:marBottom w:val="0"/>
      <w:divBdr>
        <w:top w:val="none" w:sz="0" w:space="0" w:color="auto"/>
        <w:left w:val="none" w:sz="0" w:space="0" w:color="auto"/>
        <w:bottom w:val="none" w:sz="0" w:space="0" w:color="auto"/>
        <w:right w:val="none" w:sz="0" w:space="0" w:color="auto"/>
      </w:divBdr>
    </w:div>
    <w:div w:id="348334259">
      <w:marLeft w:val="480"/>
      <w:marRight w:val="0"/>
      <w:marTop w:val="0"/>
      <w:marBottom w:val="0"/>
      <w:divBdr>
        <w:top w:val="none" w:sz="0" w:space="0" w:color="auto"/>
        <w:left w:val="none" w:sz="0" w:space="0" w:color="auto"/>
        <w:bottom w:val="none" w:sz="0" w:space="0" w:color="auto"/>
        <w:right w:val="none" w:sz="0" w:space="0" w:color="auto"/>
      </w:divBdr>
    </w:div>
    <w:div w:id="348409739">
      <w:marLeft w:val="480"/>
      <w:marRight w:val="0"/>
      <w:marTop w:val="0"/>
      <w:marBottom w:val="0"/>
      <w:divBdr>
        <w:top w:val="none" w:sz="0" w:space="0" w:color="auto"/>
        <w:left w:val="none" w:sz="0" w:space="0" w:color="auto"/>
        <w:bottom w:val="none" w:sz="0" w:space="0" w:color="auto"/>
        <w:right w:val="none" w:sz="0" w:space="0" w:color="auto"/>
      </w:divBdr>
    </w:div>
    <w:div w:id="348720116">
      <w:marLeft w:val="480"/>
      <w:marRight w:val="0"/>
      <w:marTop w:val="0"/>
      <w:marBottom w:val="0"/>
      <w:divBdr>
        <w:top w:val="none" w:sz="0" w:space="0" w:color="auto"/>
        <w:left w:val="none" w:sz="0" w:space="0" w:color="auto"/>
        <w:bottom w:val="none" w:sz="0" w:space="0" w:color="auto"/>
        <w:right w:val="none" w:sz="0" w:space="0" w:color="auto"/>
      </w:divBdr>
    </w:div>
    <w:div w:id="348920496">
      <w:marLeft w:val="480"/>
      <w:marRight w:val="0"/>
      <w:marTop w:val="0"/>
      <w:marBottom w:val="0"/>
      <w:divBdr>
        <w:top w:val="none" w:sz="0" w:space="0" w:color="auto"/>
        <w:left w:val="none" w:sz="0" w:space="0" w:color="auto"/>
        <w:bottom w:val="none" w:sz="0" w:space="0" w:color="auto"/>
        <w:right w:val="none" w:sz="0" w:space="0" w:color="auto"/>
      </w:divBdr>
    </w:div>
    <w:div w:id="349721554">
      <w:marLeft w:val="480"/>
      <w:marRight w:val="0"/>
      <w:marTop w:val="0"/>
      <w:marBottom w:val="0"/>
      <w:divBdr>
        <w:top w:val="none" w:sz="0" w:space="0" w:color="auto"/>
        <w:left w:val="none" w:sz="0" w:space="0" w:color="auto"/>
        <w:bottom w:val="none" w:sz="0" w:space="0" w:color="auto"/>
        <w:right w:val="none" w:sz="0" w:space="0" w:color="auto"/>
      </w:divBdr>
    </w:div>
    <w:div w:id="349962430">
      <w:marLeft w:val="480"/>
      <w:marRight w:val="0"/>
      <w:marTop w:val="0"/>
      <w:marBottom w:val="0"/>
      <w:divBdr>
        <w:top w:val="none" w:sz="0" w:space="0" w:color="auto"/>
        <w:left w:val="none" w:sz="0" w:space="0" w:color="auto"/>
        <w:bottom w:val="none" w:sz="0" w:space="0" w:color="auto"/>
        <w:right w:val="none" w:sz="0" w:space="0" w:color="auto"/>
      </w:divBdr>
    </w:div>
    <w:div w:id="350304165">
      <w:marLeft w:val="480"/>
      <w:marRight w:val="0"/>
      <w:marTop w:val="0"/>
      <w:marBottom w:val="0"/>
      <w:divBdr>
        <w:top w:val="none" w:sz="0" w:space="0" w:color="auto"/>
        <w:left w:val="none" w:sz="0" w:space="0" w:color="auto"/>
        <w:bottom w:val="none" w:sz="0" w:space="0" w:color="auto"/>
        <w:right w:val="none" w:sz="0" w:space="0" w:color="auto"/>
      </w:divBdr>
    </w:div>
    <w:div w:id="350883342">
      <w:marLeft w:val="480"/>
      <w:marRight w:val="0"/>
      <w:marTop w:val="0"/>
      <w:marBottom w:val="0"/>
      <w:divBdr>
        <w:top w:val="none" w:sz="0" w:space="0" w:color="auto"/>
        <w:left w:val="none" w:sz="0" w:space="0" w:color="auto"/>
        <w:bottom w:val="none" w:sz="0" w:space="0" w:color="auto"/>
        <w:right w:val="none" w:sz="0" w:space="0" w:color="auto"/>
      </w:divBdr>
    </w:div>
    <w:div w:id="351146566">
      <w:marLeft w:val="480"/>
      <w:marRight w:val="0"/>
      <w:marTop w:val="0"/>
      <w:marBottom w:val="0"/>
      <w:divBdr>
        <w:top w:val="none" w:sz="0" w:space="0" w:color="auto"/>
        <w:left w:val="none" w:sz="0" w:space="0" w:color="auto"/>
        <w:bottom w:val="none" w:sz="0" w:space="0" w:color="auto"/>
        <w:right w:val="none" w:sz="0" w:space="0" w:color="auto"/>
      </w:divBdr>
    </w:div>
    <w:div w:id="351230861">
      <w:marLeft w:val="480"/>
      <w:marRight w:val="0"/>
      <w:marTop w:val="0"/>
      <w:marBottom w:val="0"/>
      <w:divBdr>
        <w:top w:val="none" w:sz="0" w:space="0" w:color="auto"/>
        <w:left w:val="none" w:sz="0" w:space="0" w:color="auto"/>
        <w:bottom w:val="none" w:sz="0" w:space="0" w:color="auto"/>
        <w:right w:val="none" w:sz="0" w:space="0" w:color="auto"/>
      </w:divBdr>
    </w:div>
    <w:div w:id="351690698">
      <w:marLeft w:val="480"/>
      <w:marRight w:val="0"/>
      <w:marTop w:val="0"/>
      <w:marBottom w:val="0"/>
      <w:divBdr>
        <w:top w:val="none" w:sz="0" w:space="0" w:color="auto"/>
        <w:left w:val="none" w:sz="0" w:space="0" w:color="auto"/>
        <w:bottom w:val="none" w:sz="0" w:space="0" w:color="auto"/>
        <w:right w:val="none" w:sz="0" w:space="0" w:color="auto"/>
      </w:divBdr>
    </w:div>
    <w:div w:id="351801826">
      <w:marLeft w:val="480"/>
      <w:marRight w:val="0"/>
      <w:marTop w:val="0"/>
      <w:marBottom w:val="0"/>
      <w:divBdr>
        <w:top w:val="none" w:sz="0" w:space="0" w:color="auto"/>
        <w:left w:val="none" w:sz="0" w:space="0" w:color="auto"/>
        <w:bottom w:val="none" w:sz="0" w:space="0" w:color="auto"/>
        <w:right w:val="none" w:sz="0" w:space="0" w:color="auto"/>
      </w:divBdr>
    </w:div>
    <w:div w:id="353190048">
      <w:marLeft w:val="480"/>
      <w:marRight w:val="0"/>
      <w:marTop w:val="0"/>
      <w:marBottom w:val="0"/>
      <w:divBdr>
        <w:top w:val="none" w:sz="0" w:space="0" w:color="auto"/>
        <w:left w:val="none" w:sz="0" w:space="0" w:color="auto"/>
        <w:bottom w:val="none" w:sz="0" w:space="0" w:color="auto"/>
        <w:right w:val="none" w:sz="0" w:space="0" w:color="auto"/>
      </w:divBdr>
    </w:div>
    <w:div w:id="353265741">
      <w:marLeft w:val="480"/>
      <w:marRight w:val="0"/>
      <w:marTop w:val="0"/>
      <w:marBottom w:val="0"/>
      <w:divBdr>
        <w:top w:val="none" w:sz="0" w:space="0" w:color="auto"/>
        <w:left w:val="none" w:sz="0" w:space="0" w:color="auto"/>
        <w:bottom w:val="none" w:sz="0" w:space="0" w:color="auto"/>
        <w:right w:val="none" w:sz="0" w:space="0" w:color="auto"/>
      </w:divBdr>
    </w:div>
    <w:div w:id="354159184">
      <w:marLeft w:val="480"/>
      <w:marRight w:val="0"/>
      <w:marTop w:val="0"/>
      <w:marBottom w:val="0"/>
      <w:divBdr>
        <w:top w:val="none" w:sz="0" w:space="0" w:color="auto"/>
        <w:left w:val="none" w:sz="0" w:space="0" w:color="auto"/>
        <w:bottom w:val="none" w:sz="0" w:space="0" w:color="auto"/>
        <w:right w:val="none" w:sz="0" w:space="0" w:color="auto"/>
      </w:divBdr>
    </w:div>
    <w:div w:id="354188186">
      <w:marLeft w:val="480"/>
      <w:marRight w:val="0"/>
      <w:marTop w:val="0"/>
      <w:marBottom w:val="0"/>
      <w:divBdr>
        <w:top w:val="none" w:sz="0" w:space="0" w:color="auto"/>
        <w:left w:val="none" w:sz="0" w:space="0" w:color="auto"/>
        <w:bottom w:val="none" w:sz="0" w:space="0" w:color="auto"/>
        <w:right w:val="none" w:sz="0" w:space="0" w:color="auto"/>
      </w:divBdr>
    </w:div>
    <w:div w:id="355470088">
      <w:marLeft w:val="480"/>
      <w:marRight w:val="0"/>
      <w:marTop w:val="0"/>
      <w:marBottom w:val="0"/>
      <w:divBdr>
        <w:top w:val="none" w:sz="0" w:space="0" w:color="auto"/>
        <w:left w:val="none" w:sz="0" w:space="0" w:color="auto"/>
        <w:bottom w:val="none" w:sz="0" w:space="0" w:color="auto"/>
        <w:right w:val="none" w:sz="0" w:space="0" w:color="auto"/>
      </w:divBdr>
    </w:div>
    <w:div w:id="356347365">
      <w:marLeft w:val="480"/>
      <w:marRight w:val="0"/>
      <w:marTop w:val="0"/>
      <w:marBottom w:val="0"/>
      <w:divBdr>
        <w:top w:val="none" w:sz="0" w:space="0" w:color="auto"/>
        <w:left w:val="none" w:sz="0" w:space="0" w:color="auto"/>
        <w:bottom w:val="none" w:sz="0" w:space="0" w:color="auto"/>
        <w:right w:val="none" w:sz="0" w:space="0" w:color="auto"/>
      </w:divBdr>
    </w:div>
    <w:div w:id="356471157">
      <w:marLeft w:val="480"/>
      <w:marRight w:val="0"/>
      <w:marTop w:val="0"/>
      <w:marBottom w:val="0"/>
      <w:divBdr>
        <w:top w:val="none" w:sz="0" w:space="0" w:color="auto"/>
        <w:left w:val="none" w:sz="0" w:space="0" w:color="auto"/>
        <w:bottom w:val="none" w:sz="0" w:space="0" w:color="auto"/>
        <w:right w:val="none" w:sz="0" w:space="0" w:color="auto"/>
      </w:divBdr>
    </w:div>
    <w:div w:id="356542785">
      <w:marLeft w:val="480"/>
      <w:marRight w:val="0"/>
      <w:marTop w:val="0"/>
      <w:marBottom w:val="0"/>
      <w:divBdr>
        <w:top w:val="none" w:sz="0" w:space="0" w:color="auto"/>
        <w:left w:val="none" w:sz="0" w:space="0" w:color="auto"/>
        <w:bottom w:val="none" w:sz="0" w:space="0" w:color="auto"/>
        <w:right w:val="none" w:sz="0" w:space="0" w:color="auto"/>
      </w:divBdr>
    </w:div>
    <w:div w:id="356779556">
      <w:marLeft w:val="480"/>
      <w:marRight w:val="0"/>
      <w:marTop w:val="0"/>
      <w:marBottom w:val="0"/>
      <w:divBdr>
        <w:top w:val="none" w:sz="0" w:space="0" w:color="auto"/>
        <w:left w:val="none" w:sz="0" w:space="0" w:color="auto"/>
        <w:bottom w:val="none" w:sz="0" w:space="0" w:color="auto"/>
        <w:right w:val="none" w:sz="0" w:space="0" w:color="auto"/>
      </w:divBdr>
    </w:div>
    <w:div w:id="358164375">
      <w:marLeft w:val="480"/>
      <w:marRight w:val="0"/>
      <w:marTop w:val="0"/>
      <w:marBottom w:val="0"/>
      <w:divBdr>
        <w:top w:val="none" w:sz="0" w:space="0" w:color="auto"/>
        <w:left w:val="none" w:sz="0" w:space="0" w:color="auto"/>
        <w:bottom w:val="none" w:sz="0" w:space="0" w:color="auto"/>
        <w:right w:val="none" w:sz="0" w:space="0" w:color="auto"/>
      </w:divBdr>
    </w:div>
    <w:div w:id="358433327">
      <w:marLeft w:val="480"/>
      <w:marRight w:val="0"/>
      <w:marTop w:val="0"/>
      <w:marBottom w:val="0"/>
      <w:divBdr>
        <w:top w:val="none" w:sz="0" w:space="0" w:color="auto"/>
        <w:left w:val="none" w:sz="0" w:space="0" w:color="auto"/>
        <w:bottom w:val="none" w:sz="0" w:space="0" w:color="auto"/>
        <w:right w:val="none" w:sz="0" w:space="0" w:color="auto"/>
      </w:divBdr>
    </w:div>
    <w:div w:id="359091932">
      <w:marLeft w:val="480"/>
      <w:marRight w:val="0"/>
      <w:marTop w:val="0"/>
      <w:marBottom w:val="0"/>
      <w:divBdr>
        <w:top w:val="none" w:sz="0" w:space="0" w:color="auto"/>
        <w:left w:val="none" w:sz="0" w:space="0" w:color="auto"/>
        <w:bottom w:val="none" w:sz="0" w:space="0" w:color="auto"/>
        <w:right w:val="none" w:sz="0" w:space="0" w:color="auto"/>
      </w:divBdr>
    </w:div>
    <w:div w:id="359162862">
      <w:marLeft w:val="480"/>
      <w:marRight w:val="0"/>
      <w:marTop w:val="0"/>
      <w:marBottom w:val="0"/>
      <w:divBdr>
        <w:top w:val="none" w:sz="0" w:space="0" w:color="auto"/>
        <w:left w:val="none" w:sz="0" w:space="0" w:color="auto"/>
        <w:bottom w:val="none" w:sz="0" w:space="0" w:color="auto"/>
        <w:right w:val="none" w:sz="0" w:space="0" w:color="auto"/>
      </w:divBdr>
    </w:div>
    <w:div w:id="359860793">
      <w:marLeft w:val="480"/>
      <w:marRight w:val="0"/>
      <w:marTop w:val="0"/>
      <w:marBottom w:val="0"/>
      <w:divBdr>
        <w:top w:val="none" w:sz="0" w:space="0" w:color="auto"/>
        <w:left w:val="none" w:sz="0" w:space="0" w:color="auto"/>
        <w:bottom w:val="none" w:sz="0" w:space="0" w:color="auto"/>
        <w:right w:val="none" w:sz="0" w:space="0" w:color="auto"/>
      </w:divBdr>
    </w:div>
    <w:div w:id="360210977">
      <w:marLeft w:val="480"/>
      <w:marRight w:val="0"/>
      <w:marTop w:val="0"/>
      <w:marBottom w:val="0"/>
      <w:divBdr>
        <w:top w:val="none" w:sz="0" w:space="0" w:color="auto"/>
        <w:left w:val="none" w:sz="0" w:space="0" w:color="auto"/>
        <w:bottom w:val="none" w:sz="0" w:space="0" w:color="auto"/>
        <w:right w:val="none" w:sz="0" w:space="0" w:color="auto"/>
      </w:divBdr>
    </w:div>
    <w:div w:id="360327322">
      <w:marLeft w:val="480"/>
      <w:marRight w:val="0"/>
      <w:marTop w:val="0"/>
      <w:marBottom w:val="0"/>
      <w:divBdr>
        <w:top w:val="none" w:sz="0" w:space="0" w:color="auto"/>
        <w:left w:val="none" w:sz="0" w:space="0" w:color="auto"/>
        <w:bottom w:val="none" w:sz="0" w:space="0" w:color="auto"/>
        <w:right w:val="none" w:sz="0" w:space="0" w:color="auto"/>
      </w:divBdr>
    </w:div>
    <w:div w:id="360474952">
      <w:marLeft w:val="480"/>
      <w:marRight w:val="0"/>
      <w:marTop w:val="0"/>
      <w:marBottom w:val="0"/>
      <w:divBdr>
        <w:top w:val="none" w:sz="0" w:space="0" w:color="auto"/>
        <w:left w:val="none" w:sz="0" w:space="0" w:color="auto"/>
        <w:bottom w:val="none" w:sz="0" w:space="0" w:color="auto"/>
        <w:right w:val="none" w:sz="0" w:space="0" w:color="auto"/>
      </w:divBdr>
    </w:div>
    <w:div w:id="360478750">
      <w:marLeft w:val="480"/>
      <w:marRight w:val="0"/>
      <w:marTop w:val="0"/>
      <w:marBottom w:val="0"/>
      <w:divBdr>
        <w:top w:val="none" w:sz="0" w:space="0" w:color="auto"/>
        <w:left w:val="none" w:sz="0" w:space="0" w:color="auto"/>
        <w:bottom w:val="none" w:sz="0" w:space="0" w:color="auto"/>
        <w:right w:val="none" w:sz="0" w:space="0" w:color="auto"/>
      </w:divBdr>
    </w:div>
    <w:div w:id="361177522">
      <w:marLeft w:val="480"/>
      <w:marRight w:val="0"/>
      <w:marTop w:val="0"/>
      <w:marBottom w:val="0"/>
      <w:divBdr>
        <w:top w:val="none" w:sz="0" w:space="0" w:color="auto"/>
        <w:left w:val="none" w:sz="0" w:space="0" w:color="auto"/>
        <w:bottom w:val="none" w:sz="0" w:space="0" w:color="auto"/>
        <w:right w:val="none" w:sz="0" w:space="0" w:color="auto"/>
      </w:divBdr>
    </w:div>
    <w:div w:id="361709954">
      <w:marLeft w:val="480"/>
      <w:marRight w:val="0"/>
      <w:marTop w:val="0"/>
      <w:marBottom w:val="0"/>
      <w:divBdr>
        <w:top w:val="none" w:sz="0" w:space="0" w:color="auto"/>
        <w:left w:val="none" w:sz="0" w:space="0" w:color="auto"/>
        <w:bottom w:val="none" w:sz="0" w:space="0" w:color="auto"/>
        <w:right w:val="none" w:sz="0" w:space="0" w:color="auto"/>
      </w:divBdr>
    </w:div>
    <w:div w:id="361789877">
      <w:marLeft w:val="480"/>
      <w:marRight w:val="0"/>
      <w:marTop w:val="0"/>
      <w:marBottom w:val="0"/>
      <w:divBdr>
        <w:top w:val="none" w:sz="0" w:space="0" w:color="auto"/>
        <w:left w:val="none" w:sz="0" w:space="0" w:color="auto"/>
        <w:bottom w:val="none" w:sz="0" w:space="0" w:color="auto"/>
        <w:right w:val="none" w:sz="0" w:space="0" w:color="auto"/>
      </w:divBdr>
    </w:div>
    <w:div w:id="361825835">
      <w:marLeft w:val="480"/>
      <w:marRight w:val="0"/>
      <w:marTop w:val="0"/>
      <w:marBottom w:val="0"/>
      <w:divBdr>
        <w:top w:val="none" w:sz="0" w:space="0" w:color="auto"/>
        <w:left w:val="none" w:sz="0" w:space="0" w:color="auto"/>
        <w:bottom w:val="none" w:sz="0" w:space="0" w:color="auto"/>
        <w:right w:val="none" w:sz="0" w:space="0" w:color="auto"/>
      </w:divBdr>
    </w:div>
    <w:div w:id="362026071">
      <w:marLeft w:val="480"/>
      <w:marRight w:val="0"/>
      <w:marTop w:val="0"/>
      <w:marBottom w:val="0"/>
      <w:divBdr>
        <w:top w:val="none" w:sz="0" w:space="0" w:color="auto"/>
        <w:left w:val="none" w:sz="0" w:space="0" w:color="auto"/>
        <w:bottom w:val="none" w:sz="0" w:space="0" w:color="auto"/>
        <w:right w:val="none" w:sz="0" w:space="0" w:color="auto"/>
      </w:divBdr>
    </w:div>
    <w:div w:id="362246936">
      <w:marLeft w:val="480"/>
      <w:marRight w:val="0"/>
      <w:marTop w:val="0"/>
      <w:marBottom w:val="0"/>
      <w:divBdr>
        <w:top w:val="none" w:sz="0" w:space="0" w:color="auto"/>
        <w:left w:val="none" w:sz="0" w:space="0" w:color="auto"/>
        <w:bottom w:val="none" w:sz="0" w:space="0" w:color="auto"/>
        <w:right w:val="none" w:sz="0" w:space="0" w:color="auto"/>
      </w:divBdr>
    </w:div>
    <w:div w:id="362247859">
      <w:marLeft w:val="480"/>
      <w:marRight w:val="0"/>
      <w:marTop w:val="0"/>
      <w:marBottom w:val="0"/>
      <w:divBdr>
        <w:top w:val="none" w:sz="0" w:space="0" w:color="auto"/>
        <w:left w:val="none" w:sz="0" w:space="0" w:color="auto"/>
        <w:bottom w:val="none" w:sz="0" w:space="0" w:color="auto"/>
        <w:right w:val="none" w:sz="0" w:space="0" w:color="auto"/>
      </w:divBdr>
    </w:div>
    <w:div w:id="363216935">
      <w:marLeft w:val="480"/>
      <w:marRight w:val="0"/>
      <w:marTop w:val="0"/>
      <w:marBottom w:val="0"/>
      <w:divBdr>
        <w:top w:val="none" w:sz="0" w:space="0" w:color="auto"/>
        <w:left w:val="none" w:sz="0" w:space="0" w:color="auto"/>
        <w:bottom w:val="none" w:sz="0" w:space="0" w:color="auto"/>
        <w:right w:val="none" w:sz="0" w:space="0" w:color="auto"/>
      </w:divBdr>
    </w:div>
    <w:div w:id="363558402">
      <w:marLeft w:val="480"/>
      <w:marRight w:val="0"/>
      <w:marTop w:val="0"/>
      <w:marBottom w:val="0"/>
      <w:divBdr>
        <w:top w:val="none" w:sz="0" w:space="0" w:color="auto"/>
        <w:left w:val="none" w:sz="0" w:space="0" w:color="auto"/>
        <w:bottom w:val="none" w:sz="0" w:space="0" w:color="auto"/>
        <w:right w:val="none" w:sz="0" w:space="0" w:color="auto"/>
      </w:divBdr>
    </w:div>
    <w:div w:id="363675263">
      <w:marLeft w:val="480"/>
      <w:marRight w:val="0"/>
      <w:marTop w:val="0"/>
      <w:marBottom w:val="0"/>
      <w:divBdr>
        <w:top w:val="none" w:sz="0" w:space="0" w:color="auto"/>
        <w:left w:val="none" w:sz="0" w:space="0" w:color="auto"/>
        <w:bottom w:val="none" w:sz="0" w:space="0" w:color="auto"/>
        <w:right w:val="none" w:sz="0" w:space="0" w:color="auto"/>
      </w:divBdr>
    </w:div>
    <w:div w:id="364017478">
      <w:marLeft w:val="480"/>
      <w:marRight w:val="0"/>
      <w:marTop w:val="0"/>
      <w:marBottom w:val="0"/>
      <w:divBdr>
        <w:top w:val="none" w:sz="0" w:space="0" w:color="auto"/>
        <w:left w:val="none" w:sz="0" w:space="0" w:color="auto"/>
        <w:bottom w:val="none" w:sz="0" w:space="0" w:color="auto"/>
        <w:right w:val="none" w:sz="0" w:space="0" w:color="auto"/>
      </w:divBdr>
    </w:div>
    <w:div w:id="364598299">
      <w:marLeft w:val="480"/>
      <w:marRight w:val="0"/>
      <w:marTop w:val="0"/>
      <w:marBottom w:val="0"/>
      <w:divBdr>
        <w:top w:val="none" w:sz="0" w:space="0" w:color="auto"/>
        <w:left w:val="none" w:sz="0" w:space="0" w:color="auto"/>
        <w:bottom w:val="none" w:sz="0" w:space="0" w:color="auto"/>
        <w:right w:val="none" w:sz="0" w:space="0" w:color="auto"/>
      </w:divBdr>
    </w:div>
    <w:div w:id="364600101">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5102697">
      <w:marLeft w:val="480"/>
      <w:marRight w:val="0"/>
      <w:marTop w:val="0"/>
      <w:marBottom w:val="0"/>
      <w:divBdr>
        <w:top w:val="none" w:sz="0" w:space="0" w:color="auto"/>
        <w:left w:val="none" w:sz="0" w:space="0" w:color="auto"/>
        <w:bottom w:val="none" w:sz="0" w:space="0" w:color="auto"/>
        <w:right w:val="none" w:sz="0" w:space="0" w:color="auto"/>
      </w:divBdr>
    </w:div>
    <w:div w:id="365954833">
      <w:marLeft w:val="480"/>
      <w:marRight w:val="0"/>
      <w:marTop w:val="0"/>
      <w:marBottom w:val="0"/>
      <w:divBdr>
        <w:top w:val="none" w:sz="0" w:space="0" w:color="auto"/>
        <w:left w:val="none" w:sz="0" w:space="0" w:color="auto"/>
        <w:bottom w:val="none" w:sz="0" w:space="0" w:color="auto"/>
        <w:right w:val="none" w:sz="0" w:space="0" w:color="auto"/>
      </w:divBdr>
    </w:div>
    <w:div w:id="366832209">
      <w:marLeft w:val="480"/>
      <w:marRight w:val="0"/>
      <w:marTop w:val="0"/>
      <w:marBottom w:val="0"/>
      <w:divBdr>
        <w:top w:val="none" w:sz="0" w:space="0" w:color="auto"/>
        <w:left w:val="none" w:sz="0" w:space="0" w:color="auto"/>
        <w:bottom w:val="none" w:sz="0" w:space="0" w:color="auto"/>
        <w:right w:val="none" w:sz="0" w:space="0" w:color="auto"/>
      </w:divBdr>
    </w:div>
    <w:div w:id="368771783">
      <w:marLeft w:val="480"/>
      <w:marRight w:val="0"/>
      <w:marTop w:val="0"/>
      <w:marBottom w:val="0"/>
      <w:divBdr>
        <w:top w:val="none" w:sz="0" w:space="0" w:color="auto"/>
        <w:left w:val="none" w:sz="0" w:space="0" w:color="auto"/>
        <w:bottom w:val="none" w:sz="0" w:space="0" w:color="auto"/>
        <w:right w:val="none" w:sz="0" w:space="0" w:color="auto"/>
      </w:divBdr>
    </w:div>
    <w:div w:id="369377059">
      <w:marLeft w:val="480"/>
      <w:marRight w:val="0"/>
      <w:marTop w:val="0"/>
      <w:marBottom w:val="0"/>
      <w:divBdr>
        <w:top w:val="none" w:sz="0" w:space="0" w:color="auto"/>
        <w:left w:val="none" w:sz="0" w:space="0" w:color="auto"/>
        <w:bottom w:val="none" w:sz="0" w:space="0" w:color="auto"/>
        <w:right w:val="none" w:sz="0" w:space="0" w:color="auto"/>
      </w:divBdr>
    </w:div>
    <w:div w:id="369837866">
      <w:marLeft w:val="480"/>
      <w:marRight w:val="0"/>
      <w:marTop w:val="0"/>
      <w:marBottom w:val="0"/>
      <w:divBdr>
        <w:top w:val="none" w:sz="0" w:space="0" w:color="auto"/>
        <w:left w:val="none" w:sz="0" w:space="0" w:color="auto"/>
        <w:bottom w:val="none" w:sz="0" w:space="0" w:color="auto"/>
        <w:right w:val="none" w:sz="0" w:space="0" w:color="auto"/>
      </w:divBdr>
    </w:div>
    <w:div w:id="369887005">
      <w:marLeft w:val="480"/>
      <w:marRight w:val="0"/>
      <w:marTop w:val="0"/>
      <w:marBottom w:val="0"/>
      <w:divBdr>
        <w:top w:val="none" w:sz="0" w:space="0" w:color="auto"/>
        <w:left w:val="none" w:sz="0" w:space="0" w:color="auto"/>
        <w:bottom w:val="none" w:sz="0" w:space="0" w:color="auto"/>
        <w:right w:val="none" w:sz="0" w:space="0" w:color="auto"/>
      </w:divBdr>
    </w:div>
    <w:div w:id="370692694">
      <w:marLeft w:val="480"/>
      <w:marRight w:val="0"/>
      <w:marTop w:val="0"/>
      <w:marBottom w:val="0"/>
      <w:divBdr>
        <w:top w:val="none" w:sz="0" w:space="0" w:color="auto"/>
        <w:left w:val="none" w:sz="0" w:space="0" w:color="auto"/>
        <w:bottom w:val="none" w:sz="0" w:space="0" w:color="auto"/>
        <w:right w:val="none" w:sz="0" w:space="0" w:color="auto"/>
      </w:divBdr>
    </w:div>
    <w:div w:id="370807872">
      <w:marLeft w:val="480"/>
      <w:marRight w:val="0"/>
      <w:marTop w:val="0"/>
      <w:marBottom w:val="0"/>
      <w:divBdr>
        <w:top w:val="none" w:sz="0" w:space="0" w:color="auto"/>
        <w:left w:val="none" w:sz="0" w:space="0" w:color="auto"/>
        <w:bottom w:val="none" w:sz="0" w:space="0" w:color="auto"/>
        <w:right w:val="none" w:sz="0" w:space="0" w:color="auto"/>
      </w:divBdr>
    </w:div>
    <w:div w:id="371346487">
      <w:marLeft w:val="480"/>
      <w:marRight w:val="0"/>
      <w:marTop w:val="0"/>
      <w:marBottom w:val="0"/>
      <w:divBdr>
        <w:top w:val="none" w:sz="0" w:space="0" w:color="auto"/>
        <w:left w:val="none" w:sz="0" w:space="0" w:color="auto"/>
        <w:bottom w:val="none" w:sz="0" w:space="0" w:color="auto"/>
        <w:right w:val="none" w:sz="0" w:space="0" w:color="auto"/>
      </w:divBdr>
    </w:div>
    <w:div w:id="371855142">
      <w:marLeft w:val="480"/>
      <w:marRight w:val="0"/>
      <w:marTop w:val="0"/>
      <w:marBottom w:val="0"/>
      <w:divBdr>
        <w:top w:val="none" w:sz="0" w:space="0" w:color="auto"/>
        <w:left w:val="none" w:sz="0" w:space="0" w:color="auto"/>
        <w:bottom w:val="none" w:sz="0" w:space="0" w:color="auto"/>
        <w:right w:val="none" w:sz="0" w:space="0" w:color="auto"/>
      </w:divBdr>
    </w:div>
    <w:div w:id="371998534">
      <w:marLeft w:val="480"/>
      <w:marRight w:val="0"/>
      <w:marTop w:val="0"/>
      <w:marBottom w:val="0"/>
      <w:divBdr>
        <w:top w:val="none" w:sz="0" w:space="0" w:color="auto"/>
        <w:left w:val="none" w:sz="0" w:space="0" w:color="auto"/>
        <w:bottom w:val="none" w:sz="0" w:space="0" w:color="auto"/>
        <w:right w:val="none" w:sz="0" w:space="0" w:color="auto"/>
      </w:divBdr>
    </w:div>
    <w:div w:id="372778833">
      <w:marLeft w:val="480"/>
      <w:marRight w:val="0"/>
      <w:marTop w:val="0"/>
      <w:marBottom w:val="0"/>
      <w:divBdr>
        <w:top w:val="none" w:sz="0" w:space="0" w:color="auto"/>
        <w:left w:val="none" w:sz="0" w:space="0" w:color="auto"/>
        <w:bottom w:val="none" w:sz="0" w:space="0" w:color="auto"/>
        <w:right w:val="none" w:sz="0" w:space="0" w:color="auto"/>
      </w:divBdr>
    </w:div>
    <w:div w:id="373509913">
      <w:marLeft w:val="480"/>
      <w:marRight w:val="0"/>
      <w:marTop w:val="0"/>
      <w:marBottom w:val="0"/>
      <w:divBdr>
        <w:top w:val="none" w:sz="0" w:space="0" w:color="auto"/>
        <w:left w:val="none" w:sz="0" w:space="0" w:color="auto"/>
        <w:bottom w:val="none" w:sz="0" w:space="0" w:color="auto"/>
        <w:right w:val="none" w:sz="0" w:space="0" w:color="auto"/>
      </w:divBdr>
    </w:div>
    <w:div w:id="373583448">
      <w:marLeft w:val="480"/>
      <w:marRight w:val="0"/>
      <w:marTop w:val="0"/>
      <w:marBottom w:val="0"/>
      <w:divBdr>
        <w:top w:val="none" w:sz="0" w:space="0" w:color="auto"/>
        <w:left w:val="none" w:sz="0" w:space="0" w:color="auto"/>
        <w:bottom w:val="none" w:sz="0" w:space="0" w:color="auto"/>
        <w:right w:val="none" w:sz="0" w:space="0" w:color="auto"/>
      </w:divBdr>
    </w:div>
    <w:div w:id="375660354">
      <w:marLeft w:val="480"/>
      <w:marRight w:val="0"/>
      <w:marTop w:val="0"/>
      <w:marBottom w:val="0"/>
      <w:divBdr>
        <w:top w:val="none" w:sz="0" w:space="0" w:color="auto"/>
        <w:left w:val="none" w:sz="0" w:space="0" w:color="auto"/>
        <w:bottom w:val="none" w:sz="0" w:space="0" w:color="auto"/>
        <w:right w:val="none" w:sz="0" w:space="0" w:color="auto"/>
      </w:divBdr>
    </w:div>
    <w:div w:id="375934942">
      <w:marLeft w:val="480"/>
      <w:marRight w:val="0"/>
      <w:marTop w:val="0"/>
      <w:marBottom w:val="0"/>
      <w:divBdr>
        <w:top w:val="none" w:sz="0" w:space="0" w:color="auto"/>
        <w:left w:val="none" w:sz="0" w:space="0" w:color="auto"/>
        <w:bottom w:val="none" w:sz="0" w:space="0" w:color="auto"/>
        <w:right w:val="none" w:sz="0" w:space="0" w:color="auto"/>
      </w:divBdr>
    </w:div>
    <w:div w:id="376125481">
      <w:marLeft w:val="480"/>
      <w:marRight w:val="0"/>
      <w:marTop w:val="0"/>
      <w:marBottom w:val="0"/>
      <w:divBdr>
        <w:top w:val="none" w:sz="0" w:space="0" w:color="auto"/>
        <w:left w:val="none" w:sz="0" w:space="0" w:color="auto"/>
        <w:bottom w:val="none" w:sz="0" w:space="0" w:color="auto"/>
        <w:right w:val="none" w:sz="0" w:space="0" w:color="auto"/>
      </w:divBdr>
    </w:div>
    <w:div w:id="376707440">
      <w:marLeft w:val="480"/>
      <w:marRight w:val="0"/>
      <w:marTop w:val="0"/>
      <w:marBottom w:val="0"/>
      <w:divBdr>
        <w:top w:val="none" w:sz="0" w:space="0" w:color="auto"/>
        <w:left w:val="none" w:sz="0" w:space="0" w:color="auto"/>
        <w:bottom w:val="none" w:sz="0" w:space="0" w:color="auto"/>
        <w:right w:val="none" w:sz="0" w:space="0" w:color="auto"/>
      </w:divBdr>
    </w:div>
    <w:div w:id="377361694">
      <w:marLeft w:val="480"/>
      <w:marRight w:val="0"/>
      <w:marTop w:val="0"/>
      <w:marBottom w:val="0"/>
      <w:divBdr>
        <w:top w:val="none" w:sz="0" w:space="0" w:color="auto"/>
        <w:left w:val="none" w:sz="0" w:space="0" w:color="auto"/>
        <w:bottom w:val="none" w:sz="0" w:space="0" w:color="auto"/>
        <w:right w:val="none" w:sz="0" w:space="0" w:color="auto"/>
      </w:divBdr>
    </w:div>
    <w:div w:id="377584396">
      <w:marLeft w:val="480"/>
      <w:marRight w:val="0"/>
      <w:marTop w:val="0"/>
      <w:marBottom w:val="0"/>
      <w:divBdr>
        <w:top w:val="none" w:sz="0" w:space="0" w:color="auto"/>
        <w:left w:val="none" w:sz="0" w:space="0" w:color="auto"/>
        <w:bottom w:val="none" w:sz="0" w:space="0" w:color="auto"/>
        <w:right w:val="none" w:sz="0" w:space="0" w:color="auto"/>
      </w:divBdr>
    </w:div>
    <w:div w:id="379403813">
      <w:marLeft w:val="480"/>
      <w:marRight w:val="0"/>
      <w:marTop w:val="0"/>
      <w:marBottom w:val="0"/>
      <w:divBdr>
        <w:top w:val="none" w:sz="0" w:space="0" w:color="auto"/>
        <w:left w:val="none" w:sz="0" w:space="0" w:color="auto"/>
        <w:bottom w:val="none" w:sz="0" w:space="0" w:color="auto"/>
        <w:right w:val="none" w:sz="0" w:space="0" w:color="auto"/>
      </w:divBdr>
    </w:div>
    <w:div w:id="380175262">
      <w:marLeft w:val="480"/>
      <w:marRight w:val="0"/>
      <w:marTop w:val="0"/>
      <w:marBottom w:val="0"/>
      <w:divBdr>
        <w:top w:val="none" w:sz="0" w:space="0" w:color="auto"/>
        <w:left w:val="none" w:sz="0" w:space="0" w:color="auto"/>
        <w:bottom w:val="none" w:sz="0" w:space="0" w:color="auto"/>
        <w:right w:val="none" w:sz="0" w:space="0" w:color="auto"/>
      </w:divBdr>
    </w:div>
    <w:div w:id="380325314">
      <w:marLeft w:val="480"/>
      <w:marRight w:val="0"/>
      <w:marTop w:val="0"/>
      <w:marBottom w:val="0"/>
      <w:divBdr>
        <w:top w:val="none" w:sz="0" w:space="0" w:color="auto"/>
        <w:left w:val="none" w:sz="0" w:space="0" w:color="auto"/>
        <w:bottom w:val="none" w:sz="0" w:space="0" w:color="auto"/>
        <w:right w:val="none" w:sz="0" w:space="0" w:color="auto"/>
      </w:divBdr>
    </w:div>
    <w:div w:id="380592185">
      <w:marLeft w:val="480"/>
      <w:marRight w:val="0"/>
      <w:marTop w:val="0"/>
      <w:marBottom w:val="0"/>
      <w:divBdr>
        <w:top w:val="none" w:sz="0" w:space="0" w:color="auto"/>
        <w:left w:val="none" w:sz="0" w:space="0" w:color="auto"/>
        <w:bottom w:val="none" w:sz="0" w:space="0" w:color="auto"/>
        <w:right w:val="none" w:sz="0" w:space="0" w:color="auto"/>
      </w:divBdr>
    </w:div>
    <w:div w:id="382290630">
      <w:marLeft w:val="480"/>
      <w:marRight w:val="0"/>
      <w:marTop w:val="0"/>
      <w:marBottom w:val="0"/>
      <w:divBdr>
        <w:top w:val="none" w:sz="0" w:space="0" w:color="auto"/>
        <w:left w:val="none" w:sz="0" w:space="0" w:color="auto"/>
        <w:bottom w:val="none" w:sz="0" w:space="0" w:color="auto"/>
        <w:right w:val="none" w:sz="0" w:space="0" w:color="auto"/>
      </w:divBdr>
    </w:div>
    <w:div w:id="383339177">
      <w:marLeft w:val="480"/>
      <w:marRight w:val="0"/>
      <w:marTop w:val="0"/>
      <w:marBottom w:val="0"/>
      <w:divBdr>
        <w:top w:val="none" w:sz="0" w:space="0" w:color="auto"/>
        <w:left w:val="none" w:sz="0" w:space="0" w:color="auto"/>
        <w:bottom w:val="none" w:sz="0" w:space="0" w:color="auto"/>
        <w:right w:val="none" w:sz="0" w:space="0" w:color="auto"/>
      </w:divBdr>
    </w:div>
    <w:div w:id="383524198">
      <w:marLeft w:val="480"/>
      <w:marRight w:val="0"/>
      <w:marTop w:val="0"/>
      <w:marBottom w:val="0"/>
      <w:divBdr>
        <w:top w:val="none" w:sz="0" w:space="0" w:color="auto"/>
        <w:left w:val="none" w:sz="0" w:space="0" w:color="auto"/>
        <w:bottom w:val="none" w:sz="0" w:space="0" w:color="auto"/>
        <w:right w:val="none" w:sz="0" w:space="0" w:color="auto"/>
      </w:divBdr>
    </w:div>
    <w:div w:id="383526733">
      <w:marLeft w:val="480"/>
      <w:marRight w:val="0"/>
      <w:marTop w:val="0"/>
      <w:marBottom w:val="0"/>
      <w:divBdr>
        <w:top w:val="none" w:sz="0" w:space="0" w:color="auto"/>
        <w:left w:val="none" w:sz="0" w:space="0" w:color="auto"/>
        <w:bottom w:val="none" w:sz="0" w:space="0" w:color="auto"/>
        <w:right w:val="none" w:sz="0" w:space="0" w:color="auto"/>
      </w:divBdr>
    </w:div>
    <w:div w:id="383531460">
      <w:marLeft w:val="480"/>
      <w:marRight w:val="0"/>
      <w:marTop w:val="0"/>
      <w:marBottom w:val="0"/>
      <w:divBdr>
        <w:top w:val="none" w:sz="0" w:space="0" w:color="auto"/>
        <w:left w:val="none" w:sz="0" w:space="0" w:color="auto"/>
        <w:bottom w:val="none" w:sz="0" w:space="0" w:color="auto"/>
        <w:right w:val="none" w:sz="0" w:space="0" w:color="auto"/>
      </w:divBdr>
    </w:div>
    <w:div w:id="383917005">
      <w:marLeft w:val="480"/>
      <w:marRight w:val="0"/>
      <w:marTop w:val="0"/>
      <w:marBottom w:val="0"/>
      <w:divBdr>
        <w:top w:val="none" w:sz="0" w:space="0" w:color="auto"/>
        <w:left w:val="none" w:sz="0" w:space="0" w:color="auto"/>
        <w:bottom w:val="none" w:sz="0" w:space="0" w:color="auto"/>
        <w:right w:val="none" w:sz="0" w:space="0" w:color="auto"/>
      </w:divBdr>
    </w:div>
    <w:div w:id="383988255">
      <w:marLeft w:val="480"/>
      <w:marRight w:val="0"/>
      <w:marTop w:val="0"/>
      <w:marBottom w:val="0"/>
      <w:divBdr>
        <w:top w:val="none" w:sz="0" w:space="0" w:color="auto"/>
        <w:left w:val="none" w:sz="0" w:space="0" w:color="auto"/>
        <w:bottom w:val="none" w:sz="0" w:space="0" w:color="auto"/>
        <w:right w:val="none" w:sz="0" w:space="0" w:color="auto"/>
      </w:divBdr>
    </w:div>
    <w:div w:id="384372671">
      <w:marLeft w:val="480"/>
      <w:marRight w:val="0"/>
      <w:marTop w:val="0"/>
      <w:marBottom w:val="0"/>
      <w:divBdr>
        <w:top w:val="none" w:sz="0" w:space="0" w:color="auto"/>
        <w:left w:val="none" w:sz="0" w:space="0" w:color="auto"/>
        <w:bottom w:val="none" w:sz="0" w:space="0" w:color="auto"/>
        <w:right w:val="none" w:sz="0" w:space="0" w:color="auto"/>
      </w:divBdr>
    </w:div>
    <w:div w:id="384643424">
      <w:marLeft w:val="480"/>
      <w:marRight w:val="0"/>
      <w:marTop w:val="0"/>
      <w:marBottom w:val="0"/>
      <w:divBdr>
        <w:top w:val="none" w:sz="0" w:space="0" w:color="auto"/>
        <w:left w:val="none" w:sz="0" w:space="0" w:color="auto"/>
        <w:bottom w:val="none" w:sz="0" w:space="0" w:color="auto"/>
        <w:right w:val="none" w:sz="0" w:space="0" w:color="auto"/>
      </w:divBdr>
    </w:div>
    <w:div w:id="384841378">
      <w:marLeft w:val="480"/>
      <w:marRight w:val="0"/>
      <w:marTop w:val="0"/>
      <w:marBottom w:val="0"/>
      <w:divBdr>
        <w:top w:val="none" w:sz="0" w:space="0" w:color="auto"/>
        <w:left w:val="none" w:sz="0" w:space="0" w:color="auto"/>
        <w:bottom w:val="none" w:sz="0" w:space="0" w:color="auto"/>
        <w:right w:val="none" w:sz="0" w:space="0" w:color="auto"/>
      </w:divBdr>
    </w:div>
    <w:div w:id="385030772">
      <w:marLeft w:val="480"/>
      <w:marRight w:val="0"/>
      <w:marTop w:val="0"/>
      <w:marBottom w:val="0"/>
      <w:divBdr>
        <w:top w:val="none" w:sz="0" w:space="0" w:color="auto"/>
        <w:left w:val="none" w:sz="0" w:space="0" w:color="auto"/>
        <w:bottom w:val="none" w:sz="0" w:space="0" w:color="auto"/>
        <w:right w:val="none" w:sz="0" w:space="0" w:color="auto"/>
      </w:divBdr>
    </w:div>
    <w:div w:id="385221213">
      <w:marLeft w:val="480"/>
      <w:marRight w:val="0"/>
      <w:marTop w:val="0"/>
      <w:marBottom w:val="0"/>
      <w:divBdr>
        <w:top w:val="none" w:sz="0" w:space="0" w:color="auto"/>
        <w:left w:val="none" w:sz="0" w:space="0" w:color="auto"/>
        <w:bottom w:val="none" w:sz="0" w:space="0" w:color="auto"/>
        <w:right w:val="none" w:sz="0" w:space="0" w:color="auto"/>
      </w:divBdr>
    </w:div>
    <w:div w:id="385758930">
      <w:marLeft w:val="480"/>
      <w:marRight w:val="0"/>
      <w:marTop w:val="0"/>
      <w:marBottom w:val="0"/>
      <w:divBdr>
        <w:top w:val="none" w:sz="0" w:space="0" w:color="auto"/>
        <w:left w:val="none" w:sz="0" w:space="0" w:color="auto"/>
        <w:bottom w:val="none" w:sz="0" w:space="0" w:color="auto"/>
        <w:right w:val="none" w:sz="0" w:space="0" w:color="auto"/>
      </w:divBdr>
    </w:div>
    <w:div w:id="385761503">
      <w:marLeft w:val="480"/>
      <w:marRight w:val="0"/>
      <w:marTop w:val="0"/>
      <w:marBottom w:val="0"/>
      <w:divBdr>
        <w:top w:val="none" w:sz="0" w:space="0" w:color="auto"/>
        <w:left w:val="none" w:sz="0" w:space="0" w:color="auto"/>
        <w:bottom w:val="none" w:sz="0" w:space="0" w:color="auto"/>
        <w:right w:val="none" w:sz="0" w:space="0" w:color="auto"/>
      </w:divBdr>
    </w:div>
    <w:div w:id="386075657">
      <w:marLeft w:val="480"/>
      <w:marRight w:val="0"/>
      <w:marTop w:val="0"/>
      <w:marBottom w:val="0"/>
      <w:divBdr>
        <w:top w:val="none" w:sz="0" w:space="0" w:color="auto"/>
        <w:left w:val="none" w:sz="0" w:space="0" w:color="auto"/>
        <w:bottom w:val="none" w:sz="0" w:space="0" w:color="auto"/>
        <w:right w:val="none" w:sz="0" w:space="0" w:color="auto"/>
      </w:divBdr>
    </w:div>
    <w:div w:id="386758763">
      <w:marLeft w:val="480"/>
      <w:marRight w:val="0"/>
      <w:marTop w:val="0"/>
      <w:marBottom w:val="0"/>
      <w:divBdr>
        <w:top w:val="none" w:sz="0" w:space="0" w:color="auto"/>
        <w:left w:val="none" w:sz="0" w:space="0" w:color="auto"/>
        <w:bottom w:val="none" w:sz="0" w:space="0" w:color="auto"/>
        <w:right w:val="none" w:sz="0" w:space="0" w:color="auto"/>
      </w:divBdr>
    </w:div>
    <w:div w:id="387459194">
      <w:marLeft w:val="480"/>
      <w:marRight w:val="0"/>
      <w:marTop w:val="0"/>
      <w:marBottom w:val="0"/>
      <w:divBdr>
        <w:top w:val="none" w:sz="0" w:space="0" w:color="auto"/>
        <w:left w:val="none" w:sz="0" w:space="0" w:color="auto"/>
        <w:bottom w:val="none" w:sz="0" w:space="0" w:color="auto"/>
        <w:right w:val="none" w:sz="0" w:space="0" w:color="auto"/>
      </w:divBdr>
    </w:div>
    <w:div w:id="388841819">
      <w:marLeft w:val="480"/>
      <w:marRight w:val="0"/>
      <w:marTop w:val="0"/>
      <w:marBottom w:val="0"/>
      <w:divBdr>
        <w:top w:val="none" w:sz="0" w:space="0" w:color="auto"/>
        <w:left w:val="none" w:sz="0" w:space="0" w:color="auto"/>
        <w:bottom w:val="none" w:sz="0" w:space="0" w:color="auto"/>
        <w:right w:val="none" w:sz="0" w:space="0" w:color="auto"/>
      </w:divBdr>
    </w:div>
    <w:div w:id="388923179">
      <w:marLeft w:val="480"/>
      <w:marRight w:val="0"/>
      <w:marTop w:val="0"/>
      <w:marBottom w:val="0"/>
      <w:divBdr>
        <w:top w:val="none" w:sz="0" w:space="0" w:color="auto"/>
        <w:left w:val="none" w:sz="0" w:space="0" w:color="auto"/>
        <w:bottom w:val="none" w:sz="0" w:space="0" w:color="auto"/>
        <w:right w:val="none" w:sz="0" w:space="0" w:color="auto"/>
      </w:divBdr>
    </w:div>
    <w:div w:id="389425421">
      <w:marLeft w:val="480"/>
      <w:marRight w:val="0"/>
      <w:marTop w:val="0"/>
      <w:marBottom w:val="0"/>
      <w:divBdr>
        <w:top w:val="none" w:sz="0" w:space="0" w:color="auto"/>
        <w:left w:val="none" w:sz="0" w:space="0" w:color="auto"/>
        <w:bottom w:val="none" w:sz="0" w:space="0" w:color="auto"/>
        <w:right w:val="none" w:sz="0" w:space="0" w:color="auto"/>
      </w:divBdr>
    </w:div>
    <w:div w:id="389499300">
      <w:marLeft w:val="480"/>
      <w:marRight w:val="0"/>
      <w:marTop w:val="0"/>
      <w:marBottom w:val="0"/>
      <w:divBdr>
        <w:top w:val="none" w:sz="0" w:space="0" w:color="auto"/>
        <w:left w:val="none" w:sz="0" w:space="0" w:color="auto"/>
        <w:bottom w:val="none" w:sz="0" w:space="0" w:color="auto"/>
        <w:right w:val="none" w:sz="0" w:space="0" w:color="auto"/>
      </w:divBdr>
    </w:div>
    <w:div w:id="390079390">
      <w:marLeft w:val="480"/>
      <w:marRight w:val="0"/>
      <w:marTop w:val="0"/>
      <w:marBottom w:val="0"/>
      <w:divBdr>
        <w:top w:val="none" w:sz="0" w:space="0" w:color="auto"/>
        <w:left w:val="none" w:sz="0" w:space="0" w:color="auto"/>
        <w:bottom w:val="none" w:sz="0" w:space="0" w:color="auto"/>
        <w:right w:val="none" w:sz="0" w:space="0" w:color="auto"/>
      </w:divBdr>
    </w:div>
    <w:div w:id="390543183">
      <w:marLeft w:val="480"/>
      <w:marRight w:val="0"/>
      <w:marTop w:val="0"/>
      <w:marBottom w:val="0"/>
      <w:divBdr>
        <w:top w:val="none" w:sz="0" w:space="0" w:color="auto"/>
        <w:left w:val="none" w:sz="0" w:space="0" w:color="auto"/>
        <w:bottom w:val="none" w:sz="0" w:space="0" w:color="auto"/>
        <w:right w:val="none" w:sz="0" w:space="0" w:color="auto"/>
      </w:divBdr>
    </w:div>
    <w:div w:id="390614124">
      <w:marLeft w:val="480"/>
      <w:marRight w:val="0"/>
      <w:marTop w:val="0"/>
      <w:marBottom w:val="0"/>
      <w:divBdr>
        <w:top w:val="none" w:sz="0" w:space="0" w:color="auto"/>
        <w:left w:val="none" w:sz="0" w:space="0" w:color="auto"/>
        <w:bottom w:val="none" w:sz="0" w:space="0" w:color="auto"/>
        <w:right w:val="none" w:sz="0" w:space="0" w:color="auto"/>
      </w:divBdr>
    </w:div>
    <w:div w:id="391463592">
      <w:marLeft w:val="480"/>
      <w:marRight w:val="0"/>
      <w:marTop w:val="0"/>
      <w:marBottom w:val="0"/>
      <w:divBdr>
        <w:top w:val="none" w:sz="0" w:space="0" w:color="auto"/>
        <w:left w:val="none" w:sz="0" w:space="0" w:color="auto"/>
        <w:bottom w:val="none" w:sz="0" w:space="0" w:color="auto"/>
        <w:right w:val="none" w:sz="0" w:space="0" w:color="auto"/>
      </w:divBdr>
    </w:div>
    <w:div w:id="392199021">
      <w:marLeft w:val="480"/>
      <w:marRight w:val="0"/>
      <w:marTop w:val="0"/>
      <w:marBottom w:val="0"/>
      <w:divBdr>
        <w:top w:val="none" w:sz="0" w:space="0" w:color="auto"/>
        <w:left w:val="none" w:sz="0" w:space="0" w:color="auto"/>
        <w:bottom w:val="none" w:sz="0" w:space="0" w:color="auto"/>
        <w:right w:val="none" w:sz="0" w:space="0" w:color="auto"/>
      </w:divBdr>
    </w:div>
    <w:div w:id="392238234">
      <w:marLeft w:val="480"/>
      <w:marRight w:val="0"/>
      <w:marTop w:val="0"/>
      <w:marBottom w:val="0"/>
      <w:divBdr>
        <w:top w:val="none" w:sz="0" w:space="0" w:color="auto"/>
        <w:left w:val="none" w:sz="0" w:space="0" w:color="auto"/>
        <w:bottom w:val="none" w:sz="0" w:space="0" w:color="auto"/>
        <w:right w:val="none" w:sz="0" w:space="0" w:color="auto"/>
      </w:divBdr>
    </w:div>
    <w:div w:id="392242694">
      <w:marLeft w:val="480"/>
      <w:marRight w:val="0"/>
      <w:marTop w:val="0"/>
      <w:marBottom w:val="0"/>
      <w:divBdr>
        <w:top w:val="none" w:sz="0" w:space="0" w:color="auto"/>
        <w:left w:val="none" w:sz="0" w:space="0" w:color="auto"/>
        <w:bottom w:val="none" w:sz="0" w:space="0" w:color="auto"/>
        <w:right w:val="none" w:sz="0" w:space="0" w:color="auto"/>
      </w:divBdr>
    </w:div>
    <w:div w:id="392313415">
      <w:marLeft w:val="480"/>
      <w:marRight w:val="0"/>
      <w:marTop w:val="0"/>
      <w:marBottom w:val="0"/>
      <w:divBdr>
        <w:top w:val="none" w:sz="0" w:space="0" w:color="auto"/>
        <w:left w:val="none" w:sz="0" w:space="0" w:color="auto"/>
        <w:bottom w:val="none" w:sz="0" w:space="0" w:color="auto"/>
        <w:right w:val="none" w:sz="0" w:space="0" w:color="auto"/>
      </w:divBdr>
    </w:div>
    <w:div w:id="392392355">
      <w:marLeft w:val="480"/>
      <w:marRight w:val="0"/>
      <w:marTop w:val="0"/>
      <w:marBottom w:val="0"/>
      <w:divBdr>
        <w:top w:val="none" w:sz="0" w:space="0" w:color="auto"/>
        <w:left w:val="none" w:sz="0" w:space="0" w:color="auto"/>
        <w:bottom w:val="none" w:sz="0" w:space="0" w:color="auto"/>
        <w:right w:val="none" w:sz="0" w:space="0" w:color="auto"/>
      </w:divBdr>
    </w:div>
    <w:div w:id="393740774">
      <w:marLeft w:val="480"/>
      <w:marRight w:val="0"/>
      <w:marTop w:val="0"/>
      <w:marBottom w:val="0"/>
      <w:divBdr>
        <w:top w:val="none" w:sz="0" w:space="0" w:color="auto"/>
        <w:left w:val="none" w:sz="0" w:space="0" w:color="auto"/>
        <w:bottom w:val="none" w:sz="0" w:space="0" w:color="auto"/>
        <w:right w:val="none" w:sz="0" w:space="0" w:color="auto"/>
      </w:divBdr>
    </w:div>
    <w:div w:id="394546704">
      <w:marLeft w:val="480"/>
      <w:marRight w:val="0"/>
      <w:marTop w:val="0"/>
      <w:marBottom w:val="0"/>
      <w:divBdr>
        <w:top w:val="none" w:sz="0" w:space="0" w:color="auto"/>
        <w:left w:val="none" w:sz="0" w:space="0" w:color="auto"/>
        <w:bottom w:val="none" w:sz="0" w:space="0" w:color="auto"/>
        <w:right w:val="none" w:sz="0" w:space="0" w:color="auto"/>
      </w:divBdr>
    </w:div>
    <w:div w:id="394595494">
      <w:marLeft w:val="480"/>
      <w:marRight w:val="0"/>
      <w:marTop w:val="0"/>
      <w:marBottom w:val="0"/>
      <w:divBdr>
        <w:top w:val="none" w:sz="0" w:space="0" w:color="auto"/>
        <w:left w:val="none" w:sz="0" w:space="0" w:color="auto"/>
        <w:bottom w:val="none" w:sz="0" w:space="0" w:color="auto"/>
        <w:right w:val="none" w:sz="0" w:space="0" w:color="auto"/>
      </w:divBdr>
    </w:div>
    <w:div w:id="394667449">
      <w:marLeft w:val="480"/>
      <w:marRight w:val="0"/>
      <w:marTop w:val="0"/>
      <w:marBottom w:val="0"/>
      <w:divBdr>
        <w:top w:val="none" w:sz="0" w:space="0" w:color="auto"/>
        <w:left w:val="none" w:sz="0" w:space="0" w:color="auto"/>
        <w:bottom w:val="none" w:sz="0" w:space="0" w:color="auto"/>
        <w:right w:val="none" w:sz="0" w:space="0" w:color="auto"/>
      </w:divBdr>
    </w:div>
    <w:div w:id="395006866">
      <w:marLeft w:val="480"/>
      <w:marRight w:val="0"/>
      <w:marTop w:val="0"/>
      <w:marBottom w:val="0"/>
      <w:divBdr>
        <w:top w:val="none" w:sz="0" w:space="0" w:color="auto"/>
        <w:left w:val="none" w:sz="0" w:space="0" w:color="auto"/>
        <w:bottom w:val="none" w:sz="0" w:space="0" w:color="auto"/>
        <w:right w:val="none" w:sz="0" w:space="0" w:color="auto"/>
      </w:divBdr>
    </w:div>
    <w:div w:id="395248089">
      <w:marLeft w:val="480"/>
      <w:marRight w:val="0"/>
      <w:marTop w:val="0"/>
      <w:marBottom w:val="0"/>
      <w:divBdr>
        <w:top w:val="none" w:sz="0" w:space="0" w:color="auto"/>
        <w:left w:val="none" w:sz="0" w:space="0" w:color="auto"/>
        <w:bottom w:val="none" w:sz="0" w:space="0" w:color="auto"/>
        <w:right w:val="none" w:sz="0" w:space="0" w:color="auto"/>
      </w:divBdr>
    </w:div>
    <w:div w:id="397241572">
      <w:marLeft w:val="480"/>
      <w:marRight w:val="0"/>
      <w:marTop w:val="0"/>
      <w:marBottom w:val="0"/>
      <w:divBdr>
        <w:top w:val="none" w:sz="0" w:space="0" w:color="auto"/>
        <w:left w:val="none" w:sz="0" w:space="0" w:color="auto"/>
        <w:bottom w:val="none" w:sz="0" w:space="0" w:color="auto"/>
        <w:right w:val="none" w:sz="0" w:space="0" w:color="auto"/>
      </w:divBdr>
    </w:div>
    <w:div w:id="397480306">
      <w:marLeft w:val="480"/>
      <w:marRight w:val="0"/>
      <w:marTop w:val="0"/>
      <w:marBottom w:val="0"/>
      <w:divBdr>
        <w:top w:val="none" w:sz="0" w:space="0" w:color="auto"/>
        <w:left w:val="none" w:sz="0" w:space="0" w:color="auto"/>
        <w:bottom w:val="none" w:sz="0" w:space="0" w:color="auto"/>
        <w:right w:val="none" w:sz="0" w:space="0" w:color="auto"/>
      </w:divBdr>
    </w:div>
    <w:div w:id="397552519">
      <w:marLeft w:val="480"/>
      <w:marRight w:val="0"/>
      <w:marTop w:val="0"/>
      <w:marBottom w:val="0"/>
      <w:divBdr>
        <w:top w:val="none" w:sz="0" w:space="0" w:color="auto"/>
        <w:left w:val="none" w:sz="0" w:space="0" w:color="auto"/>
        <w:bottom w:val="none" w:sz="0" w:space="0" w:color="auto"/>
        <w:right w:val="none" w:sz="0" w:space="0" w:color="auto"/>
      </w:divBdr>
    </w:div>
    <w:div w:id="398594500">
      <w:marLeft w:val="480"/>
      <w:marRight w:val="0"/>
      <w:marTop w:val="0"/>
      <w:marBottom w:val="0"/>
      <w:divBdr>
        <w:top w:val="none" w:sz="0" w:space="0" w:color="auto"/>
        <w:left w:val="none" w:sz="0" w:space="0" w:color="auto"/>
        <w:bottom w:val="none" w:sz="0" w:space="0" w:color="auto"/>
        <w:right w:val="none" w:sz="0" w:space="0" w:color="auto"/>
      </w:divBdr>
    </w:div>
    <w:div w:id="399132311">
      <w:marLeft w:val="480"/>
      <w:marRight w:val="0"/>
      <w:marTop w:val="0"/>
      <w:marBottom w:val="0"/>
      <w:divBdr>
        <w:top w:val="none" w:sz="0" w:space="0" w:color="auto"/>
        <w:left w:val="none" w:sz="0" w:space="0" w:color="auto"/>
        <w:bottom w:val="none" w:sz="0" w:space="0" w:color="auto"/>
        <w:right w:val="none" w:sz="0" w:space="0" w:color="auto"/>
      </w:divBdr>
    </w:div>
    <w:div w:id="400980077">
      <w:marLeft w:val="480"/>
      <w:marRight w:val="0"/>
      <w:marTop w:val="0"/>
      <w:marBottom w:val="0"/>
      <w:divBdr>
        <w:top w:val="none" w:sz="0" w:space="0" w:color="auto"/>
        <w:left w:val="none" w:sz="0" w:space="0" w:color="auto"/>
        <w:bottom w:val="none" w:sz="0" w:space="0" w:color="auto"/>
        <w:right w:val="none" w:sz="0" w:space="0" w:color="auto"/>
      </w:divBdr>
    </w:div>
    <w:div w:id="401027061">
      <w:marLeft w:val="480"/>
      <w:marRight w:val="0"/>
      <w:marTop w:val="0"/>
      <w:marBottom w:val="0"/>
      <w:divBdr>
        <w:top w:val="none" w:sz="0" w:space="0" w:color="auto"/>
        <w:left w:val="none" w:sz="0" w:space="0" w:color="auto"/>
        <w:bottom w:val="none" w:sz="0" w:space="0" w:color="auto"/>
        <w:right w:val="none" w:sz="0" w:space="0" w:color="auto"/>
      </w:divBdr>
    </w:div>
    <w:div w:id="401221701">
      <w:marLeft w:val="480"/>
      <w:marRight w:val="0"/>
      <w:marTop w:val="0"/>
      <w:marBottom w:val="0"/>
      <w:divBdr>
        <w:top w:val="none" w:sz="0" w:space="0" w:color="auto"/>
        <w:left w:val="none" w:sz="0" w:space="0" w:color="auto"/>
        <w:bottom w:val="none" w:sz="0" w:space="0" w:color="auto"/>
        <w:right w:val="none" w:sz="0" w:space="0" w:color="auto"/>
      </w:divBdr>
    </w:div>
    <w:div w:id="401761744">
      <w:marLeft w:val="480"/>
      <w:marRight w:val="0"/>
      <w:marTop w:val="0"/>
      <w:marBottom w:val="0"/>
      <w:divBdr>
        <w:top w:val="none" w:sz="0" w:space="0" w:color="auto"/>
        <w:left w:val="none" w:sz="0" w:space="0" w:color="auto"/>
        <w:bottom w:val="none" w:sz="0" w:space="0" w:color="auto"/>
        <w:right w:val="none" w:sz="0" w:space="0" w:color="auto"/>
      </w:divBdr>
    </w:div>
    <w:div w:id="402145793">
      <w:marLeft w:val="480"/>
      <w:marRight w:val="0"/>
      <w:marTop w:val="0"/>
      <w:marBottom w:val="0"/>
      <w:divBdr>
        <w:top w:val="none" w:sz="0" w:space="0" w:color="auto"/>
        <w:left w:val="none" w:sz="0" w:space="0" w:color="auto"/>
        <w:bottom w:val="none" w:sz="0" w:space="0" w:color="auto"/>
        <w:right w:val="none" w:sz="0" w:space="0" w:color="auto"/>
      </w:divBdr>
    </w:div>
    <w:div w:id="402223465">
      <w:marLeft w:val="480"/>
      <w:marRight w:val="0"/>
      <w:marTop w:val="0"/>
      <w:marBottom w:val="0"/>
      <w:divBdr>
        <w:top w:val="none" w:sz="0" w:space="0" w:color="auto"/>
        <w:left w:val="none" w:sz="0" w:space="0" w:color="auto"/>
        <w:bottom w:val="none" w:sz="0" w:space="0" w:color="auto"/>
        <w:right w:val="none" w:sz="0" w:space="0" w:color="auto"/>
      </w:divBdr>
    </w:div>
    <w:div w:id="402264823">
      <w:marLeft w:val="480"/>
      <w:marRight w:val="0"/>
      <w:marTop w:val="0"/>
      <w:marBottom w:val="0"/>
      <w:divBdr>
        <w:top w:val="none" w:sz="0" w:space="0" w:color="auto"/>
        <w:left w:val="none" w:sz="0" w:space="0" w:color="auto"/>
        <w:bottom w:val="none" w:sz="0" w:space="0" w:color="auto"/>
        <w:right w:val="none" w:sz="0" w:space="0" w:color="auto"/>
      </w:divBdr>
    </w:div>
    <w:div w:id="402801096">
      <w:marLeft w:val="480"/>
      <w:marRight w:val="0"/>
      <w:marTop w:val="0"/>
      <w:marBottom w:val="0"/>
      <w:divBdr>
        <w:top w:val="none" w:sz="0" w:space="0" w:color="auto"/>
        <w:left w:val="none" w:sz="0" w:space="0" w:color="auto"/>
        <w:bottom w:val="none" w:sz="0" w:space="0" w:color="auto"/>
        <w:right w:val="none" w:sz="0" w:space="0" w:color="auto"/>
      </w:divBdr>
    </w:div>
    <w:div w:id="402946482">
      <w:marLeft w:val="480"/>
      <w:marRight w:val="0"/>
      <w:marTop w:val="0"/>
      <w:marBottom w:val="0"/>
      <w:divBdr>
        <w:top w:val="none" w:sz="0" w:space="0" w:color="auto"/>
        <w:left w:val="none" w:sz="0" w:space="0" w:color="auto"/>
        <w:bottom w:val="none" w:sz="0" w:space="0" w:color="auto"/>
        <w:right w:val="none" w:sz="0" w:space="0" w:color="auto"/>
      </w:divBdr>
    </w:div>
    <w:div w:id="403530702">
      <w:marLeft w:val="480"/>
      <w:marRight w:val="0"/>
      <w:marTop w:val="0"/>
      <w:marBottom w:val="0"/>
      <w:divBdr>
        <w:top w:val="none" w:sz="0" w:space="0" w:color="auto"/>
        <w:left w:val="none" w:sz="0" w:space="0" w:color="auto"/>
        <w:bottom w:val="none" w:sz="0" w:space="0" w:color="auto"/>
        <w:right w:val="none" w:sz="0" w:space="0" w:color="auto"/>
      </w:divBdr>
    </w:div>
    <w:div w:id="403992747">
      <w:marLeft w:val="480"/>
      <w:marRight w:val="0"/>
      <w:marTop w:val="0"/>
      <w:marBottom w:val="0"/>
      <w:divBdr>
        <w:top w:val="none" w:sz="0" w:space="0" w:color="auto"/>
        <w:left w:val="none" w:sz="0" w:space="0" w:color="auto"/>
        <w:bottom w:val="none" w:sz="0" w:space="0" w:color="auto"/>
        <w:right w:val="none" w:sz="0" w:space="0" w:color="auto"/>
      </w:divBdr>
    </w:div>
    <w:div w:id="404492835">
      <w:marLeft w:val="480"/>
      <w:marRight w:val="0"/>
      <w:marTop w:val="0"/>
      <w:marBottom w:val="0"/>
      <w:divBdr>
        <w:top w:val="none" w:sz="0" w:space="0" w:color="auto"/>
        <w:left w:val="none" w:sz="0" w:space="0" w:color="auto"/>
        <w:bottom w:val="none" w:sz="0" w:space="0" w:color="auto"/>
        <w:right w:val="none" w:sz="0" w:space="0" w:color="auto"/>
      </w:divBdr>
    </w:div>
    <w:div w:id="404643880">
      <w:marLeft w:val="480"/>
      <w:marRight w:val="0"/>
      <w:marTop w:val="0"/>
      <w:marBottom w:val="0"/>
      <w:divBdr>
        <w:top w:val="none" w:sz="0" w:space="0" w:color="auto"/>
        <w:left w:val="none" w:sz="0" w:space="0" w:color="auto"/>
        <w:bottom w:val="none" w:sz="0" w:space="0" w:color="auto"/>
        <w:right w:val="none" w:sz="0" w:space="0" w:color="auto"/>
      </w:divBdr>
    </w:div>
    <w:div w:id="404961510">
      <w:marLeft w:val="480"/>
      <w:marRight w:val="0"/>
      <w:marTop w:val="0"/>
      <w:marBottom w:val="0"/>
      <w:divBdr>
        <w:top w:val="none" w:sz="0" w:space="0" w:color="auto"/>
        <w:left w:val="none" w:sz="0" w:space="0" w:color="auto"/>
        <w:bottom w:val="none" w:sz="0" w:space="0" w:color="auto"/>
        <w:right w:val="none" w:sz="0" w:space="0" w:color="auto"/>
      </w:divBdr>
    </w:div>
    <w:div w:id="405424141">
      <w:marLeft w:val="480"/>
      <w:marRight w:val="0"/>
      <w:marTop w:val="0"/>
      <w:marBottom w:val="0"/>
      <w:divBdr>
        <w:top w:val="none" w:sz="0" w:space="0" w:color="auto"/>
        <w:left w:val="none" w:sz="0" w:space="0" w:color="auto"/>
        <w:bottom w:val="none" w:sz="0" w:space="0" w:color="auto"/>
        <w:right w:val="none" w:sz="0" w:space="0" w:color="auto"/>
      </w:divBdr>
    </w:div>
    <w:div w:id="405689727">
      <w:marLeft w:val="480"/>
      <w:marRight w:val="0"/>
      <w:marTop w:val="0"/>
      <w:marBottom w:val="0"/>
      <w:divBdr>
        <w:top w:val="none" w:sz="0" w:space="0" w:color="auto"/>
        <w:left w:val="none" w:sz="0" w:space="0" w:color="auto"/>
        <w:bottom w:val="none" w:sz="0" w:space="0" w:color="auto"/>
        <w:right w:val="none" w:sz="0" w:space="0" w:color="auto"/>
      </w:divBdr>
    </w:div>
    <w:div w:id="407001734">
      <w:marLeft w:val="480"/>
      <w:marRight w:val="0"/>
      <w:marTop w:val="0"/>
      <w:marBottom w:val="0"/>
      <w:divBdr>
        <w:top w:val="none" w:sz="0" w:space="0" w:color="auto"/>
        <w:left w:val="none" w:sz="0" w:space="0" w:color="auto"/>
        <w:bottom w:val="none" w:sz="0" w:space="0" w:color="auto"/>
        <w:right w:val="none" w:sz="0" w:space="0" w:color="auto"/>
      </w:divBdr>
    </w:div>
    <w:div w:id="407189629">
      <w:marLeft w:val="480"/>
      <w:marRight w:val="0"/>
      <w:marTop w:val="0"/>
      <w:marBottom w:val="0"/>
      <w:divBdr>
        <w:top w:val="none" w:sz="0" w:space="0" w:color="auto"/>
        <w:left w:val="none" w:sz="0" w:space="0" w:color="auto"/>
        <w:bottom w:val="none" w:sz="0" w:space="0" w:color="auto"/>
        <w:right w:val="none" w:sz="0" w:space="0" w:color="auto"/>
      </w:divBdr>
    </w:div>
    <w:div w:id="407196292">
      <w:marLeft w:val="480"/>
      <w:marRight w:val="0"/>
      <w:marTop w:val="0"/>
      <w:marBottom w:val="0"/>
      <w:divBdr>
        <w:top w:val="none" w:sz="0" w:space="0" w:color="auto"/>
        <w:left w:val="none" w:sz="0" w:space="0" w:color="auto"/>
        <w:bottom w:val="none" w:sz="0" w:space="0" w:color="auto"/>
        <w:right w:val="none" w:sz="0" w:space="0" w:color="auto"/>
      </w:divBdr>
    </w:div>
    <w:div w:id="407925937">
      <w:marLeft w:val="480"/>
      <w:marRight w:val="0"/>
      <w:marTop w:val="0"/>
      <w:marBottom w:val="0"/>
      <w:divBdr>
        <w:top w:val="none" w:sz="0" w:space="0" w:color="auto"/>
        <w:left w:val="none" w:sz="0" w:space="0" w:color="auto"/>
        <w:bottom w:val="none" w:sz="0" w:space="0" w:color="auto"/>
        <w:right w:val="none" w:sz="0" w:space="0" w:color="auto"/>
      </w:divBdr>
    </w:div>
    <w:div w:id="408698708">
      <w:marLeft w:val="480"/>
      <w:marRight w:val="0"/>
      <w:marTop w:val="0"/>
      <w:marBottom w:val="0"/>
      <w:divBdr>
        <w:top w:val="none" w:sz="0" w:space="0" w:color="auto"/>
        <w:left w:val="none" w:sz="0" w:space="0" w:color="auto"/>
        <w:bottom w:val="none" w:sz="0" w:space="0" w:color="auto"/>
        <w:right w:val="none" w:sz="0" w:space="0" w:color="auto"/>
      </w:divBdr>
    </w:div>
    <w:div w:id="409693572">
      <w:marLeft w:val="480"/>
      <w:marRight w:val="0"/>
      <w:marTop w:val="0"/>
      <w:marBottom w:val="0"/>
      <w:divBdr>
        <w:top w:val="none" w:sz="0" w:space="0" w:color="auto"/>
        <w:left w:val="none" w:sz="0" w:space="0" w:color="auto"/>
        <w:bottom w:val="none" w:sz="0" w:space="0" w:color="auto"/>
        <w:right w:val="none" w:sz="0" w:space="0" w:color="auto"/>
      </w:divBdr>
    </w:div>
    <w:div w:id="410197817">
      <w:marLeft w:val="480"/>
      <w:marRight w:val="0"/>
      <w:marTop w:val="0"/>
      <w:marBottom w:val="0"/>
      <w:divBdr>
        <w:top w:val="none" w:sz="0" w:space="0" w:color="auto"/>
        <w:left w:val="none" w:sz="0" w:space="0" w:color="auto"/>
        <w:bottom w:val="none" w:sz="0" w:space="0" w:color="auto"/>
        <w:right w:val="none" w:sz="0" w:space="0" w:color="auto"/>
      </w:divBdr>
    </w:div>
    <w:div w:id="410275746">
      <w:marLeft w:val="480"/>
      <w:marRight w:val="0"/>
      <w:marTop w:val="0"/>
      <w:marBottom w:val="0"/>
      <w:divBdr>
        <w:top w:val="none" w:sz="0" w:space="0" w:color="auto"/>
        <w:left w:val="none" w:sz="0" w:space="0" w:color="auto"/>
        <w:bottom w:val="none" w:sz="0" w:space="0" w:color="auto"/>
        <w:right w:val="none" w:sz="0" w:space="0" w:color="auto"/>
      </w:divBdr>
    </w:div>
    <w:div w:id="411243263">
      <w:marLeft w:val="480"/>
      <w:marRight w:val="0"/>
      <w:marTop w:val="0"/>
      <w:marBottom w:val="0"/>
      <w:divBdr>
        <w:top w:val="none" w:sz="0" w:space="0" w:color="auto"/>
        <w:left w:val="none" w:sz="0" w:space="0" w:color="auto"/>
        <w:bottom w:val="none" w:sz="0" w:space="0" w:color="auto"/>
        <w:right w:val="none" w:sz="0" w:space="0" w:color="auto"/>
      </w:divBdr>
    </w:div>
    <w:div w:id="411319155">
      <w:marLeft w:val="480"/>
      <w:marRight w:val="0"/>
      <w:marTop w:val="0"/>
      <w:marBottom w:val="0"/>
      <w:divBdr>
        <w:top w:val="none" w:sz="0" w:space="0" w:color="auto"/>
        <w:left w:val="none" w:sz="0" w:space="0" w:color="auto"/>
        <w:bottom w:val="none" w:sz="0" w:space="0" w:color="auto"/>
        <w:right w:val="none" w:sz="0" w:space="0" w:color="auto"/>
      </w:divBdr>
    </w:div>
    <w:div w:id="412046194">
      <w:marLeft w:val="480"/>
      <w:marRight w:val="0"/>
      <w:marTop w:val="0"/>
      <w:marBottom w:val="0"/>
      <w:divBdr>
        <w:top w:val="none" w:sz="0" w:space="0" w:color="auto"/>
        <w:left w:val="none" w:sz="0" w:space="0" w:color="auto"/>
        <w:bottom w:val="none" w:sz="0" w:space="0" w:color="auto"/>
        <w:right w:val="none" w:sz="0" w:space="0" w:color="auto"/>
      </w:divBdr>
    </w:div>
    <w:div w:id="412363288">
      <w:marLeft w:val="480"/>
      <w:marRight w:val="0"/>
      <w:marTop w:val="0"/>
      <w:marBottom w:val="0"/>
      <w:divBdr>
        <w:top w:val="none" w:sz="0" w:space="0" w:color="auto"/>
        <w:left w:val="none" w:sz="0" w:space="0" w:color="auto"/>
        <w:bottom w:val="none" w:sz="0" w:space="0" w:color="auto"/>
        <w:right w:val="none" w:sz="0" w:space="0" w:color="auto"/>
      </w:divBdr>
    </w:div>
    <w:div w:id="412701000">
      <w:marLeft w:val="480"/>
      <w:marRight w:val="0"/>
      <w:marTop w:val="0"/>
      <w:marBottom w:val="0"/>
      <w:divBdr>
        <w:top w:val="none" w:sz="0" w:space="0" w:color="auto"/>
        <w:left w:val="none" w:sz="0" w:space="0" w:color="auto"/>
        <w:bottom w:val="none" w:sz="0" w:space="0" w:color="auto"/>
        <w:right w:val="none" w:sz="0" w:space="0" w:color="auto"/>
      </w:divBdr>
    </w:div>
    <w:div w:id="412748366">
      <w:marLeft w:val="480"/>
      <w:marRight w:val="0"/>
      <w:marTop w:val="0"/>
      <w:marBottom w:val="0"/>
      <w:divBdr>
        <w:top w:val="none" w:sz="0" w:space="0" w:color="auto"/>
        <w:left w:val="none" w:sz="0" w:space="0" w:color="auto"/>
        <w:bottom w:val="none" w:sz="0" w:space="0" w:color="auto"/>
        <w:right w:val="none" w:sz="0" w:space="0" w:color="auto"/>
      </w:divBdr>
    </w:div>
    <w:div w:id="413748327">
      <w:marLeft w:val="480"/>
      <w:marRight w:val="0"/>
      <w:marTop w:val="0"/>
      <w:marBottom w:val="0"/>
      <w:divBdr>
        <w:top w:val="none" w:sz="0" w:space="0" w:color="auto"/>
        <w:left w:val="none" w:sz="0" w:space="0" w:color="auto"/>
        <w:bottom w:val="none" w:sz="0" w:space="0" w:color="auto"/>
        <w:right w:val="none" w:sz="0" w:space="0" w:color="auto"/>
      </w:divBdr>
    </w:div>
    <w:div w:id="414863497">
      <w:marLeft w:val="480"/>
      <w:marRight w:val="0"/>
      <w:marTop w:val="0"/>
      <w:marBottom w:val="0"/>
      <w:divBdr>
        <w:top w:val="none" w:sz="0" w:space="0" w:color="auto"/>
        <w:left w:val="none" w:sz="0" w:space="0" w:color="auto"/>
        <w:bottom w:val="none" w:sz="0" w:space="0" w:color="auto"/>
        <w:right w:val="none" w:sz="0" w:space="0" w:color="auto"/>
      </w:divBdr>
    </w:div>
    <w:div w:id="415319832">
      <w:marLeft w:val="480"/>
      <w:marRight w:val="0"/>
      <w:marTop w:val="0"/>
      <w:marBottom w:val="0"/>
      <w:divBdr>
        <w:top w:val="none" w:sz="0" w:space="0" w:color="auto"/>
        <w:left w:val="none" w:sz="0" w:space="0" w:color="auto"/>
        <w:bottom w:val="none" w:sz="0" w:space="0" w:color="auto"/>
        <w:right w:val="none" w:sz="0" w:space="0" w:color="auto"/>
      </w:divBdr>
    </w:div>
    <w:div w:id="416022709">
      <w:marLeft w:val="480"/>
      <w:marRight w:val="0"/>
      <w:marTop w:val="0"/>
      <w:marBottom w:val="0"/>
      <w:divBdr>
        <w:top w:val="none" w:sz="0" w:space="0" w:color="auto"/>
        <w:left w:val="none" w:sz="0" w:space="0" w:color="auto"/>
        <w:bottom w:val="none" w:sz="0" w:space="0" w:color="auto"/>
        <w:right w:val="none" w:sz="0" w:space="0" w:color="auto"/>
      </w:divBdr>
    </w:div>
    <w:div w:id="416174411">
      <w:marLeft w:val="480"/>
      <w:marRight w:val="0"/>
      <w:marTop w:val="0"/>
      <w:marBottom w:val="0"/>
      <w:divBdr>
        <w:top w:val="none" w:sz="0" w:space="0" w:color="auto"/>
        <w:left w:val="none" w:sz="0" w:space="0" w:color="auto"/>
        <w:bottom w:val="none" w:sz="0" w:space="0" w:color="auto"/>
        <w:right w:val="none" w:sz="0" w:space="0" w:color="auto"/>
      </w:divBdr>
    </w:div>
    <w:div w:id="416947063">
      <w:marLeft w:val="480"/>
      <w:marRight w:val="0"/>
      <w:marTop w:val="0"/>
      <w:marBottom w:val="0"/>
      <w:divBdr>
        <w:top w:val="none" w:sz="0" w:space="0" w:color="auto"/>
        <w:left w:val="none" w:sz="0" w:space="0" w:color="auto"/>
        <w:bottom w:val="none" w:sz="0" w:space="0" w:color="auto"/>
        <w:right w:val="none" w:sz="0" w:space="0" w:color="auto"/>
      </w:divBdr>
    </w:div>
    <w:div w:id="417406771">
      <w:marLeft w:val="480"/>
      <w:marRight w:val="0"/>
      <w:marTop w:val="0"/>
      <w:marBottom w:val="0"/>
      <w:divBdr>
        <w:top w:val="none" w:sz="0" w:space="0" w:color="auto"/>
        <w:left w:val="none" w:sz="0" w:space="0" w:color="auto"/>
        <w:bottom w:val="none" w:sz="0" w:space="0" w:color="auto"/>
        <w:right w:val="none" w:sz="0" w:space="0" w:color="auto"/>
      </w:divBdr>
    </w:div>
    <w:div w:id="417941637">
      <w:marLeft w:val="480"/>
      <w:marRight w:val="0"/>
      <w:marTop w:val="0"/>
      <w:marBottom w:val="0"/>
      <w:divBdr>
        <w:top w:val="none" w:sz="0" w:space="0" w:color="auto"/>
        <w:left w:val="none" w:sz="0" w:space="0" w:color="auto"/>
        <w:bottom w:val="none" w:sz="0" w:space="0" w:color="auto"/>
        <w:right w:val="none" w:sz="0" w:space="0" w:color="auto"/>
      </w:divBdr>
    </w:div>
    <w:div w:id="419569333">
      <w:marLeft w:val="480"/>
      <w:marRight w:val="0"/>
      <w:marTop w:val="0"/>
      <w:marBottom w:val="0"/>
      <w:divBdr>
        <w:top w:val="none" w:sz="0" w:space="0" w:color="auto"/>
        <w:left w:val="none" w:sz="0" w:space="0" w:color="auto"/>
        <w:bottom w:val="none" w:sz="0" w:space="0" w:color="auto"/>
        <w:right w:val="none" w:sz="0" w:space="0" w:color="auto"/>
      </w:divBdr>
    </w:div>
    <w:div w:id="420493860">
      <w:marLeft w:val="480"/>
      <w:marRight w:val="0"/>
      <w:marTop w:val="0"/>
      <w:marBottom w:val="0"/>
      <w:divBdr>
        <w:top w:val="none" w:sz="0" w:space="0" w:color="auto"/>
        <w:left w:val="none" w:sz="0" w:space="0" w:color="auto"/>
        <w:bottom w:val="none" w:sz="0" w:space="0" w:color="auto"/>
        <w:right w:val="none" w:sz="0" w:space="0" w:color="auto"/>
      </w:divBdr>
    </w:div>
    <w:div w:id="420642338">
      <w:marLeft w:val="480"/>
      <w:marRight w:val="0"/>
      <w:marTop w:val="0"/>
      <w:marBottom w:val="0"/>
      <w:divBdr>
        <w:top w:val="none" w:sz="0" w:space="0" w:color="auto"/>
        <w:left w:val="none" w:sz="0" w:space="0" w:color="auto"/>
        <w:bottom w:val="none" w:sz="0" w:space="0" w:color="auto"/>
        <w:right w:val="none" w:sz="0" w:space="0" w:color="auto"/>
      </w:divBdr>
    </w:div>
    <w:div w:id="421296554">
      <w:marLeft w:val="480"/>
      <w:marRight w:val="0"/>
      <w:marTop w:val="0"/>
      <w:marBottom w:val="0"/>
      <w:divBdr>
        <w:top w:val="none" w:sz="0" w:space="0" w:color="auto"/>
        <w:left w:val="none" w:sz="0" w:space="0" w:color="auto"/>
        <w:bottom w:val="none" w:sz="0" w:space="0" w:color="auto"/>
        <w:right w:val="none" w:sz="0" w:space="0" w:color="auto"/>
      </w:divBdr>
    </w:div>
    <w:div w:id="421419659">
      <w:marLeft w:val="480"/>
      <w:marRight w:val="0"/>
      <w:marTop w:val="0"/>
      <w:marBottom w:val="0"/>
      <w:divBdr>
        <w:top w:val="none" w:sz="0" w:space="0" w:color="auto"/>
        <w:left w:val="none" w:sz="0" w:space="0" w:color="auto"/>
        <w:bottom w:val="none" w:sz="0" w:space="0" w:color="auto"/>
        <w:right w:val="none" w:sz="0" w:space="0" w:color="auto"/>
      </w:divBdr>
    </w:div>
    <w:div w:id="421805690">
      <w:marLeft w:val="480"/>
      <w:marRight w:val="0"/>
      <w:marTop w:val="0"/>
      <w:marBottom w:val="0"/>
      <w:divBdr>
        <w:top w:val="none" w:sz="0" w:space="0" w:color="auto"/>
        <w:left w:val="none" w:sz="0" w:space="0" w:color="auto"/>
        <w:bottom w:val="none" w:sz="0" w:space="0" w:color="auto"/>
        <w:right w:val="none" w:sz="0" w:space="0" w:color="auto"/>
      </w:divBdr>
    </w:div>
    <w:div w:id="421991180">
      <w:marLeft w:val="480"/>
      <w:marRight w:val="0"/>
      <w:marTop w:val="0"/>
      <w:marBottom w:val="0"/>
      <w:divBdr>
        <w:top w:val="none" w:sz="0" w:space="0" w:color="auto"/>
        <w:left w:val="none" w:sz="0" w:space="0" w:color="auto"/>
        <w:bottom w:val="none" w:sz="0" w:space="0" w:color="auto"/>
        <w:right w:val="none" w:sz="0" w:space="0" w:color="auto"/>
      </w:divBdr>
    </w:div>
    <w:div w:id="423847537">
      <w:marLeft w:val="480"/>
      <w:marRight w:val="0"/>
      <w:marTop w:val="0"/>
      <w:marBottom w:val="0"/>
      <w:divBdr>
        <w:top w:val="none" w:sz="0" w:space="0" w:color="auto"/>
        <w:left w:val="none" w:sz="0" w:space="0" w:color="auto"/>
        <w:bottom w:val="none" w:sz="0" w:space="0" w:color="auto"/>
        <w:right w:val="none" w:sz="0" w:space="0" w:color="auto"/>
      </w:divBdr>
    </w:div>
    <w:div w:id="424493961">
      <w:marLeft w:val="480"/>
      <w:marRight w:val="0"/>
      <w:marTop w:val="0"/>
      <w:marBottom w:val="0"/>
      <w:divBdr>
        <w:top w:val="none" w:sz="0" w:space="0" w:color="auto"/>
        <w:left w:val="none" w:sz="0" w:space="0" w:color="auto"/>
        <w:bottom w:val="none" w:sz="0" w:space="0" w:color="auto"/>
        <w:right w:val="none" w:sz="0" w:space="0" w:color="auto"/>
      </w:divBdr>
    </w:div>
    <w:div w:id="424542935">
      <w:marLeft w:val="480"/>
      <w:marRight w:val="0"/>
      <w:marTop w:val="0"/>
      <w:marBottom w:val="0"/>
      <w:divBdr>
        <w:top w:val="none" w:sz="0" w:space="0" w:color="auto"/>
        <w:left w:val="none" w:sz="0" w:space="0" w:color="auto"/>
        <w:bottom w:val="none" w:sz="0" w:space="0" w:color="auto"/>
        <w:right w:val="none" w:sz="0" w:space="0" w:color="auto"/>
      </w:divBdr>
    </w:div>
    <w:div w:id="424615425">
      <w:marLeft w:val="480"/>
      <w:marRight w:val="0"/>
      <w:marTop w:val="0"/>
      <w:marBottom w:val="0"/>
      <w:divBdr>
        <w:top w:val="none" w:sz="0" w:space="0" w:color="auto"/>
        <w:left w:val="none" w:sz="0" w:space="0" w:color="auto"/>
        <w:bottom w:val="none" w:sz="0" w:space="0" w:color="auto"/>
        <w:right w:val="none" w:sz="0" w:space="0" w:color="auto"/>
      </w:divBdr>
    </w:div>
    <w:div w:id="424768589">
      <w:marLeft w:val="480"/>
      <w:marRight w:val="0"/>
      <w:marTop w:val="0"/>
      <w:marBottom w:val="0"/>
      <w:divBdr>
        <w:top w:val="none" w:sz="0" w:space="0" w:color="auto"/>
        <w:left w:val="none" w:sz="0" w:space="0" w:color="auto"/>
        <w:bottom w:val="none" w:sz="0" w:space="0" w:color="auto"/>
        <w:right w:val="none" w:sz="0" w:space="0" w:color="auto"/>
      </w:divBdr>
    </w:div>
    <w:div w:id="424883458">
      <w:marLeft w:val="480"/>
      <w:marRight w:val="0"/>
      <w:marTop w:val="0"/>
      <w:marBottom w:val="0"/>
      <w:divBdr>
        <w:top w:val="none" w:sz="0" w:space="0" w:color="auto"/>
        <w:left w:val="none" w:sz="0" w:space="0" w:color="auto"/>
        <w:bottom w:val="none" w:sz="0" w:space="0" w:color="auto"/>
        <w:right w:val="none" w:sz="0" w:space="0" w:color="auto"/>
      </w:divBdr>
    </w:div>
    <w:div w:id="425931632">
      <w:marLeft w:val="480"/>
      <w:marRight w:val="0"/>
      <w:marTop w:val="0"/>
      <w:marBottom w:val="0"/>
      <w:divBdr>
        <w:top w:val="none" w:sz="0" w:space="0" w:color="auto"/>
        <w:left w:val="none" w:sz="0" w:space="0" w:color="auto"/>
        <w:bottom w:val="none" w:sz="0" w:space="0" w:color="auto"/>
        <w:right w:val="none" w:sz="0" w:space="0" w:color="auto"/>
      </w:divBdr>
    </w:div>
    <w:div w:id="426463151">
      <w:marLeft w:val="480"/>
      <w:marRight w:val="0"/>
      <w:marTop w:val="0"/>
      <w:marBottom w:val="0"/>
      <w:divBdr>
        <w:top w:val="none" w:sz="0" w:space="0" w:color="auto"/>
        <w:left w:val="none" w:sz="0" w:space="0" w:color="auto"/>
        <w:bottom w:val="none" w:sz="0" w:space="0" w:color="auto"/>
        <w:right w:val="none" w:sz="0" w:space="0" w:color="auto"/>
      </w:divBdr>
    </w:div>
    <w:div w:id="426582395">
      <w:marLeft w:val="480"/>
      <w:marRight w:val="0"/>
      <w:marTop w:val="0"/>
      <w:marBottom w:val="0"/>
      <w:divBdr>
        <w:top w:val="none" w:sz="0" w:space="0" w:color="auto"/>
        <w:left w:val="none" w:sz="0" w:space="0" w:color="auto"/>
        <w:bottom w:val="none" w:sz="0" w:space="0" w:color="auto"/>
        <w:right w:val="none" w:sz="0" w:space="0" w:color="auto"/>
      </w:divBdr>
    </w:div>
    <w:div w:id="427164058">
      <w:marLeft w:val="480"/>
      <w:marRight w:val="0"/>
      <w:marTop w:val="0"/>
      <w:marBottom w:val="0"/>
      <w:divBdr>
        <w:top w:val="none" w:sz="0" w:space="0" w:color="auto"/>
        <w:left w:val="none" w:sz="0" w:space="0" w:color="auto"/>
        <w:bottom w:val="none" w:sz="0" w:space="0" w:color="auto"/>
        <w:right w:val="none" w:sz="0" w:space="0" w:color="auto"/>
      </w:divBdr>
    </w:div>
    <w:div w:id="428165086">
      <w:marLeft w:val="480"/>
      <w:marRight w:val="0"/>
      <w:marTop w:val="0"/>
      <w:marBottom w:val="0"/>
      <w:divBdr>
        <w:top w:val="none" w:sz="0" w:space="0" w:color="auto"/>
        <w:left w:val="none" w:sz="0" w:space="0" w:color="auto"/>
        <w:bottom w:val="none" w:sz="0" w:space="0" w:color="auto"/>
        <w:right w:val="none" w:sz="0" w:space="0" w:color="auto"/>
      </w:divBdr>
    </w:div>
    <w:div w:id="428816228">
      <w:marLeft w:val="480"/>
      <w:marRight w:val="0"/>
      <w:marTop w:val="0"/>
      <w:marBottom w:val="0"/>
      <w:divBdr>
        <w:top w:val="none" w:sz="0" w:space="0" w:color="auto"/>
        <w:left w:val="none" w:sz="0" w:space="0" w:color="auto"/>
        <w:bottom w:val="none" w:sz="0" w:space="0" w:color="auto"/>
        <w:right w:val="none" w:sz="0" w:space="0" w:color="auto"/>
      </w:divBdr>
    </w:div>
    <w:div w:id="428965652">
      <w:marLeft w:val="480"/>
      <w:marRight w:val="0"/>
      <w:marTop w:val="0"/>
      <w:marBottom w:val="0"/>
      <w:divBdr>
        <w:top w:val="none" w:sz="0" w:space="0" w:color="auto"/>
        <w:left w:val="none" w:sz="0" w:space="0" w:color="auto"/>
        <w:bottom w:val="none" w:sz="0" w:space="0" w:color="auto"/>
        <w:right w:val="none" w:sz="0" w:space="0" w:color="auto"/>
      </w:divBdr>
    </w:div>
    <w:div w:id="429277814">
      <w:marLeft w:val="480"/>
      <w:marRight w:val="0"/>
      <w:marTop w:val="0"/>
      <w:marBottom w:val="0"/>
      <w:divBdr>
        <w:top w:val="none" w:sz="0" w:space="0" w:color="auto"/>
        <w:left w:val="none" w:sz="0" w:space="0" w:color="auto"/>
        <w:bottom w:val="none" w:sz="0" w:space="0" w:color="auto"/>
        <w:right w:val="none" w:sz="0" w:space="0" w:color="auto"/>
      </w:divBdr>
    </w:div>
    <w:div w:id="429618328">
      <w:marLeft w:val="480"/>
      <w:marRight w:val="0"/>
      <w:marTop w:val="0"/>
      <w:marBottom w:val="0"/>
      <w:divBdr>
        <w:top w:val="none" w:sz="0" w:space="0" w:color="auto"/>
        <w:left w:val="none" w:sz="0" w:space="0" w:color="auto"/>
        <w:bottom w:val="none" w:sz="0" w:space="0" w:color="auto"/>
        <w:right w:val="none" w:sz="0" w:space="0" w:color="auto"/>
      </w:divBdr>
    </w:div>
    <w:div w:id="430126128">
      <w:marLeft w:val="480"/>
      <w:marRight w:val="0"/>
      <w:marTop w:val="0"/>
      <w:marBottom w:val="0"/>
      <w:divBdr>
        <w:top w:val="none" w:sz="0" w:space="0" w:color="auto"/>
        <w:left w:val="none" w:sz="0" w:space="0" w:color="auto"/>
        <w:bottom w:val="none" w:sz="0" w:space="0" w:color="auto"/>
        <w:right w:val="none" w:sz="0" w:space="0" w:color="auto"/>
      </w:divBdr>
    </w:div>
    <w:div w:id="430206764">
      <w:marLeft w:val="480"/>
      <w:marRight w:val="0"/>
      <w:marTop w:val="0"/>
      <w:marBottom w:val="0"/>
      <w:divBdr>
        <w:top w:val="none" w:sz="0" w:space="0" w:color="auto"/>
        <w:left w:val="none" w:sz="0" w:space="0" w:color="auto"/>
        <w:bottom w:val="none" w:sz="0" w:space="0" w:color="auto"/>
        <w:right w:val="none" w:sz="0" w:space="0" w:color="auto"/>
      </w:divBdr>
    </w:div>
    <w:div w:id="430276164">
      <w:marLeft w:val="480"/>
      <w:marRight w:val="0"/>
      <w:marTop w:val="0"/>
      <w:marBottom w:val="0"/>
      <w:divBdr>
        <w:top w:val="none" w:sz="0" w:space="0" w:color="auto"/>
        <w:left w:val="none" w:sz="0" w:space="0" w:color="auto"/>
        <w:bottom w:val="none" w:sz="0" w:space="0" w:color="auto"/>
        <w:right w:val="none" w:sz="0" w:space="0" w:color="auto"/>
      </w:divBdr>
    </w:div>
    <w:div w:id="431822452">
      <w:marLeft w:val="480"/>
      <w:marRight w:val="0"/>
      <w:marTop w:val="0"/>
      <w:marBottom w:val="0"/>
      <w:divBdr>
        <w:top w:val="none" w:sz="0" w:space="0" w:color="auto"/>
        <w:left w:val="none" w:sz="0" w:space="0" w:color="auto"/>
        <w:bottom w:val="none" w:sz="0" w:space="0" w:color="auto"/>
        <w:right w:val="none" w:sz="0" w:space="0" w:color="auto"/>
      </w:divBdr>
    </w:div>
    <w:div w:id="432943571">
      <w:marLeft w:val="480"/>
      <w:marRight w:val="0"/>
      <w:marTop w:val="0"/>
      <w:marBottom w:val="0"/>
      <w:divBdr>
        <w:top w:val="none" w:sz="0" w:space="0" w:color="auto"/>
        <w:left w:val="none" w:sz="0" w:space="0" w:color="auto"/>
        <w:bottom w:val="none" w:sz="0" w:space="0" w:color="auto"/>
        <w:right w:val="none" w:sz="0" w:space="0" w:color="auto"/>
      </w:divBdr>
    </w:div>
    <w:div w:id="432946348">
      <w:marLeft w:val="480"/>
      <w:marRight w:val="0"/>
      <w:marTop w:val="0"/>
      <w:marBottom w:val="0"/>
      <w:divBdr>
        <w:top w:val="none" w:sz="0" w:space="0" w:color="auto"/>
        <w:left w:val="none" w:sz="0" w:space="0" w:color="auto"/>
        <w:bottom w:val="none" w:sz="0" w:space="0" w:color="auto"/>
        <w:right w:val="none" w:sz="0" w:space="0" w:color="auto"/>
      </w:divBdr>
    </w:div>
    <w:div w:id="433132007">
      <w:marLeft w:val="480"/>
      <w:marRight w:val="0"/>
      <w:marTop w:val="0"/>
      <w:marBottom w:val="0"/>
      <w:divBdr>
        <w:top w:val="none" w:sz="0" w:space="0" w:color="auto"/>
        <w:left w:val="none" w:sz="0" w:space="0" w:color="auto"/>
        <w:bottom w:val="none" w:sz="0" w:space="0" w:color="auto"/>
        <w:right w:val="none" w:sz="0" w:space="0" w:color="auto"/>
      </w:divBdr>
    </w:div>
    <w:div w:id="433408258">
      <w:marLeft w:val="480"/>
      <w:marRight w:val="0"/>
      <w:marTop w:val="0"/>
      <w:marBottom w:val="0"/>
      <w:divBdr>
        <w:top w:val="none" w:sz="0" w:space="0" w:color="auto"/>
        <w:left w:val="none" w:sz="0" w:space="0" w:color="auto"/>
        <w:bottom w:val="none" w:sz="0" w:space="0" w:color="auto"/>
        <w:right w:val="none" w:sz="0" w:space="0" w:color="auto"/>
      </w:divBdr>
    </w:div>
    <w:div w:id="433674077">
      <w:marLeft w:val="480"/>
      <w:marRight w:val="0"/>
      <w:marTop w:val="0"/>
      <w:marBottom w:val="0"/>
      <w:divBdr>
        <w:top w:val="none" w:sz="0" w:space="0" w:color="auto"/>
        <w:left w:val="none" w:sz="0" w:space="0" w:color="auto"/>
        <w:bottom w:val="none" w:sz="0" w:space="0" w:color="auto"/>
        <w:right w:val="none" w:sz="0" w:space="0" w:color="auto"/>
      </w:divBdr>
    </w:div>
    <w:div w:id="434208085">
      <w:marLeft w:val="480"/>
      <w:marRight w:val="0"/>
      <w:marTop w:val="0"/>
      <w:marBottom w:val="0"/>
      <w:divBdr>
        <w:top w:val="none" w:sz="0" w:space="0" w:color="auto"/>
        <w:left w:val="none" w:sz="0" w:space="0" w:color="auto"/>
        <w:bottom w:val="none" w:sz="0" w:space="0" w:color="auto"/>
        <w:right w:val="none" w:sz="0" w:space="0" w:color="auto"/>
      </w:divBdr>
    </w:div>
    <w:div w:id="434373659">
      <w:marLeft w:val="480"/>
      <w:marRight w:val="0"/>
      <w:marTop w:val="0"/>
      <w:marBottom w:val="0"/>
      <w:divBdr>
        <w:top w:val="none" w:sz="0" w:space="0" w:color="auto"/>
        <w:left w:val="none" w:sz="0" w:space="0" w:color="auto"/>
        <w:bottom w:val="none" w:sz="0" w:space="0" w:color="auto"/>
        <w:right w:val="none" w:sz="0" w:space="0" w:color="auto"/>
      </w:divBdr>
    </w:div>
    <w:div w:id="434444327">
      <w:marLeft w:val="480"/>
      <w:marRight w:val="0"/>
      <w:marTop w:val="0"/>
      <w:marBottom w:val="0"/>
      <w:divBdr>
        <w:top w:val="none" w:sz="0" w:space="0" w:color="auto"/>
        <w:left w:val="none" w:sz="0" w:space="0" w:color="auto"/>
        <w:bottom w:val="none" w:sz="0" w:space="0" w:color="auto"/>
        <w:right w:val="none" w:sz="0" w:space="0" w:color="auto"/>
      </w:divBdr>
    </w:div>
    <w:div w:id="434666579">
      <w:marLeft w:val="480"/>
      <w:marRight w:val="0"/>
      <w:marTop w:val="0"/>
      <w:marBottom w:val="0"/>
      <w:divBdr>
        <w:top w:val="none" w:sz="0" w:space="0" w:color="auto"/>
        <w:left w:val="none" w:sz="0" w:space="0" w:color="auto"/>
        <w:bottom w:val="none" w:sz="0" w:space="0" w:color="auto"/>
        <w:right w:val="none" w:sz="0" w:space="0" w:color="auto"/>
      </w:divBdr>
    </w:div>
    <w:div w:id="434903279">
      <w:marLeft w:val="480"/>
      <w:marRight w:val="0"/>
      <w:marTop w:val="0"/>
      <w:marBottom w:val="0"/>
      <w:divBdr>
        <w:top w:val="none" w:sz="0" w:space="0" w:color="auto"/>
        <w:left w:val="none" w:sz="0" w:space="0" w:color="auto"/>
        <w:bottom w:val="none" w:sz="0" w:space="0" w:color="auto"/>
        <w:right w:val="none" w:sz="0" w:space="0" w:color="auto"/>
      </w:divBdr>
    </w:div>
    <w:div w:id="435371499">
      <w:marLeft w:val="480"/>
      <w:marRight w:val="0"/>
      <w:marTop w:val="0"/>
      <w:marBottom w:val="0"/>
      <w:divBdr>
        <w:top w:val="none" w:sz="0" w:space="0" w:color="auto"/>
        <w:left w:val="none" w:sz="0" w:space="0" w:color="auto"/>
        <w:bottom w:val="none" w:sz="0" w:space="0" w:color="auto"/>
        <w:right w:val="none" w:sz="0" w:space="0" w:color="auto"/>
      </w:divBdr>
    </w:div>
    <w:div w:id="436102317">
      <w:marLeft w:val="480"/>
      <w:marRight w:val="0"/>
      <w:marTop w:val="0"/>
      <w:marBottom w:val="0"/>
      <w:divBdr>
        <w:top w:val="none" w:sz="0" w:space="0" w:color="auto"/>
        <w:left w:val="none" w:sz="0" w:space="0" w:color="auto"/>
        <w:bottom w:val="none" w:sz="0" w:space="0" w:color="auto"/>
        <w:right w:val="none" w:sz="0" w:space="0" w:color="auto"/>
      </w:divBdr>
    </w:div>
    <w:div w:id="436369270">
      <w:marLeft w:val="480"/>
      <w:marRight w:val="0"/>
      <w:marTop w:val="0"/>
      <w:marBottom w:val="0"/>
      <w:divBdr>
        <w:top w:val="none" w:sz="0" w:space="0" w:color="auto"/>
        <w:left w:val="none" w:sz="0" w:space="0" w:color="auto"/>
        <w:bottom w:val="none" w:sz="0" w:space="0" w:color="auto"/>
        <w:right w:val="none" w:sz="0" w:space="0" w:color="auto"/>
      </w:divBdr>
    </w:div>
    <w:div w:id="436677906">
      <w:marLeft w:val="480"/>
      <w:marRight w:val="0"/>
      <w:marTop w:val="0"/>
      <w:marBottom w:val="0"/>
      <w:divBdr>
        <w:top w:val="none" w:sz="0" w:space="0" w:color="auto"/>
        <w:left w:val="none" w:sz="0" w:space="0" w:color="auto"/>
        <w:bottom w:val="none" w:sz="0" w:space="0" w:color="auto"/>
        <w:right w:val="none" w:sz="0" w:space="0" w:color="auto"/>
      </w:divBdr>
    </w:div>
    <w:div w:id="437525146">
      <w:marLeft w:val="480"/>
      <w:marRight w:val="0"/>
      <w:marTop w:val="0"/>
      <w:marBottom w:val="0"/>
      <w:divBdr>
        <w:top w:val="none" w:sz="0" w:space="0" w:color="auto"/>
        <w:left w:val="none" w:sz="0" w:space="0" w:color="auto"/>
        <w:bottom w:val="none" w:sz="0" w:space="0" w:color="auto"/>
        <w:right w:val="none" w:sz="0" w:space="0" w:color="auto"/>
      </w:divBdr>
    </w:div>
    <w:div w:id="437718867">
      <w:marLeft w:val="480"/>
      <w:marRight w:val="0"/>
      <w:marTop w:val="0"/>
      <w:marBottom w:val="0"/>
      <w:divBdr>
        <w:top w:val="none" w:sz="0" w:space="0" w:color="auto"/>
        <w:left w:val="none" w:sz="0" w:space="0" w:color="auto"/>
        <w:bottom w:val="none" w:sz="0" w:space="0" w:color="auto"/>
        <w:right w:val="none" w:sz="0" w:space="0" w:color="auto"/>
      </w:divBdr>
    </w:div>
    <w:div w:id="437915543">
      <w:marLeft w:val="480"/>
      <w:marRight w:val="0"/>
      <w:marTop w:val="0"/>
      <w:marBottom w:val="0"/>
      <w:divBdr>
        <w:top w:val="none" w:sz="0" w:space="0" w:color="auto"/>
        <w:left w:val="none" w:sz="0" w:space="0" w:color="auto"/>
        <w:bottom w:val="none" w:sz="0" w:space="0" w:color="auto"/>
        <w:right w:val="none" w:sz="0" w:space="0" w:color="auto"/>
      </w:divBdr>
    </w:div>
    <w:div w:id="438839109">
      <w:marLeft w:val="480"/>
      <w:marRight w:val="0"/>
      <w:marTop w:val="0"/>
      <w:marBottom w:val="0"/>
      <w:divBdr>
        <w:top w:val="none" w:sz="0" w:space="0" w:color="auto"/>
        <w:left w:val="none" w:sz="0" w:space="0" w:color="auto"/>
        <w:bottom w:val="none" w:sz="0" w:space="0" w:color="auto"/>
        <w:right w:val="none" w:sz="0" w:space="0" w:color="auto"/>
      </w:divBdr>
    </w:div>
    <w:div w:id="440691492">
      <w:marLeft w:val="480"/>
      <w:marRight w:val="0"/>
      <w:marTop w:val="0"/>
      <w:marBottom w:val="0"/>
      <w:divBdr>
        <w:top w:val="none" w:sz="0" w:space="0" w:color="auto"/>
        <w:left w:val="none" w:sz="0" w:space="0" w:color="auto"/>
        <w:bottom w:val="none" w:sz="0" w:space="0" w:color="auto"/>
        <w:right w:val="none" w:sz="0" w:space="0" w:color="auto"/>
      </w:divBdr>
    </w:div>
    <w:div w:id="441344828">
      <w:marLeft w:val="480"/>
      <w:marRight w:val="0"/>
      <w:marTop w:val="0"/>
      <w:marBottom w:val="0"/>
      <w:divBdr>
        <w:top w:val="none" w:sz="0" w:space="0" w:color="auto"/>
        <w:left w:val="none" w:sz="0" w:space="0" w:color="auto"/>
        <w:bottom w:val="none" w:sz="0" w:space="0" w:color="auto"/>
        <w:right w:val="none" w:sz="0" w:space="0" w:color="auto"/>
      </w:divBdr>
    </w:div>
    <w:div w:id="441536805">
      <w:marLeft w:val="480"/>
      <w:marRight w:val="0"/>
      <w:marTop w:val="0"/>
      <w:marBottom w:val="0"/>
      <w:divBdr>
        <w:top w:val="none" w:sz="0" w:space="0" w:color="auto"/>
        <w:left w:val="none" w:sz="0" w:space="0" w:color="auto"/>
        <w:bottom w:val="none" w:sz="0" w:space="0" w:color="auto"/>
        <w:right w:val="none" w:sz="0" w:space="0" w:color="auto"/>
      </w:divBdr>
    </w:div>
    <w:div w:id="441802741">
      <w:marLeft w:val="480"/>
      <w:marRight w:val="0"/>
      <w:marTop w:val="0"/>
      <w:marBottom w:val="0"/>
      <w:divBdr>
        <w:top w:val="none" w:sz="0" w:space="0" w:color="auto"/>
        <w:left w:val="none" w:sz="0" w:space="0" w:color="auto"/>
        <w:bottom w:val="none" w:sz="0" w:space="0" w:color="auto"/>
        <w:right w:val="none" w:sz="0" w:space="0" w:color="auto"/>
      </w:divBdr>
    </w:div>
    <w:div w:id="442311675">
      <w:marLeft w:val="480"/>
      <w:marRight w:val="0"/>
      <w:marTop w:val="0"/>
      <w:marBottom w:val="0"/>
      <w:divBdr>
        <w:top w:val="none" w:sz="0" w:space="0" w:color="auto"/>
        <w:left w:val="none" w:sz="0" w:space="0" w:color="auto"/>
        <w:bottom w:val="none" w:sz="0" w:space="0" w:color="auto"/>
        <w:right w:val="none" w:sz="0" w:space="0" w:color="auto"/>
      </w:divBdr>
    </w:div>
    <w:div w:id="443307643">
      <w:marLeft w:val="480"/>
      <w:marRight w:val="0"/>
      <w:marTop w:val="0"/>
      <w:marBottom w:val="0"/>
      <w:divBdr>
        <w:top w:val="none" w:sz="0" w:space="0" w:color="auto"/>
        <w:left w:val="none" w:sz="0" w:space="0" w:color="auto"/>
        <w:bottom w:val="none" w:sz="0" w:space="0" w:color="auto"/>
        <w:right w:val="none" w:sz="0" w:space="0" w:color="auto"/>
      </w:divBdr>
    </w:div>
    <w:div w:id="444038991">
      <w:marLeft w:val="480"/>
      <w:marRight w:val="0"/>
      <w:marTop w:val="0"/>
      <w:marBottom w:val="0"/>
      <w:divBdr>
        <w:top w:val="none" w:sz="0" w:space="0" w:color="auto"/>
        <w:left w:val="none" w:sz="0" w:space="0" w:color="auto"/>
        <w:bottom w:val="none" w:sz="0" w:space="0" w:color="auto"/>
        <w:right w:val="none" w:sz="0" w:space="0" w:color="auto"/>
      </w:divBdr>
    </w:div>
    <w:div w:id="445124892">
      <w:marLeft w:val="480"/>
      <w:marRight w:val="0"/>
      <w:marTop w:val="0"/>
      <w:marBottom w:val="0"/>
      <w:divBdr>
        <w:top w:val="none" w:sz="0" w:space="0" w:color="auto"/>
        <w:left w:val="none" w:sz="0" w:space="0" w:color="auto"/>
        <w:bottom w:val="none" w:sz="0" w:space="0" w:color="auto"/>
        <w:right w:val="none" w:sz="0" w:space="0" w:color="auto"/>
      </w:divBdr>
    </w:div>
    <w:div w:id="445345831">
      <w:marLeft w:val="480"/>
      <w:marRight w:val="0"/>
      <w:marTop w:val="0"/>
      <w:marBottom w:val="0"/>
      <w:divBdr>
        <w:top w:val="none" w:sz="0" w:space="0" w:color="auto"/>
        <w:left w:val="none" w:sz="0" w:space="0" w:color="auto"/>
        <w:bottom w:val="none" w:sz="0" w:space="0" w:color="auto"/>
        <w:right w:val="none" w:sz="0" w:space="0" w:color="auto"/>
      </w:divBdr>
    </w:div>
    <w:div w:id="445465446">
      <w:marLeft w:val="480"/>
      <w:marRight w:val="0"/>
      <w:marTop w:val="0"/>
      <w:marBottom w:val="0"/>
      <w:divBdr>
        <w:top w:val="none" w:sz="0" w:space="0" w:color="auto"/>
        <w:left w:val="none" w:sz="0" w:space="0" w:color="auto"/>
        <w:bottom w:val="none" w:sz="0" w:space="0" w:color="auto"/>
        <w:right w:val="none" w:sz="0" w:space="0" w:color="auto"/>
      </w:divBdr>
    </w:div>
    <w:div w:id="445657753">
      <w:marLeft w:val="480"/>
      <w:marRight w:val="0"/>
      <w:marTop w:val="0"/>
      <w:marBottom w:val="0"/>
      <w:divBdr>
        <w:top w:val="none" w:sz="0" w:space="0" w:color="auto"/>
        <w:left w:val="none" w:sz="0" w:space="0" w:color="auto"/>
        <w:bottom w:val="none" w:sz="0" w:space="0" w:color="auto"/>
        <w:right w:val="none" w:sz="0" w:space="0" w:color="auto"/>
      </w:divBdr>
    </w:div>
    <w:div w:id="445664265">
      <w:marLeft w:val="480"/>
      <w:marRight w:val="0"/>
      <w:marTop w:val="0"/>
      <w:marBottom w:val="0"/>
      <w:divBdr>
        <w:top w:val="none" w:sz="0" w:space="0" w:color="auto"/>
        <w:left w:val="none" w:sz="0" w:space="0" w:color="auto"/>
        <w:bottom w:val="none" w:sz="0" w:space="0" w:color="auto"/>
        <w:right w:val="none" w:sz="0" w:space="0" w:color="auto"/>
      </w:divBdr>
    </w:div>
    <w:div w:id="446236347">
      <w:marLeft w:val="480"/>
      <w:marRight w:val="0"/>
      <w:marTop w:val="0"/>
      <w:marBottom w:val="0"/>
      <w:divBdr>
        <w:top w:val="none" w:sz="0" w:space="0" w:color="auto"/>
        <w:left w:val="none" w:sz="0" w:space="0" w:color="auto"/>
        <w:bottom w:val="none" w:sz="0" w:space="0" w:color="auto"/>
        <w:right w:val="none" w:sz="0" w:space="0" w:color="auto"/>
      </w:divBdr>
    </w:div>
    <w:div w:id="447047245">
      <w:marLeft w:val="480"/>
      <w:marRight w:val="0"/>
      <w:marTop w:val="0"/>
      <w:marBottom w:val="0"/>
      <w:divBdr>
        <w:top w:val="none" w:sz="0" w:space="0" w:color="auto"/>
        <w:left w:val="none" w:sz="0" w:space="0" w:color="auto"/>
        <w:bottom w:val="none" w:sz="0" w:space="0" w:color="auto"/>
        <w:right w:val="none" w:sz="0" w:space="0" w:color="auto"/>
      </w:divBdr>
    </w:div>
    <w:div w:id="447360426">
      <w:marLeft w:val="480"/>
      <w:marRight w:val="0"/>
      <w:marTop w:val="0"/>
      <w:marBottom w:val="0"/>
      <w:divBdr>
        <w:top w:val="none" w:sz="0" w:space="0" w:color="auto"/>
        <w:left w:val="none" w:sz="0" w:space="0" w:color="auto"/>
        <w:bottom w:val="none" w:sz="0" w:space="0" w:color="auto"/>
        <w:right w:val="none" w:sz="0" w:space="0" w:color="auto"/>
      </w:divBdr>
    </w:div>
    <w:div w:id="447436707">
      <w:marLeft w:val="480"/>
      <w:marRight w:val="0"/>
      <w:marTop w:val="0"/>
      <w:marBottom w:val="0"/>
      <w:divBdr>
        <w:top w:val="none" w:sz="0" w:space="0" w:color="auto"/>
        <w:left w:val="none" w:sz="0" w:space="0" w:color="auto"/>
        <w:bottom w:val="none" w:sz="0" w:space="0" w:color="auto"/>
        <w:right w:val="none" w:sz="0" w:space="0" w:color="auto"/>
      </w:divBdr>
    </w:div>
    <w:div w:id="447504444">
      <w:marLeft w:val="480"/>
      <w:marRight w:val="0"/>
      <w:marTop w:val="0"/>
      <w:marBottom w:val="0"/>
      <w:divBdr>
        <w:top w:val="none" w:sz="0" w:space="0" w:color="auto"/>
        <w:left w:val="none" w:sz="0" w:space="0" w:color="auto"/>
        <w:bottom w:val="none" w:sz="0" w:space="0" w:color="auto"/>
        <w:right w:val="none" w:sz="0" w:space="0" w:color="auto"/>
      </w:divBdr>
    </w:div>
    <w:div w:id="448162597">
      <w:marLeft w:val="480"/>
      <w:marRight w:val="0"/>
      <w:marTop w:val="0"/>
      <w:marBottom w:val="0"/>
      <w:divBdr>
        <w:top w:val="none" w:sz="0" w:space="0" w:color="auto"/>
        <w:left w:val="none" w:sz="0" w:space="0" w:color="auto"/>
        <w:bottom w:val="none" w:sz="0" w:space="0" w:color="auto"/>
        <w:right w:val="none" w:sz="0" w:space="0" w:color="auto"/>
      </w:divBdr>
    </w:div>
    <w:div w:id="448471586">
      <w:marLeft w:val="480"/>
      <w:marRight w:val="0"/>
      <w:marTop w:val="0"/>
      <w:marBottom w:val="0"/>
      <w:divBdr>
        <w:top w:val="none" w:sz="0" w:space="0" w:color="auto"/>
        <w:left w:val="none" w:sz="0" w:space="0" w:color="auto"/>
        <w:bottom w:val="none" w:sz="0" w:space="0" w:color="auto"/>
        <w:right w:val="none" w:sz="0" w:space="0" w:color="auto"/>
      </w:divBdr>
    </w:div>
    <w:div w:id="448623519">
      <w:marLeft w:val="480"/>
      <w:marRight w:val="0"/>
      <w:marTop w:val="0"/>
      <w:marBottom w:val="0"/>
      <w:divBdr>
        <w:top w:val="none" w:sz="0" w:space="0" w:color="auto"/>
        <w:left w:val="none" w:sz="0" w:space="0" w:color="auto"/>
        <w:bottom w:val="none" w:sz="0" w:space="0" w:color="auto"/>
        <w:right w:val="none" w:sz="0" w:space="0" w:color="auto"/>
      </w:divBdr>
    </w:div>
    <w:div w:id="449014645">
      <w:marLeft w:val="480"/>
      <w:marRight w:val="0"/>
      <w:marTop w:val="0"/>
      <w:marBottom w:val="0"/>
      <w:divBdr>
        <w:top w:val="none" w:sz="0" w:space="0" w:color="auto"/>
        <w:left w:val="none" w:sz="0" w:space="0" w:color="auto"/>
        <w:bottom w:val="none" w:sz="0" w:space="0" w:color="auto"/>
        <w:right w:val="none" w:sz="0" w:space="0" w:color="auto"/>
      </w:divBdr>
    </w:div>
    <w:div w:id="449326267">
      <w:marLeft w:val="480"/>
      <w:marRight w:val="0"/>
      <w:marTop w:val="0"/>
      <w:marBottom w:val="0"/>
      <w:divBdr>
        <w:top w:val="none" w:sz="0" w:space="0" w:color="auto"/>
        <w:left w:val="none" w:sz="0" w:space="0" w:color="auto"/>
        <w:bottom w:val="none" w:sz="0" w:space="0" w:color="auto"/>
        <w:right w:val="none" w:sz="0" w:space="0" w:color="auto"/>
      </w:divBdr>
    </w:div>
    <w:div w:id="450246718">
      <w:marLeft w:val="480"/>
      <w:marRight w:val="0"/>
      <w:marTop w:val="0"/>
      <w:marBottom w:val="0"/>
      <w:divBdr>
        <w:top w:val="none" w:sz="0" w:space="0" w:color="auto"/>
        <w:left w:val="none" w:sz="0" w:space="0" w:color="auto"/>
        <w:bottom w:val="none" w:sz="0" w:space="0" w:color="auto"/>
        <w:right w:val="none" w:sz="0" w:space="0" w:color="auto"/>
      </w:divBdr>
    </w:div>
    <w:div w:id="450706136">
      <w:marLeft w:val="480"/>
      <w:marRight w:val="0"/>
      <w:marTop w:val="0"/>
      <w:marBottom w:val="0"/>
      <w:divBdr>
        <w:top w:val="none" w:sz="0" w:space="0" w:color="auto"/>
        <w:left w:val="none" w:sz="0" w:space="0" w:color="auto"/>
        <w:bottom w:val="none" w:sz="0" w:space="0" w:color="auto"/>
        <w:right w:val="none" w:sz="0" w:space="0" w:color="auto"/>
      </w:divBdr>
    </w:div>
    <w:div w:id="451479452">
      <w:marLeft w:val="480"/>
      <w:marRight w:val="0"/>
      <w:marTop w:val="0"/>
      <w:marBottom w:val="0"/>
      <w:divBdr>
        <w:top w:val="none" w:sz="0" w:space="0" w:color="auto"/>
        <w:left w:val="none" w:sz="0" w:space="0" w:color="auto"/>
        <w:bottom w:val="none" w:sz="0" w:space="0" w:color="auto"/>
        <w:right w:val="none" w:sz="0" w:space="0" w:color="auto"/>
      </w:divBdr>
    </w:div>
    <w:div w:id="451630613">
      <w:marLeft w:val="480"/>
      <w:marRight w:val="0"/>
      <w:marTop w:val="0"/>
      <w:marBottom w:val="0"/>
      <w:divBdr>
        <w:top w:val="none" w:sz="0" w:space="0" w:color="auto"/>
        <w:left w:val="none" w:sz="0" w:space="0" w:color="auto"/>
        <w:bottom w:val="none" w:sz="0" w:space="0" w:color="auto"/>
        <w:right w:val="none" w:sz="0" w:space="0" w:color="auto"/>
      </w:divBdr>
    </w:div>
    <w:div w:id="451824717">
      <w:marLeft w:val="480"/>
      <w:marRight w:val="0"/>
      <w:marTop w:val="0"/>
      <w:marBottom w:val="0"/>
      <w:divBdr>
        <w:top w:val="none" w:sz="0" w:space="0" w:color="auto"/>
        <w:left w:val="none" w:sz="0" w:space="0" w:color="auto"/>
        <w:bottom w:val="none" w:sz="0" w:space="0" w:color="auto"/>
        <w:right w:val="none" w:sz="0" w:space="0" w:color="auto"/>
      </w:divBdr>
    </w:div>
    <w:div w:id="451828690">
      <w:marLeft w:val="480"/>
      <w:marRight w:val="0"/>
      <w:marTop w:val="0"/>
      <w:marBottom w:val="0"/>
      <w:divBdr>
        <w:top w:val="none" w:sz="0" w:space="0" w:color="auto"/>
        <w:left w:val="none" w:sz="0" w:space="0" w:color="auto"/>
        <w:bottom w:val="none" w:sz="0" w:space="0" w:color="auto"/>
        <w:right w:val="none" w:sz="0" w:space="0" w:color="auto"/>
      </w:divBdr>
    </w:div>
    <w:div w:id="452285057">
      <w:marLeft w:val="480"/>
      <w:marRight w:val="0"/>
      <w:marTop w:val="0"/>
      <w:marBottom w:val="0"/>
      <w:divBdr>
        <w:top w:val="none" w:sz="0" w:space="0" w:color="auto"/>
        <w:left w:val="none" w:sz="0" w:space="0" w:color="auto"/>
        <w:bottom w:val="none" w:sz="0" w:space="0" w:color="auto"/>
        <w:right w:val="none" w:sz="0" w:space="0" w:color="auto"/>
      </w:divBdr>
    </w:div>
    <w:div w:id="452944989">
      <w:marLeft w:val="480"/>
      <w:marRight w:val="0"/>
      <w:marTop w:val="0"/>
      <w:marBottom w:val="0"/>
      <w:divBdr>
        <w:top w:val="none" w:sz="0" w:space="0" w:color="auto"/>
        <w:left w:val="none" w:sz="0" w:space="0" w:color="auto"/>
        <w:bottom w:val="none" w:sz="0" w:space="0" w:color="auto"/>
        <w:right w:val="none" w:sz="0" w:space="0" w:color="auto"/>
      </w:divBdr>
    </w:div>
    <w:div w:id="453213142">
      <w:marLeft w:val="480"/>
      <w:marRight w:val="0"/>
      <w:marTop w:val="0"/>
      <w:marBottom w:val="0"/>
      <w:divBdr>
        <w:top w:val="none" w:sz="0" w:space="0" w:color="auto"/>
        <w:left w:val="none" w:sz="0" w:space="0" w:color="auto"/>
        <w:bottom w:val="none" w:sz="0" w:space="0" w:color="auto"/>
        <w:right w:val="none" w:sz="0" w:space="0" w:color="auto"/>
      </w:divBdr>
    </w:div>
    <w:div w:id="453254697">
      <w:marLeft w:val="480"/>
      <w:marRight w:val="0"/>
      <w:marTop w:val="0"/>
      <w:marBottom w:val="0"/>
      <w:divBdr>
        <w:top w:val="none" w:sz="0" w:space="0" w:color="auto"/>
        <w:left w:val="none" w:sz="0" w:space="0" w:color="auto"/>
        <w:bottom w:val="none" w:sz="0" w:space="0" w:color="auto"/>
        <w:right w:val="none" w:sz="0" w:space="0" w:color="auto"/>
      </w:divBdr>
    </w:div>
    <w:div w:id="454373928">
      <w:marLeft w:val="480"/>
      <w:marRight w:val="0"/>
      <w:marTop w:val="0"/>
      <w:marBottom w:val="0"/>
      <w:divBdr>
        <w:top w:val="none" w:sz="0" w:space="0" w:color="auto"/>
        <w:left w:val="none" w:sz="0" w:space="0" w:color="auto"/>
        <w:bottom w:val="none" w:sz="0" w:space="0" w:color="auto"/>
        <w:right w:val="none" w:sz="0" w:space="0" w:color="auto"/>
      </w:divBdr>
    </w:div>
    <w:div w:id="454444334">
      <w:marLeft w:val="480"/>
      <w:marRight w:val="0"/>
      <w:marTop w:val="0"/>
      <w:marBottom w:val="0"/>
      <w:divBdr>
        <w:top w:val="none" w:sz="0" w:space="0" w:color="auto"/>
        <w:left w:val="none" w:sz="0" w:space="0" w:color="auto"/>
        <w:bottom w:val="none" w:sz="0" w:space="0" w:color="auto"/>
        <w:right w:val="none" w:sz="0" w:space="0" w:color="auto"/>
      </w:divBdr>
    </w:div>
    <w:div w:id="457145698">
      <w:marLeft w:val="480"/>
      <w:marRight w:val="0"/>
      <w:marTop w:val="0"/>
      <w:marBottom w:val="0"/>
      <w:divBdr>
        <w:top w:val="none" w:sz="0" w:space="0" w:color="auto"/>
        <w:left w:val="none" w:sz="0" w:space="0" w:color="auto"/>
        <w:bottom w:val="none" w:sz="0" w:space="0" w:color="auto"/>
        <w:right w:val="none" w:sz="0" w:space="0" w:color="auto"/>
      </w:divBdr>
    </w:div>
    <w:div w:id="457338688">
      <w:marLeft w:val="480"/>
      <w:marRight w:val="0"/>
      <w:marTop w:val="0"/>
      <w:marBottom w:val="0"/>
      <w:divBdr>
        <w:top w:val="none" w:sz="0" w:space="0" w:color="auto"/>
        <w:left w:val="none" w:sz="0" w:space="0" w:color="auto"/>
        <w:bottom w:val="none" w:sz="0" w:space="0" w:color="auto"/>
        <w:right w:val="none" w:sz="0" w:space="0" w:color="auto"/>
      </w:divBdr>
    </w:div>
    <w:div w:id="457451037">
      <w:marLeft w:val="480"/>
      <w:marRight w:val="0"/>
      <w:marTop w:val="0"/>
      <w:marBottom w:val="0"/>
      <w:divBdr>
        <w:top w:val="none" w:sz="0" w:space="0" w:color="auto"/>
        <w:left w:val="none" w:sz="0" w:space="0" w:color="auto"/>
        <w:bottom w:val="none" w:sz="0" w:space="0" w:color="auto"/>
        <w:right w:val="none" w:sz="0" w:space="0" w:color="auto"/>
      </w:divBdr>
    </w:div>
    <w:div w:id="457456783">
      <w:marLeft w:val="480"/>
      <w:marRight w:val="0"/>
      <w:marTop w:val="0"/>
      <w:marBottom w:val="0"/>
      <w:divBdr>
        <w:top w:val="none" w:sz="0" w:space="0" w:color="auto"/>
        <w:left w:val="none" w:sz="0" w:space="0" w:color="auto"/>
        <w:bottom w:val="none" w:sz="0" w:space="0" w:color="auto"/>
        <w:right w:val="none" w:sz="0" w:space="0" w:color="auto"/>
      </w:divBdr>
    </w:div>
    <w:div w:id="458644566">
      <w:marLeft w:val="480"/>
      <w:marRight w:val="0"/>
      <w:marTop w:val="0"/>
      <w:marBottom w:val="0"/>
      <w:divBdr>
        <w:top w:val="none" w:sz="0" w:space="0" w:color="auto"/>
        <w:left w:val="none" w:sz="0" w:space="0" w:color="auto"/>
        <w:bottom w:val="none" w:sz="0" w:space="0" w:color="auto"/>
        <w:right w:val="none" w:sz="0" w:space="0" w:color="auto"/>
      </w:divBdr>
    </w:div>
    <w:div w:id="458764923">
      <w:marLeft w:val="480"/>
      <w:marRight w:val="0"/>
      <w:marTop w:val="0"/>
      <w:marBottom w:val="0"/>
      <w:divBdr>
        <w:top w:val="none" w:sz="0" w:space="0" w:color="auto"/>
        <w:left w:val="none" w:sz="0" w:space="0" w:color="auto"/>
        <w:bottom w:val="none" w:sz="0" w:space="0" w:color="auto"/>
        <w:right w:val="none" w:sz="0" w:space="0" w:color="auto"/>
      </w:divBdr>
    </w:div>
    <w:div w:id="458836298">
      <w:marLeft w:val="480"/>
      <w:marRight w:val="0"/>
      <w:marTop w:val="0"/>
      <w:marBottom w:val="0"/>
      <w:divBdr>
        <w:top w:val="none" w:sz="0" w:space="0" w:color="auto"/>
        <w:left w:val="none" w:sz="0" w:space="0" w:color="auto"/>
        <w:bottom w:val="none" w:sz="0" w:space="0" w:color="auto"/>
        <w:right w:val="none" w:sz="0" w:space="0" w:color="auto"/>
      </w:divBdr>
    </w:div>
    <w:div w:id="458839010">
      <w:marLeft w:val="480"/>
      <w:marRight w:val="0"/>
      <w:marTop w:val="0"/>
      <w:marBottom w:val="0"/>
      <w:divBdr>
        <w:top w:val="none" w:sz="0" w:space="0" w:color="auto"/>
        <w:left w:val="none" w:sz="0" w:space="0" w:color="auto"/>
        <w:bottom w:val="none" w:sz="0" w:space="0" w:color="auto"/>
        <w:right w:val="none" w:sz="0" w:space="0" w:color="auto"/>
      </w:divBdr>
    </w:div>
    <w:div w:id="459105335">
      <w:marLeft w:val="480"/>
      <w:marRight w:val="0"/>
      <w:marTop w:val="0"/>
      <w:marBottom w:val="0"/>
      <w:divBdr>
        <w:top w:val="none" w:sz="0" w:space="0" w:color="auto"/>
        <w:left w:val="none" w:sz="0" w:space="0" w:color="auto"/>
        <w:bottom w:val="none" w:sz="0" w:space="0" w:color="auto"/>
        <w:right w:val="none" w:sz="0" w:space="0" w:color="auto"/>
      </w:divBdr>
    </w:div>
    <w:div w:id="459688203">
      <w:marLeft w:val="480"/>
      <w:marRight w:val="0"/>
      <w:marTop w:val="0"/>
      <w:marBottom w:val="0"/>
      <w:divBdr>
        <w:top w:val="none" w:sz="0" w:space="0" w:color="auto"/>
        <w:left w:val="none" w:sz="0" w:space="0" w:color="auto"/>
        <w:bottom w:val="none" w:sz="0" w:space="0" w:color="auto"/>
        <w:right w:val="none" w:sz="0" w:space="0" w:color="auto"/>
      </w:divBdr>
    </w:div>
    <w:div w:id="460542494">
      <w:marLeft w:val="480"/>
      <w:marRight w:val="0"/>
      <w:marTop w:val="0"/>
      <w:marBottom w:val="0"/>
      <w:divBdr>
        <w:top w:val="none" w:sz="0" w:space="0" w:color="auto"/>
        <w:left w:val="none" w:sz="0" w:space="0" w:color="auto"/>
        <w:bottom w:val="none" w:sz="0" w:space="0" w:color="auto"/>
        <w:right w:val="none" w:sz="0" w:space="0" w:color="auto"/>
      </w:divBdr>
    </w:div>
    <w:div w:id="460657591">
      <w:marLeft w:val="480"/>
      <w:marRight w:val="0"/>
      <w:marTop w:val="0"/>
      <w:marBottom w:val="0"/>
      <w:divBdr>
        <w:top w:val="none" w:sz="0" w:space="0" w:color="auto"/>
        <w:left w:val="none" w:sz="0" w:space="0" w:color="auto"/>
        <w:bottom w:val="none" w:sz="0" w:space="0" w:color="auto"/>
        <w:right w:val="none" w:sz="0" w:space="0" w:color="auto"/>
      </w:divBdr>
    </w:div>
    <w:div w:id="461189241">
      <w:marLeft w:val="480"/>
      <w:marRight w:val="0"/>
      <w:marTop w:val="0"/>
      <w:marBottom w:val="0"/>
      <w:divBdr>
        <w:top w:val="none" w:sz="0" w:space="0" w:color="auto"/>
        <w:left w:val="none" w:sz="0" w:space="0" w:color="auto"/>
        <w:bottom w:val="none" w:sz="0" w:space="0" w:color="auto"/>
        <w:right w:val="none" w:sz="0" w:space="0" w:color="auto"/>
      </w:divBdr>
    </w:div>
    <w:div w:id="462893242">
      <w:marLeft w:val="480"/>
      <w:marRight w:val="0"/>
      <w:marTop w:val="0"/>
      <w:marBottom w:val="0"/>
      <w:divBdr>
        <w:top w:val="none" w:sz="0" w:space="0" w:color="auto"/>
        <w:left w:val="none" w:sz="0" w:space="0" w:color="auto"/>
        <w:bottom w:val="none" w:sz="0" w:space="0" w:color="auto"/>
        <w:right w:val="none" w:sz="0" w:space="0" w:color="auto"/>
      </w:divBdr>
    </w:div>
    <w:div w:id="463086161">
      <w:marLeft w:val="480"/>
      <w:marRight w:val="0"/>
      <w:marTop w:val="0"/>
      <w:marBottom w:val="0"/>
      <w:divBdr>
        <w:top w:val="none" w:sz="0" w:space="0" w:color="auto"/>
        <w:left w:val="none" w:sz="0" w:space="0" w:color="auto"/>
        <w:bottom w:val="none" w:sz="0" w:space="0" w:color="auto"/>
        <w:right w:val="none" w:sz="0" w:space="0" w:color="auto"/>
      </w:divBdr>
    </w:div>
    <w:div w:id="463473981">
      <w:marLeft w:val="480"/>
      <w:marRight w:val="0"/>
      <w:marTop w:val="0"/>
      <w:marBottom w:val="0"/>
      <w:divBdr>
        <w:top w:val="none" w:sz="0" w:space="0" w:color="auto"/>
        <w:left w:val="none" w:sz="0" w:space="0" w:color="auto"/>
        <w:bottom w:val="none" w:sz="0" w:space="0" w:color="auto"/>
        <w:right w:val="none" w:sz="0" w:space="0" w:color="auto"/>
      </w:divBdr>
    </w:div>
    <w:div w:id="463542003">
      <w:marLeft w:val="480"/>
      <w:marRight w:val="0"/>
      <w:marTop w:val="0"/>
      <w:marBottom w:val="0"/>
      <w:divBdr>
        <w:top w:val="none" w:sz="0" w:space="0" w:color="auto"/>
        <w:left w:val="none" w:sz="0" w:space="0" w:color="auto"/>
        <w:bottom w:val="none" w:sz="0" w:space="0" w:color="auto"/>
        <w:right w:val="none" w:sz="0" w:space="0" w:color="auto"/>
      </w:divBdr>
    </w:div>
    <w:div w:id="463885034">
      <w:marLeft w:val="480"/>
      <w:marRight w:val="0"/>
      <w:marTop w:val="0"/>
      <w:marBottom w:val="0"/>
      <w:divBdr>
        <w:top w:val="none" w:sz="0" w:space="0" w:color="auto"/>
        <w:left w:val="none" w:sz="0" w:space="0" w:color="auto"/>
        <w:bottom w:val="none" w:sz="0" w:space="0" w:color="auto"/>
        <w:right w:val="none" w:sz="0" w:space="0" w:color="auto"/>
      </w:divBdr>
    </w:div>
    <w:div w:id="464010645">
      <w:marLeft w:val="480"/>
      <w:marRight w:val="0"/>
      <w:marTop w:val="0"/>
      <w:marBottom w:val="0"/>
      <w:divBdr>
        <w:top w:val="none" w:sz="0" w:space="0" w:color="auto"/>
        <w:left w:val="none" w:sz="0" w:space="0" w:color="auto"/>
        <w:bottom w:val="none" w:sz="0" w:space="0" w:color="auto"/>
        <w:right w:val="none" w:sz="0" w:space="0" w:color="auto"/>
      </w:divBdr>
    </w:div>
    <w:div w:id="464126891">
      <w:marLeft w:val="480"/>
      <w:marRight w:val="0"/>
      <w:marTop w:val="0"/>
      <w:marBottom w:val="0"/>
      <w:divBdr>
        <w:top w:val="none" w:sz="0" w:space="0" w:color="auto"/>
        <w:left w:val="none" w:sz="0" w:space="0" w:color="auto"/>
        <w:bottom w:val="none" w:sz="0" w:space="0" w:color="auto"/>
        <w:right w:val="none" w:sz="0" w:space="0" w:color="auto"/>
      </w:divBdr>
    </w:div>
    <w:div w:id="464465008">
      <w:marLeft w:val="480"/>
      <w:marRight w:val="0"/>
      <w:marTop w:val="0"/>
      <w:marBottom w:val="0"/>
      <w:divBdr>
        <w:top w:val="none" w:sz="0" w:space="0" w:color="auto"/>
        <w:left w:val="none" w:sz="0" w:space="0" w:color="auto"/>
        <w:bottom w:val="none" w:sz="0" w:space="0" w:color="auto"/>
        <w:right w:val="none" w:sz="0" w:space="0" w:color="auto"/>
      </w:divBdr>
    </w:div>
    <w:div w:id="465320508">
      <w:marLeft w:val="480"/>
      <w:marRight w:val="0"/>
      <w:marTop w:val="0"/>
      <w:marBottom w:val="0"/>
      <w:divBdr>
        <w:top w:val="none" w:sz="0" w:space="0" w:color="auto"/>
        <w:left w:val="none" w:sz="0" w:space="0" w:color="auto"/>
        <w:bottom w:val="none" w:sz="0" w:space="0" w:color="auto"/>
        <w:right w:val="none" w:sz="0" w:space="0" w:color="auto"/>
      </w:divBdr>
    </w:div>
    <w:div w:id="465395182">
      <w:marLeft w:val="480"/>
      <w:marRight w:val="0"/>
      <w:marTop w:val="0"/>
      <w:marBottom w:val="0"/>
      <w:divBdr>
        <w:top w:val="none" w:sz="0" w:space="0" w:color="auto"/>
        <w:left w:val="none" w:sz="0" w:space="0" w:color="auto"/>
        <w:bottom w:val="none" w:sz="0" w:space="0" w:color="auto"/>
        <w:right w:val="none" w:sz="0" w:space="0" w:color="auto"/>
      </w:divBdr>
    </w:div>
    <w:div w:id="465705199">
      <w:marLeft w:val="480"/>
      <w:marRight w:val="0"/>
      <w:marTop w:val="0"/>
      <w:marBottom w:val="0"/>
      <w:divBdr>
        <w:top w:val="none" w:sz="0" w:space="0" w:color="auto"/>
        <w:left w:val="none" w:sz="0" w:space="0" w:color="auto"/>
        <w:bottom w:val="none" w:sz="0" w:space="0" w:color="auto"/>
        <w:right w:val="none" w:sz="0" w:space="0" w:color="auto"/>
      </w:divBdr>
    </w:div>
    <w:div w:id="466244299">
      <w:marLeft w:val="480"/>
      <w:marRight w:val="0"/>
      <w:marTop w:val="0"/>
      <w:marBottom w:val="0"/>
      <w:divBdr>
        <w:top w:val="none" w:sz="0" w:space="0" w:color="auto"/>
        <w:left w:val="none" w:sz="0" w:space="0" w:color="auto"/>
        <w:bottom w:val="none" w:sz="0" w:space="0" w:color="auto"/>
        <w:right w:val="none" w:sz="0" w:space="0" w:color="auto"/>
      </w:divBdr>
    </w:div>
    <w:div w:id="466703930">
      <w:marLeft w:val="480"/>
      <w:marRight w:val="0"/>
      <w:marTop w:val="0"/>
      <w:marBottom w:val="0"/>
      <w:divBdr>
        <w:top w:val="none" w:sz="0" w:space="0" w:color="auto"/>
        <w:left w:val="none" w:sz="0" w:space="0" w:color="auto"/>
        <w:bottom w:val="none" w:sz="0" w:space="0" w:color="auto"/>
        <w:right w:val="none" w:sz="0" w:space="0" w:color="auto"/>
      </w:divBdr>
    </w:div>
    <w:div w:id="467406484">
      <w:marLeft w:val="480"/>
      <w:marRight w:val="0"/>
      <w:marTop w:val="0"/>
      <w:marBottom w:val="0"/>
      <w:divBdr>
        <w:top w:val="none" w:sz="0" w:space="0" w:color="auto"/>
        <w:left w:val="none" w:sz="0" w:space="0" w:color="auto"/>
        <w:bottom w:val="none" w:sz="0" w:space="0" w:color="auto"/>
        <w:right w:val="none" w:sz="0" w:space="0" w:color="auto"/>
      </w:divBdr>
    </w:div>
    <w:div w:id="468210633">
      <w:marLeft w:val="480"/>
      <w:marRight w:val="0"/>
      <w:marTop w:val="0"/>
      <w:marBottom w:val="0"/>
      <w:divBdr>
        <w:top w:val="none" w:sz="0" w:space="0" w:color="auto"/>
        <w:left w:val="none" w:sz="0" w:space="0" w:color="auto"/>
        <w:bottom w:val="none" w:sz="0" w:space="0" w:color="auto"/>
        <w:right w:val="none" w:sz="0" w:space="0" w:color="auto"/>
      </w:divBdr>
    </w:div>
    <w:div w:id="468280994">
      <w:marLeft w:val="480"/>
      <w:marRight w:val="0"/>
      <w:marTop w:val="0"/>
      <w:marBottom w:val="0"/>
      <w:divBdr>
        <w:top w:val="none" w:sz="0" w:space="0" w:color="auto"/>
        <w:left w:val="none" w:sz="0" w:space="0" w:color="auto"/>
        <w:bottom w:val="none" w:sz="0" w:space="0" w:color="auto"/>
        <w:right w:val="none" w:sz="0" w:space="0" w:color="auto"/>
      </w:divBdr>
    </w:div>
    <w:div w:id="468403137">
      <w:marLeft w:val="480"/>
      <w:marRight w:val="0"/>
      <w:marTop w:val="0"/>
      <w:marBottom w:val="0"/>
      <w:divBdr>
        <w:top w:val="none" w:sz="0" w:space="0" w:color="auto"/>
        <w:left w:val="none" w:sz="0" w:space="0" w:color="auto"/>
        <w:bottom w:val="none" w:sz="0" w:space="0" w:color="auto"/>
        <w:right w:val="none" w:sz="0" w:space="0" w:color="auto"/>
      </w:divBdr>
    </w:div>
    <w:div w:id="468591702">
      <w:marLeft w:val="480"/>
      <w:marRight w:val="0"/>
      <w:marTop w:val="0"/>
      <w:marBottom w:val="0"/>
      <w:divBdr>
        <w:top w:val="none" w:sz="0" w:space="0" w:color="auto"/>
        <w:left w:val="none" w:sz="0" w:space="0" w:color="auto"/>
        <w:bottom w:val="none" w:sz="0" w:space="0" w:color="auto"/>
        <w:right w:val="none" w:sz="0" w:space="0" w:color="auto"/>
      </w:divBdr>
    </w:div>
    <w:div w:id="469596205">
      <w:marLeft w:val="480"/>
      <w:marRight w:val="0"/>
      <w:marTop w:val="0"/>
      <w:marBottom w:val="0"/>
      <w:divBdr>
        <w:top w:val="none" w:sz="0" w:space="0" w:color="auto"/>
        <w:left w:val="none" w:sz="0" w:space="0" w:color="auto"/>
        <w:bottom w:val="none" w:sz="0" w:space="0" w:color="auto"/>
        <w:right w:val="none" w:sz="0" w:space="0" w:color="auto"/>
      </w:divBdr>
    </w:div>
    <w:div w:id="471604970">
      <w:marLeft w:val="480"/>
      <w:marRight w:val="0"/>
      <w:marTop w:val="0"/>
      <w:marBottom w:val="0"/>
      <w:divBdr>
        <w:top w:val="none" w:sz="0" w:space="0" w:color="auto"/>
        <w:left w:val="none" w:sz="0" w:space="0" w:color="auto"/>
        <w:bottom w:val="none" w:sz="0" w:space="0" w:color="auto"/>
        <w:right w:val="none" w:sz="0" w:space="0" w:color="auto"/>
      </w:divBdr>
    </w:div>
    <w:div w:id="472797835">
      <w:marLeft w:val="480"/>
      <w:marRight w:val="0"/>
      <w:marTop w:val="0"/>
      <w:marBottom w:val="0"/>
      <w:divBdr>
        <w:top w:val="none" w:sz="0" w:space="0" w:color="auto"/>
        <w:left w:val="none" w:sz="0" w:space="0" w:color="auto"/>
        <w:bottom w:val="none" w:sz="0" w:space="0" w:color="auto"/>
        <w:right w:val="none" w:sz="0" w:space="0" w:color="auto"/>
      </w:divBdr>
    </w:div>
    <w:div w:id="473065953">
      <w:marLeft w:val="480"/>
      <w:marRight w:val="0"/>
      <w:marTop w:val="0"/>
      <w:marBottom w:val="0"/>
      <w:divBdr>
        <w:top w:val="none" w:sz="0" w:space="0" w:color="auto"/>
        <w:left w:val="none" w:sz="0" w:space="0" w:color="auto"/>
        <w:bottom w:val="none" w:sz="0" w:space="0" w:color="auto"/>
        <w:right w:val="none" w:sz="0" w:space="0" w:color="auto"/>
      </w:divBdr>
    </w:div>
    <w:div w:id="474029967">
      <w:marLeft w:val="480"/>
      <w:marRight w:val="0"/>
      <w:marTop w:val="0"/>
      <w:marBottom w:val="0"/>
      <w:divBdr>
        <w:top w:val="none" w:sz="0" w:space="0" w:color="auto"/>
        <w:left w:val="none" w:sz="0" w:space="0" w:color="auto"/>
        <w:bottom w:val="none" w:sz="0" w:space="0" w:color="auto"/>
        <w:right w:val="none" w:sz="0" w:space="0" w:color="auto"/>
      </w:divBdr>
    </w:div>
    <w:div w:id="474225354">
      <w:marLeft w:val="480"/>
      <w:marRight w:val="0"/>
      <w:marTop w:val="0"/>
      <w:marBottom w:val="0"/>
      <w:divBdr>
        <w:top w:val="none" w:sz="0" w:space="0" w:color="auto"/>
        <w:left w:val="none" w:sz="0" w:space="0" w:color="auto"/>
        <w:bottom w:val="none" w:sz="0" w:space="0" w:color="auto"/>
        <w:right w:val="none" w:sz="0" w:space="0" w:color="auto"/>
      </w:divBdr>
    </w:div>
    <w:div w:id="475029095">
      <w:marLeft w:val="480"/>
      <w:marRight w:val="0"/>
      <w:marTop w:val="0"/>
      <w:marBottom w:val="0"/>
      <w:divBdr>
        <w:top w:val="none" w:sz="0" w:space="0" w:color="auto"/>
        <w:left w:val="none" w:sz="0" w:space="0" w:color="auto"/>
        <w:bottom w:val="none" w:sz="0" w:space="0" w:color="auto"/>
        <w:right w:val="none" w:sz="0" w:space="0" w:color="auto"/>
      </w:divBdr>
    </w:div>
    <w:div w:id="475146415">
      <w:marLeft w:val="480"/>
      <w:marRight w:val="0"/>
      <w:marTop w:val="0"/>
      <w:marBottom w:val="0"/>
      <w:divBdr>
        <w:top w:val="none" w:sz="0" w:space="0" w:color="auto"/>
        <w:left w:val="none" w:sz="0" w:space="0" w:color="auto"/>
        <w:bottom w:val="none" w:sz="0" w:space="0" w:color="auto"/>
        <w:right w:val="none" w:sz="0" w:space="0" w:color="auto"/>
      </w:divBdr>
    </w:div>
    <w:div w:id="475873374">
      <w:marLeft w:val="480"/>
      <w:marRight w:val="0"/>
      <w:marTop w:val="0"/>
      <w:marBottom w:val="0"/>
      <w:divBdr>
        <w:top w:val="none" w:sz="0" w:space="0" w:color="auto"/>
        <w:left w:val="none" w:sz="0" w:space="0" w:color="auto"/>
        <w:bottom w:val="none" w:sz="0" w:space="0" w:color="auto"/>
        <w:right w:val="none" w:sz="0" w:space="0" w:color="auto"/>
      </w:divBdr>
    </w:div>
    <w:div w:id="476147032">
      <w:marLeft w:val="480"/>
      <w:marRight w:val="0"/>
      <w:marTop w:val="0"/>
      <w:marBottom w:val="0"/>
      <w:divBdr>
        <w:top w:val="none" w:sz="0" w:space="0" w:color="auto"/>
        <w:left w:val="none" w:sz="0" w:space="0" w:color="auto"/>
        <w:bottom w:val="none" w:sz="0" w:space="0" w:color="auto"/>
        <w:right w:val="none" w:sz="0" w:space="0" w:color="auto"/>
      </w:divBdr>
    </w:div>
    <w:div w:id="477501061">
      <w:marLeft w:val="480"/>
      <w:marRight w:val="0"/>
      <w:marTop w:val="0"/>
      <w:marBottom w:val="0"/>
      <w:divBdr>
        <w:top w:val="none" w:sz="0" w:space="0" w:color="auto"/>
        <w:left w:val="none" w:sz="0" w:space="0" w:color="auto"/>
        <w:bottom w:val="none" w:sz="0" w:space="0" w:color="auto"/>
        <w:right w:val="none" w:sz="0" w:space="0" w:color="auto"/>
      </w:divBdr>
    </w:div>
    <w:div w:id="477645980">
      <w:marLeft w:val="480"/>
      <w:marRight w:val="0"/>
      <w:marTop w:val="0"/>
      <w:marBottom w:val="0"/>
      <w:divBdr>
        <w:top w:val="none" w:sz="0" w:space="0" w:color="auto"/>
        <w:left w:val="none" w:sz="0" w:space="0" w:color="auto"/>
        <w:bottom w:val="none" w:sz="0" w:space="0" w:color="auto"/>
        <w:right w:val="none" w:sz="0" w:space="0" w:color="auto"/>
      </w:divBdr>
    </w:div>
    <w:div w:id="478110647">
      <w:marLeft w:val="480"/>
      <w:marRight w:val="0"/>
      <w:marTop w:val="0"/>
      <w:marBottom w:val="0"/>
      <w:divBdr>
        <w:top w:val="none" w:sz="0" w:space="0" w:color="auto"/>
        <w:left w:val="none" w:sz="0" w:space="0" w:color="auto"/>
        <w:bottom w:val="none" w:sz="0" w:space="0" w:color="auto"/>
        <w:right w:val="none" w:sz="0" w:space="0" w:color="auto"/>
      </w:divBdr>
    </w:div>
    <w:div w:id="478376353">
      <w:marLeft w:val="480"/>
      <w:marRight w:val="0"/>
      <w:marTop w:val="0"/>
      <w:marBottom w:val="0"/>
      <w:divBdr>
        <w:top w:val="none" w:sz="0" w:space="0" w:color="auto"/>
        <w:left w:val="none" w:sz="0" w:space="0" w:color="auto"/>
        <w:bottom w:val="none" w:sz="0" w:space="0" w:color="auto"/>
        <w:right w:val="none" w:sz="0" w:space="0" w:color="auto"/>
      </w:divBdr>
    </w:div>
    <w:div w:id="481429602">
      <w:marLeft w:val="480"/>
      <w:marRight w:val="0"/>
      <w:marTop w:val="0"/>
      <w:marBottom w:val="0"/>
      <w:divBdr>
        <w:top w:val="none" w:sz="0" w:space="0" w:color="auto"/>
        <w:left w:val="none" w:sz="0" w:space="0" w:color="auto"/>
        <w:bottom w:val="none" w:sz="0" w:space="0" w:color="auto"/>
        <w:right w:val="none" w:sz="0" w:space="0" w:color="auto"/>
      </w:divBdr>
    </w:div>
    <w:div w:id="481506207">
      <w:marLeft w:val="480"/>
      <w:marRight w:val="0"/>
      <w:marTop w:val="0"/>
      <w:marBottom w:val="0"/>
      <w:divBdr>
        <w:top w:val="none" w:sz="0" w:space="0" w:color="auto"/>
        <w:left w:val="none" w:sz="0" w:space="0" w:color="auto"/>
        <w:bottom w:val="none" w:sz="0" w:space="0" w:color="auto"/>
        <w:right w:val="none" w:sz="0" w:space="0" w:color="auto"/>
      </w:divBdr>
    </w:div>
    <w:div w:id="481583288">
      <w:marLeft w:val="480"/>
      <w:marRight w:val="0"/>
      <w:marTop w:val="0"/>
      <w:marBottom w:val="0"/>
      <w:divBdr>
        <w:top w:val="none" w:sz="0" w:space="0" w:color="auto"/>
        <w:left w:val="none" w:sz="0" w:space="0" w:color="auto"/>
        <w:bottom w:val="none" w:sz="0" w:space="0" w:color="auto"/>
        <w:right w:val="none" w:sz="0" w:space="0" w:color="auto"/>
      </w:divBdr>
    </w:div>
    <w:div w:id="481853138">
      <w:marLeft w:val="480"/>
      <w:marRight w:val="0"/>
      <w:marTop w:val="0"/>
      <w:marBottom w:val="0"/>
      <w:divBdr>
        <w:top w:val="none" w:sz="0" w:space="0" w:color="auto"/>
        <w:left w:val="none" w:sz="0" w:space="0" w:color="auto"/>
        <w:bottom w:val="none" w:sz="0" w:space="0" w:color="auto"/>
        <w:right w:val="none" w:sz="0" w:space="0" w:color="auto"/>
      </w:divBdr>
    </w:div>
    <w:div w:id="481894783">
      <w:marLeft w:val="480"/>
      <w:marRight w:val="0"/>
      <w:marTop w:val="0"/>
      <w:marBottom w:val="0"/>
      <w:divBdr>
        <w:top w:val="none" w:sz="0" w:space="0" w:color="auto"/>
        <w:left w:val="none" w:sz="0" w:space="0" w:color="auto"/>
        <w:bottom w:val="none" w:sz="0" w:space="0" w:color="auto"/>
        <w:right w:val="none" w:sz="0" w:space="0" w:color="auto"/>
      </w:divBdr>
    </w:div>
    <w:div w:id="482894550">
      <w:marLeft w:val="480"/>
      <w:marRight w:val="0"/>
      <w:marTop w:val="0"/>
      <w:marBottom w:val="0"/>
      <w:divBdr>
        <w:top w:val="none" w:sz="0" w:space="0" w:color="auto"/>
        <w:left w:val="none" w:sz="0" w:space="0" w:color="auto"/>
        <w:bottom w:val="none" w:sz="0" w:space="0" w:color="auto"/>
        <w:right w:val="none" w:sz="0" w:space="0" w:color="auto"/>
      </w:divBdr>
    </w:div>
    <w:div w:id="483472593">
      <w:marLeft w:val="480"/>
      <w:marRight w:val="0"/>
      <w:marTop w:val="0"/>
      <w:marBottom w:val="0"/>
      <w:divBdr>
        <w:top w:val="none" w:sz="0" w:space="0" w:color="auto"/>
        <w:left w:val="none" w:sz="0" w:space="0" w:color="auto"/>
        <w:bottom w:val="none" w:sz="0" w:space="0" w:color="auto"/>
        <w:right w:val="none" w:sz="0" w:space="0" w:color="auto"/>
      </w:divBdr>
    </w:div>
    <w:div w:id="483662695">
      <w:marLeft w:val="480"/>
      <w:marRight w:val="0"/>
      <w:marTop w:val="0"/>
      <w:marBottom w:val="0"/>
      <w:divBdr>
        <w:top w:val="none" w:sz="0" w:space="0" w:color="auto"/>
        <w:left w:val="none" w:sz="0" w:space="0" w:color="auto"/>
        <w:bottom w:val="none" w:sz="0" w:space="0" w:color="auto"/>
        <w:right w:val="none" w:sz="0" w:space="0" w:color="auto"/>
      </w:divBdr>
    </w:div>
    <w:div w:id="484858261">
      <w:marLeft w:val="480"/>
      <w:marRight w:val="0"/>
      <w:marTop w:val="0"/>
      <w:marBottom w:val="0"/>
      <w:divBdr>
        <w:top w:val="none" w:sz="0" w:space="0" w:color="auto"/>
        <w:left w:val="none" w:sz="0" w:space="0" w:color="auto"/>
        <w:bottom w:val="none" w:sz="0" w:space="0" w:color="auto"/>
        <w:right w:val="none" w:sz="0" w:space="0" w:color="auto"/>
      </w:divBdr>
    </w:div>
    <w:div w:id="485366540">
      <w:marLeft w:val="480"/>
      <w:marRight w:val="0"/>
      <w:marTop w:val="0"/>
      <w:marBottom w:val="0"/>
      <w:divBdr>
        <w:top w:val="none" w:sz="0" w:space="0" w:color="auto"/>
        <w:left w:val="none" w:sz="0" w:space="0" w:color="auto"/>
        <w:bottom w:val="none" w:sz="0" w:space="0" w:color="auto"/>
        <w:right w:val="none" w:sz="0" w:space="0" w:color="auto"/>
      </w:divBdr>
    </w:div>
    <w:div w:id="485442497">
      <w:marLeft w:val="480"/>
      <w:marRight w:val="0"/>
      <w:marTop w:val="0"/>
      <w:marBottom w:val="0"/>
      <w:divBdr>
        <w:top w:val="none" w:sz="0" w:space="0" w:color="auto"/>
        <w:left w:val="none" w:sz="0" w:space="0" w:color="auto"/>
        <w:bottom w:val="none" w:sz="0" w:space="0" w:color="auto"/>
        <w:right w:val="none" w:sz="0" w:space="0" w:color="auto"/>
      </w:divBdr>
    </w:div>
    <w:div w:id="486022526">
      <w:marLeft w:val="480"/>
      <w:marRight w:val="0"/>
      <w:marTop w:val="0"/>
      <w:marBottom w:val="0"/>
      <w:divBdr>
        <w:top w:val="none" w:sz="0" w:space="0" w:color="auto"/>
        <w:left w:val="none" w:sz="0" w:space="0" w:color="auto"/>
        <w:bottom w:val="none" w:sz="0" w:space="0" w:color="auto"/>
        <w:right w:val="none" w:sz="0" w:space="0" w:color="auto"/>
      </w:divBdr>
    </w:div>
    <w:div w:id="486171410">
      <w:marLeft w:val="480"/>
      <w:marRight w:val="0"/>
      <w:marTop w:val="0"/>
      <w:marBottom w:val="0"/>
      <w:divBdr>
        <w:top w:val="none" w:sz="0" w:space="0" w:color="auto"/>
        <w:left w:val="none" w:sz="0" w:space="0" w:color="auto"/>
        <w:bottom w:val="none" w:sz="0" w:space="0" w:color="auto"/>
        <w:right w:val="none" w:sz="0" w:space="0" w:color="auto"/>
      </w:divBdr>
    </w:div>
    <w:div w:id="486628293">
      <w:marLeft w:val="480"/>
      <w:marRight w:val="0"/>
      <w:marTop w:val="0"/>
      <w:marBottom w:val="0"/>
      <w:divBdr>
        <w:top w:val="none" w:sz="0" w:space="0" w:color="auto"/>
        <w:left w:val="none" w:sz="0" w:space="0" w:color="auto"/>
        <w:bottom w:val="none" w:sz="0" w:space="0" w:color="auto"/>
        <w:right w:val="none" w:sz="0" w:space="0" w:color="auto"/>
      </w:divBdr>
    </w:div>
    <w:div w:id="486677936">
      <w:marLeft w:val="480"/>
      <w:marRight w:val="0"/>
      <w:marTop w:val="0"/>
      <w:marBottom w:val="0"/>
      <w:divBdr>
        <w:top w:val="none" w:sz="0" w:space="0" w:color="auto"/>
        <w:left w:val="none" w:sz="0" w:space="0" w:color="auto"/>
        <w:bottom w:val="none" w:sz="0" w:space="0" w:color="auto"/>
        <w:right w:val="none" w:sz="0" w:space="0" w:color="auto"/>
      </w:divBdr>
    </w:div>
    <w:div w:id="487015203">
      <w:marLeft w:val="480"/>
      <w:marRight w:val="0"/>
      <w:marTop w:val="0"/>
      <w:marBottom w:val="0"/>
      <w:divBdr>
        <w:top w:val="none" w:sz="0" w:space="0" w:color="auto"/>
        <w:left w:val="none" w:sz="0" w:space="0" w:color="auto"/>
        <w:bottom w:val="none" w:sz="0" w:space="0" w:color="auto"/>
        <w:right w:val="none" w:sz="0" w:space="0" w:color="auto"/>
      </w:divBdr>
    </w:div>
    <w:div w:id="488206369">
      <w:marLeft w:val="480"/>
      <w:marRight w:val="0"/>
      <w:marTop w:val="0"/>
      <w:marBottom w:val="0"/>
      <w:divBdr>
        <w:top w:val="none" w:sz="0" w:space="0" w:color="auto"/>
        <w:left w:val="none" w:sz="0" w:space="0" w:color="auto"/>
        <w:bottom w:val="none" w:sz="0" w:space="0" w:color="auto"/>
        <w:right w:val="none" w:sz="0" w:space="0" w:color="auto"/>
      </w:divBdr>
    </w:div>
    <w:div w:id="488450182">
      <w:marLeft w:val="480"/>
      <w:marRight w:val="0"/>
      <w:marTop w:val="0"/>
      <w:marBottom w:val="0"/>
      <w:divBdr>
        <w:top w:val="none" w:sz="0" w:space="0" w:color="auto"/>
        <w:left w:val="none" w:sz="0" w:space="0" w:color="auto"/>
        <w:bottom w:val="none" w:sz="0" w:space="0" w:color="auto"/>
        <w:right w:val="none" w:sz="0" w:space="0" w:color="auto"/>
      </w:divBdr>
    </w:div>
    <w:div w:id="488833637">
      <w:marLeft w:val="480"/>
      <w:marRight w:val="0"/>
      <w:marTop w:val="0"/>
      <w:marBottom w:val="0"/>
      <w:divBdr>
        <w:top w:val="none" w:sz="0" w:space="0" w:color="auto"/>
        <w:left w:val="none" w:sz="0" w:space="0" w:color="auto"/>
        <w:bottom w:val="none" w:sz="0" w:space="0" w:color="auto"/>
        <w:right w:val="none" w:sz="0" w:space="0" w:color="auto"/>
      </w:divBdr>
    </w:div>
    <w:div w:id="488983633">
      <w:marLeft w:val="480"/>
      <w:marRight w:val="0"/>
      <w:marTop w:val="0"/>
      <w:marBottom w:val="0"/>
      <w:divBdr>
        <w:top w:val="none" w:sz="0" w:space="0" w:color="auto"/>
        <w:left w:val="none" w:sz="0" w:space="0" w:color="auto"/>
        <w:bottom w:val="none" w:sz="0" w:space="0" w:color="auto"/>
        <w:right w:val="none" w:sz="0" w:space="0" w:color="auto"/>
      </w:divBdr>
    </w:div>
    <w:div w:id="489443170">
      <w:marLeft w:val="480"/>
      <w:marRight w:val="0"/>
      <w:marTop w:val="0"/>
      <w:marBottom w:val="0"/>
      <w:divBdr>
        <w:top w:val="none" w:sz="0" w:space="0" w:color="auto"/>
        <w:left w:val="none" w:sz="0" w:space="0" w:color="auto"/>
        <w:bottom w:val="none" w:sz="0" w:space="0" w:color="auto"/>
        <w:right w:val="none" w:sz="0" w:space="0" w:color="auto"/>
      </w:divBdr>
    </w:div>
    <w:div w:id="489448052">
      <w:marLeft w:val="480"/>
      <w:marRight w:val="0"/>
      <w:marTop w:val="0"/>
      <w:marBottom w:val="0"/>
      <w:divBdr>
        <w:top w:val="none" w:sz="0" w:space="0" w:color="auto"/>
        <w:left w:val="none" w:sz="0" w:space="0" w:color="auto"/>
        <w:bottom w:val="none" w:sz="0" w:space="0" w:color="auto"/>
        <w:right w:val="none" w:sz="0" w:space="0" w:color="auto"/>
      </w:divBdr>
    </w:div>
    <w:div w:id="490024457">
      <w:marLeft w:val="480"/>
      <w:marRight w:val="0"/>
      <w:marTop w:val="0"/>
      <w:marBottom w:val="0"/>
      <w:divBdr>
        <w:top w:val="none" w:sz="0" w:space="0" w:color="auto"/>
        <w:left w:val="none" w:sz="0" w:space="0" w:color="auto"/>
        <w:bottom w:val="none" w:sz="0" w:space="0" w:color="auto"/>
        <w:right w:val="none" w:sz="0" w:space="0" w:color="auto"/>
      </w:divBdr>
    </w:div>
    <w:div w:id="490873647">
      <w:marLeft w:val="480"/>
      <w:marRight w:val="0"/>
      <w:marTop w:val="0"/>
      <w:marBottom w:val="0"/>
      <w:divBdr>
        <w:top w:val="none" w:sz="0" w:space="0" w:color="auto"/>
        <w:left w:val="none" w:sz="0" w:space="0" w:color="auto"/>
        <w:bottom w:val="none" w:sz="0" w:space="0" w:color="auto"/>
        <w:right w:val="none" w:sz="0" w:space="0" w:color="auto"/>
      </w:divBdr>
    </w:div>
    <w:div w:id="491524591">
      <w:marLeft w:val="480"/>
      <w:marRight w:val="0"/>
      <w:marTop w:val="0"/>
      <w:marBottom w:val="0"/>
      <w:divBdr>
        <w:top w:val="none" w:sz="0" w:space="0" w:color="auto"/>
        <w:left w:val="none" w:sz="0" w:space="0" w:color="auto"/>
        <w:bottom w:val="none" w:sz="0" w:space="0" w:color="auto"/>
        <w:right w:val="none" w:sz="0" w:space="0" w:color="auto"/>
      </w:divBdr>
    </w:div>
    <w:div w:id="491990171">
      <w:marLeft w:val="480"/>
      <w:marRight w:val="0"/>
      <w:marTop w:val="0"/>
      <w:marBottom w:val="0"/>
      <w:divBdr>
        <w:top w:val="none" w:sz="0" w:space="0" w:color="auto"/>
        <w:left w:val="none" w:sz="0" w:space="0" w:color="auto"/>
        <w:bottom w:val="none" w:sz="0" w:space="0" w:color="auto"/>
        <w:right w:val="none" w:sz="0" w:space="0" w:color="auto"/>
      </w:divBdr>
    </w:div>
    <w:div w:id="492255096">
      <w:marLeft w:val="480"/>
      <w:marRight w:val="0"/>
      <w:marTop w:val="0"/>
      <w:marBottom w:val="0"/>
      <w:divBdr>
        <w:top w:val="none" w:sz="0" w:space="0" w:color="auto"/>
        <w:left w:val="none" w:sz="0" w:space="0" w:color="auto"/>
        <w:bottom w:val="none" w:sz="0" w:space="0" w:color="auto"/>
        <w:right w:val="none" w:sz="0" w:space="0" w:color="auto"/>
      </w:divBdr>
    </w:div>
    <w:div w:id="493494813">
      <w:marLeft w:val="480"/>
      <w:marRight w:val="0"/>
      <w:marTop w:val="0"/>
      <w:marBottom w:val="0"/>
      <w:divBdr>
        <w:top w:val="none" w:sz="0" w:space="0" w:color="auto"/>
        <w:left w:val="none" w:sz="0" w:space="0" w:color="auto"/>
        <w:bottom w:val="none" w:sz="0" w:space="0" w:color="auto"/>
        <w:right w:val="none" w:sz="0" w:space="0" w:color="auto"/>
      </w:divBdr>
    </w:div>
    <w:div w:id="493643338">
      <w:marLeft w:val="480"/>
      <w:marRight w:val="0"/>
      <w:marTop w:val="0"/>
      <w:marBottom w:val="0"/>
      <w:divBdr>
        <w:top w:val="none" w:sz="0" w:space="0" w:color="auto"/>
        <w:left w:val="none" w:sz="0" w:space="0" w:color="auto"/>
        <w:bottom w:val="none" w:sz="0" w:space="0" w:color="auto"/>
        <w:right w:val="none" w:sz="0" w:space="0" w:color="auto"/>
      </w:divBdr>
    </w:div>
    <w:div w:id="493765752">
      <w:marLeft w:val="480"/>
      <w:marRight w:val="0"/>
      <w:marTop w:val="0"/>
      <w:marBottom w:val="0"/>
      <w:divBdr>
        <w:top w:val="none" w:sz="0" w:space="0" w:color="auto"/>
        <w:left w:val="none" w:sz="0" w:space="0" w:color="auto"/>
        <w:bottom w:val="none" w:sz="0" w:space="0" w:color="auto"/>
        <w:right w:val="none" w:sz="0" w:space="0" w:color="auto"/>
      </w:divBdr>
    </w:div>
    <w:div w:id="494346023">
      <w:marLeft w:val="480"/>
      <w:marRight w:val="0"/>
      <w:marTop w:val="0"/>
      <w:marBottom w:val="0"/>
      <w:divBdr>
        <w:top w:val="none" w:sz="0" w:space="0" w:color="auto"/>
        <w:left w:val="none" w:sz="0" w:space="0" w:color="auto"/>
        <w:bottom w:val="none" w:sz="0" w:space="0" w:color="auto"/>
        <w:right w:val="none" w:sz="0" w:space="0" w:color="auto"/>
      </w:divBdr>
    </w:div>
    <w:div w:id="495339151">
      <w:marLeft w:val="480"/>
      <w:marRight w:val="0"/>
      <w:marTop w:val="0"/>
      <w:marBottom w:val="0"/>
      <w:divBdr>
        <w:top w:val="none" w:sz="0" w:space="0" w:color="auto"/>
        <w:left w:val="none" w:sz="0" w:space="0" w:color="auto"/>
        <w:bottom w:val="none" w:sz="0" w:space="0" w:color="auto"/>
        <w:right w:val="none" w:sz="0" w:space="0" w:color="auto"/>
      </w:divBdr>
    </w:div>
    <w:div w:id="495724795">
      <w:marLeft w:val="480"/>
      <w:marRight w:val="0"/>
      <w:marTop w:val="0"/>
      <w:marBottom w:val="0"/>
      <w:divBdr>
        <w:top w:val="none" w:sz="0" w:space="0" w:color="auto"/>
        <w:left w:val="none" w:sz="0" w:space="0" w:color="auto"/>
        <w:bottom w:val="none" w:sz="0" w:space="0" w:color="auto"/>
        <w:right w:val="none" w:sz="0" w:space="0" w:color="auto"/>
      </w:divBdr>
    </w:div>
    <w:div w:id="496650996">
      <w:marLeft w:val="480"/>
      <w:marRight w:val="0"/>
      <w:marTop w:val="0"/>
      <w:marBottom w:val="0"/>
      <w:divBdr>
        <w:top w:val="none" w:sz="0" w:space="0" w:color="auto"/>
        <w:left w:val="none" w:sz="0" w:space="0" w:color="auto"/>
        <w:bottom w:val="none" w:sz="0" w:space="0" w:color="auto"/>
        <w:right w:val="none" w:sz="0" w:space="0" w:color="auto"/>
      </w:divBdr>
    </w:div>
    <w:div w:id="499006293">
      <w:marLeft w:val="480"/>
      <w:marRight w:val="0"/>
      <w:marTop w:val="0"/>
      <w:marBottom w:val="0"/>
      <w:divBdr>
        <w:top w:val="none" w:sz="0" w:space="0" w:color="auto"/>
        <w:left w:val="none" w:sz="0" w:space="0" w:color="auto"/>
        <w:bottom w:val="none" w:sz="0" w:space="0" w:color="auto"/>
        <w:right w:val="none" w:sz="0" w:space="0" w:color="auto"/>
      </w:divBdr>
    </w:div>
    <w:div w:id="499151631">
      <w:marLeft w:val="480"/>
      <w:marRight w:val="0"/>
      <w:marTop w:val="0"/>
      <w:marBottom w:val="0"/>
      <w:divBdr>
        <w:top w:val="none" w:sz="0" w:space="0" w:color="auto"/>
        <w:left w:val="none" w:sz="0" w:space="0" w:color="auto"/>
        <w:bottom w:val="none" w:sz="0" w:space="0" w:color="auto"/>
        <w:right w:val="none" w:sz="0" w:space="0" w:color="auto"/>
      </w:divBdr>
    </w:div>
    <w:div w:id="499391859">
      <w:marLeft w:val="480"/>
      <w:marRight w:val="0"/>
      <w:marTop w:val="0"/>
      <w:marBottom w:val="0"/>
      <w:divBdr>
        <w:top w:val="none" w:sz="0" w:space="0" w:color="auto"/>
        <w:left w:val="none" w:sz="0" w:space="0" w:color="auto"/>
        <w:bottom w:val="none" w:sz="0" w:space="0" w:color="auto"/>
        <w:right w:val="none" w:sz="0" w:space="0" w:color="auto"/>
      </w:divBdr>
    </w:div>
    <w:div w:id="499854222">
      <w:marLeft w:val="480"/>
      <w:marRight w:val="0"/>
      <w:marTop w:val="0"/>
      <w:marBottom w:val="0"/>
      <w:divBdr>
        <w:top w:val="none" w:sz="0" w:space="0" w:color="auto"/>
        <w:left w:val="none" w:sz="0" w:space="0" w:color="auto"/>
        <w:bottom w:val="none" w:sz="0" w:space="0" w:color="auto"/>
        <w:right w:val="none" w:sz="0" w:space="0" w:color="auto"/>
      </w:divBdr>
    </w:div>
    <w:div w:id="500124858">
      <w:marLeft w:val="480"/>
      <w:marRight w:val="0"/>
      <w:marTop w:val="0"/>
      <w:marBottom w:val="0"/>
      <w:divBdr>
        <w:top w:val="none" w:sz="0" w:space="0" w:color="auto"/>
        <w:left w:val="none" w:sz="0" w:space="0" w:color="auto"/>
        <w:bottom w:val="none" w:sz="0" w:space="0" w:color="auto"/>
        <w:right w:val="none" w:sz="0" w:space="0" w:color="auto"/>
      </w:divBdr>
    </w:div>
    <w:div w:id="500127471">
      <w:marLeft w:val="480"/>
      <w:marRight w:val="0"/>
      <w:marTop w:val="0"/>
      <w:marBottom w:val="0"/>
      <w:divBdr>
        <w:top w:val="none" w:sz="0" w:space="0" w:color="auto"/>
        <w:left w:val="none" w:sz="0" w:space="0" w:color="auto"/>
        <w:bottom w:val="none" w:sz="0" w:space="0" w:color="auto"/>
        <w:right w:val="none" w:sz="0" w:space="0" w:color="auto"/>
      </w:divBdr>
    </w:div>
    <w:div w:id="500857543">
      <w:marLeft w:val="480"/>
      <w:marRight w:val="0"/>
      <w:marTop w:val="0"/>
      <w:marBottom w:val="0"/>
      <w:divBdr>
        <w:top w:val="none" w:sz="0" w:space="0" w:color="auto"/>
        <w:left w:val="none" w:sz="0" w:space="0" w:color="auto"/>
        <w:bottom w:val="none" w:sz="0" w:space="0" w:color="auto"/>
        <w:right w:val="none" w:sz="0" w:space="0" w:color="auto"/>
      </w:divBdr>
    </w:div>
    <w:div w:id="501972311">
      <w:marLeft w:val="480"/>
      <w:marRight w:val="0"/>
      <w:marTop w:val="0"/>
      <w:marBottom w:val="0"/>
      <w:divBdr>
        <w:top w:val="none" w:sz="0" w:space="0" w:color="auto"/>
        <w:left w:val="none" w:sz="0" w:space="0" w:color="auto"/>
        <w:bottom w:val="none" w:sz="0" w:space="0" w:color="auto"/>
        <w:right w:val="none" w:sz="0" w:space="0" w:color="auto"/>
      </w:divBdr>
    </w:div>
    <w:div w:id="502668448">
      <w:marLeft w:val="480"/>
      <w:marRight w:val="0"/>
      <w:marTop w:val="0"/>
      <w:marBottom w:val="0"/>
      <w:divBdr>
        <w:top w:val="none" w:sz="0" w:space="0" w:color="auto"/>
        <w:left w:val="none" w:sz="0" w:space="0" w:color="auto"/>
        <w:bottom w:val="none" w:sz="0" w:space="0" w:color="auto"/>
        <w:right w:val="none" w:sz="0" w:space="0" w:color="auto"/>
      </w:divBdr>
    </w:div>
    <w:div w:id="503666911">
      <w:marLeft w:val="480"/>
      <w:marRight w:val="0"/>
      <w:marTop w:val="0"/>
      <w:marBottom w:val="0"/>
      <w:divBdr>
        <w:top w:val="none" w:sz="0" w:space="0" w:color="auto"/>
        <w:left w:val="none" w:sz="0" w:space="0" w:color="auto"/>
        <w:bottom w:val="none" w:sz="0" w:space="0" w:color="auto"/>
        <w:right w:val="none" w:sz="0" w:space="0" w:color="auto"/>
      </w:divBdr>
    </w:div>
    <w:div w:id="503671906">
      <w:marLeft w:val="480"/>
      <w:marRight w:val="0"/>
      <w:marTop w:val="0"/>
      <w:marBottom w:val="0"/>
      <w:divBdr>
        <w:top w:val="none" w:sz="0" w:space="0" w:color="auto"/>
        <w:left w:val="none" w:sz="0" w:space="0" w:color="auto"/>
        <w:bottom w:val="none" w:sz="0" w:space="0" w:color="auto"/>
        <w:right w:val="none" w:sz="0" w:space="0" w:color="auto"/>
      </w:divBdr>
    </w:div>
    <w:div w:id="505021281">
      <w:marLeft w:val="480"/>
      <w:marRight w:val="0"/>
      <w:marTop w:val="0"/>
      <w:marBottom w:val="0"/>
      <w:divBdr>
        <w:top w:val="none" w:sz="0" w:space="0" w:color="auto"/>
        <w:left w:val="none" w:sz="0" w:space="0" w:color="auto"/>
        <w:bottom w:val="none" w:sz="0" w:space="0" w:color="auto"/>
        <w:right w:val="none" w:sz="0" w:space="0" w:color="auto"/>
      </w:divBdr>
    </w:div>
    <w:div w:id="505633288">
      <w:marLeft w:val="480"/>
      <w:marRight w:val="0"/>
      <w:marTop w:val="0"/>
      <w:marBottom w:val="0"/>
      <w:divBdr>
        <w:top w:val="none" w:sz="0" w:space="0" w:color="auto"/>
        <w:left w:val="none" w:sz="0" w:space="0" w:color="auto"/>
        <w:bottom w:val="none" w:sz="0" w:space="0" w:color="auto"/>
        <w:right w:val="none" w:sz="0" w:space="0" w:color="auto"/>
      </w:divBdr>
    </w:div>
    <w:div w:id="506605094">
      <w:marLeft w:val="480"/>
      <w:marRight w:val="0"/>
      <w:marTop w:val="0"/>
      <w:marBottom w:val="0"/>
      <w:divBdr>
        <w:top w:val="none" w:sz="0" w:space="0" w:color="auto"/>
        <w:left w:val="none" w:sz="0" w:space="0" w:color="auto"/>
        <w:bottom w:val="none" w:sz="0" w:space="0" w:color="auto"/>
        <w:right w:val="none" w:sz="0" w:space="0" w:color="auto"/>
      </w:divBdr>
    </w:div>
    <w:div w:id="506941585">
      <w:marLeft w:val="480"/>
      <w:marRight w:val="0"/>
      <w:marTop w:val="0"/>
      <w:marBottom w:val="0"/>
      <w:divBdr>
        <w:top w:val="none" w:sz="0" w:space="0" w:color="auto"/>
        <w:left w:val="none" w:sz="0" w:space="0" w:color="auto"/>
        <w:bottom w:val="none" w:sz="0" w:space="0" w:color="auto"/>
        <w:right w:val="none" w:sz="0" w:space="0" w:color="auto"/>
      </w:divBdr>
    </w:div>
    <w:div w:id="507064672">
      <w:marLeft w:val="480"/>
      <w:marRight w:val="0"/>
      <w:marTop w:val="0"/>
      <w:marBottom w:val="0"/>
      <w:divBdr>
        <w:top w:val="none" w:sz="0" w:space="0" w:color="auto"/>
        <w:left w:val="none" w:sz="0" w:space="0" w:color="auto"/>
        <w:bottom w:val="none" w:sz="0" w:space="0" w:color="auto"/>
        <w:right w:val="none" w:sz="0" w:space="0" w:color="auto"/>
      </w:divBdr>
    </w:div>
    <w:div w:id="507522566">
      <w:marLeft w:val="480"/>
      <w:marRight w:val="0"/>
      <w:marTop w:val="0"/>
      <w:marBottom w:val="0"/>
      <w:divBdr>
        <w:top w:val="none" w:sz="0" w:space="0" w:color="auto"/>
        <w:left w:val="none" w:sz="0" w:space="0" w:color="auto"/>
        <w:bottom w:val="none" w:sz="0" w:space="0" w:color="auto"/>
        <w:right w:val="none" w:sz="0" w:space="0" w:color="auto"/>
      </w:divBdr>
    </w:div>
    <w:div w:id="507720601">
      <w:marLeft w:val="480"/>
      <w:marRight w:val="0"/>
      <w:marTop w:val="0"/>
      <w:marBottom w:val="0"/>
      <w:divBdr>
        <w:top w:val="none" w:sz="0" w:space="0" w:color="auto"/>
        <w:left w:val="none" w:sz="0" w:space="0" w:color="auto"/>
        <w:bottom w:val="none" w:sz="0" w:space="0" w:color="auto"/>
        <w:right w:val="none" w:sz="0" w:space="0" w:color="auto"/>
      </w:divBdr>
    </w:div>
    <w:div w:id="508758670">
      <w:marLeft w:val="480"/>
      <w:marRight w:val="0"/>
      <w:marTop w:val="0"/>
      <w:marBottom w:val="0"/>
      <w:divBdr>
        <w:top w:val="none" w:sz="0" w:space="0" w:color="auto"/>
        <w:left w:val="none" w:sz="0" w:space="0" w:color="auto"/>
        <w:bottom w:val="none" w:sz="0" w:space="0" w:color="auto"/>
        <w:right w:val="none" w:sz="0" w:space="0" w:color="auto"/>
      </w:divBdr>
    </w:div>
    <w:div w:id="509219043">
      <w:marLeft w:val="480"/>
      <w:marRight w:val="0"/>
      <w:marTop w:val="0"/>
      <w:marBottom w:val="0"/>
      <w:divBdr>
        <w:top w:val="none" w:sz="0" w:space="0" w:color="auto"/>
        <w:left w:val="none" w:sz="0" w:space="0" w:color="auto"/>
        <w:bottom w:val="none" w:sz="0" w:space="0" w:color="auto"/>
        <w:right w:val="none" w:sz="0" w:space="0" w:color="auto"/>
      </w:divBdr>
    </w:div>
    <w:div w:id="509225587">
      <w:marLeft w:val="480"/>
      <w:marRight w:val="0"/>
      <w:marTop w:val="0"/>
      <w:marBottom w:val="0"/>
      <w:divBdr>
        <w:top w:val="none" w:sz="0" w:space="0" w:color="auto"/>
        <w:left w:val="none" w:sz="0" w:space="0" w:color="auto"/>
        <w:bottom w:val="none" w:sz="0" w:space="0" w:color="auto"/>
        <w:right w:val="none" w:sz="0" w:space="0" w:color="auto"/>
      </w:divBdr>
    </w:div>
    <w:div w:id="509291895">
      <w:marLeft w:val="480"/>
      <w:marRight w:val="0"/>
      <w:marTop w:val="0"/>
      <w:marBottom w:val="0"/>
      <w:divBdr>
        <w:top w:val="none" w:sz="0" w:space="0" w:color="auto"/>
        <w:left w:val="none" w:sz="0" w:space="0" w:color="auto"/>
        <w:bottom w:val="none" w:sz="0" w:space="0" w:color="auto"/>
        <w:right w:val="none" w:sz="0" w:space="0" w:color="auto"/>
      </w:divBdr>
    </w:div>
    <w:div w:id="509294477">
      <w:marLeft w:val="480"/>
      <w:marRight w:val="0"/>
      <w:marTop w:val="0"/>
      <w:marBottom w:val="0"/>
      <w:divBdr>
        <w:top w:val="none" w:sz="0" w:space="0" w:color="auto"/>
        <w:left w:val="none" w:sz="0" w:space="0" w:color="auto"/>
        <w:bottom w:val="none" w:sz="0" w:space="0" w:color="auto"/>
        <w:right w:val="none" w:sz="0" w:space="0" w:color="auto"/>
      </w:divBdr>
    </w:div>
    <w:div w:id="510800434">
      <w:marLeft w:val="480"/>
      <w:marRight w:val="0"/>
      <w:marTop w:val="0"/>
      <w:marBottom w:val="0"/>
      <w:divBdr>
        <w:top w:val="none" w:sz="0" w:space="0" w:color="auto"/>
        <w:left w:val="none" w:sz="0" w:space="0" w:color="auto"/>
        <w:bottom w:val="none" w:sz="0" w:space="0" w:color="auto"/>
        <w:right w:val="none" w:sz="0" w:space="0" w:color="auto"/>
      </w:divBdr>
    </w:div>
    <w:div w:id="510993161">
      <w:marLeft w:val="480"/>
      <w:marRight w:val="0"/>
      <w:marTop w:val="0"/>
      <w:marBottom w:val="0"/>
      <w:divBdr>
        <w:top w:val="none" w:sz="0" w:space="0" w:color="auto"/>
        <w:left w:val="none" w:sz="0" w:space="0" w:color="auto"/>
        <w:bottom w:val="none" w:sz="0" w:space="0" w:color="auto"/>
        <w:right w:val="none" w:sz="0" w:space="0" w:color="auto"/>
      </w:divBdr>
    </w:div>
    <w:div w:id="512184968">
      <w:marLeft w:val="480"/>
      <w:marRight w:val="0"/>
      <w:marTop w:val="0"/>
      <w:marBottom w:val="0"/>
      <w:divBdr>
        <w:top w:val="none" w:sz="0" w:space="0" w:color="auto"/>
        <w:left w:val="none" w:sz="0" w:space="0" w:color="auto"/>
        <w:bottom w:val="none" w:sz="0" w:space="0" w:color="auto"/>
        <w:right w:val="none" w:sz="0" w:space="0" w:color="auto"/>
      </w:divBdr>
    </w:div>
    <w:div w:id="512889030">
      <w:marLeft w:val="480"/>
      <w:marRight w:val="0"/>
      <w:marTop w:val="0"/>
      <w:marBottom w:val="0"/>
      <w:divBdr>
        <w:top w:val="none" w:sz="0" w:space="0" w:color="auto"/>
        <w:left w:val="none" w:sz="0" w:space="0" w:color="auto"/>
        <w:bottom w:val="none" w:sz="0" w:space="0" w:color="auto"/>
        <w:right w:val="none" w:sz="0" w:space="0" w:color="auto"/>
      </w:divBdr>
    </w:div>
    <w:div w:id="513233157">
      <w:marLeft w:val="480"/>
      <w:marRight w:val="0"/>
      <w:marTop w:val="0"/>
      <w:marBottom w:val="0"/>
      <w:divBdr>
        <w:top w:val="none" w:sz="0" w:space="0" w:color="auto"/>
        <w:left w:val="none" w:sz="0" w:space="0" w:color="auto"/>
        <w:bottom w:val="none" w:sz="0" w:space="0" w:color="auto"/>
        <w:right w:val="none" w:sz="0" w:space="0" w:color="auto"/>
      </w:divBdr>
    </w:div>
    <w:div w:id="513420708">
      <w:marLeft w:val="480"/>
      <w:marRight w:val="0"/>
      <w:marTop w:val="0"/>
      <w:marBottom w:val="0"/>
      <w:divBdr>
        <w:top w:val="none" w:sz="0" w:space="0" w:color="auto"/>
        <w:left w:val="none" w:sz="0" w:space="0" w:color="auto"/>
        <w:bottom w:val="none" w:sz="0" w:space="0" w:color="auto"/>
        <w:right w:val="none" w:sz="0" w:space="0" w:color="auto"/>
      </w:divBdr>
    </w:div>
    <w:div w:id="514542707">
      <w:marLeft w:val="480"/>
      <w:marRight w:val="0"/>
      <w:marTop w:val="0"/>
      <w:marBottom w:val="0"/>
      <w:divBdr>
        <w:top w:val="none" w:sz="0" w:space="0" w:color="auto"/>
        <w:left w:val="none" w:sz="0" w:space="0" w:color="auto"/>
        <w:bottom w:val="none" w:sz="0" w:space="0" w:color="auto"/>
        <w:right w:val="none" w:sz="0" w:space="0" w:color="auto"/>
      </w:divBdr>
    </w:div>
    <w:div w:id="514656736">
      <w:marLeft w:val="480"/>
      <w:marRight w:val="0"/>
      <w:marTop w:val="0"/>
      <w:marBottom w:val="0"/>
      <w:divBdr>
        <w:top w:val="none" w:sz="0" w:space="0" w:color="auto"/>
        <w:left w:val="none" w:sz="0" w:space="0" w:color="auto"/>
        <w:bottom w:val="none" w:sz="0" w:space="0" w:color="auto"/>
        <w:right w:val="none" w:sz="0" w:space="0" w:color="auto"/>
      </w:divBdr>
    </w:div>
    <w:div w:id="514807250">
      <w:marLeft w:val="480"/>
      <w:marRight w:val="0"/>
      <w:marTop w:val="0"/>
      <w:marBottom w:val="0"/>
      <w:divBdr>
        <w:top w:val="none" w:sz="0" w:space="0" w:color="auto"/>
        <w:left w:val="none" w:sz="0" w:space="0" w:color="auto"/>
        <w:bottom w:val="none" w:sz="0" w:space="0" w:color="auto"/>
        <w:right w:val="none" w:sz="0" w:space="0" w:color="auto"/>
      </w:divBdr>
    </w:div>
    <w:div w:id="514851623">
      <w:marLeft w:val="480"/>
      <w:marRight w:val="0"/>
      <w:marTop w:val="0"/>
      <w:marBottom w:val="0"/>
      <w:divBdr>
        <w:top w:val="none" w:sz="0" w:space="0" w:color="auto"/>
        <w:left w:val="none" w:sz="0" w:space="0" w:color="auto"/>
        <w:bottom w:val="none" w:sz="0" w:space="0" w:color="auto"/>
        <w:right w:val="none" w:sz="0" w:space="0" w:color="auto"/>
      </w:divBdr>
    </w:div>
    <w:div w:id="515310777">
      <w:marLeft w:val="480"/>
      <w:marRight w:val="0"/>
      <w:marTop w:val="0"/>
      <w:marBottom w:val="0"/>
      <w:divBdr>
        <w:top w:val="none" w:sz="0" w:space="0" w:color="auto"/>
        <w:left w:val="none" w:sz="0" w:space="0" w:color="auto"/>
        <w:bottom w:val="none" w:sz="0" w:space="0" w:color="auto"/>
        <w:right w:val="none" w:sz="0" w:space="0" w:color="auto"/>
      </w:divBdr>
    </w:div>
    <w:div w:id="515727635">
      <w:marLeft w:val="480"/>
      <w:marRight w:val="0"/>
      <w:marTop w:val="0"/>
      <w:marBottom w:val="0"/>
      <w:divBdr>
        <w:top w:val="none" w:sz="0" w:space="0" w:color="auto"/>
        <w:left w:val="none" w:sz="0" w:space="0" w:color="auto"/>
        <w:bottom w:val="none" w:sz="0" w:space="0" w:color="auto"/>
        <w:right w:val="none" w:sz="0" w:space="0" w:color="auto"/>
      </w:divBdr>
    </w:div>
    <w:div w:id="515924174">
      <w:marLeft w:val="480"/>
      <w:marRight w:val="0"/>
      <w:marTop w:val="0"/>
      <w:marBottom w:val="0"/>
      <w:divBdr>
        <w:top w:val="none" w:sz="0" w:space="0" w:color="auto"/>
        <w:left w:val="none" w:sz="0" w:space="0" w:color="auto"/>
        <w:bottom w:val="none" w:sz="0" w:space="0" w:color="auto"/>
        <w:right w:val="none" w:sz="0" w:space="0" w:color="auto"/>
      </w:divBdr>
    </w:div>
    <w:div w:id="516038322">
      <w:marLeft w:val="480"/>
      <w:marRight w:val="0"/>
      <w:marTop w:val="0"/>
      <w:marBottom w:val="0"/>
      <w:divBdr>
        <w:top w:val="none" w:sz="0" w:space="0" w:color="auto"/>
        <w:left w:val="none" w:sz="0" w:space="0" w:color="auto"/>
        <w:bottom w:val="none" w:sz="0" w:space="0" w:color="auto"/>
        <w:right w:val="none" w:sz="0" w:space="0" w:color="auto"/>
      </w:divBdr>
    </w:div>
    <w:div w:id="516119824">
      <w:marLeft w:val="480"/>
      <w:marRight w:val="0"/>
      <w:marTop w:val="0"/>
      <w:marBottom w:val="0"/>
      <w:divBdr>
        <w:top w:val="none" w:sz="0" w:space="0" w:color="auto"/>
        <w:left w:val="none" w:sz="0" w:space="0" w:color="auto"/>
        <w:bottom w:val="none" w:sz="0" w:space="0" w:color="auto"/>
        <w:right w:val="none" w:sz="0" w:space="0" w:color="auto"/>
      </w:divBdr>
    </w:div>
    <w:div w:id="516578567">
      <w:marLeft w:val="480"/>
      <w:marRight w:val="0"/>
      <w:marTop w:val="0"/>
      <w:marBottom w:val="0"/>
      <w:divBdr>
        <w:top w:val="none" w:sz="0" w:space="0" w:color="auto"/>
        <w:left w:val="none" w:sz="0" w:space="0" w:color="auto"/>
        <w:bottom w:val="none" w:sz="0" w:space="0" w:color="auto"/>
        <w:right w:val="none" w:sz="0" w:space="0" w:color="auto"/>
      </w:divBdr>
    </w:div>
    <w:div w:id="517040134">
      <w:marLeft w:val="480"/>
      <w:marRight w:val="0"/>
      <w:marTop w:val="0"/>
      <w:marBottom w:val="0"/>
      <w:divBdr>
        <w:top w:val="none" w:sz="0" w:space="0" w:color="auto"/>
        <w:left w:val="none" w:sz="0" w:space="0" w:color="auto"/>
        <w:bottom w:val="none" w:sz="0" w:space="0" w:color="auto"/>
        <w:right w:val="none" w:sz="0" w:space="0" w:color="auto"/>
      </w:divBdr>
    </w:div>
    <w:div w:id="517279291">
      <w:marLeft w:val="480"/>
      <w:marRight w:val="0"/>
      <w:marTop w:val="0"/>
      <w:marBottom w:val="0"/>
      <w:divBdr>
        <w:top w:val="none" w:sz="0" w:space="0" w:color="auto"/>
        <w:left w:val="none" w:sz="0" w:space="0" w:color="auto"/>
        <w:bottom w:val="none" w:sz="0" w:space="0" w:color="auto"/>
        <w:right w:val="none" w:sz="0" w:space="0" w:color="auto"/>
      </w:divBdr>
    </w:div>
    <w:div w:id="518664594">
      <w:marLeft w:val="480"/>
      <w:marRight w:val="0"/>
      <w:marTop w:val="0"/>
      <w:marBottom w:val="0"/>
      <w:divBdr>
        <w:top w:val="none" w:sz="0" w:space="0" w:color="auto"/>
        <w:left w:val="none" w:sz="0" w:space="0" w:color="auto"/>
        <w:bottom w:val="none" w:sz="0" w:space="0" w:color="auto"/>
        <w:right w:val="none" w:sz="0" w:space="0" w:color="auto"/>
      </w:divBdr>
    </w:div>
    <w:div w:id="520048363">
      <w:marLeft w:val="480"/>
      <w:marRight w:val="0"/>
      <w:marTop w:val="0"/>
      <w:marBottom w:val="0"/>
      <w:divBdr>
        <w:top w:val="none" w:sz="0" w:space="0" w:color="auto"/>
        <w:left w:val="none" w:sz="0" w:space="0" w:color="auto"/>
        <w:bottom w:val="none" w:sz="0" w:space="0" w:color="auto"/>
        <w:right w:val="none" w:sz="0" w:space="0" w:color="auto"/>
      </w:divBdr>
    </w:div>
    <w:div w:id="520974824">
      <w:marLeft w:val="480"/>
      <w:marRight w:val="0"/>
      <w:marTop w:val="0"/>
      <w:marBottom w:val="0"/>
      <w:divBdr>
        <w:top w:val="none" w:sz="0" w:space="0" w:color="auto"/>
        <w:left w:val="none" w:sz="0" w:space="0" w:color="auto"/>
        <w:bottom w:val="none" w:sz="0" w:space="0" w:color="auto"/>
        <w:right w:val="none" w:sz="0" w:space="0" w:color="auto"/>
      </w:divBdr>
    </w:div>
    <w:div w:id="521208982">
      <w:marLeft w:val="480"/>
      <w:marRight w:val="0"/>
      <w:marTop w:val="0"/>
      <w:marBottom w:val="0"/>
      <w:divBdr>
        <w:top w:val="none" w:sz="0" w:space="0" w:color="auto"/>
        <w:left w:val="none" w:sz="0" w:space="0" w:color="auto"/>
        <w:bottom w:val="none" w:sz="0" w:space="0" w:color="auto"/>
        <w:right w:val="none" w:sz="0" w:space="0" w:color="auto"/>
      </w:divBdr>
    </w:div>
    <w:div w:id="521482470">
      <w:marLeft w:val="480"/>
      <w:marRight w:val="0"/>
      <w:marTop w:val="0"/>
      <w:marBottom w:val="0"/>
      <w:divBdr>
        <w:top w:val="none" w:sz="0" w:space="0" w:color="auto"/>
        <w:left w:val="none" w:sz="0" w:space="0" w:color="auto"/>
        <w:bottom w:val="none" w:sz="0" w:space="0" w:color="auto"/>
        <w:right w:val="none" w:sz="0" w:space="0" w:color="auto"/>
      </w:divBdr>
    </w:div>
    <w:div w:id="522016696">
      <w:marLeft w:val="480"/>
      <w:marRight w:val="0"/>
      <w:marTop w:val="0"/>
      <w:marBottom w:val="0"/>
      <w:divBdr>
        <w:top w:val="none" w:sz="0" w:space="0" w:color="auto"/>
        <w:left w:val="none" w:sz="0" w:space="0" w:color="auto"/>
        <w:bottom w:val="none" w:sz="0" w:space="0" w:color="auto"/>
        <w:right w:val="none" w:sz="0" w:space="0" w:color="auto"/>
      </w:divBdr>
    </w:div>
    <w:div w:id="522280268">
      <w:marLeft w:val="480"/>
      <w:marRight w:val="0"/>
      <w:marTop w:val="0"/>
      <w:marBottom w:val="0"/>
      <w:divBdr>
        <w:top w:val="none" w:sz="0" w:space="0" w:color="auto"/>
        <w:left w:val="none" w:sz="0" w:space="0" w:color="auto"/>
        <w:bottom w:val="none" w:sz="0" w:space="0" w:color="auto"/>
        <w:right w:val="none" w:sz="0" w:space="0" w:color="auto"/>
      </w:divBdr>
    </w:div>
    <w:div w:id="522785598">
      <w:marLeft w:val="480"/>
      <w:marRight w:val="0"/>
      <w:marTop w:val="0"/>
      <w:marBottom w:val="0"/>
      <w:divBdr>
        <w:top w:val="none" w:sz="0" w:space="0" w:color="auto"/>
        <w:left w:val="none" w:sz="0" w:space="0" w:color="auto"/>
        <w:bottom w:val="none" w:sz="0" w:space="0" w:color="auto"/>
        <w:right w:val="none" w:sz="0" w:space="0" w:color="auto"/>
      </w:divBdr>
    </w:div>
    <w:div w:id="523598225">
      <w:marLeft w:val="480"/>
      <w:marRight w:val="0"/>
      <w:marTop w:val="0"/>
      <w:marBottom w:val="0"/>
      <w:divBdr>
        <w:top w:val="none" w:sz="0" w:space="0" w:color="auto"/>
        <w:left w:val="none" w:sz="0" w:space="0" w:color="auto"/>
        <w:bottom w:val="none" w:sz="0" w:space="0" w:color="auto"/>
        <w:right w:val="none" w:sz="0" w:space="0" w:color="auto"/>
      </w:divBdr>
    </w:div>
    <w:div w:id="523977669">
      <w:marLeft w:val="480"/>
      <w:marRight w:val="0"/>
      <w:marTop w:val="0"/>
      <w:marBottom w:val="0"/>
      <w:divBdr>
        <w:top w:val="none" w:sz="0" w:space="0" w:color="auto"/>
        <w:left w:val="none" w:sz="0" w:space="0" w:color="auto"/>
        <w:bottom w:val="none" w:sz="0" w:space="0" w:color="auto"/>
        <w:right w:val="none" w:sz="0" w:space="0" w:color="auto"/>
      </w:divBdr>
    </w:div>
    <w:div w:id="523982715">
      <w:marLeft w:val="480"/>
      <w:marRight w:val="0"/>
      <w:marTop w:val="0"/>
      <w:marBottom w:val="0"/>
      <w:divBdr>
        <w:top w:val="none" w:sz="0" w:space="0" w:color="auto"/>
        <w:left w:val="none" w:sz="0" w:space="0" w:color="auto"/>
        <w:bottom w:val="none" w:sz="0" w:space="0" w:color="auto"/>
        <w:right w:val="none" w:sz="0" w:space="0" w:color="auto"/>
      </w:divBdr>
    </w:div>
    <w:div w:id="524441439">
      <w:marLeft w:val="480"/>
      <w:marRight w:val="0"/>
      <w:marTop w:val="0"/>
      <w:marBottom w:val="0"/>
      <w:divBdr>
        <w:top w:val="none" w:sz="0" w:space="0" w:color="auto"/>
        <w:left w:val="none" w:sz="0" w:space="0" w:color="auto"/>
        <w:bottom w:val="none" w:sz="0" w:space="0" w:color="auto"/>
        <w:right w:val="none" w:sz="0" w:space="0" w:color="auto"/>
      </w:divBdr>
    </w:div>
    <w:div w:id="524755886">
      <w:marLeft w:val="480"/>
      <w:marRight w:val="0"/>
      <w:marTop w:val="0"/>
      <w:marBottom w:val="0"/>
      <w:divBdr>
        <w:top w:val="none" w:sz="0" w:space="0" w:color="auto"/>
        <w:left w:val="none" w:sz="0" w:space="0" w:color="auto"/>
        <w:bottom w:val="none" w:sz="0" w:space="0" w:color="auto"/>
        <w:right w:val="none" w:sz="0" w:space="0" w:color="auto"/>
      </w:divBdr>
    </w:div>
    <w:div w:id="525994238">
      <w:marLeft w:val="480"/>
      <w:marRight w:val="0"/>
      <w:marTop w:val="0"/>
      <w:marBottom w:val="0"/>
      <w:divBdr>
        <w:top w:val="none" w:sz="0" w:space="0" w:color="auto"/>
        <w:left w:val="none" w:sz="0" w:space="0" w:color="auto"/>
        <w:bottom w:val="none" w:sz="0" w:space="0" w:color="auto"/>
        <w:right w:val="none" w:sz="0" w:space="0" w:color="auto"/>
      </w:divBdr>
    </w:div>
    <w:div w:id="527106317">
      <w:marLeft w:val="480"/>
      <w:marRight w:val="0"/>
      <w:marTop w:val="0"/>
      <w:marBottom w:val="0"/>
      <w:divBdr>
        <w:top w:val="none" w:sz="0" w:space="0" w:color="auto"/>
        <w:left w:val="none" w:sz="0" w:space="0" w:color="auto"/>
        <w:bottom w:val="none" w:sz="0" w:space="0" w:color="auto"/>
        <w:right w:val="none" w:sz="0" w:space="0" w:color="auto"/>
      </w:divBdr>
    </w:div>
    <w:div w:id="527569368">
      <w:marLeft w:val="480"/>
      <w:marRight w:val="0"/>
      <w:marTop w:val="0"/>
      <w:marBottom w:val="0"/>
      <w:divBdr>
        <w:top w:val="none" w:sz="0" w:space="0" w:color="auto"/>
        <w:left w:val="none" w:sz="0" w:space="0" w:color="auto"/>
        <w:bottom w:val="none" w:sz="0" w:space="0" w:color="auto"/>
        <w:right w:val="none" w:sz="0" w:space="0" w:color="auto"/>
      </w:divBdr>
    </w:div>
    <w:div w:id="527597360">
      <w:marLeft w:val="480"/>
      <w:marRight w:val="0"/>
      <w:marTop w:val="0"/>
      <w:marBottom w:val="0"/>
      <w:divBdr>
        <w:top w:val="none" w:sz="0" w:space="0" w:color="auto"/>
        <w:left w:val="none" w:sz="0" w:space="0" w:color="auto"/>
        <w:bottom w:val="none" w:sz="0" w:space="0" w:color="auto"/>
        <w:right w:val="none" w:sz="0" w:space="0" w:color="auto"/>
      </w:divBdr>
    </w:div>
    <w:div w:id="528105933">
      <w:marLeft w:val="480"/>
      <w:marRight w:val="0"/>
      <w:marTop w:val="0"/>
      <w:marBottom w:val="0"/>
      <w:divBdr>
        <w:top w:val="none" w:sz="0" w:space="0" w:color="auto"/>
        <w:left w:val="none" w:sz="0" w:space="0" w:color="auto"/>
        <w:bottom w:val="none" w:sz="0" w:space="0" w:color="auto"/>
        <w:right w:val="none" w:sz="0" w:space="0" w:color="auto"/>
      </w:divBdr>
    </w:div>
    <w:div w:id="528565835">
      <w:marLeft w:val="480"/>
      <w:marRight w:val="0"/>
      <w:marTop w:val="0"/>
      <w:marBottom w:val="0"/>
      <w:divBdr>
        <w:top w:val="none" w:sz="0" w:space="0" w:color="auto"/>
        <w:left w:val="none" w:sz="0" w:space="0" w:color="auto"/>
        <w:bottom w:val="none" w:sz="0" w:space="0" w:color="auto"/>
        <w:right w:val="none" w:sz="0" w:space="0" w:color="auto"/>
      </w:divBdr>
    </w:div>
    <w:div w:id="529343858">
      <w:marLeft w:val="480"/>
      <w:marRight w:val="0"/>
      <w:marTop w:val="0"/>
      <w:marBottom w:val="0"/>
      <w:divBdr>
        <w:top w:val="none" w:sz="0" w:space="0" w:color="auto"/>
        <w:left w:val="none" w:sz="0" w:space="0" w:color="auto"/>
        <w:bottom w:val="none" w:sz="0" w:space="0" w:color="auto"/>
        <w:right w:val="none" w:sz="0" w:space="0" w:color="auto"/>
      </w:divBdr>
    </w:div>
    <w:div w:id="529418355">
      <w:marLeft w:val="480"/>
      <w:marRight w:val="0"/>
      <w:marTop w:val="0"/>
      <w:marBottom w:val="0"/>
      <w:divBdr>
        <w:top w:val="none" w:sz="0" w:space="0" w:color="auto"/>
        <w:left w:val="none" w:sz="0" w:space="0" w:color="auto"/>
        <w:bottom w:val="none" w:sz="0" w:space="0" w:color="auto"/>
        <w:right w:val="none" w:sz="0" w:space="0" w:color="auto"/>
      </w:divBdr>
    </w:div>
    <w:div w:id="529954232">
      <w:marLeft w:val="480"/>
      <w:marRight w:val="0"/>
      <w:marTop w:val="0"/>
      <w:marBottom w:val="0"/>
      <w:divBdr>
        <w:top w:val="none" w:sz="0" w:space="0" w:color="auto"/>
        <w:left w:val="none" w:sz="0" w:space="0" w:color="auto"/>
        <w:bottom w:val="none" w:sz="0" w:space="0" w:color="auto"/>
        <w:right w:val="none" w:sz="0" w:space="0" w:color="auto"/>
      </w:divBdr>
    </w:div>
    <w:div w:id="530147668">
      <w:marLeft w:val="480"/>
      <w:marRight w:val="0"/>
      <w:marTop w:val="0"/>
      <w:marBottom w:val="0"/>
      <w:divBdr>
        <w:top w:val="none" w:sz="0" w:space="0" w:color="auto"/>
        <w:left w:val="none" w:sz="0" w:space="0" w:color="auto"/>
        <w:bottom w:val="none" w:sz="0" w:space="0" w:color="auto"/>
        <w:right w:val="none" w:sz="0" w:space="0" w:color="auto"/>
      </w:divBdr>
    </w:div>
    <w:div w:id="530264166">
      <w:marLeft w:val="480"/>
      <w:marRight w:val="0"/>
      <w:marTop w:val="0"/>
      <w:marBottom w:val="0"/>
      <w:divBdr>
        <w:top w:val="none" w:sz="0" w:space="0" w:color="auto"/>
        <w:left w:val="none" w:sz="0" w:space="0" w:color="auto"/>
        <w:bottom w:val="none" w:sz="0" w:space="0" w:color="auto"/>
        <w:right w:val="none" w:sz="0" w:space="0" w:color="auto"/>
      </w:divBdr>
    </w:div>
    <w:div w:id="530268093">
      <w:marLeft w:val="480"/>
      <w:marRight w:val="0"/>
      <w:marTop w:val="0"/>
      <w:marBottom w:val="0"/>
      <w:divBdr>
        <w:top w:val="none" w:sz="0" w:space="0" w:color="auto"/>
        <w:left w:val="none" w:sz="0" w:space="0" w:color="auto"/>
        <w:bottom w:val="none" w:sz="0" w:space="0" w:color="auto"/>
        <w:right w:val="none" w:sz="0" w:space="0" w:color="auto"/>
      </w:divBdr>
    </w:div>
    <w:div w:id="530338869">
      <w:marLeft w:val="480"/>
      <w:marRight w:val="0"/>
      <w:marTop w:val="0"/>
      <w:marBottom w:val="0"/>
      <w:divBdr>
        <w:top w:val="none" w:sz="0" w:space="0" w:color="auto"/>
        <w:left w:val="none" w:sz="0" w:space="0" w:color="auto"/>
        <w:bottom w:val="none" w:sz="0" w:space="0" w:color="auto"/>
        <w:right w:val="none" w:sz="0" w:space="0" w:color="auto"/>
      </w:divBdr>
    </w:div>
    <w:div w:id="530993699">
      <w:marLeft w:val="480"/>
      <w:marRight w:val="0"/>
      <w:marTop w:val="0"/>
      <w:marBottom w:val="0"/>
      <w:divBdr>
        <w:top w:val="none" w:sz="0" w:space="0" w:color="auto"/>
        <w:left w:val="none" w:sz="0" w:space="0" w:color="auto"/>
        <w:bottom w:val="none" w:sz="0" w:space="0" w:color="auto"/>
        <w:right w:val="none" w:sz="0" w:space="0" w:color="auto"/>
      </w:divBdr>
    </w:div>
    <w:div w:id="530994867">
      <w:marLeft w:val="480"/>
      <w:marRight w:val="0"/>
      <w:marTop w:val="0"/>
      <w:marBottom w:val="0"/>
      <w:divBdr>
        <w:top w:val="none" w:sz="0" w:space="0" w:color="auto"/>
        <w:left w:val="none" w:sz="0" w:space="0" w:color="auto"/>
        <w:bottom w:val="none" w:sz="0" w:space="0" w:color="auto"/>
        <w:right w:val="none" w:sz="0" w:space="0" w:color="auto"/>
      </w:divBdr>
    </w:div>
    <w:div w:id="531654549">
      <w:marLeft w:val="480"/>
      <w:marRight w:val="0"/>
      <w:marTop w:val="0"/>
      <w:marBottom w:val="0"/>
      <w:divBdr>
        <w:top w:val="none" w:sz="0" w:space="0" w:color="auto"/>
        <w:left w:val="none" w:sz="0" w:space="0" w:color="auto"/>
        <w:bottom w:val="none" w:sz="0" w:space="0" w:color="auto"/>
        <w:right w:val="none" w:sz="0" w:space="0" w:color="auto"/>
      </w:divBdr>
    </w:div>
    <w:div w:id="531890940">
      <w:marLeft w:val="480"/>
      <w:marRight w:val="0"/>
      <w:marTop w:val="0"/>
      <w:marBottom w:val="0"/>
      <w:divBdr>
        <w:top w:val="none" w:sz="0" w:space="0" w:color="auto"/>
        <w:left w:val="none" w:sz="0" w:space="0" w:color="auto"/>
        <w:bottom w:val="none" w:sz="0" w:space="0" w:color="auto"/>
        <w:right w:val="none" w:sz="0" w:space="0" w:color="auto"/>
      </w:divBdr>
    </w:div>
    <w:div w:id="531961562">
      <w:marLeft w:val="480"/>
      <w:marRight w:val="0"/>
      <w:marTop w:val="0"/>
      <w:marBottom w:val="0"/>
      <w:divBdr>
        <w:top w:val="none" w:sz="0" w:space="0" w:color="auto"/>
        <w:left w:val="none" w:sz="0" w:space="0" w:color="auto"/>
        <w:bottom w:val="none" w:sz="0" w:space="0" w:color="auto"/>
        <w:right w:val="none" w:sz="0" w:space="0" w:color="auto"/>
      </w:divBdr>
    </w:div>
    <w:div w:id="532545823">
      <w:marLeft w:val="480"/>
      <w:marRight w:val="0"/>
      <w:marTop w:val="0"/>
      <w:marBottom w:val="0"/>
      <w:divBdr>
        <w:top w:val="none" w:sz="0" w:space="0" w:color="auto"/>
        <w:left w:val="none" w:sz="0" w:space="0" w:color="auto"/>
        <w:bottom w:val="none" w:sz="0" w:space="0" w:color="auto"/>
        <w:right w:val="none" w:sz="0" w:space="0" w:color="auto"/>
      </w:divBdr>
    </w:div>
    <w:div w:id="532693519">
      <w:marLeft w:val="480"/>
      <w:marRight w:val="0"/>
      <w:marTop w:val="0"/>
      <w:marBottom w:val="0"/>
      <w:divBdr>
        <w:top w:val="none" w:sz="0" w:space="0" w:color="auto"/>
        <w:left w:val="none" w:sz="0" w:space="0" w:color="auto"/>
        <w:bottom w:val="none" w:sz="0" w:space="0" w:color="auto"/>
        <w:right w:val="none" w:sz="0" w:space="0" w:color="auto"/>
      </w:divBdr>
    </w:div>
    <w:div w:id="533663143">
      <w:marLeft w:val="480"/>
      <w:marRight w:val="0"/>
      <w:marTop w:val="0"/>
      <w:marBottom w:val="0"/>
      <w:divBdr>
        <w:top w:val="none" w:sz="0" w:space="0" w:color="auto"/>
        <w:left w:val="none" w:sz="0" w:space="0" w:color="auto"/>
        <w:bottom w:val="none" w:sz="0" w:space="0" w:color="auto"/>
        <w:right w:val="none" w:sz="0" w:space="0" w:color="auto"/>
      </w:divBdr>
    </w:div>
    <w:div w:id="533931372">
      <w:marLeft w:val="480"/>
      <w:marRight w:val="0"/>
      <w:marTop w:val="0"/>
      <w:marBottom w:val="0"/>
      <w:divBdr>
        <w:top w:val="none" w:sz="0" w:space="0" w:color="auto"/>
        <w:left w:val="none" w:sz="0" w:space="0" w:color="auto"/>
        <w:bottom w:val="none" w:sz="0" w:space="0" w:color="auto"/>
        <w:right w:val="none" w:sz="0" w:space="0" w:color="auto"/>
      </w:divBdr>
    </w:div>
    <w:div w:id="533932970">
      <w:marLeft w:val="480"/>
      <w:marRight w:val="0"/>
      <w:marTop w:val="0"/>
      <w:marBottom w:val="0"/>
      <w:divBdr>
        <w:top w:val="none" w:sz="0" w:space="0" w:color="auto"/>
        <w:left w:val="none" w:sz="0" w:space="0" w:color="auto"/>
        <w:bottom w:val="none" w:sz="0" w:space="0" w:color="auto"/>
        <w:right w:val="none" w:sz="0" w:space="0" w:color="auto"/>
      </w:divBdr>
    </w:div>
    <w:div w:id="534123247">
      <w:marLeft w:val="480"/>
      <w:marRight w:val="0"/>
      <w:marTop w:val="0"/>
      <w:marBottom w:val="0"/>
      <w:divBdr>
        <w:top w:val="none" w:sz="0" w:space="0" w:color="auto"/>
        <w:left w:val="none" w:sz="0" w:space="0" w:color="auto"/>
        <w:bottom w:val="none" w:sz="0" w:space="0" w:color="auto"/>
        <w:right w:val="none" w:sz="0" w:space="0" w:color="auto"/>
      </w:divBdr>
    </w:div>
    <w:div w:id="535583916">
      <w:marLeft w:val="480"/>
      <w:marRight w:val="0"/>
      <w:marTop w:val="0"/>
      <w:marBottom w:val="0"/>
      <w:divBdr>
        <w:top w:val="none" w:sz="0" w:space="0" w:color="auto"/>
        <w:left w:val="none" w:sz="0" w:space="0" w:color="auto"/>
        <w:bottom w:val="none" w:sz="0" w:space="0" w:color="auto"/>
        <w:right w:val="none" w:sz="0" w:space="0" w:color="auto"/>
      </w:divBdr>
    </w:div>
    <w:div w:id="535701733">
      <w:marLeft w:val="480"/>
      <w:marRight w:val="0"/>
      <w:marTop w:val="0"/>
      <w:marBottom w:val="0"/>
      <w:divBdr>
        <w:top w:val="none" w:sz="0" w:space="0" w:color="auto"/>
        <w:left w:val="none" w:sz="0" w:space="0" w:color="auto"/>
        <w:bottom w:val="none" w:sz="0" w:space="0" w:color="auto"/>
        <w:right w:val="none" w:sz="0" w:space="0" w:color="auto"/>
      </w:divBdr>
    </w:div>
    <w:div w:id="535851139">
      <w:marLeft w:val="480"/>
      <w:marRight w:val="0"/>
      <w:marTop w:val="0"/>
      <w:marBottom w:val="0"/>
      <w:divBdr>
        <w:top w:val="none" w:sz="0" w:space="0" w:color="auto"/>
        <w:left w:val="none" w:sz="0" w:space="0" w:color="auto"/>
        <w:bottom w:val="none" w:sz="0" w:space="0" w:color="auto"/>
        <w:right w:val="none" w:sz="0" w:space="0" w:color="auto"/>
      </w:divBdr>
    </w:div>
    <w:div w:id="536085799">
      <w:marLeft w:val="480"/>
      <w:marRight w:val="0"/>
      <w:marTop w:val="0"/>
      <w:marBottom w:val="0"/>
      <w:divBdr>
        <w:top w:val="none" w:sz="0" w:space="0" w:color="auto"/>
        <w:left w:val="none" w:sz="0" w:space="0" w:color="auto"/>
        <w:bottom w:val="none" w:sz="0" w:space="0" w:color="auto"/>
        <w:right w:val="none" w:sz="0" w:space="0" w:color="auto"/>
      </w:divBdr>
    </w:div>
    <w:div w:id="536432165">
      <w:marLeft w:val="480"/>
      <w:marRight w:val="0"/>
      <w:marTop w:val="0"/>
      <w:marBottom w:val="0"/>
      <w:divBdr>
        <w:top w:val="none" w:sz="0" w:space="0" w:color="auto"/>
        <w:left w:val="none" w:sz="0" w:space="0" w:color="auto"/>
        <w:bottom w:val="none" w:sz="0" w:space="0" w:color="auto"/>
        <w:right w:val="none" w:sz="0" w:space="0" w:color="auto"/>
      </w:divBdr>
    </w:div>
    <w:div w:id="537592928">
      <w:marLeft w:val="480"/>
      <w:marRight w:val="0"/>
      <w:marTop w:val="0"/>
      <w:marBottom w:val="0"/>
      <w:divBdr>
        <w:top w:val="none" w:sz="0" w:space="0" w:color="auto"/>
        <w:left w:val="none" w:sz="0" w:space="0" w:color="auto"/>
        <w:bottom w:val="none" w:sz="0" w:space="0" w:color="auto"/>
        <w:right w:val="none" w:sz="0" w:space="0" w:color="auto"/>
      </w:divBdr>
    </w:div>
    <w:div w:id="537667778">
      <w:marLeft w:val="480"/>
      <w:marRight w:val="0"/>
      <w:marTop w:val="0"/>
      <w:marBottom w:val="0"/>
      <w:divBdr>
        <w:top w:val="none" w:sz="0" w:space="0" w:color="auto"/>
        <w:left w:val="none" w:sz="0" w:space="0" w:color="auto"/>
        <w:bottom w:val="none" w:sz="0" w:space="0" w:color="auto"/>
        <w:right w:val="none" w:sz="0" w:space="0" w:color="auto"/>
      </w:divBdr>
    </w:div>
    <w:div w:id="538051730">
      <w:marLeft w:val="480"/>
      <w:marRight w:val="0"/>
      <w:marTop w:val="0"/>
      <w:marBottom w:val="0"/>
      <w:divBdr>
        <w:top w:val="none" w:sz="0" w:space="0" w:color="auto"/>
        <w:left w:val="none" w:sz="0" w:space="0" w:color="auto"/>
        <w:bottom w:val="none" w:sz="0" w:space="0" w:color="auto"/>
        <w:right w:val="none" w:sz="0" w:space="0" w:color="auto"/>
      </w:divBdr>
    </w:div>
    <w:div w:id="538663559">
      <w:marLeft w:val="480"/>
      <w:marRight w:val="0"/>
      <w:marTop w:val="0"/>
      <w:marBottom w:val="0"/>
      <w:divBdr>
        <w:top w:val="none" w:sz="0" w:space="0" w:color="auto"/>
        <w:left w:val="none" w:sz="0" w:space="0" w:color="auto"/>
        <w:bottom w:val="none" w:sz="0" w:space="0" w:color="auto"/>
        <w:right w:val="none" w:sz="0" w:space="0" w:color="auto"/>
      </w:divBdr>
    </w:div>
    <w:div w:id="539637036">
      <w:marLeft w:val="480"/>
      <w:marRight w:val="0"/>
      <w:marTop w:val="0"/>
      <w:marBottom w:val="0"/>
      <w:divBdr>
        <w:top w:val="none" w:sz="0" w:space="0" w:color="auto"/>
        <w:left w:val="none" w:sz="0" w:space="0" w:color="auto"/>
        <w:bottom w:val="none" w:sz="0" w:space="0" w:color="auto"/>
        <w:right w:val="none" w:sz="0" w:space="0" w:color="auto"/>
      </w:divBdr>
    </w:div>
    <w:div w:id="540747687">
      <w:marLeft w:val="480"/>
      <w:marRight w:val="0"/>
      <w:marTop w:val="0"/>
      <w:marBottom w:val="0"/>
      <w:divBdr>
        <w:top w:val="none" w:sz="0" w:space="0" w:color="auto"/>
        <w:left w:val="none" w:sz="0" w:space="0" w:color="auto"/>
        <w:bottom w:val="none" w:sz="0" w:space="0" w:color="auto"/>
        <w:right w:val="none" w:sz="0" w:space="0" w:color="auto"/>
      </w:divBdr>
    </w:div>
    <w:div w:id="541283564">
      <w:marLeft w:val="480"/>
      <w:marRight w:val="0"/>
      <w:marTop w:val="0"/>
      <w:marBottom w:val="0"/>
      <w:divBdr>
        <w:top w:val="none" w:sz="0" w:space="0" w:color="auto"/>
        <w:left w:val="none" w:sz="0" w:space="0" w:color="auto"/>
        <w:bottom w:val="none" w:sz="0" w:space="0" w:color="auto"/>
        <w:right w:val="none" w:sz="0" w:space="0" w:color="auto"/>
      </w:divBdr>
    </w:div>
    <w:div w:id="541550894">
      <w:marLeft w:val="480"/>
      <w:marRight w:val="0"/>
      <w:marTop w:val="0"/>
      <w:marBottom w:val="0"/>
      <w:divBdr>
        <w:top w:val="none" w:sz="0" w:space="0" w:color="auto"/>
        <w:left w:val="none" w:sz="0" w:space="0" w:color="auto"/>
        <w:bottom w:val="none" w:sz="0" w:space="0" w:color="auto"/>
        <w:right w:val="none" w:sz="0" w:space="0" w:color="auto"/>
      </w:divBdr>
    </w:div>
    <w:div w:id="542251425">
      <w:marLeft w:val="480"/>
      <w:marRight w:val="0"/>
      <w:marTop w:val="0"/>
      <w:marBottom w:val="0"/>
      <w:divBdr>
        <w:top w:val="none" w:sz="0" w:space="0" w:color="auto"/>
        <w:left w:val="none" w:sz="0" w:space="0" w:color="auto"/>
        <w:bottom w:val="none" w:sz="0" w:space="0" w:color="auto"/>
        <w:right w:val="none" w:sz="0" w:space="0" w:color="auto"/>
      </w:divBdr>
    </w:div>
    <w:div w:id="542399767">
      <w:marLeft w:val="480"/>
      <w:marRight w:val="0"/>
      <w:marTop w:val="0"/>
      <w:marBottom w:val="0"/>
      <w:divBdr>
        <w:top w:val="none" w:sz="0" w:space="0" w:color="auto"/>
        <w:left w:val="none" w:sz="0" w:space="0" w:color="auto"/>
        <w:bottom w:val="none" w:sz="0" w:space="0" w:color="auto"/>
        <w:right w:val="none" w:sz="0" w:space="0" w:color="auto"/>
      </w:divBdr>
    </w:div>
    <w:div w:id="542402549">
      <w:marLeft w:val="480"/>
      <w:marRight w:val="0"/>
      <w:marTop w:val="0"/>
      <w:marBottom w:val="0"/>
      <w:divBdr>
        <w:top w:val="none" w:sz="0" w:space="0" w:color="auto"/>
        <w:left w:val="none" w:sz="0" w:space="0" w:color="auto"/>
        <w:bottom w:val="none" w:sz="0" w:space="0" w:color="auto"/>
        <w:right w:val="none" w:sz="0" w:space="0" w:color="auto"/>
      </w:divBdr>
    </w:div>
    <w:div w:id="543105949">
      <w:marLeft w:val="480"/>
      <w:marRight w:val="0"/>
      <w:marTop w:val="0"/>
      <w:marBottom w:val="0"/>
      <w:divBdr>
        <w:top w:val="none" w:sz="0" w:space="0" w:color="auto"/>
        <w:left w:val="none" w:sz="0" w:space="0" w:color="auto"/>
        <w:bottom w:val="none" w:sz="0" w:space="0" w:color="auto"/>
        <w:right w:val="none" w:sz="0" w:space="0" w:color="auto"/>
      </w:divBdr>
    </w:div>
    <w:div w:id="543178225">
      <w:marLeft w:val="480"/>
      <w:marRight w:val="0"/>
      <w:marTop w:val="0"/>
      <w:marBottom w:val="0"/>
      <w:divBdr>
        <w:top w:val="none" w:sz="0" w:space="0" w:color="auto"/>
        <w:left w:val="none" w:sz="0" w:space="0" w:color="auto"/>
        <w:bottom w:val="none" w:sz="0" w:space="0" w:color="auto"/>
        <w:right w:val="none" w:sz="0" w:space="0" w:color="auto"/>
      </w:divBdr>
    </w:div>
    <w:div w:id="543366030">
      <w:marLeft w:val="480"/>
      <w:marRight w:val="0"/>
      <w:marTop w:val="0"/>
      <w:marBottom w:val="0"/>
      <w:divBdr>
        <w:top w:val="none" w:sz="0" w:space="0" w:color="auto"/>
        <w:left w:val="none" w:sz="0" w:space="0" w:color="auto"/>
        <w:bottom w:val="none" w:sz="0" w:space="0" w:color="auto"/>
        <w:right w:val="none" w:sz="0" w:space="0" w:color="auto"/>
      </w:divBdr>
    </w:div>
    <w:div w:id="544147230">
      <w:marLeft w:val="480"/>
      <w:marRight w:val="0"/>
      <w:marTop w:val="0"/>
      <w:marBottom w:val="0"/>
      <w:divBdr>
        <w:top w:val="none" w:sz="0" w:space="0" w:color="auto"/>
        <w:left w:val="none" w:sz="0" w:space="0" w:color="auto"/>
        <w:bottom w:val="none" w:sz="0" w:space="0" w:color="auto"/>
        <w:right w:val="none" w:sz="0" w:space="0" w:color="auto"/>
      </w:divBdr>
    </w:div>
    <w:div w:id="544292060">
      <w:marLeft w:val="480"/>
      <w:marRight w:val="0"/>
      <w:marTop w:val="0"/>
      <w:marBottom w:val="0"/>
      <w:divBdr>
        <w:top w:val="none" w:sz="0" w:space="0" w:color="auto"/>
        <w:left w:val="none" w:sz="0" w:space="0" w:color="auto"/>
        <w:bottom w:val="none" w:sz="0" w:space="0" w:color="auto"/>
        <w:right w:val="none" w:sz="0" w:space="0" w:color="auto"/>
      </w:divBdr>
    </w:div>
    <w:div w:id="544948526">
      <w:marLeft w:val="480"/>
      <w:marRight w:val="0"/>
      <w:marTop w:val="0"/>
      <w:marBottom w:val="0"/>
      <w:divBdr>
        <w:top w:val="none" w:sz="0" w:space="0" w:color="auto"/>
        <w:left w:val="none" w:sz="0" w:space="0" w:color="auto"/>
        <w:bottom w:val="none" w:sz="0" w:space="0" w:color="auto"/>
        <w:right w:val="none" w:sz="0" w:space="0" w:color="auto"/>
      </w:divBdr>
    </w:div>
    <w:div w:id="545025507">
      <w:marLeft w:val="480"/>
      <w:marRight w:val="0"/>
      <w:marTop w:val="0"/>
      <w:marBottom w:val="0"/>
      <w:divBdr>
        <w:top w:val="none" w:sz="0" w:space="0" w:color="auto"/>
        <w:left w:val="none" w:sz="0" w:space="0" w:color="auto"/>
        <w:bottom w:val="none" w:sz="0" w:space="0" w:color="auto"/>
        <w:right w:val="none" w:sz="0" w:space="0" w:color="auto"/>
      </w:divBdr>
    </w:div>
    <w:div w:id="545064642">
      <w:marLeft w:val="480"/>
      <w:marRight w:val="0"/>
      <w:marTop w:val="0"/>
      <w:marBottom w:val="0"/>
      <w:divBdr>
        <w:top w:val="none" w:sz="0" w:space="0" w:color="auto"/>
        <w:left w:val="none" w:sz="0" w:space="0" w:color="auto"/>
        <w:bottom w:val="none" w:sz="0" w:space="0" w:color="auto"/>
        <w:right w:val="none" w:sz="0" w:space="0" w:color="auto"/>
      </w:divBdr>
    </w:div>
    <w:div w:id="545071032">
      <w:marLeft w:val="480"/>
      <w:marRight w:val="0"/>
      <w:marTop w:val="0"/>
      <w:marBottom w:val="0"/>
      <w:divBdr>
        <w:top w:val="none" w:sz="0" w:space="0" w:color="auto"/>
        <w:left w:val="none" w:sz="0" w:space="0" w:color="auto"/>
        <w:bottom w:val="none" w:sz="0" w:space="0" w:color="auto"/>
        <w:right w:val="none" w:sz="0" w:space="0" w:color="auto"/>
      </w:divBdr>
    </w:div>
    <w:div w:id="545413886">
      <w:marLeft w:val="480"/>
      <w:marRight w:val="0"/>
      <w:marTop w:val="0"/>
      <w:marBottom w:val="0"/>
      <w:divBdr>
        <w:top w:val="none" w:sz="0" w:space="0" w:color="auto"/>
        <w:left w:val="none" w:sz="0" w:space="0" w:color="auto"/>
        <w:bottom w:val="none" w:sz="0" w:space="0" w:color="auto"/>
        <w:right w:val="none" w:sz="0" w:space="0" w:color="auto"/>
      </w:divBdr>
    </w:div>
    <w:div w:id="546837454">
      <w:marLeft w:val="480"/>
      <w:marRight w:val="0"/>
      <w:marTop w:val="0"/>
      <w:marBottom w:val="0"/>
      <w:divBdr>
        <w:top w:val="none" w:sz="0" w:space="0" w:color="auto"/>
        <w:left w:val="none" w:sz="0" w:space="0" w:color="auto"/>
        <w:bottom w:val="none" w:sz="0" w:space="0" w:color="auto"/>
        <w:right w:val="none" w:sz="0" w:space="0" w:color="auto"/>
      </w:divBdr>
    </w:div>
    <w:div w:id="546915119">
      <w:marLeft w:val="480"/>
      <w:marRight w:val="0"/>
      <w:marTop w:val="0"/>
      <w:marBottom w:val="0"/>
      <w:divBdr>
        <w:top w:val="none" w:sz="0" w:space="0" w:color="auto"/>
        <w:left w:val="none" w:sz="0" w:space="0" w:color="auto"/>
        <w:bottom w:val="none" w:sz="0" w:space="0" w:color="auto"/>
        <w:right w:val="none" w:sz="0" w:space="0" w:color="auto"/>
      </w:divBdr>
    </w:div>
    <w:div w:id="547112693">
      <w:marLeft w:val="480"/>
      <w:marRight w:val="0"/>
      <w:marTop w:val="0"/>
      <w:marBottom w:val="0"/>
      <w:divBdr>
        <w:top w:val="none" w:sz="0" w:space="0" w:color="auto"/>
        <w:left w:val="none" w:sz="0" w:space="0" w:color="auto"/>
        <w:bottom w:val="none" w:sz="0" w:space="0" w:color="auto"/>
        <w:right w:val="none" w:sz="0" w:space="0" w:color="auto"/>
      </w:divBdr>
    </w:div>
    <w:div w:id="547491124">
      <w:marLeft w:val="480"/>
      <w:marRight w:val="0"/>
      <w:marTop w:val="0"/>
      <w:marBottom w:val="0"/>
      <w:divBdr>
        <w:top w:val="none" w:sz="0" w:space="0" w:color="auto"/>
        <w:left w:val="none" w:sz="0" w:space="0" w:color="auto"/>
        <w:bottom w:val="none" w:sz="0" w:space="0" w:color="auto"/>
        <w:right w:val="none" w:sz="0" w:space="0" w:color="auto"/>
      </w:divBdr>
    </w:div>
    <w:div w:id="548808481">
      <w:marLeft w:val="480"/>
      <w:marRight w:val="0"/>
      <w:marTop w:val="0"/>
      <w:marBottom w:val="0"/>
      <w:divBdr>
        <w:top w:val="none" w:sz="0" w:space="0" w:color="auto"/>
        <w:left w:val="none" w:sz="0" w:space="0" w:color="auto"/>
        <w:bottom w:val="none" w:sz="0" w:space="0" w:color="auto"/>
        <w:right w:val="none" w:sz="0" w:space="0" w:color="auto"/>
      </w:divBdr>
    </w:div>
    <w:div w:id="549650569">
      <w:marLeft w:val="480"/>
      <w:marRight w:val="0"/>
      <w:marTop w:val="0"/>
      <w:marBottom w:val="0"/>
      <w:divBdr>
        <w:top w:val="none" w:sz="0" w:space="0" w:color="auto"/>
        <w:left w:val="none" w:sz="0" w:space="0" w:color="auto"/>
        <w:bottom w:val="none" w:sz="0" w:space="0" w:color="auto"/>
        <w:right w:val="none" w:sz="0" w:space="0" w:color="auto"/>
      </w:divBdr>
    </w:div>
    <w:div w:id="549852130">
      <w:marLeft w:val="480"/>
      <w:marRight w:val="0"/>
      <w:marTop w:val="0"/>
      <w:marBottom w:val="0"/>
      <w:divBdr>
        <w:top w:val="none" w:sz="0" w:space="0" w:color="auto"/>
        <w:left w:val="none" w:sz="0" w:space="0" w:color="auto"/>
        <w:bottom w:val="none" w:sz="0" w:space="0" w:color="auto"/>
        <w:right w:val="none" w:sz="0" w:space="0" w:color="auto"/>
      </w:divBdr>
    </w:div>
    <w:div w:id="550191486">
      <w:marLeft w:val="480"/>
      <w:marRight w:val="0"/>
      <w:marTop w:val="0"/>
      <w:marBottom w:val="0"/>
      <w:divBdr>
        <w:top w:val="none" w:sz="0" w:space="0" w:color="auto"/>
        <w:left w:val="none" w:sz="0" w:space="0" w:color="auto"/>
        <w:bottom w:val="none" w:sz="0" w:space="0" w:color="auto"/>
        <w:right w:val="none" w:sz="0" w:space="0" w:color="auto"/>
      </w:divBdr>
    </w:div>
    <w:div w:id="551040132">
      <w:marLeft w:val="480"/>
      <w:marRight w:val="0"/>
      <w:marTop w:val="0"/>
      <w:marBottom w:val="0"/>
      <w:divBdr>
        <w:top w:val="none" w:sz="0" w:space="0" w:color="auto"/>
        <w:left w:val="none" w:sz="0" w:space="0" w:color="auto"/>
        <w:bottom w:val="none" w:sz="0" w:space="0" w:color="auto"/>
        <w:right w:val="none" w:sz="0" w:space="0" w:color="auto"/>
      </w:divBdr>
    </w:div>
    <w:div w:id="551430763">
      <w:marLeft w:val="480"/>
      <w:marRight w:val="0"/>
      <w:marTop w:val="0"/>
      <w:marBottom w:val="0"/>
      <w:divBdr>
        <w:top w:val="none" w:sz="0" w:space="0" w:color="auto"/>
        <w:left w:val="none" w:sz="0" w:space="0" w:color="auto"/>
        <w:bottom w:val="none" w:sz="0" w:space="0" w:color="auto"/>
        <w:right w:val="none" w:sz="0" w:space="0" w:color="auto"/>
      </w:divBdr>
    </w:div>
    <w:div w:id="551888651">
      <w:marLeft w:val="480"/>
      <w:marRight w:val="0"/>
      <w:marTop w:val="0"/>
      <w:marBottom w:val="0"/>
      <w:divBdr>
        <w:top w:val="none" w:sz="0" w:space="0" w:color="auto"/>
        <w:left w:val="none" w:sz="0" w:space="0" w:color="auto"/>
        <w:bottom w:val="none" w:sz="0" w:space="0" w:color="auto"/>
        <w:right w:val="none" w:sz="0" w:space="0" w:color="auto"/>
      </w:divBdr>
    </w:div>
    <w:div w:id="552422435">
      <w:marLeft w:val="480"/>
      <w:marRight w:val="0"/>
      <w:marTop w:val="0"/>
      <w:marBottom w:val="0"/>
      <w:divBdr>
        <w:top w:val="none" w:sz="0" w:space="0" w:color="auto"/>
        <w:left w:val="none" w:sz="0" w:space="0" w:color="auto"/>
        <w:bottom w:val="none" w:sz="0" w:space="0" w:color="auto"/>
        <w:right w:val="none" w:sz="0" w:space="0" w:color="auto"/>
      </w:divBdr>
    </w:div>
    <w:div w:id="553394459">
      <w:marLeft w:val="480"/>
      <w:marRight w:val="0"/>
      <w:marTop w:val="0"/>
      <w:marBottom w:val="0"/>
      <w:divBdr>
        <w:top w:val="none" w:sz="0" w:space="0" w:color="auto"/>
        <w:left w:val="none" w:sz="0" w:space="0" w:color="auto"/>
        <w:bottom w:val="none" w:sz="0" w:space="0" w:color="auto"/>
        <w:right w:val="none" w:sz="0" w:space="0" w:color="auto"/>
      </w:divBdr>
    </w:div>
    <w:div w:id="553470813">
      <w:marLeft w:val="480"/>
      <w:marRight w:val="0"/>
      <w:marTop w:val="0"/>
      <w:marBottom w:val="0"/>
      <w:divBdr>
        <w:top w:val="none" w:sz="0" w:space="0" w:color="auto"/>
        <w:left w:val="none" w:sz="0" w:space="0" w:color="auto"/>
        <w:bottom w:val="none" w:sz="0" w:space="0" w:color="auto"/>
        <w:right w:val="none" w:sz="0" w:space="0" w:color="auto"/>
      </w:divBdr>
    </w:div>
    <w:div w:id="553587894">
      <w:marLeft w:val="480"/>
      <w:marRight w:val="0"/>
      <w:marTop w:val="0"/>
      <w:marBottom w:val="0"/>
      <w:divBdr>
        <w:top w:val="none" w:sz="0" w:space="0" w:color="auto"/>
        <w:left w:val="none" w:sz="0" w:space="0" w:color="auto"/>
        <w:bottom w:val="none" w:sz="0" w:space="0" w:color="auto"/>
        <w:right w:val="none" w:sz="0" w:space="0" w:color="auto"/>
      </w:divBdr>
    </w:div>
    <w:div w:id="553589564">
      <w:marLeft w:val="480"/>
      <w:marRight w:val="0"/>
      <w:marTop w:val="0"/>
      <w:marBottom w:val="0"/>
      <w:divBdr>
        <w:top w:val="none" w:sz="0" w:space="0" w:color="auto"/>
        <w:left w:val="none" w:sz="0" w:space="0" w:color="auto"/>
        <w:bottom w:val="none" w:sz="0" w:space="0" w:color="auto"/>
        <w:right w:val="none" w:sz="0" w:space="0" w:color="auto"/>
      </w:divBdr>
    </w:div>
    <w:div w:id="553740559">
      <w:marLeft w:val="480"/>
      <w:marRight w:val="0"/>
      <w:marTop w:val="0"/>
      <w:marBottom w:val="0"/>
      <w:divBdr>
        <w:top w:val="none" w:sz="0" w:space="0" w:color="auto"/>
        <w:left w:val="none" w:sz="0" w:space="0" w:color="auto"/>
        <w:bottom w:val="none" w:sz="0" w:space="0" w:color="auto"/>
        <w:right w:val="none" w:sz="0" w:space="0" w:color="auto"/>
      </w:divBdr>
    </w:div>
    <w:div w:id="553977880">
      <w:marLeft w:val="480"/>
      <w:marRight w:val="0"/>
      <w:marTop w:val="0"/>
      <w:marBottom w:val="0"/>
      <w:divBdr>
        <w:top w:val="none" w:sz="0" w:space="0" w:color="auto"/>
        <w:left w:val="none" w:sz="0" w:space="0" w:color="auto"/>
        <w:bottom w:val="none" w:sz="0" w:space="0" w:color="auto"/>
        <w:right w:val="none" w:sz="0" w:space="0" w:color="auto"/>
      </w:divBdr>
    </w:div>
    <w:div w:id="554701139">
      <w:marLeft w:val="480"/>
      <w:marRight w:val="0"/>
      <w:marTop w:val="0"/>
      <w:marBottom w:val="0"/>
      <w:divBdr>
        <w:top w:val="none" w:sz="0" w:space="0" w:color="auto"/>
        <w:left w:val="none" w:sz="0" w:space="0" w:color="auto"/>
        <w:bottom w:val="none" w:sz="0" w:space="0" w:color="auto"/>
        <w:right w:val="none" w:sz="0" w:space="0" w:color="auto"/>
      </w:divBdr>
    </w:div>
    <w:div w:id="555243638">
      <w:marLeft w:val="480"/>
      <w:marRight w:val="0"/>
      <w:marTop w:val="0"/>
      <w:marBottom w:val="0"/>
      <w:divBdr>
        <w:top w:val="none" w:sz="0" w:space="0" w:color="auto"/>
        <w:left w:val="none" w:sz="0" w:space="0" w:color="auto"/>
        <w:bottom w:val="none" w:sz="0" w:space="0" w:color="auto"/>
        <w:right w:val="none" w:sz="0" w:space="0" w:color="auto"/>
      </w:divBdr>
    </w:div>
    <w:div w:id="556361860">
      <w:marLeft w:val="480"/>
      <w:marRight w:val="0"/>
      <w:marTop w:val="0"/>
      <w:marBottom w:val="0"/>
      <w:divBdr>
        <w:top w:val="none" w:sz="0" w:space="0" w:color="auto"/>
        <w:left w:val="none" w:sz="0" w:space="0" w:color="auto"/>
        <w:bottom w:val="none" w:sz="0" w:space="0" w:color="auto"/>
        <w:right w:val="none" w:sz="0" w:space="0" w:color="auto"/>
      </w:divBdr>
    </w:div>
    <w:div w:id="558514267">
      <w:marLeft w:val="480"/>
      <w:marRight w:val="0"/>
      <w:marTop w:val="0"/>
      <w:marBottom w:val="0"/>
      <w:divBdr>
        <w:top w:val="none" w:sz="0" w:space="0" w:color="auto"/>
        <w:left w:val="none" w:sz="0" w:space="0" w:color="auto"/>
        <w:bottom w:val="none" w:sz="0" w:space="0" w:color="auto"/>
        <w:right w:val="none" w:sz="0" w:space="0" w:color="auto"/>
      </w:divBdr>
    </w:div>
    <w:div w:id="558591085">
      <w:marLeft w:val="480"/>
      <w:marRight w:val="0"/>
      <w:marTop w:val="0"/>
      <w:marBottom w:val="0"/>
      <w:divBdr>
        <w:top w:val="none" w:sz="0" w:space="0" w:color="auto"/>
        <w:left w:val="none" w:sz="0" w:space="0" w:color="auto"/>
        <w:bottom w:val="none" w:sz="0" w:space="0" w:color="auto"/>
        <w:right w:val="none" w:sz="0" w:space="0" w:color="auto"/>
      </w:divBdr>
    </w:div>
    <w:div w:id="559363184">
      <w:marLeft w:val="480"/>
      <w:marRight w:val="0"/>
      <w:marTop w:val="0"/>
      <w:marBottom w:val="0"/>
      <w:divBdr>
        <w:top w:val="none" w:sz="0" w:space="0" w:color="auto"/>
        <w:left w:val="none" w:sz="0" w:space="0" w:color="auto"/>
        <w:bottom w:val="none" w:sz="0" w:space="0" w:color="auto"/>
        <w:right w:val="none" w:sz="0" w:space="0" w:color="auto"/>
      </w:divBdr>
    </w:div>
    <w:div w:id="561059839">
      <w:marLeft w:val="480"/>
      <w:marRight w:val="0"/>
      <w:marTop w:val="0"/>
      <w:marBottom w:val="0"/>
      <w:divBdr>
        <w:top w:val="none" w:sz="0" w:space="0" w:color="auto"/>
        <w:left w:val="none" w:sz="0" w:space="0" w:color="auto"/>
        <w:bottom w:val="none" w:sz="0" w:space="0" w:color="auto"/>
        <w:right w:val="none" w:sz="0" w:space="0" w:color="auto"/>
      </w:divBdr>
    </w:div>
    <w:div w:id="561333885">
      <w:marLeft w:val="480"/>
      <w:marRight w:val="0"/>
      <w:marTop w:val="0"/>
      <w:marBottom w:val="0"/>
      <w:divBdr>
        <w:top w:val="none" w:sz="0" w:space="0" w:color="auto"/>
        <w:left w:val="none" w:sz="0" w:space="0" w:color="auto"/>
        <w:bottom w:val="none" w:sz="0" w:space="0" w:color="auto"/>
        <w:right w:val="none" w:sz="0" w:space="0" w:color="auto"/>
      </w:divBdr>
    </w:div>
    <w:div w:id="561404552">
      <w:marLeft w:val="480"/>
      <w:marRight w:val="0"/>
      <w:marTop w:val="0"/>
      <w:marBottom w:val="0"/>
      <w:divBdr>
        <w:top w:val="none" w:sz="0" w:space="0" w:color="auto"/>
        <w:left w:val="none" w:sz="0" w:space="0" w:color="auto"/>
        <w:bottom w:val="none" w:sz="0" w:space="0" w:color="auto"/>
        <w:right w:val="none" w:sz="0" w:space="0" w:color="auto"/>
      </w:divBdr>
    </w:div>
    <w:div w:id="561645529">
      <w:marLeft w:val="480"/>
      <w:marRight w:val="0"/>
      <w:marTop w:val="0"/>
      <w:marBottom w:val="0"/>
      <w:divBdr>
        <w:top w:val="none" w:sz="0" w:space="0" w:color="auto"/>
        <w:left w:val="none" w:sz="0" w:space="0" w:color="auto"/>
        <w:bottom w:val="none" w:sz="0" w:space="0" w:color="auto"/>
        <w:right w:val="none" w:sz="0" w:space="0" w:color="auto"/>
      </w:divBdr>
    </w:div>
    <w:div w:id="561986614">
      <w:marLeft w:val="480"/>
      <w:marRight w:val="0"/>
      <w:marTop w:val="0"/>
      <w:marBottom w:val="0"/>
      <w:divBdr>
        <w:top w:val="none" w:sz="0" w:space="0" w:color="auto"/>
        <w:left w:val="none" w:sz="0" w:space="0" w:color="auto"/>
        <w:bottom w:val="none" w:sz="0" w:space="0" w:color="auto"/>
        <w:right w:val="none" w:sz="0" w:space="0" w:color="auto"/>
      </w:divBdr>
    </w:div>
    <w:div w:id="562299677">
      <w:marLeft w:val="480"/>
      <w:marRight w:val="0"/>
      <w:marTop w:val="0"/>
      <w:marBottom w:val="0"/>
      <w:divBdr>
        <w:top w:val="none" w:sz="0" w:space="0" w:color="auto"/>
        <w:left w:val="none" w:sz="0" w:space="0" w:color="auto"/>
        <w:bottom w:val="none" w:sz="0" w:space="0" w:color="auto"/>
        <w:right w:val="none" w:sz="0" w:space="0" w:color="auto"/>
      </w:divBdr>
    </w:div>
    <w:div w:id="563837679">
      <w:marLeft w:val="480"/>
      <w:marRight w:val="0"/>
      <w:marTop w:val="0"/>
      <w:marBottom w:val="0"/>
      <w:divBdr>
        <w:top w:val="none" w:sz="0" w:space="0" w:color="auto"/>
        <w:left w:val="none" w:sz="0" w:space="0" w:color="auto"/>
        <w:bottom w:val="none" w:sz="0" w:space="0" w:color="auto"/>
        <w:right w:val="none" w:sz="0" w:space="0" w:color="auto"/>
      </w:divBdr>
    </w:div>
    <w:div w:id="564410981">
      <w:marLeft w:val="480"/>
      <w:marRight w:val="0"/>
      <w:marTop w:val="0"/>
      <w:marBottom w:val="0"/>
      <w:divBdr>
        <w:top w:val="none" w:sz="0" w:space="0" w:color="auto"/>
        <w:left w:val="none" w:sz="0" w:space="0" w:color="auto"/>
        <w:bottom w:val="none" w:sz="0" w:space="0" w:color="auto"/>
        <w:right w:val="none" w:sz="0" w:space="0" w:color="auto"/>
      </w:divBdr>
    </w:div>
    <w:div w:id="564948745">
      <w:marLeft w:val="480"/>
      <w:marRight w:val="0"/>
      <w:marTop w:val="0"/>
      <w:marBottom w:val="0"/>
      <w:divBdr>
        <w:top w:val="none" w:sz="0" w:space="0" w:color="auto"/>
        <w:left w:val="none" w:sz="0" w:space="0" w:color="auto"/>
        <w:bottom w:val="none" w:sz="0" w:space="0" w:color="auto"/>
        <w:right w:val="none" w:sz="0" w:space="0" w:color="auto"/>
      </w:divBdr>
    </w:div>
    <w:div w:id="564996816">
      <w:marLeft w:val="480"/>
      <w:marRight w:val="0"/>
      <w:marTop w:val="0"/>
      <w:marBottom w:val="0"/>
      <w:divBdr>
        <w:top w:val="none" w:sz="0" w:space="0" w:color="auto"/>
        <w:left w:val="none" w:sz="0" w:space="0" w:color="auto"/>
        <w:bottom w:val="none" w:sz="0" w:space="0" w:color="auto"/>
        <w:right w:val="none" w:sz="0" w:space="0" w:color="auto"/>
      </w:divBdr>
    </w:div>
    <w:div w:id="565651907">
      <w:marLeft w:val="480"/>
      <w:marRight w:val="0"/>
      <w:marTop w:val="0"/>
      <w:marBottom w:val="0"/>
      <w:divBdr>
        <w:top w:val="none" w:sz="0" w:space="0" w:color="auto"/>
        <w:left w:val="none" w:sz="0" w:space="0" w:color="auto"/>
        <w:bottom w:val="none" w:sz="0" w:space="0" w:color="auto"/>
        <w:right w:val="none" w:sz="0" w:space="0" w:color="auto"/>
      </w:divBdr>
    </w:div>
    <w:div w:id="565838412">
      <w:marLeft w:val="480"/>
      <w:marRight w:val="0"/>
      <w:marTop w:val="0"/>
      <w:marBottom w:val="0"/>
      <w:divBdr>
        <w:top w:val="none" w:sz="0" w:space="0" w:color="auto"/>
        <w:left w:val="none" w:sz="0" w:space="0" w:color="auto"/>
        <w:bottom w:val="none" w:sz="0" w:space="0" w:color="auto"/>
        <w:right w:val="none" w:sz="0" w:space="0" w:color="auto"/>
      </w:divBdr>
    </w:div>
    <w:div w:id="566381426">
      <w:marLeft w:val="480"/>
      <w:marRight w:val="0"/>
      <w:marTop w:val="0"/>
      <w:marBottom w:val="0"/>
      <w:divBdr>
        <w:top w:val="none" w:sz="0" w:space="0" w:color="auto"/>
        <w:left w:val="none" w:sz="0" w:space="0" w:color="auto"/>
        <w:bottom w:val="none" w:sz="0" w:space="0" w:color="auto"/>
        <w:right w:val="none" w:sz="0" w:space="0" w:color="auto"/>
      </w:divBdr>
    </w:div>
    <w:div w:id="566644514">
      <w:marLeft w:val="480"/>
      <w:marRight w:val="0"/>
      <w:marTop w:val="0"/>
      <w:marBottom w:val="0"/>
      <w:divBdr>
        <w:top w:val="none" w:sz="0" w:space="0" w:color="auto"/>
        <w:left w:val="none" w:sz="0" w:space="0" w:color="auto"/>
        <w:bottom w:val="none" w:sz="0" w:space="0" w:color="auto"/>
        <w:right w:val="none" w:sz="0" w:space="0" w:color="auto"/>
      </w:divBdr>
    </w:div>
    <w:div w:id="567611830">
      <w:marLeft w:val="480"/>
      <w:marRight w:val="0"/>
      <w:marTop w:val="0"/>
      <w:marBottom w:val="0"/>
      <w:divBdr>
        <w:top w:val="none" w:sz="0" w:space="0" w:color="auto"/>
        <w:left w:val="none" w:sz="0" w:space="0" w:color="auto"/>
        <w:bottom w:val="none" w:sz="0" w:space="0" w:color="auto"/>
        <w:right w:val="none" w:sz="0" w:space="0" w:color="auto"/>
      </w:divBdr>
    </w:div>
    <w:div w:id="567691403">
      <w:marLeft w:val="480"/>
      <w:marRight w:val="0"/>
      <w:marTop w:val="0"/>
      <w:marBottom w:val="0"/>
      <w:divBdr>
        <w:top w:val="none" w:sz="0" w:space="0" w:color="auto"/>
        <w:left w:val="none" w:sz="0" w:space="0" w:color="auto"/>
        <w:bottom w:val="none" w:sz="0" w:space="0" w:color="auto"/>
        <w:right w:val="none" w:sz="0" w:space="0" w:color="auto"/>
      </w:divBdr>
    </w:div>
    <w:div w:id="568078970">
      <w:marLeft w:val="480"/>
      <w:marRight w:val="0"/>
      <w:marTop w:val="0"/>
      <w:marBottom w:val="0"/>
      <w:divBdr>
        <w:top w:val="none" w:sz="0" w:space="0" w:color="auto"/>
        <w:left w:val="none" w:sz="0" w:space="0" w:color="auto"/>
        <w:bottom w:val="none" w:sz="0" w:space="0" w:color="auto"/>
        <w:right w:val="none" w:sz="0" w:space="0" w:color="auto"/>
      </w:divBdr>
    </w:div>
    <w:div w:id="568349884">
      <w:marLeft w:val="480"/>
      <w:marRight w:val="0"/>
      <w:marTop w:val="0"/>
      <w:marBottom w:val="0"/>
      <w:divBdr>
        <w:top w:val="none" w:sz="0" w:space="0" w:color="auto"/>
        <w:left w:val="none" w:sz="0" w:space="0" w:color="auto"/>
        <w:bottom w:val="none" w:sz="0" w:space="0" w:color="auto"/>
        <w:right w:val="none" w:sz="0" w:space="0" w:color="auto"/>
      </w:divBdr>
    </w:div>
    <w:div w:id="568461455">
      <w:marLeft w:val="480"/>
      <w:marRight w:val="0"/>
      <w:marTop w:val="0"/>
      <w:marBottom w:val="0"/>
      <w:divBdr>
        <w:top w:val="none" w:sz="0" w:space="0" w:color="auto"/>
        <w:left w:val="none" w:sz="0" w:space="0" w:color="auto"/>
        <w:bottom w:val="none" w:sz="0" w:space="0" w:color="auto"/>
        <w:right w:val="none" w:sz="0" w:space="0" w:color="auto"/>
      </w:divBdr>
    </w:div>
    <w:div w:id="568882452">
      <w:marLeft w:val="480"/>
      <w:marRight w:val="0"/>
      <w:marTop w:val="0"/>
      <w:marBottom w:val="0"/>
      <w:divBdr>
        <w:top w:val="none" w:sz="0" w:space="0" w:color="auto"/>
        <w:left w:val="none" w:sz="0" w:space="0" w:color="auto"/>
        <w:bottom w:val="none" w:sz="0" w:space="0" w:color="auto"/>
        <w:right w:val="none" w:sz="0" w:space="0" w:color="auto"/>
      </w:divBdr>
    </w:div>
    <w:div w:id="569311600">
      <w:marLeft w:val="480"/>
      <w:marRight w:val="0"/>
      <w:marTop w:val="0"/>
      <w:marBottom w:val="0"/>
      <w:divBdr>
        <w:top w:val="none" w:sz="0" w:space="0" w:color="auto"/>
        <w:left w:val="none" w:sz="0" w:space="0" w:color="auto"/>
        <w:bottom w:val="none" w:sz="0" w:space="0" w:color="auto"/>
        <w:right w:val="none" w:sz="0" w:space="0" w:color="auto"/>
      </w:divBdr>
    </w:div>
    <w:div w:id="570193430">
      <w:marLeft w:val="480"/>
      <w:marRight w:val="0"/>
      <w:marTop w:val="0"/>
      <w:marBottom w:val="0"/>
      <w:divBdr>
        <w:top w:val="none" w:sz="0" w:space="0" w:color="auto"/>
        <w:left w:val="none" w:sz="0" w:space="0" w:color="auto"/>
        <w:bottom w:val="none" w:sz="0" w:space="0" w:color="auto"/>
        <w:right w:val="none" w:sz="0" w:space="0" w:color="auto"/>
      </w:divBdr>
    </w:div>
    <w:div w:id="570777844">
      <w:marLeft w:val="480"/>
      <w:marRight w:val="0"/>
      <w:marTop w:val="0"/>
      <w:marBottom w:val="0"/>
      <w:divBdr>
        <w:top w:val="none" w:sz="0" w:space="0" w:color="auto"/>
        <w:left w:val="none" w:sz="0" w:space="0" w:color="auto"/>
        <w:bottom w:val="none" w:sz="0" w:space="0" w:color="auto"/>
        <w:right w:val="none" w:sz="0" w:space="0" w:color="auto"/>
      </w:divBdr>
    </w:div>
    <w:div w:id="571042430">
      <w:marLeft w:val="480"/>
      <w:marRight w:val="0"/>
      <w:marTop w:val="0"/>
      <w:marBottom w:val="0"/>
      <w:divBdr>
        <w:top w:val="none" w:sz="0" w:space="0" w:color="auto"/>
        <w:left w:val="none" w:sz="0" w:space="0" w:color="auto"/>
        <w:bottom w:val="none" w:sz="0" w:space="0" w:color="auto"/>
        <w:right w:val="none" w:sz="0" w:space="0" w:color="auto"/>
      </w:divBdr>
    </w:div>
    <w:div w:id="571353591">
      <w:marLeft w:val="480"/>
      <w:marRight w:val="0"/>
      <w:marTop w:val="0"/>
      <w:marBottom w:val="0"/>
      <w:divBdr>
        <w:top w:val="none" w:sz="0" w:space="0" w:color="auto"/>
        <w:left w:val="none" w:sz="0" w:space="0" w:color="auto"/>
        <w:bottom w:val="none" w:sz="0" w:space="0" w:color="auto"/>
        <w:right w:val="none" w:sz="0" w:space="0" w:color="auto"/>
      </w:divBdr>
    </w:div>
    <w:div w:id="571816303">
      <w:marLeft w:val="480"/>
      <w:marRight w:val="0"/>
      <w:marTop w:val="0"/>
      <w:marBottom w:val="0"/>
      <w:divBdr>
        <w:top w:val="none" w:sz="0" w:space="0" w:color="auto"/>
        <w:left w:val="none" w:sz="0" w:space="0" w:color="auto"/>
        <w:bottom w:val="none" w:sz="0" w:space="0" w:color="auto"/>
        <w:right w:val="none" w:sz="0" w:space="0" w:color="auto"/>
      </w:divBdr>
    </w:div>
    <w:div w:id="572079970">
      <w:marLeft w:val="480"/>
      <w:marRight w:val="0"/>
      <w:marTop w:val="0"/>
      <w:marBottom w:val="0"/>
      <w:divBdr>
        <w:top w:val="none" w:sz="0" w:space="0" w:color="auto"/>
        <w:left w:val="none" w:sz="0" w:space="0" w:color="auto"/>
        <w:bottom w:val="none" w:sz="0" w:space="0" w:color="auto"/>
        <w:right w:val="none" w:sz="0" w:space="0" w:color="auto"/>
      </w:divBdr>
    </w:div>
    <w:div w:id="573012700">
      <w:marLeft w:val="480"/>
      <w:marRight w:val="0"/>
      <w:marTop w:val="0"/>
      <w:marBottom w:val="0"/>
      <w:divBdr>
        <w:top w:val="none" w:sz="0" w:space="0" w:color="auto"/>
        <w:left w:val="none" w:sz="0" w:space="0" w:color="auto"/>
        <w:bottom w:val="none" w:sz="0" w:space="0" w:color="auto"/>
        <w:right w:val="none" w:sz="0" w:space="0" w:color="auto"/>
      </w:divBdr>
    </w:div>
    <w:div w:id="573514756">
      <w:marLeft w:val="480"/>
      <w:marRight w:val="0"/>
      <w:marTop w:val="0"/>
      <w:marBottom w:val="0"/>
      <w:divBdr>
        <w:top w:val="none" w:sz="0" w:space="0" w:color="auto"/>
        <w:left w:val="none" w:sz="0" w:space="0" w:color="auto"/>
        <w:bottom w:val="none" w:sz="0" w:space="0" w:color="auto"/>
        <w:right w:val="none" w:sz="0" w:space="0" w:color="auto"/>
      </w:divBdr>
    </w:div>
    <w:div w:id="573659975">
      <w:marLeft w:val="480"/>
      <w:marRight w:val="0"/>
      <w:marTop w:val="0"/>
      <w:marBottom w:val="0"/>
      <w:divBdr>
        <w:top w:val="none" w:sz="0" w:space="0" w:color="auto"/>
        <w:left w:val="none" w:sz="0" w:space="0" w:color="auto"/>
        <w:bottom w:val="none" w:sz="0" w:space="0" w:color="auto"/>
        <w:right w:val="none" w:sz="0" w:space="0" w:color="auto"/>
      </w:divBdr>
    </w:div>
    <w:div w:id="573707868">
      <w:marLeft w:val="480"/>
      <w:marRight w:val="0"/>
      <w:marTop w:val="0"/>
      <w:marBottom w:val="0"/>
      <w:divBdr>
        <w:top w:val="none" w:sz="0" w:space="0" w:color="auto"/>
        <w:left w:val="none" w:sz="0" w:space="0" w:color="auto"/>
        <w:bottom w:val="none" w:sz="0" w:space="0" w:color="auto"/>
        <w:right w:val="none" w:sz="0" w:space="0" w:color="auto"/>
      </w:divBdr>
    </w:div>
    <w:div w:id="574121279">
      <w:marLeft w:val="480"/>
      <w:marRight w:val="0"/>
      <w:marTop w:val="0"/>
      <w:marBottom w:val="0"/>
      <w:divBdr>
        <w:top w:val="none" w:sz="0" w:space="0" w:color="auto"/>
        <w:left w:val="none" w:sz="0" w:space="0" w:color="auto"/>
        <w:bottom w:val="none" w:sz="0" w:space="0" w:color="auto"/>
        <w:right w:val="none" w:sz="0" w:space="0" w:color="auto"/>
      </w:divBdr>
    </w:div>
    <w:div w:id="575556990">
      <w:marLeft w:val="480"/>
      <w:marRight w:val="0"/>
      <w:marTop w:val="0"/>
      <w:marBottom w:val="0"/>
      <w:divBdr>
        <w:top w:val="none" w:sz="0" w:space="0" w:color="auto"/>
        <w:left w:val="none" w:sz="0" w:space="0" w:color="auto"/>
        <w:bottom w:val="none" w:sz="0" w:space="0" w:color="auto"/>
        <w:right w:val="none" w:sz="0" w:space="0" w:color="auto"/>
      </w:divBdr>
    </w:div>
    <w:div w:id="575865101">
      <w:marLeft w:val="480"/>
      <w:marRight w:val="0"/>
      <w:marTop w:val="0"/>
      <w:marBottom w:val="0"/>
      <w:divBdr>
        <w:top w:val="none" w:sz="0" w:space="0" w:color="auto"/>
        <w:left w:val="none" w:sz="0" w:space="0" w:color="auto"/>
        <w:bottom w:val="none" w:sz="0" w:space="0" w:color="auto"/>
        <w:right w:val="none" w:sz="0" w:space="0" w:color="auto"/>
      </w:divBdr>
    </w:div>
    <w:div w:id="576289621">
      <w:marLeft w:val="480"/>
      <w:marRight w:val="0"/>
      <w:marTop w:val="0"/>
      <w:marBottom w:val="0"/>
      <w:divBdr>
        <w:top w:val="none" w:sz="0" w:space="0" w:color="auto"/>
        <w:left w:val="none" w:sz="0" w:space="0" w:color="auto"/>
        <w:bottom w:val="none" w:sz="0" w:space="0" w:color="auto"/>
        <w:right w:val="none" w:sz="0" w:space="0" w:color="auto"/>
      </w:divBdr>
    </w:div>
    <w:div w:id="576867317">
      <w:marLeft w:val="480"/>
      <w:marRight w:val="0"/>
      <w:marTop w:val="0"/>
      <w:marBottom w:val="0"/>
      <w:divBdr>
        <w:top w:val="none" w:sz="0" w:space="0" w:color="auto"/>
        <w:left w:val="none" w:sz="0" w:space="0" w:color="auto"/>
        <w:bottom w:val="none" w:sz="0" w:space="0" w:color="auto"/>
        <w:right w:val="none" w:sz="0" w:space="0" w:color="auto"/>
      </w:divBdr>
    </w:div>
    <w:div w:id="576867907">
      <w:marLeft w:val="480"/>
      <w:marRight w:val="0"/>
      <w:marTop w:val="0"/>
      <w:marBottom w:val="0"/>
      <w:divBdr>
        <w:top w:val="none" w:sz="0" w:space="0" w:color="auto"/>
        <w:left w:val="none" w:sz="0" w:space="0" w:color="auto"/>
        <w:bottom w:val="none" w:sz="0" w:space="0" w:color="auto"/>
        <w:right w:val="none" w:sz="0" w:space="0" w:color="auto"/>
      </w:divBdr>
    </w:div>
    <w:div w:id="577984586">
      <w:marLeft w:val="480"/>
      <w:marRight w:val="0"/>
      <w:marTop w:val="0"/>
      <w:marBottom w:val="0"/>
      <w:divBdr>
        <w:top w:val="none" w:sz="0" w:space="0" w:color="auto"/>
        <w:left w:val="none" w:sz="0" w:space="0" w:color="auto"/>
        <w:bottom w:val="none" w:sz="0" w:space="0" w:color="auto"/>
        <w:right w:val="none" w:sz="0" w:space="0" w:color="auto"/>
      </w:divBdr>
    </w:div>
    <w:div w:id="580067549">
      <w:marLeft w:val="480"/>
      <w:marRight w:val="0"/>
      <w:marTop w:val="0"/>
      <w:marBottom w:val="0"/>
      <w:divBdr>
        <w:top w:val="none" w:sz="0" w:space="0" w:color="auto"/>
        <w:left w:val="none" w:sz="0" w:space="0" w:color="auto"/>
        <w:bottom w:val="none" w:sz="0" w:space="0" w:color="auto"/>
        <w:right w:val="none" w:sz="0" w:space="0" w:color="auto"/>
      </w:divBdr>
    </w:div>
    <w:div w:id="580258557">
      <w:marLeft w:val="480"/>
      <w:marRight w:val="0"/>
      <w:marTop w:val="0"/>
      <w:marBottom w:val="0"/>
      <w:divBdr>
        <w:top w:val="none" w:sz="0" w:space="0" w:color="auto"/>
        <w:left w:val="none" w:sz="0" w:space="0" w:color="auto"/>
        <w:bottom w:val="none" w:sz="0" w:space="0" w:color="auto"/>
        <w:right w:val="none" w:sz="0" w:space="0" w:color="auto"/>
      </w:divBdr>
    </w:div>
    <w:div w:id="580338474">
      <w:marLeft w:val="480"/>
      <w:marRight w:val="0"/>
      <w:marTop w:val="0"/>
      <w:marBottom w:val="0"/>
      <w:divBdr>
        <w:top w:val="none" w:sz="0" w:space="0" w:color="auto"/>
        <w:left w:val="none" w:sz="0" w:space="0" w:color="auto"/>
        <w:bottom w:val="none" w:sz="0" w:space="0" w:color="auto"/>
        <w:right w:val="none" w:sz="0" w:space="0" w:color="auto"/>
      </w:divBdr>
    </w:div>
    <w:div w:id="580531857">
      <w:marLeft w:val="480"/>
      <w:marRight w:val="0"/>
      <w:marTop w:val="0"/>
      <w:marBottom w:val="0"/>
      <w:divBdr>
        <w:top w:val="none" w:sz="0" w:space="0" w:color="auto"/>
        <w:left w:val="none" w:sz="0" w:space="0" w:color="auto"/>
        <w:bottom w:val="none" w:sz="0" w:space="0" w:color="auto"/>
        <w:right w:val="none" w:sz="0" w:space="0" w:color="auto"/>
      </w:divBdr>
    </w:div>
    <w:div w:id="580600768">
      <w:marLeft w:val="480"/>
      <w:marRight w:val="0"/>
      <w:marTop w:val="0"/>
      <w:marBottom w:val="0"/>
      <w:divBdr>
        <w:top w:val="none" w:sz="0" w:space="0" w:color="auto"/>
        <w:left w:val="none" w:sz="0" w:space="0" w:color="auto"/>
        <w:bottom w:val="none" w:sz="0" w:space="0" w:color="auto"/>
        <w:right w:val="none" w:sz="0" w:space="0" w:color="auto"/>
      </w:divBdr>
    </w:div>
    <w:div w:id="581185600">
      <w:marLeft w:val="480"/>
      <w:marRight w:val="0"/>
      <w:marTop w:val="0"/>
      <w:marBottom w:val="0"/>
      <w:divBdr>
        <w:top w:val="none" w:sz="0" w:space="0" w:color="auto"/>
        <w:left w:val="none" w:sz="0" w:space="0" w:color="auto"/>
        <w:bottom w:val="none" w:sz="0" w:space="0" w:color="auto"/>
        <w:right w:val="none" w:sz="0" w:space="0" w:color="auto"/>
      </w:divBdr>
    </w:div>
    <w:div w:id="581531110">
      <w:marLeft w:val="480"/>
      <w:marRight w:val="0"/>
      <w:marTop w:val="0"/>
      <w:marBottom w:val="0"/>
      <w:divBdr>
        <w:top w:val="none" w:sz="0" w:space="0" w:color="auto"/>
        <w:left w:val="none" w:sz="0" w:space="0" w:color="auto"/>
        <w:bottom w:val="none" w:sz="0" w:space="0" w:color="auto"/>
        <w:right w:val="none" w:sz="0" w:space="0" w:color="auto"/>
      </w:divBdr>
    </w:div>
    <w:div w:id="581647986">
      <w:marLeft w:val="480"/>
      <w:marRight w:val="0"/>
      <w:marTop w:val="0"/>
      <w:marBottom w:val="0"/>
      <w:divBdr>
        <w:top w:val="none" w:sz="0" w:space="0" w:color="auto"/>
        <w:left w:val="none" w:sz="0" w:space="0" w:color="auto"/>
        <w:bottom w:val="none" w:sz="0" w:space="0" w:color="auto"/>
        <w:right w:val="none" w:sz="0" w:space="0" w:color="auto"/>
      </w:divBdr>
    </w:div>
    <w:div w:id="581718571">
      <w:marLeft w:val="480"/>
      <w:marRight w:val="0"/>
      <w:marTop w:val="0"/>
      <w:marBottom w:val="0"/>
      <w:divBdr>
        <w:top w:val="none" w:sz="0" w:space="0" w:color="auto"/>
        <w:left w:val="none" w:sz="0" w:space="0" w:color="auto"/>
        <w:bottom w:val="none" w:sz="0" w:space="0" w:color="auto"/>
        <w:right w:val="none" w:sz="0" w:space="0" w:color="auto"/>
      </w:divBdr>
    </w:div>
    <w:div w:id="581792091">
      <w:marLeft w:val="480"/>
      <w:marRight w:val="0"/>
      <w:marTop w:val="0"/>
      <w:marBottom w:val="0"/>
      <w:divBdr>
        <w:top w:val="none" w:sz="0" w:space="0" w:color="auto"/>
        <w:left w:val="none" w:sz="0" w:space="0" w:color="auto"/>
        <w:bottom w:val="none" w:sz="0" w:space="0" w:color="auto"/>
        <w:right w:val="none" w:sz="0" w:space="0" w:color="auto"/>
      </w:divBdr>
    </w:div>
    <w:div w:id="582031332">
      <w:marLeft w:val="480"/>
      <w:marRight w:val="0"/>
      <w:marTop w:val="0"/>
      <w:marBottom w:val="0"/>
      <w:divBdr>
        <w:top w:val="none" w:sz="0" w:space="0" w:color="auto"/>
        <w:left w:val="none" w:sz="0" w:space="0" w:color="auto"/>
        <w:bottom w:val="none" w:sz="0" w:space="0" w:color="auto"/>
        <w:right w:val="none" w:sz="0" w:space="0" w:color="auto"/>
      </w:divBdr>
    </w:div>
    <w:div w:id="583339713">
      <w:marLeft w:val="480"/>
      <w:marRight w:val="0"/>
      <w:marTop w:val="0"/>
      <w:marBottom w:val="0"/>
      <w:divBdr>
        <w:top w:val="none" w:sz="0" w:space="0" w:color="auto"/>
        <w:left w:val="none" w:sz="0" w:space="0" w:color="auto"/>
        <w:bottom w:val="none" w:sz="0" w:space="0" w:color="auto"/>
        <w:right w:val="none" w:sz="0" w:space="0" w:color="auto"/>
      </w:divBdr>
    </w:div>
    <w:div w:id="585966254">
      <w:marLeft w:val="480"/>
      <w:marRight w:val="0"/>
      <w:marTop w:val="0"/>
      <w:marBottom w:val="0"/>
      <w:divBdr>
        <w:top w:val="none" w:sz="0" w:space="0" w:color="auto"/>
        <w:left w:val="none" w:sz="0" w:space="0" w:color="auto"/>
        <w:bottom w:val="none" w:sz="0" w:space="0" w:color="auto"/>
        <w:right w:val="none" w:sz="0" w:space="0" w:color="auto"/>
      </w:divBdr>
    </w:div>
    <w:div w:id="586810395">
      <w:marLeft w:val="480"/>
      <w:marRight w:val="0"/>
      <w:marTop w:val="0"/>
      <w:marBottom w:val="0"/>
      <w:divBdr>
        <w:top w:val="none" w:sz="0" w:space="0" w:color="auto"/>
        <w:left w:val="none" w:sz="0" w:space="0" w:color="auto"/>
        <w:bottom w:val="none" w:sz="0" w:space="0" w:color="auto"/>
        <w:right w:val="none" w:sz="0" w:space="0" w:color="auto"/>
      </w:divBdr>
    </w:div>
    <w:div w:id="587543295">
      <w:marLeft w:val="480"/>
      <w:marRight w:val="0"/>
      <w:marTop w:val="0"/>
      <w:marBottom w:val="0"/>
      <w:divBdr>
        <w:top w:val="none" w:sz="0" w:space="0" w:color="auto"/>
        <w:left w:val="none" w:sz="0" w:space="0" w:color="auto"/>
        <w:bottom w:val="none" w:sz="0" w:space="0" w:color="auto"/>
        <w:right w:val="none" w:sz="0" w:space="0" w:color="auto"/>
      </w:divBdr>
    </w:div>
    <w:div w:id="588585213">
      <w:marLeft w:val="480"/>
      <w:marRight w:val="0"/>
      <w:marTop w:val="0"/>
      <w:marBottom w:val="0"/>
      <w:divBdr>
        <w:top w:val="none" w:sz="0" w:space="0" w:color="auto"/>
        <w:left w:val="none" w:sz="0" w:space="0" w:color="auto"/>
        <w:bottom w:val="none" w:sz="0" w:space="0" w:color="auto"/>
        <w:right w:val="none" w:sz="0" w:space="0" w:color="auto"/>
      </w:divBdr>
    </w:div>
    <w:div w:id="588658484">
      <w:marLeft w:val="480"/>
      <w:marRight w:val="0"/>
      <w:marTop w:val="0"/>
      <w:marBottom w:val="0"/>
      <w:divBdr>
        <w:top w:val="none" w:sz="0" w:space="0" w:color="auto"/>
        <w:left w:val="none" w:sz="0" w:space="0" w:color="auto"/>
        <w:bottom w:val="none" w:sz="0" w:space="0" w:color="auto"/>
        <w:right w:val="none" w:sz="0" w:space="0" w:color="auto"/>
      </w:divBdr>
    </w:div>
    <w:div w:id="588730407">
      <w:marLeft w:val="480"/>
      <w:marRight w:val="0"/>
      <w:marTop w:val="0"/>
      <w:marBottom w:val="0"/>
      <w:divBdr>
        <w:top w:val="none" w:sz="0" w:space="0" w:color="auto"/>
        <w:left w:val="none" w:sz="0" w:space="0" w:color="auto"/>
        <w:bottom w:val="none" w:sz="0" w:space="0" w:color="auto"/>
        <w:right w:val="none" w:sz="0" w:space="0" w:color="auto"/>
      </w:divBdr>
    </w:div>
    <w:div w:id="588853463">
      <w:marLeft w:val="480"/>
      <w:marRight w:val="0"/>
      <w:marTop w:val="0"/>
      <w:marBottom w:val="0"/>
      <w:divBdr>
        <w:top w:val="none" w:sz="0" w:space="0" w:color="auto"/>
        <w:left w:val="none" w:sz="0" w:space="0" w:color="auto"/>
        <w:bottom w:val="none" w:sz="0" w:space="0" w:color="auto"/>
        <w:right w:val="none" w:sz="0" w:space="0" w:color="auto"/>
      </w:divBdr>
    </w:div>
    <w:div w:id="589898747">
      <w:marLeft w:val="480"/>
      <w:marRight w:val="0"/>
      <w:marTop w:val="0"/>
      <w:marBottom w:val="0"/>
      <w:divBdr>
        <w:top w:val="none" w:sz="0" w:space="0" w:color="auto"/>
        <w:left w:val="none" w:sz="0" w:space="0" w:color="auto"/>
        <w:bottom w:val="none" w:sz="0" w:space="0" w:color="auto"/>
        <w:right w:val="none" w:sz="0" w:space="0" w:color="auto"/>
      </w:divBdr>
    </w:div>
    <w:div w:id="590358675">
      <w:marLeft w:val="480"/>
      <w:marRight w:val="0"/>
      <w:marTop w:val="0"/>
      <w:marBottom w:val="0"/>
      <w:divBdr>
        <w:top w:val="none" w:sz="0" w:space="0" w:color="auto"/>
        <w:left w:val="none" w:sz="0" w:space="0" w:color="auto"/>
        <w:bottom w:val="none" w:sz="0" w:space="0" w:color="auto"/>
        <w:right w:val="none" w:sz="0" w:space="0" w:color="auto"/>
      </w:divBdr>
    </w:div>
    <w:div w:id="590626919">
      <w:marLeft w:val="480"/>
      <w:marRight w:val="0"/>
      <w:marTop w:val="0"/>
      <w:marBottom w:val="0"/>
      <w:divBdr>
        <w:top w:val="none" w:sz="0" w:space="0" w:color="auto"/>
        <w:left w:val="none" w:sz="0" w:space="0" w:color="auto"/>
        <w:bottom w:val="none" w:sz="0" w:space="0" w:color="auto"/>
        <w:right w:val="none" w:sz="0" w:space="0" w:color="auto"/>
      </w:divBdr>
    </w:div>
    <w:div w:id="590814002">
      <w:marLeft w:val="480"/>
      <w:marRight w:val="0"/>
      <w:marTop w:val="0"/>
      <w:marBottom w:val="0"/>
      <w:divBdr>
        <w:top w:val="none" w:sz="0" w:space="0" w:color="auto"/>
        <w:left w:val="none" w:sz="0" w:space="0" w:color="auto"/>
        <w:bottom w:val="none" w:sz="0" w:space="0" w:color="auto"/>
        <w:right w:val="none" w:sz="0" w:space="0" w:color="auto"/>
      </w:divBdr>
    </w:div>
    <w:div w:id="591163146">
      <w:marLeft w:val="480"/>
      <w:marRight w:val="0"/>
      <w:marTop w:val="0"/>
      <w:marBottom w:val="0"/>
      <w:divBdr>
        <w:top w:val="none" w:sz="0" w:space="0" w:color="auto"/>
        <w:left w:val="none" w:sz="0" w:space="0" w:color="auto"/>
        <w:bottom w:val="none" w:sz="0" w:space="0" w:color="auto"/>
        <w:right w:val="none" w:sz="0" w:space="0" w:color="auto"/>
      </w:divBdr>
    </w:div>
    <w:div w:id="591858491">
      <w:marLeft w:val="480"/>
      <w:marRight w:val="0"/>
      <w:marTop w:val="0"/>
      <w:marBottom w:val="0"/>
      <w:divBdr>
        <w:top w:val="none" w:sz="0" w:space="0" w:color="auto"/>
        <w:left w:val="none" w:sz="0" w:space="0" w:color="auto"/>
        <w:bottom w:val="none" w:sz="0" w:space="0" w:color="auto"/>
        <w:right w:val="none" w:sz="0" w:space="0" w:color="auto"/>
      </w:divBdr>
    </w:div>
    <w:div w:id="591861253">
      <w:marLeft w:val="480"/>
      <w:marRight w:val="0"/>
      <w:marTop w:val="0"/>
      <w:marBottom w:val="0"/>
      <w:divBdr>
        <w:top w:val="none" w:sz="0" w:space="0" w:color="auto"/>
        <w:left w:val="none" w:sz="0" w:space="0" w:color="auto"/>
        <w:bottom w:val="none" w:sz="0" w:space="0" w:color="auto"/>
        <w:right w:val="none" w:sz="0" w:space="0" w:color="auto"/>
      </w:divBdr>
    </w:div>
    <w:div w:id="592209545">
      <w:marLeft w:val="480"/>
      <w:marRight w:val="0"/>
      <w:marTop w:val="0"/>
      <w:marBottom w:val="0"/>
      <w:divBdr>
        <w:top w:val="none" w:sz="0" w:space="0" w:color="auto"/>
        <w:left w:val="none" w:sz="0" w:space="0" w:color="auto"/>
        <w:bottom w:val="none" w:sz="0" w:space="0" w:color="auto"/>
        <w:right w:val="none" w:sz="0" w:space="0" w:color="auto"/>
      </w:divBdr>
    </w:div>
    <w:div w:id="592710044">
      <w:marLeft w:val="480"/>
      <w:marRight w:val="0"/>
      <w:marTop w:val="0"/>
      <w:marBottom w:val="0"/>
      <w:divBdr>
        <w:top w:val="none" w:sz="0" w:space="0" w:color="auto"/>
        <w:left w:val="none" w:sz="0" w:space="0" w:color="auto"/>
        <w:bottom w:val="none" w:sz="0" w:space="0" w:color="auto"/>
        <w:right w:val="none" w:sz="0" w:space="0" w:color="auto"/>
      </w:divBdr>
    </w:div>
    <w:div w:id="593319038">
      <w:marLeft w:val="480"/>
      <w:marRight w:val="0"/>
      <w:marTop w:val="0"/>
      <w:marBottom w:val="0"/>
      <w:divBdr>
        <w:top w:val="none" w:sz="0" w:space="0" w:color="auto"/>
        <w:left w:val="none" w:sz="0" w:space="0" w:color="auto"/>
        <w:bottom w:val="none" w:sz="0" w:space="0" w:color="auto"/>
        <w:right w:val="none" w:sz="0" w:space="0" w:color="auto"/>
      </w:divBdr>
    </w:div>
    <w:div w:id="593325345">
      <w:marLeft w:val="480"/>
      <w:marRight w:val="0"/>
      <w:marTop w:val="0"/>
      <w:marBottom w:val="0"/>
      <w:divBdr>
        <w:top w:val="none" w:sz="0" w:space="0" w:color="auto"/>
        <w:left w:val="none" w:sz="0" w:space="0" w:color="auto"/>
        <w:bottom w:val="none" w:sz="0" w:space="0" w:color="auto"/>
        <w:right w:val="none" w:sz="0" w:space="0" w:color="auto"/>
      </w:divBdr>
    </w:div>
    <w:div w:id="593559980">
      <w:marLeft w:val="480"/>
      <w:marRight w:val="0"/>
      <w:marTop w:val="0"/>
      <w:marBottom w:val="0"/>
      <w:divBdr>
        <w:top w:val="none" w:sz="0" w:space="0" w:color="auto"/>
        <w:left w:val="none" w:sz="0" w:space="0" w:color="auto"/>
        <w:bottom w:val="none" w:sz="0" w:space="0" w:color="auto"/>
        <w:right w:val="none" w:sz="0" w:space="0" w:color="auto"/>
      </w:divBdr>
    </w:div>
    <w:div w:id="594247001">
      <w:marLeft w:val="480"/>
      <w:marRight w:val="0"/>
      <w:marTop w:val="0"/>
      <w:marBottom w:val="0"/>
      <w:divBdr>
        <w:top w:val="none" w:sz="0" w:space="0" w:color="auto"/>
        <w:left w:val="none" w:sz="0" w:space="0" w:color="auto"/>
        <w:bottom w:val="none" w:sz="0" w:space="0" w:color="auto"/>
        <w:right w:val="none" w:sz="0" w:space="0" w:color="auto"/>
      </w:divBdr>
    </w:div>
    <w:div w:id="594441385">
      <w:marLeft w:val="480"/>
      <w:marRight w:val="0"/>
      <w:marTop w:val="0"/>
      <w:marBottom w:val="0"/>
      <w:divBdr>
        <w:top w:val="none" w:sz="0" w:space="0" w:color="auto"/>
        <w:left w:val="none" w:sz="0" w:space="0" w:color="auto"/>
        <w:bottom w:val="none" w:sz="0" w:space="0" w:color="auto"/>
        <w:right w:val="none" w:sz="0" w:space="0" w:color="auto"/>
      </w:divBdr>
    </w:div>
    <w:div w:id="594483327">
      <w:marLeft w:val="480"/>
      <w:marRight w:val="0"/>
      <w:marTop w:val="0"/>
      <w:marBottom w:val="0"/>
      <w:divBdr>
        <w:top w:val="none" w:sz="0" w:space="0" w:color="auto"/>
        <w:left w:val="none" w:sz="0" w:space="0" w:color="auto"/>
        <w:bottom w:val="none" w:sz="0" w:space="0" w:color="auto"/>
        <w:right w:val="none" w:sz="0" w:space="0" w:color="auto"/>
      </w:divBdr>
    </w:div>
    <w:div w:id="595215266">
      <w:marLeft w:val="480"/>
      <w:marRight w:val="0"/>
      <w:marTop w:val="0"/>
      <w:marBottom w:val="0"/>
      <w:divBdr>
        <w:top w:val="none" w:sz="0" w:space="0" w:color="auto"/>
        <w:left w:val="none" w:sz="0" w:space="0" w:color="auto"/>
        <w:bottom w:val="none" w:sz="0" w:space="0" w:color="auto"/>
        <w:right w:val="none" w:sz="0" w:space="0" w:color="auto"/>
      </w:divBdr>
    </w:div>
    <w:div w:id="595290732">
      <w:marLeft w:val="480"/>
      <w:marRight w:val="0"/>
      <w:marTop w:val="0"/>
      <w:marBottom w:val="0"/>
      <w:divBdr>
        <w:top w:val="none" w:sz="0" w:space="0" w:color="auto"/>
        <w:left w:val="none" w:sz="0" w:space="0" w:color="auto"/>
        <w:bottom w:val="none" w:sz="0" w:space="0" w:color="auto"/>
        <w:right w:val="none" w:sz="0" w:space="0" w:color="auto"/>
      </w:divBdr>
    </w:div>
    <w:div w:id="596325349">
      <w:marLeft w:val="480"/>
      <w:marRight w:val="0"/>
      <w:marTop w:val="0"/>
      <w:marBottom w:val="0"/>
      <w:divBdr>
        <w:top w:val="none" w:sz="0" w:space="0" w:color="auto"/>
        <w:left w:val="none" w:sz="0" w:space="0" w:color="auto"/>
        <w:bottom w:val="none" w:sz="0" w:space="0" w:color="auto"/>
        <w:right w:val="none" w:sz="0" w:space="0" w:color="auto"/>
      </w:divBdr>
    </w:div>
    <w:div w:id="598757963">
      <w:marLeft w:val="480"/>
      <w:marRight w:val="0"/>
      <w:marTop w:val="0"/>
      <w:marBottom w:val="0"/>
      <w:divBdr>
        <w:top w:val="none" w:sz="0" w:space="0" w:color="auto"/>
        <w:left w:val="none" w:sz="0" w:space="0" w:color="auto"/>
        <w:bottom w:val="none" w:sz="0" w:space="0" w:color="auto"/>
        <w:right w:val="none" w:sz="0" w:space="0" w:color="auto"/>
      </w:divBdr>
    </w:div>
    <w:div w:id="599994164">
      <w:marLeft w:val="480"/>
      <w:marRight w:val="0"/>
      <w:marTop w:val="0"/>
      <w:marBottom w:val="0"/>
      <w:divBdr>
        <w:top w:val="none" w:sz="0" w:space="0" w:color="auto"/>
        <w:left w:val="none" w:sz="0" w:space="0" w:color="auto"/>
        <w:bottom w:val="none" w:sz="0" w:space="0" w:color="auto"/>
        <w:right w:val="none" w:sz="0" w:space="0" w:color="auto"/>
      </w:divBdr>
    </w:div>
    <w:div w:id="600265752">
      <w:marLeft w:val="480"/>
      <w:marRight w:val="0"/>
      <w:marTop w:val="0"/>
      <w:marBottom w:val="0"/>
      <w:divBdr>
        <w:top w:val="none" w:sz="0" w:space="0" w:color="auto"/>
        <w:left w:val="none" w:sz="0" w:space="0" w:color="auto"/>
        <w:bottom w:val="none" w:sz="0" w:space="0" w:color="auto"/>
        <w:right w:val="none" w:sz="0" w:space="0" w:color="auto"/>
      </w:divBdr>
    </w:div>
    <w:div w:id="600336881">
      <w:marLeft w:val="480"/>
      <w:marRight w:val="0"/>
      <w:marTop w:val="0"/>
      <w:marBottom w:val="0"/>
      <w:divBdr>
        <w:top w:val="none" w:sz="0" w:space="0" w:color="auto"/>
        <w:left w:val="none" w:sz="0" w:space="0" w:color="auto"/>
        <w:bottom w:val="none" w:sz="0" w:space="0" w:color="auto"/>
        <w:right w:val="none" w:sz="0" w:space="0" w:color="auto"/>
      </w:divBdr>
    </w:div>
    <w:div w:id="600837241">
      <w:marLeft w:val="480"/>
      <w:marRight w:val="0"/>
      <w:marTop w:val="0"/>
      <w:marBottom w:val="0"/>
      <w:divBdr>
        <w:top w:val="none" w:sz="0" w:space="0" w:color="auto"/>
        <w:left w:val="none" w:sz="0" w:space="0" w:color="auto"/>
        <w:bottom w:val="none" w:sz="0" w:space="0" w:color="auto"/>
        <w:right w:val="none" w:sz="0" w:space="0" w:color="auto"/>
      </w:divBdr>
    </w:div>
    <w:div w:id="601499382">
      <w:marLeft w:val="480"/>
      <w:marRight w:val="0"/>
      <w:marTop w:val="0"/>
      <w:marBottom w:val="0"/>
      <w:divBdr>
        <w:top w:val="none" w:sz="0" w:space="0" w:color="auto"/>
        <w:left w:val="none" w:sz="0" w:space="0" w:color="auto"/>
        <w:bottom w:val="none" w:sz="0" w:space="0" w:color="auto"/>
        <w:right w:val="none" w:sz="0" w:space="0" w:color="auto"/>
      </w:divBdr>
    </w:div>
    <w:div w:id="602807493">
      <w:marLeft w:val="480"/>
      <w:marRight w:val="0"/>
      <w:marTop w:val="0"/>
      <w:marBottom w:val="0"/>
      <w:divBdr>
        <w:top w:val="none" w:sz="0" w:space="0" w:color="auto"/>
        <w:left w:val="none" w:sz="0" w:space="0" w:color="auto"/>
        <w:bottom w:val="none" w:sz="0" w:space="0" w:color="auto"/>
        <w:right w:val="none" w:sz="0" w:space="0" w:color="auto"/>
      </w:divBdr>
    </w:div>
    <w:div w:id="602809125">
      <w:marLeft w:val="480"/>
      <w:marRight w:val="0"/>
      <w:marTop w:val="0"/>
      <w:marBottom w:val="0"/>
      <w:divBdr>
        <w:top w:val="none" w:sz="0" w:space="0" w:color="auto"/>
        <w:left w:val="none" w:sz="0" w:space="0" w:color="auto"/>
        <w:bottom w:val="none" w:sz="0" w:space="0" w:color="auto"/>
        <w:right w:val="none" w:sz="0" w:space="0" w:color="auto"/>
      </w:divBdr>
    </w:div>
    <w:div w:id="603072883">
      <w:marLeft w:val="480"/>
      <w:marRight w:val="0"/>
      <w:marTop w:val="0"/>
      <w:marBottom w:val="0"/>
      <w:divBdr>
        <w:top w:val="none" w:sz="0" w:space="0" w:color="auto"/>
        <w:left w:val="none" w:sz="0" w:space="0" w:color="auto"/>
        <w:bottom w:val="none" w:sz="0" w:space="0" w:color="auto"/>
        <w:right w:val="none" w:sz="0" w:space="0" w:color="auto"/>
      </w:divBdr>
    </w:div>
    <w:div w:id="604581332">
      <w:marLeft w:val="480"/>
      <w:marRight w:val="0"/>
      <w:marTop w:val="0"/>
      <w:marBottom w:val="0"/>
      <w:divBdr>
        <w:top w:val="none" w:sz="0" w:space="0" w:color="auto"/>
        <w:left w:val="none" w:sz="0" w:space="0" w:color="auto"/>
        <w:bottom w:val="none" w:sz="0" w:space="0" w:color="auto"/>
        <w:right w:val="none" w:sz="0" w:space="0" w:color="auto"/>
      </w:divBdr>
    </w:div>
    <w:div w:id="604776338">
      <w:marLeft w:val="480"/>
      <w:marRight w:val="0"/>
      <w:marTop w:val="0"/>
      <w:marBottom w:val="0"/>
      <w:divBdr>
        <w:top w:val="none" w:sz="0" w:space="0" w:color="auto"/>
        <w:left w:val="none" w:sz="0" w:space="0" w:color="auto"/>
        <w:bottom w:val="none" w:sz="0" w:space="0" w:color="auto"/>
        <w:right w:val="none" w:sz="0" w:space="0" w:color="auto"/>
      </w:divBdr>
    </w:div>
    <w:div w:id="606540382">
      <w:marLeft w:val="480"/>
      <w:marRight w:val="0"/>
      <w:marTop w:val="0"/>
      <w:marBottom w:val="0"/>
      <w:divBdr>
        <w:top w:val="none" w:sz="0" w:space="0" w:color="auto"/>
        <w:left w:val="none" w:sz="0" w:space="0" w:color="auto"/>
        <w:bottom w:val="none" w:sz="0" w:space="0" w:color="auto"/>
        <w:right w:val="none" w:sz="0" w:space="0" w:color="auto"/>
      </w:divBdr>
    </w:div>
    <w:div w:id="606932080">
      <w:marLeft w:val="480"/>
      <w:marRight w:val="0"/>
      <w:marTop w:val="0"/>
      <w:marBottom w:val="0"/>
      <w:divBdr>
        <w:top w:val="none" w:sz="0" w:space="0" w:color="auto"/>
        <w:left w:val="none" w:sz="0" w:space="0" w:color="auto"/>
        <w:bottom w:val="none" w:sz="0" w:space="0" w:color="auto"/>
        <w:right w:val="none" w:sz="0" w:space="0" w:color="auto"/>
      </w:divBdr>
    </w:div>
    <w:div w:id="607007957">
      <w:marLeft w:val="480"/>
      <w:marRight w:val="0"/>
      <w:marTop w:val="0"/>
      <w:marBottom w:val="0"/>
      <w:divBdr>
        <w:top w:val="none" w:sz="0" w:space="0" w:color="auto"/>
        <w:left w:val="none" w:sz="0" w:space="0" w:color="auto"/>
        <w:bottom w:val="none" w:sz="0" w:space="0" w:color="auto"/>
        <w:right w:val="none" w:sz="0" w:space="0" w:color="auto"/>
      </w:divBdr>
    </w:div>
    <w:div w:id="608781047">
      <w:marLeft w:val="480"/>
      <w:marRight w:val="0"/>
      <w:marTop w:val="0"/>
      <w:marBottom w:val="0"/>
      <w:divBdr>
        <w:top w:val="none" w:sz="0" w:space="0" w:color="auto"/>
        <w:left w:val="none" w:sz="0" w:space="0" w:color="auto"/>
        <w:bottom w:val="none" w:sz="0" w:space="0" w:color="auto"/>
        <w:right w:val="none" w:sz="0" w:space="0" w:color="auto"/>
      </w:divBdr>
    </w:div>
    <w:div w:id="609439800">
      <w:marLeft w:val="480"/>
      <w:marRight w:val="0"/>
      <w:marTop w:val="0"/>
      <w:marBottom w:val="0"/>
      <w:divBdr>
        <w:top w:val="none" w:sz="0" w:space="0" w:color="auto"/>
        <w:left w:val="none" w:sz="0" w:space="0" w:color="auto"/>
        <w:bottom w:val="none" w:sz="0" w:space="0" w:color="auto"/>
        <w:right w:val="none" w:sz="0" w:space="0" w:color="auto"/>
      </w:divBdr>
    </w:div>
    <w:div w:id="610011634">
      <w:marLeft w:val="480"/>
      <w:marRight w:val="0"/>
      <w:marTop w:val="0"/>
      <w:marBottom w:val="0"/>
      <w:divBdr>
        <w:top w:val="none" w:sz="0" w:space="0" w:color="auto"/>
        <w:left w:val="none" w:sz="0" w:space="0" w:color="auto"/>
        <w:bottom w:val="none" w:sz="0" w:space="0" w:color="auto"/>
        <w:right w:val="none" w:sz="0" w:space="0" w:color="auto"/>
      </w:divBdr>
    </w:div>
    <w:div w:id="610208740">
      <w:marLeft w:val="480"/>
      <w:marRight w:val="0"/>
      <w:marTop w:val="0"/>
      <w:marBottom w:val="0"/>
      <w:divBdr>
        <w:top w:val="none" w:sz="0" w:space="0" w:color="auto"/>
        <w:left w:val="none" w:sz="0" w:space="0" w:color="auto"/>
        <w:bottom w:val="none" w:sz="0" w:space="0" w:color="auto"/>
        <w:right w:val="none" w:sz="0" w:space="0" w:color="auto"/>
      </w:divBdr>
    </w:div>
    <w:div w:id="610361991">
      <w:marLeft w:val="480"/>
      <w:marRight w:val="0"/>
      <w:marTop w:val="0"/>
      <w:marBottom w:val="0"/>
      <w:divBdr>
        <w:top w:val="none" w:sz="0" w:space="0" w:color="auto"/>
        <w:left w:val="none" w:sz="0" w:space="0" w:color="auto"/>
        <w:bottom w:val="none" w:sz="0" w:space="0" w:color="auto"/>
        <w:right w:val="none" w:sz="0" w:space="0" w:color="auto"/>
      </w:divBdr>
    </w:div>
    <w:div w:id="610665254">
      <w:marLeft w:val="480"/>
      <w:marRight w:val="0"/>
      <w:marTop w:val="0"/>
      <w:marBottom w:val="0"/>
      <w:divBdr>
        <w:top w:val="none" w:sz="0" w:space="0" w:color="auto"/>
        <w:left w:val="none" w:sz="0" w:space="0" w:color="auto"/>
        <w:bottom w:val="none" w:sz="0" w:space="0" w:color="auto"/>
        <w:right w:val="none" w:sz="0" w:space="0" w:color="auto"/>
      </w:divBdr>
    </w:div>
    <w:div w:id="610665661">
      <w:marLeft w:val="480"/>
      <w:marRight w:val="0"/>
      <w:marTop w:val="0"/>
      <w:marBottom w:val="0"/>
      <w:divBdr>
        <w:top w:val="none" w:sz="0" w:space="0" w:color="auto"/>
        <w:left w:val="none" w:sz="0" w:space="0" w:color="auto"/>
        <w:bottom w:val="none" w:sz="0" w:space="0" w:color="auto"/>
        <w:right w:val="none" w:sz="0" w:space="0" w:color="auto"/>
      </w:divBdr>
    </w:div>
    <w:div w:id="610819521">
      <w:marLeft w:val="480"/>
      <w:marRight w:val="0"/>
      <w:marTop w:val="0"/>
      <w:marBottom w:val="0"/>
      <w:divBdr>
        <w:top w:val="none" w:sz="0" w:space="0" w:color="auto"/>
        <w:left w:val="none" w:sz="0" w:space="0" w:color="auto"/>
        <w:bottom w:val="none" w:sz="0" w:space="0" w:color="auto"/>
        <w:right w:val="none" w:sz="0" w:space="0" w:color="auto"/>
      </w:divBdr>
    </w:div>
    <w:div w:id="610942968">
      <w:marLeft w:val="480"/>
      <w:marRight w:val="0"/>
      <w:marTop w:val="0"/>
      <w:marBottom w:val="0"/>
      <w:divBdr>
        <w:top w:val="none" w:sz="0" w:space="0" w:color="auto"/>
        <w:left w:val="none" w:sz="0" w:space="0" w:color="auto"/>
        <w:bottom w:val="none" w:sz="0" w:space="0" w:color="auto"/>
        <w:right w:val="none" w:sz="0" w:space="0" w:color="auto"/>
      </w:divBdr>
    </w:div>
    <w:div w:id="611058742">
      <w:marLeft w:val="480"/>
      <w:marRight w:val="0"/>
      <w:marTop w:val="0"/>
      <w:marBottom w:val="0"/>
      <w:divBdr>
        <w:top w:val="none" w:sz="0" w:space="0" w:color="auto"/>
        <w:left w:val="none" w:sz="0" w:space="0" w:color="auto"/>
        <w:bottom w:val="none" w:sz="0" w:space="0" w:color="auto"/>
        <w:right w:val="none" w:sz="0" w:space="0" w:color="auto"/>
      </w:divBdr>
    </w:div>
    <w:div w:id="611784797">
      <w:marLeft w:val="480"/>
      <w:marRight w:val="0"/>
      <w:marTop w:val="0"/>
      <w:marBottom w:val="0"/>
      <w:divBdr>
        <w:top w:val="none" w:sz="0" w:space="0" w:color="auto"/>
        <w:left w:val="none" w:sz="0" w:space="0" w:color="auto"/>
        <w:bottom w:val="none" w:sz="0" w:space="0" w:color="auto"/>
        <w:right w:val="none" w:sz="0" w:space="0" w:color="auto"/>
      </w:divBdr>
    </w:div>
    <w:div w:id="612589835">
      <w:marLeft w:val="480"/>
      <w:marRight w:val="0"/>
      <w:marTop w:val="0"/>
      <w:marBottom w:val="0"/>
      <w:divBdr>
        <w:top w:val="none" w:sz="0" w:space="0" w:color="auto"/>
        <w:left w:val="none" w:sz="0" w:space="0" w:color="auto"/>
        <w:bottom w:val="none" w:sz="0" w:space="0" w:color="auto"/>
        <w:right w:val="none" w:sz="0" w:space="0" w:color="auto"/>
      </w:divBdr>
    </w:div>
    <w:div w:id="612785611">
      <w:marLeft w:val="480"/>
      <w:marRight w:val="0"/>
      <w:marTop w:val="0"/>
      <w:marBottom w:val="0"/>
      <w:divBdr>
        <w:top w:val="none" w:sz="0" w:space="0" w:color="auto"/>
        <w:left w:val="none" w:sz="0" w:space="0" w:color="auto"/>
        <w:bottom w:val="none" w:sz="0" w:space="0" w:color="auto"/>
        <w:right w:val="none" w:sz="0" w:space="0" w:color="auto"/>
      </w:divBdr>
    </w:div>
    <w:div w:id="612980499">
      <w:marLeft w:val="480"/>
      <w:marRight w:val="0"/>
      <w:marTop w:val="0"/>
      <w:marBottom w:val="0"/>
      <w:divBdr>
        <w:top w:val="none" w:sz="0" w:space="0" w:color="auto"/>
        <w:left w:val="none" w:sz="0" w:space="0" w:color="auto"/>
        <w:bottom w:val="none" w:sz="0" w:space="0" w:color="auto"/>
        <w:right w:val="none" w:sz="0" w:space="0" w:color="auto"/>
      </w:divBdr>
    </w:div>
    <w:div w:id="614142355">
      <w:marLeft w:val="480"/>
      <w:marRight w:val="0"/>
      <w:marTop w:val="0"/>
      <w:marBottom w:val="0"/>
      <w:divBdr>
        <w:top w:val="none" w:sz="0" w:space="0" w:color="auto"/>
        <w:left w:val="none" w:sz="0" w:space="0" w:color="auto"/>
        <w:bottom w:val="none" w:sz="0" w:space="0" w:color="auto"/>
        <w:right w:val="none" w:sz="0" w:space="0" w:color="auto"/>
      </w:divBdr>
    </w:div>
    <w:div w:id="614675300">
      <w:marLeft w:val="480"/>
      <w:marRight w:val="0"/>
      <w:marTop w:val="0"/>
      <w:marBottom w:val="0"/>
      <w:divBdr>
        <w:top w:val="none" w:sz="0" w:space="0" w:color="auto"/>
        <w:left w:val="none" w:sz="0" w:space="0" w:color="auto"/>
        <w:bottom w:val="none" w:sz="0" w:space="0" w:color="auto"/>
        <w:right w:val="none" w:sz="0" w:space="0" w:color="auto"/>
      </w:divBdr>
    </w:div>
    <w:div w:id="615214796">
      <w:marLeft w:val="480"/>
      <w:marRight w:val="0"/>
      <w:marTop w:val="0"/>
      <w:marBottom w:val="0"/>
      <w:divBdr>
        <w:top w:val="none" w:sz="0" w:space="0" w:color="auto"/>
        <w:left w:val="none" w:sz="0" w:space="0" w:color="auto"/>
        <w:bottom w:val="none" w:sz="0" w:space="0" w:color="auto"/>
        <w:right w:val="none" w:sz="0" w:space="0" w:color="auto"/>
      </w:divBdr>
    </w:div>
    <w:div w:id="616107650">
      <w:marLeft w:val="480"/>
      <w:marRight w:val="0"/>
      <w:marTop w:val="0"/>
      <w:marBottom w:val="0"/>
      <w:divBdr>
        <w:top w:val="none" w:sz="0" w:space="0" w:color="auto"/>
        <w:left w:val="none" w:sz="0" w:space="0" w:color="auto"/>
        <w:bottom w:val="none" w:sz="0" w:space="0" w:color="auto"/>
        <w:right w:val="none" w:sz="0" w:space="0" w:color="auto"/>
      </w:divBdr>
    </w:div>
    <w:div w:id="617755602">
      <w:marLeft w:val="480"/>
      <w:marRight w:val="0"/>
      <w:marTop w:val="0"/>
      <w:marBottom w:val="0"/>
      <w:divBdr>
        <w:top w:val="none" w:sz="0" w:space="0" w:color="auto"/>
        <w:left w:val="none" w:sz="0" w:space="0" w:color="auto"/>
        <w:bottom w:val="none" w:sz="0" w:space="0" w:color="auto"/>
        <w:right w:val="none" w:sz="0" w:space="0" w:color="auto"/>
      </w:divBdr>
    </w:div>
    <w:div w:id="617838633">
      <w:marLeft w:val="480"/>
      <w:marRight w:val="0"/>
      <w:marTop w:val="0"/>
      <w:marBottom w:val="0"/>
      <w:divBdr>
        <w:top w:val="none" w:sz="0" w:space="0" w:color="auto"/>
        <w:left w:val="none" w:sz="0" w:space="0" w:color="auto"/>
        <w:bottom w:val="none" w:sz="0" w:space="0" w:color="auto"/>
        <w:right w:val="none" w:sz="0" w:space="0" w:color="auto"/>
      </w:divBdr>
    </w:div>
    <w:div w:id="618487216">
      <w:marLeft w:val="480"/>
      <w:marRight w:val="0"/>
      <w:marTop w:val="0"/>
      <w:marBottom w:val="0"/>
      <w:divBdr>
        <w:top w:val="none" w:sz="0" w:space="0" w:color="auto"/>
        <w:left w:val="none" w:sz="0" w:space="0" w:color="auto"/>
        <w:bottom w:val="none" w:sz="0" w:space="0" w:color="auto"/>
        <w:right w:val="none" w:sz="0" w:space="0" w:color="auto"/>
      </w:divBdr>
    </w:div>
    <w:div w:id="618490772">
      <w:marLeft w:val="480"/>
      <w:marRight w:val="0"/>
      <w:marTop w:val="0"/>
      <w:marBottom w:val="0"/>
      <w:divBdr>
        <w:top w:val="none" w:sz="0" w:space="0" w:color="auto"/>
        <w:left w:val="none" w:sz="0" w:space="0" w:color="auto"/>
        <w:bottom w:val="none" w:sz="0" w:space="0" w:color="auto"/>
        <w:right w:val="none" w:sz="0" w:space="0" w:color="auto"/>
      </w:divBdr>
    </w:div>
    <w:div w:id="618537520">
      <w:marLeft w:val="480"/>
      <w:marRight w:val="0"/>
      <w:marTop w:val="0"/>
      <w:marBottom w:val="0"/>
      <w:divBdr>
        <w:top w:val="none" w:sz="0" w:space="0" w:color="auto"/>
        <w:left w:val="none" w:sz="0" w:space="0" w:color="auto"/>
        <w:bottom w:val="none" w:sz="0" w:space="0" w:color="auto"/>
        <w:right w:val="none" w:sz="0" w:space="0" w:color="auto"/>
      </w:divBdr>
    </w:div>
    <w:div w:id="618922418">
      <w:marLeft w:val="480"/>
      <w:marRight w:val="0"/>
      <w:marTop w:val="0"/>
      <w:marBottom w:val="0"/>
      <w:divBdr>
        <w:top w:val="none" w:sz="0" w:space="0" w:color="auto"/>
        <w:left w:val="none" w:sz="0" w:space="0" w:color="auto"/>
        <w:bottom w:val="none" w:sz="0" w:space="0" w:color="auto"/>
        <w:right w:val="none" w:sz="0" w:space="0" w:color="auto"/>
      </w:divBdr>
    </w:div>
    <w:div w:id="620455736">
      <w:marLeft w:val="480"/>
      <w:marRight w:val="0"/>
      <w:marTop w:val="0"/>
      <w:marBottom w:val="0"/>
      <w:divBdr>
        <w:top w:val="none" w:sz="0" w:space="0" w:color="auto"/>
        <w:left w:val="none" w:sz="0" w:space="0" w:color="auto"/>
        <w:bottom w:val="none" w:sz="0" w:space="0" w:color="auto"/>
        <w:right w:val="none" w:sz="0" w:space="0" w:color="auto"/>
      </w:divBdr>
    </w:div>
    <w:div w:id="620721542">
      <w:marLeft w:val="480"/>
      <w:marRight w:val="0"/>
      <w:marTop w:val="0"/>
      <w:marBottom w:val="0"/>
      <w:divBdr>
        <w:top w:val="none" w:sz="0" w:space="0" w:color="auto"/>
        <w:left w:val="none" w:sz="0" w:space="0" w:color="auto"/>
        <w:bottom w:val="none" w:sz="0" w:space="0" w:color="auto"/>
        <w:right w:val="none" w:sz="0" w:space="0" w:color="auto"/>
      </w:divBdr>
    </w:div>
    <w:div w:id="622813817">
      <w:marLeft w:val="480"/>
      <w:marRight w:val="0"/>
      <w:marTop w:val="0"/>
      <w:marBottom w:val="0"/>
      <w:divBdr>
        <w:top w:val="none" w:sz="0" w:space="0" w:color="auto"/>
        <w:left w:val="none" w:sz="0" w:space="0" w:color="auto"/>
        <w:bottom w:val="none" w:sz="0" w:space="0" w:color="auto"/>
        <w:right w:val="none" w:sz="0" w:space="0" w:color="auto"/>
      </w:divBdr>
    </w:div>
    <w:div w:id="622855741">
      <w:marLeft w:val="480"/>
      <w:marRight w:val="0"/>
      <w:marTop w:val="0"/>
      <w:marBottom w:val="0"/>
      <w:divBdr>
        <w:top w:val="none" w:sz="0" w:space="0" w:color="auto"/>
        <w:left w:val="none" w:sz="0" w:space="0" w:color="auto"/>
        <w:bottom w:val="none" w:sz="0" w:space="0" w:color="auto"/>
        <w:right w:val="none" w:sz="0" w:space="0" w:color="auto"/>
      </w:divBdr>
    </w:div>
    <w:div w:id="623581219">
      <w:marLeft w:val="480"/>
      <w:marRight w:val="0"/>
      <w:marTop w:val="0"/>
      <w:marBottom w:val="0"/>
      <w:divBdr>
        <w:top w:val="none" w:sz="0" w:space="0" w:color="auto"/>
        <w:left w:val="none" w:sz="0" w:space="0" w:color="auto"/>
        <w:bottom w:val="none" w:sz="0" w:space="0" w:color="auto"/>
        <w:right w:val="none" w:sz="0" w:space="0" w:color="auto"/>
      </w:divBdr>
    </w:div>
    <w:div w:id="623849086">
      <w:marLeft w:val="480"/>
      <w:marRight w:val="0"/>
      <w:marTop w:val="0"/>
      <w:marBottom w:val="0"/>
      <w:divBdr>
        <w:top w:val="none" w:sz="0" w:space="0" w:color="auto"/>
        <w:left w:val="none" w:sz="0" w:space="0" w:color="auto"/>
        <w:bottom w:val="none" w:sz="0" w:space="0" w:color="auto"/>
        <w:right w:val="none" w:sz="0" w:space="0" w:color="auto"/>
      </w:divBdr>
    </w:div>
    <w:div w:id="623997667">
      <w:marLeft w:val="480"/>
      <w:marRight w:val="0"/>
      <w:marTop w:val="0"/>
      <w:marBottom w:val="0"/>
      <w:divBdr>
        <w:top w:val="none" w:sz="0" w:space="0" w:color="auto"/>
        <w:left w:val="none" w:sz="0" w:space="0" w:color="auto"/>
        <w:bottom w:val="none" w:sz="0" w:space="0" w:color="auto"/>
        <w:right w:val="none" w:sz="0" w:space="0" w:color="auto"/>
      </w:divBdr>
    </w:div>
    <w:div w:id="624193213">
      <w:marLeft w:val="480"/>
      <w:marRight w:val="0"/>
      <w:marTop w:val="0"/>
      <w:marBottom w:val="0"/>
      <w:divBdr>
        <w:top w:val="none" w:sz="0" w:space="0" w:color="auto"/>
        <w:left w:val="none" w:sz="0" w:space="0" w:color="auto"/>
        <w:bottom w:val="none" w:sz="0" w:space="0" w:color="auto"/>
        <w:right w:val="none" w:sz="0" w:space="0" w:color="auto"/>
      </w:divBdr>
    </w:div>
    <w:div w:id="624431600">
      <w:marLeft w:val="480"/>
      <w:marRight w:val="0"/>
      <w:marTop w:val="0"/>
      <w:marBottom w:val="0"/>
      <w:divBdr>
        <w:top w:val="none" w:sz="0" w:space="0" w:color="auto"/>
        <w:left w:val="none" w:sz="0" w:space="0" w:color="auto"/>
        <w:bottom w:val="none" w:sz="0" w:space="0" w:color="auto"/>
        <w:right w:val="none" w:sz="0" w:space="0" w:color="auto"/>
      </w:divBdr>
    </w:div>
    <w:div w:id="626818115">
      <w:marLeft w:val="480"/>
      <w:marRight w:val="0"/>
      <w:marTop w:val="0"/>
      <w:marBottom w:val="0"/>
      <w:divBdr>
        <w:top w:val="none" w:sz="0" w:space="0" w:color="auto"/>
        <w:left w:val="none" w:sz="0" w:space="0" w:color="auto"/>
        <w:bottom w:val="none" w:sz="0" w:space="0" w:color="auto"/>
        <w:right w:val="none" w:sz="0" w:space="0" w:color="auto"/>
      </w:divBdr>
    </w:div>
    <w:div w:id="627056213">
      <w:marLeft w:val="480"/>
      <w:marRight w:val="0"/>
      <w:marTop w:val="0"/>
      <w:marBottom w:val="0"/>
      <w:divBdr>
        <w:top w:val="none" w:sz="0" w:space="0" w:color="auto"/>
        <w:left w:val="none" w:sz="0" w:space="0" w:color="auto"/>
        <w:bottom w:val="none" w:sz="0" w:space="0" w:color="auto"/>
        <w:right w:val="none" w:sz="0" w:space="0" w:color="auto"/>
      </w:divBdr>
    </w:div>
    <w:div w:id="627974148">
      <w:marLeft w:val="480"/>
      <w:marRight w:val="0"/>
      <w:marTop w:val="0"/>
      <w:marBottom w:val="0"/>
      <w:divBdr>
        <w:top w:val="none" w:sz="0" w:space="0" w:color="auto"/>
        <w:left w:val="none" w:sz="0" w:space="0" w:color="auto"/>
        <w:bottom w:val="none" w:sz="0" w:space="0" w:color="auto"/>
        <w:right w:val="none" w:sz="0" w:space="0" w:color="auto"/>
      </w:divBdr>
    </w:div>
    <w:div w:id="628826007">
      <w:marLeft w:val="480"/>
      <w:marRight w:val="0"/>
      <w:marTop w:val="0"/>
      <w:marBottom w:val="0"/>
      <w:divBdr>
        <w:top w:val="none" w:sz="0" w:space="0" w:color="auto"/>
        <w:left w:val="none" w:sz="0" w:space="0" w:color="auto"/>
        <w:bottom w:val="none" w:sz="0" w:space="0" w:color="auto"/>
        <w:right w:val="none" w:sz="0" w:space="0" w:color="auto"/>
      </w:divBdr>
    </w:div>
    <w:div w:id="629439492">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68680">
      <w:marLeft w:val="480"/>
      <w:marRight w:val="0"/>
      <w:marTop w:val="0"/>
      <w:marBottom w:val="0"/>
      <w:divBdr>
        <w:top w:val="none" w:sz="0" w:space="0" w:color="auto"/>
        <w:left w:val="none" w:sz="0" w:space="0" w:color="auto"/>
        <w:bottom w:val="none" w:sz="0" w:space="0" w:color="auto"/>
        <w:right w:val="none" w:sz="0" w:space="0" w:color="auto"/>
      </w:divBdr>
    </w:div>
    <w:div w:id="629897484">
      <w:marLeft w:val="480"/>
      <w:marRight w:val="0"/>
      <w:marTop w:val="0"/>
      <w:marBottom w:val="0"/>
      <w:divBdr>
        <w:top w:val="none" w:sz="0" w:space="0" w:color="auto"/>
        <w:left w:val="none" w:sz="0" w:space="0" w:color="auto"/>
        <w:bottom w:val="none" w:sz="0" w:space="0" w:color="auto"/>
        <w:right w:val="none" w:sz="0" w:space="0" w:color="auto"/>
      </w:divBdr>
    </w:div>
    <w:div w:id="630091602">
      <w:marLeft w:val="480"/>
      <w:marRight w:val="0"/>
      <w:marTop w:val="0"/>
      <w:marBottom w:val="0"/>
      <w:divBdr>
        <w:top w:val="none" w:sz="0" w:space="0" w:color="auto"/>
        <w:left w:val="none" w:sz="0" w:space="0" w:color="auto"/>
        <w:bottom w:val="none" w:sz="0" w:space="0" w:color="auto"/>
        <w:right w:val="none" w:sz="0" w:space="0" w:color="auto"/>
      </w:divBdr>
    </w:div>
    <w:div w:id="631133753">
      <w:marLeft w:val="480"/>
      <w:marRight w:val="0"/>
      <w:marTop w:val="0"/>
      <w:marBottom w:val="0"/>
      <w:divBdr>
        <w:top w:val="none" w:sz="0" w:space="0" w:color="auto"/>
        <w:left w:val="none" w:sz="0" w:space="0" w:color="auto"/>
        <w:bottom w:val="none" w:sz="0" w:space="0" w:color="auto"/>
        <w:right w:val="none" w:sz="0" w:space="0" w:color="auto"/>
      </w:divBdr>
    </w:div>
    <w:div w:id="631136568">
      <w:marLeft w:val="480"/>
      <w:marRight w:val="0"/>
      <w:marTop w:val="0"/>
      <w:marBottom w:val="0"/>
      <w:divBdr>
        <w:top w:val="none" w:sz="0" w:space="0" w:color="auto"/>
        <w:left w:val="none" w:sz="0" w:space="0" w:color="auto"/>
        <w:bottom w:val="none" w:sz="0" w:space="0" w:color="auto"/>
        <w:right w:val="none" w:sz="0" w:space="0" w:color="auto"/>
      </w:divBdr>
    </w:div>
    <w:div w:id="631324168">
      <w:marLeft w:val="480"/>
      <w:marRight w:val="0"/>
      <w:marTop w:val="0"/>
      <w:marBottom w:val="0"/>
      <w:divBdr>
        <w:top w:val="none" w:sz="0" w:space="0" w:color="auto"/>
        <w:left w:val="none" w:sz="0" w:space="0" w:color="auto"/>
        <w:bottom w:val="none" w:sz="0" w:space="0" w:color="auto"/>
        <w:right w:val="none" w:sz="0" w:space="0" w:color="auto"/>
      </w:divBdr>
    </w:div>
    <w:div w:id="632322933">
      <w:marLeft w:val="480"/>
      <w:marRight w:val="0"/>
      <w:marTop w:val="0"/>
      <w:marBottom w:val="0"/>
      <w:divBdr>
        <w:top w:val="none" w:sz="0" w:space="0" w:color="auto"/>
        <w:left w:val="none" w:sz="0" w:space="0" w:color="auto"/>
        <w:bottom w:val="none" w:sz="0" w:space="0" w:color="auto"/>
        <w:right w:val="none" w:sz="0" w:space="0" w:color="auto"/>
      </w:divBdr>
    </w:div>
    <w:div w:id="632709078">
      <w:marLeft w:val="480"/>
      <w:marRight w:val="0"/>
      <w:marTop w:val="0"/>
      <w:marBottom w:val="0"/>
      <w:divBdr>
        <w:top w:val="none" w:sz="0" w:space="0" w:color="auto"/>
        <w:left w:val="none" w:sz="0" w:space="0" w:color="auto"/>
        <w:bottom w:val="none" w:sz="0" w:space="0" w:color="auto"/>
        <w:right w:val="none" w:sz="0" w:space="0" w:color="auto"/>
      </w:divBdr>
    </w:div>
    <w:div w:id="633411778">
      <w:marLeft w:val="480"/>
      <w:marRight w:val="0"/>
      <w:marTop w:val="0"/>
      <w:marBottom w:val="0"/>
      <w:divBdr>
        <w:top w:val="none" w:sz="0" w:space="0" w:color="auto"/>
        <w:left w:val="none" w:sz="0" w:space="0" w:color="auto"/>
        <w:bottom w:val="none" w:sz="0" w:space="0" w:color="auto"/>
        <w:right w:val="none" w:sz="0" w:space="0" w:color="auto"/>
      </w:divBdr>
    </w:div>
    <w:div w:id="633633985">
      <w:marLeft w:val="480"/>
      <w:marRight w:val="0"/>
      <w:marTop w:val="0"/>
      <w:marBottom w:val="0"/>
      <w:divBdr>
        <w:top w:val="none" w:sz="0" w:space="0" w:color="auto"/>
        <w:left w:val="none" w:sz="0" w:space="0" w:color="auto"/>
        <w:bottom w:val="none" w:sz="0" w:space="0" w:color="auto"/>
        <w:right w:val="none" w:sz="0" w:space="0" w:color="auto"/>
      </w:divBdr>
    </w:div>
    <w:div w:id="634792260">
      <w:marLeft w:val="480"/>
      <w:marRight w:val="0"/>
      <w:marTop w:val="0"/>
      <w:marBottom w:val="0"/>
      <w:divBdr>
        <w:top w:val="none" w:sz="0" w:space="0" w:color="auto"/>
        <w:left w:val="none" w:sz="0" w:space="0" w:color="auto"/>
        <w:bottom w:val="none" w:sz="0" w:space="0" w:color="auto"/>
        <w:right w:val="none" w:sz="0" w:space="0" w:color="auto"/>
      </w:divBdr>
    </w:div>
    <w:div w:id="635262100">
      <w:marLeft w:val="480"/>
      <w:marRight w:val="0"/>
      <w:marTop w:val="0"/>
      <w:marBottom w:val="0"/>
      <w:divBdr>
        <w:top w:val="none" w:sz="0" w:space="0" w:color="auto"/>
        <w:left w:val="none" w:sz="0" w:space="0" w:color="auto"/>
        <w:bottom w:val="none" w:sz="0" w:space="0" w:color="auto"/>
        <w:right w:val="none" w:sz="0" w:space="0" w:color="auto"/>
      </w:divBdr>
    </w:div>
    <w:div w:id="636180182">
      <w:marLeft w:val="480"/>
      <w:marRight w:val="0"/>
      <w:marTop w:val="0"/>
      <w:marBottom w:val="0"/>
      <w:divBdr>
        <w:top w:val="none" w:sz="0" w:space="0" w:color="auto"/>
        <w:left w:val="none" w:sz="0" w:space="0" w:color="auto"/>
        <w:bottom w:val="none" w:sz="0" w:space="0" w:color="auto"/>
        <w:right w:val="none" w:sz="0" w:space="0" w:color="auto"/>
      </w:divBdr>
    </w:div>
    <w:div w:id="636300776">
      <w:marLeft w:val="480"/>
      <w:marRight w:val="0"/>
      <w:marTop w:val="0"/>
      <w:marBottom w:val="0"/>
      <w:divBdr>
        <w:top w:val="none" w:sz="0" w:space="0" w:color="auto"/>
        <w:left w:val="none" w:sz="0" w:space="0" w:color="auto"/>
        <w:bottom w:val="none" w:sz="0" w:space="0" w:color="auto"/>
        <w:right w:val="none" w:sz="0" w:space="0" w:color="auto"/>
      </w:divBdr>
    </w:div>
    <w:div w:id="636836881">
      <w:marLeft w:val="480"/>
      <w:marRight w:val="0"/>
      <w:marTop w:val="0"/>
      <w:marBottom w:val="0"/>
      <w:divBdr>
        <w:top w:val="none" w:sz="0" w:space="0" w:color="auto"/>
        <w:left w:val="none" w:sz="0" w:space="0" w:color="auto"/>
        <w:bottom w:val="none" w:sz="0" w:space="0" w:color="auto"/>
        <w:right w:val="none" w:sz="0" w:space="0" w:color="auto"/>
      </w:divBdr>
    </w:div>
    <w:div w:id="637882010">
      <w:marLeft w:val="480"/>
      <w:marRight w:val="0"/>
      <w:marTop w:val="0"/>
      <w:marBottom w:val="0"/>
      <w:divBdr>
        <w:top w:val="none" w:sz="0" w:space="0" w:color="auto"/>
        <w:left w:val="none" w:sz="0" w:space="0" w:color="auto"/>
        <w:bottom w:val="none" w:sz="0" w:space="0" w:color="auto"/>
        <w:right w:val="none" w:sz="0" w:space="0" w:color="auto"/>
      </w:divBdr>
    </w:div>
    <w:div w:id="638804988">
      <w:marLeft w:val="480"/>
      <w:marRight w:val="0"/>
      <w:marTop w:val="0"/>
      <w:marBottom w:val="0"/>
      <w:divBdr>
        <w:top w:val="none" w:sz="0" w:space="0" w:color="auto"/>
        <w:left w:val="none" w:sz="0" w:space="0" w:color="auto"/>
        <w:bottom w:val="none" w:sz="0" w:space="0" w:color="auto"/>
        <w:right w:val="none" w:sz="0" w:space="0" w:color="auto"/>
      </w:divBdr>
    </w:div>
    <w:div w:id="640430366">
      <w:marLeft w:val="480"/>
      <w:marRight w:val="0"/>
      <w:marTop w:val="0"/>
      <w:marBottom w:val="0"/>
      <w:divBdr>
        <w:top w:val="none" w:sz="0" w:space="0" w:color="auto"/>
        <w:left w:val="none" w:sz="0" w:space="0" w:color="auto"/>
        <w:bottom w:val="none" w:sz="0" w:space="0" w:color="auto"/>
        <w:right w:val="none" w:sz="0" w:space="0" w:color="auto"/>
      </w:divBdr>
    </w:div>
    <w:div w:id="640840631">
      <w:marLeft w:val="480"/>
      <w:marRight w:val="0"/>
      <w:marTop w:val="0"/>
      <w:marBottom w:val="0"/>
      <w:divBdr>
        <w:top w:val="none" w:sz="0" w:space="0" w:color="auto"/>
        <w:left w:val="none" w:sz="0" w:space="0" w:color="auto"/>
        <w:bottom w:val="none" w:sz="0" w:space="0" w:color="auto"/>
        <w:right w:val="none" w:sz="0" w:space="0" w:color="auto"/>
      </w:divBdr>
    </w:div>
    <w:div w:id="640889106">
      <w:marLeft w:val="480"/>
      <w:marRight w:val="0"/>
      <w:marTop w:val="0"/>
      <w:marBottom w:val="0"/>
      <w:divBdr>
        <w:top w:val="none" w:sz="0" w:space="0" w:color="auto"/>
        <w:left w:val="none" w:sz="0" w:space="0" w:color="auto"/>
        <w:bottom w:val="none" w:sz="0" w:space="0" w:color="auto"/>
        <w:right w:val="none" w:sz="0" w:space="0" w:color="auto"/>
      </w:divBdr>
    </w:div>
    <w:div w:id="641615873">
      <w:marLeft w:val="480"/>
      <w:marRight w:val="0"/>
      <w:marTop w:val="0"/>
      <w:marBottom w:val="0"/>
      <w:divBdr>
        <w:top w:val="none" w:sz="0" w:space="0" w:color="auto"/>
        <w:left w:val="none" w:sz="0" w:space="0" w:color="auto"/>
        <w:bottom w:val="none" w:sz="0" w:space="0" w:color="auto"/>
        <w:right w:val="none" w:sz="0" w:space="0" w:color="auto"/>
      </w:divBdr>
    </w:div>
    <w:div w:id="642854022">
      <w:marLeft w:val="480"/>
      <w:marRight w:val="0"/>
      <w:marTop w:val="0"/>
      <w:marBottom w:val="0"/>
      <w:divBdr>
        <w:top w:val="none" w:sz="0" w:space="0" w:color="auto"/>
        <w:left w:val="none" w:sz="0" w:space="0" w:color="auto"/>
        <w:bottom w:val="none" w:sz="0" w:space="0" w:color="auto"/>
        <w:right w:val="none" w:sz="0" w:space="0" w:color="auto"/>
      </w:divBdr>
    </w:div>
    <w:div w:id="643119367">
      <w:marLeft w:val="480"/>
      <w:marRight w:val="0"/>
      <w:marTop w:val="0"/>
      <w:marBottom w:val="0"/>
      <w:divBdr>
        <w:top w:val="none" w:sz="0" w:space="0" w:color="auto"/>
        <w:left w:val="none" w:sz="0" w:space="0" w:color="auto"/>
        <w:bottom w:val="none" w:sz="0" w:space="0" w:color="auto"/>
        <w:right w:val="none" w:sz="0" w:space="0" w:color="auto"/>
      </w:divBdr>
    </w:div>
    <w:div w:id="644965936">
      <w:marLeft w:val="480"/>
      <w:marRight w:val="0"/>
      <w:marTop w:val="0"/>
      <w:marBottom w:val="0"/>
      <w:divBdr>
        <w:top w:val="none" w:sz="0" w:space="0" w:color="auto"/>
        <w:left w:val="none" w:sz="0" w:space="0" w:color="auto"/>
        <w:bottom w:val="none" w:sz="0" w:space="0" w:color="auto"/>
        <w:right w:val="none" w:sz="0" w:space="0" w:color="auto"/>
      </w:divBdr>
    </w:div>
    <w:div w:id="645008709">
      <w:marLeft w:val="480"/>
      <w:marRight w:val="0"/>
      <w:marTop w:val="0"/>
      <w:marBottom w:val="0"/>
      <w:divBdr>
        <w:top w:val="none" w:sz="0" w:space="0" w:color="auto"/>
        <w:left w:val="none" w:sz="0" w:space="0" w:color="auto"/>
        <w:bottom w:val="none" w:sz="0" w:space="0" w:color="auto"/>
        <w:right w:val="none" w:sz="0" w:space="0" w:color="auto"/>
      </w:divBdr>
    </w:div>
    <w:div w:id="646084200">
      <w:marLeft w:val="480"/>
      <w:marRight w:val="0"/>
      <w:marTop w:val="0"/>
      <w:marBottom w:val="0"/>
      <w:divBdr>
        <w:top w:val="none" w:sz="0" w:space="0" w:color="auto"/>
        <w:left w:val="none" w:sz="0" w:space="0" w:color="auto"/>
        <w:bottom w:val="none" w:sz="0" w:space="0" w:color="auto"/>
        <w:right w:val="none" w:sz="0" w:space="0" w:color="auto"/>
      </w:divBdr>
    </w:div>
    <w:div w:id="646400335">
      <w:marLeft w:val="480"/>
      <w:marRight w:val="0"/>
      <w:marTop w:val="0"/>
      <w:marBottom w:val="0"/>
      <w:divBdr>
        <w:top w:val="none" w:sz="0" w:space="0" w:color="auto"/>
        <w:left w:val="none" w:sz="0" w:space="0" w:color="auto"/>
        <w:bottom w:val="none" w:sz="0" w:space="0" w:color="auto"/>
        <w:right w:val="none" w:sz="0" w:space="0" w:color="auto"/>
      </w:divBdr>
    </w:div>
    <w:div w:id="646475029">
      <w:marLeft w:val="480"/>
      <w:marRight w:val="0"/>
      <w:marTop w:val="0"/>
      <w:marBottom w:val="0"/>
      <w:divBdr>
        <w:top w:val="none" w:sz="0" w:space="0" w:color="auto"/>
        <w:left w:val="none" w:sz="0" w:space="0" w:color="auto"/>
        <w:bottom w:val="none" w:sz="0" w:space="0" w:color="auto"/>
        <w:right w:val="none" w:sz="0" w:space="0" w:color="auto"/>
      </w:divBdr>
    </w:div>
    <w:div w:id="647706895">
      <w:marLeft w:val="480"/>
      <w:marRight w:val="0"/>
      <w:marTop w:val="0"/>
      <w:marBottom w:val="0"/>
      <w:divBdr>
        <w:top w:val="none" w:sz="0" w:space="0" w:color="auto"/>
        <w:left w:val="none" w:sz="0" w:space="0" w:color="auto"/>
        <w:bottom w:val="none" w:sz="0" w:space="0" w:color="auto"/>
        <w:right w:val="none" w:sz="0" w:space="0" w:color="auto"/>
      </w:divBdr>
    </w:div>
    <w:div w:id="648480355">
      <w:marLeft w:val="480"/>
      <w:marRight w:val="0"/>
      <w:marTop w:val="0"/>
      <w:marBottom w:val="0"/>
      <w:divBdr>
        <w:top w:val="none" w:sz="0" w:space="0" w:color="auto"/>
        <w:left w:val="none" w:sz="0" w:space="0" w:color="auto"/>
        <w:bottom w:val="none" w:sz="0" w:space="0" w:color="auto"/>
        <w:right w:val="none" w:sz="0" w:space="0" w:color="auto"/>
      </w:divBdr>
    </w:div>
    <w:div w:id="648942787">
      <w:marLeft w:val="480"/>
      <w:marRight w:val="0"/>
      <w:marTop w:val="0"/>
      <w:marBottom w:val="0"/>
      <w:divBdr>
        <w:top w:val="none" w:sz="0" w:space="0" w:color="auto"/>
        <w:left w:val="none" w:sz="0" w:space="0" w:color="auto"/>
        <w:bottom w:val="none" w:sz="0" w:space="0" w:color="auto"/>
        <w:right w:val="none" w:sz="0" w:space="0" w:color="auto"/>
      </w:divBdr>
    </w:div>
    <w:div w:id="649287668">
      <w:marLeft w:val="480"/>
      <w:marRight w:val="0"/>
      <w:marTop w:val="0"/>
      <w:marBottom w:val="0"/>
      <w:divBdr>
        <w:top w:val="none" w:sz="0" w:space="0" w:color="auto"/>
        <w:left w:val="none" w:sz="0" w:space="0" w:color="auto"/>
        <w:bottom w:val="none" w:sz="0" w:space="0" w:color="auto"/>
        <w:right w:val="none" w:sz="0" w:space="0" w:color="auto"/>
      </w:divBdr>
    </w:div>
    <w:div w:id="649289851">
      <w:marLeft w:val="480"/>
      <w:marRight w:val="0"/>
      <w:marTop w:val="0"/>
      <w:marBottom w:val="0"/>
      <w:divBdr>
        <w:top w:val="none" w:sz="0" w:space="0" w:color="auto"/>
        <w:left w:val="none" w:sz="0" w:space="0" w:color="auto"/>
        <w:bottom w:val="none" w:sz="0" w:space="0" w:color="auto"/>
        <w:right w:val="none" w:sz="0" w:space="0" w:color="auto"/>
      </w:divBdr>
    </w:div>
    <w:div w:id="651132849">
      <w:marLeft w:val="480"/>
      <w:marRight w:val="0"/>
      <w:marTop w:val="0"/>
      <w:marBottom w:val="0"/>
      <w:divBdr>
        <w:top w:val="none" w:sz="0" w:space="0" w:color="auto"/>
        <w:left w:val="none" w:sz="0" w:space="0" w:color="auto"/>
        <w:bottom w:val="none" w:sz="0" w:space="0" w:color="auto"/>
        <w:right w:val="none" w:sz="0" w:space="0" w:color="auto"/>
      </w:divBdr>
    </w:div>
    <w:div w:id="651376416">
      <w:marLeft w:val="480"/>
      <w:marRight w:val="0"/>
      <w:marTop w:val="0"/>
      <w:marBottom w:val="0"/>
      <w:divBdr>
        <w:top w:val="none" w:sz="0" w:space="0" w:color="auto"/>
        <w:left w:val="none" w:sz="0" w:space="0" w:color="auto"/>
        <w:bottom w:val="none" w:sz="0" w:space="0" w:color="auto"/>
        <w:right w:val="none" w:sz="0" w:space="0" w:color="auto"/>
      </w:divBdr>
    </w:div>
    <w:div w:id="652030729">
      <w:marLeft w:val="480"/>
      <w:marRight w:val="0"/>
      <w:marTop w:val="0"/>
      <w:marBottom w:val="0"/>
      <w:divBdr>
        <w:top w:val="none" w:sz="0" w:space="0" w:color="auto"/>
        <w:left w:val="none" w:sz="0" w:space="0" w:color="auto"/>
        <w:bottom w:val="none" w:sz="0" w:space="0" w:color="auto"/>
        <w:right w:val="none" w:sz="0" w:space="0" w:color="auto"/>
      </w:divBdr>
    </w:div>
    <w:div w:id="652218301">
      <w:marLeft w:val="480"/>
      <w:marRight w:val="0"/>
      <w:marTop w:val="0"/>
      <w:marBottom w:val="0"/>
      <w:divBdr>
        <w:top w:val="none" w:sz="0" w:space="0" w:color="auto"/>
        <w:left w:val="none" w:sz="0" w:space="0" w:color="auto"/>
        <w:bottom w:val="none" w:sz="0" w:space="0" w:color="auto"/>
        <w:right w:val="none" w:sz="0" w:space="0" w:color="auto"/>
      </w:divBdr>
    </w:div>
    <w:div w:id="652297589">
      <w:marLeft w:val="480"/>
      <w:marRight w:val="0"/>
      <w:marTop w:val="0"/>
      <w:marBottom w:val="0"/>
      <w:divBdr>
        <w:top w:val="none" w:sz="0" w:space="0" w:color="auto"/>
        <w:left w:val="none" w:sz="0" w:space="0" w:color="auto"/>
        <w:bottom w:val="none" w:sz="0" w:space="0" w:color="auto"/>
        <w:right w:val="none" w:sz="0" w:space="0" w:color="auto"/>
      </w:divBdr>
    </w:div>
    <w:div w:id="652374836">
      <w:marLeft w:val="480"/>
      <w:marRight w:val="0"/>
      <w:marTop w:val="0"/>
      <w:marBottom w:val="0"/>
      <w:divBdr>
        <w:top w:val="none" w:sz="0" w:space="0" w:color="auto"/>
        <w:left w:val="none" w:sz="0" w:space="0" w:color="auto"/>
        <w:bottom w:val="none" w:sz="0" w:space="0" w:color="auto"/>
        <w:right w:val="none" w:sz="0" w:space="0" w:color="auto"/>
      </w:divBdr>
    </w:div>
    <w:div w:id="652831512">
      <w:marLeft w:val="480"/>
      <w:marRight w:val="0"/>
      <w:marTop w:val="0"/>
      <w:marBottom w:val="0"/>
      <w:divBdr>
        <w:top w:val="none" w:sz="0" w:space="0" w:color="auto"/>
        <w:left w:val="none" w:sz="0" w:space="0" w:color="auto"/>
        <w:bottom w:val="none" w:sz="0" w:space="0" w:color="auto"/>
        <w:right w:val="none" w:sz="0" w:space="0" w:color="auto"/>
      </w:divBdr>
    </w:div>
    <w:div w:id="653413686">
      <w:marLeft w:val="480"/>
      <w:marRight w:val="0"/>
      <w:marTop w:val="0"/>
      <w:marBottom w:val="0"/>
      <w:divBdr>
        <w:top w:val="none" w:sz="0" w:space="0" w:color="auto"/>
        <w:left w:val="none" w:sz="0" w:space="0" w:color="auto"/>
        <w:bottom w:val="none" w:sz="0" w:space="0" w:color="auto"/>
        <w:right w:val="none" w:sz="0" w:space="0" w:color="auto"/>
      </w:divBdr>
    </w:div>
    <w:div w:id="653997139">
      <w:marLeft w:val="480"/>
      <w:marRight w:val="0"/>
      <w:marTop w:val="0"/>
      <w:marBottom w:val="0"/>
      <w:divBdr>
        <w:top w:val="none" w:sz="0" w:space="0" w:color="auto"/>
        <w:left w:val="none" w:sz="0" w:space="0" w:color="auto"/>
        <w:bottom w:val="none" w:sz="0" w:space="0" w:color="auto"/>
        <w:right w:val="none" w:sz="0" w:space="0" w:color="auto"/>
      </w:divBdr>
    </w:div>
    <w:div w:id="654143527">
      <w:marLeft w:val="480"/>
      <w:marRight w:val="0"/>
      <w:marTop w:val="0"/>
      <w:marBottom w:val="0"/>
      <w:divBdr>
        <w:top w:val="none" w:sz="0" w:space="0" w:color="auto"/>
        <w:left w:val="none" w:sz="0" w:space="0" w:color="auto"/>
        <w:bottom w:val="none" w:sz="0" w:space="0" w:color="auto"/>
        <w:right w:val="none" w:sz="0" w:space="0" w:color="auto"/>
      </w:divBdr>
    </w:div>
    <w:div w:id="654841939">
      <w:marLeft w:val="480"/>
      <w:marRight w:val="0"/>
      <w:marTop w:val="0"/>
      <w:marBottom w:val="0"/>
      <w:divBdr>
        <w:top w:val="none" w:sz="0" w:space="0" w:color="auto"/>
        <w:left w:val="none" w:sz="0" w:space="0" w:color="auto"/>
        <w:bottom w:val="none" w:sz="0" w:space="0" w:color="auto"/>
        <w:right w:val="none" w:sz="0" w:space="0" w:color="auto"/>
      </w:divBdr>
    </w:div>
    <w:div w:id="655577294">
      <w:marLeft w:val="480"/>
      <w:marRight w:val="0"/>
      <w:marTop w:val="0"/>
      <w:marBottom w:val="0"/>
      <w:divBdr>
        <w:top w:val="none" w:sz="0" w:space="0" w:color="auto"/>
        <w:left w:val="none" w:sz="0" w:space="0" w:color="auto"/>
        <w:bottom w:val="none" w:sz="0" w:space="0" w:color="auto"/>
        <w:right w:val="none" w:sz="0" w:space="0" w:color="auto"/>
      </w:divBdr>
    </w:div>
    <w:div w:id="656105526">
      <w:marLeft w:val="480"/>
      <w:marRight w:val="0"/>
      <w:marTop w:val="0"/>
      <w:marBottom w:val="0"/>
      <w:divBdr>
        <w:top w:val="none" w:sz="0" w:space="0" w:color="auto"/>
        <w:left w:val="none" w:sz="0" w:space="0" w:color="auto"/>
        <w:bottom w:val="none" w:sz="0" w:space="0" w:color="auto"/>
        <w:right w:val="none" w:sz="0" w:space="0" w:color="auto"/>
      </w:divBdr>
    </w:div>
    <w:div w:id="657154493">
      <w:marLeft w:val="480"/>
      <w:marRight w:val="0"/>
      <w:marTop w:val="0"/>
      <w:marBottom w:val="0"/>
      <w:divBdr>
        <w:top w:val="none" w:sz="0" w:space="0" w:color="auto"/>
        <w:left w:val="none" w:sz="0" w:space="0" w:color="auto"/>
        <w:bottom w:val="none" w:sz="0" w:space="0" w:color="auto"/>
        <w:right w:val="none" w:sz="0" w:space="0" w:color="auto"/>
      </w:divBdr>
    </w:div>
    <w:div w:id="657227561">
      <w:marLeft w:val="480"/>
      <w:marRight w:val="0"/>
      <w:marTop w:val="0"/>
      <w:marBottom w:val="0"/>
      <w:divBdr>
        <w:top w:val="none" w:sz="0" w:space="0" w:color="auto"/>
        <w:left w:val="none" w:sz="0" w:space="0" w:color="auto"/>
        <w:bottom w:val="none" w:sz="0" w:space="0" w:color="auto"/>
        <w:right w:val="none" w:sz="0" w:space="0" w:color="auto"/>
      </w:divBdr>
    </w:div>
    <w:div w:id="657927335">
      <w:marLeft w:val="480"/>
      <w:marRight w:val="0"/>
      <w:marTop w:val="0"/>
      <w:marBottom w:val="0"/>
      <w:divBdr>
        <w:top w:val="none" w:sz="0" w:space="0" w:color="auto"/>
        <w:left w:val="none" w:sz="0" w:space="0" w:color="auto"/>
        <w:bottom w:val="none" w:sz="0" w:space="0" w:color="auto"/>
        <w:right w:val="none" w:sz="0" w:space="0" w:color="auto"/>
      </w:divBdr>
    </w:div>
    <w:div w:id="658197557">
      <w:marLeft w:val="480"/>
      <w:marRight w:val="0"/>
      <w:marTop w:val="0"/>
      <w:marBottom w:val="0"/>
      <w:divBdr>
        <w:top w:val="none" w:sz="0" w:space="0" w:color="auto"/>
        <w:left w:val="none" w:sz="0" w:space="0" w:color="auto"/>
        <w:bottom w:val="none" w:sz="0" w:space="0" w:color="auto"/>
        <w:right w:val="none" w:sz="0" w:space="0" w:color="auto"/>
      </w:divBdr>
    </w:div>
    <w:div w:id="658653846">
      <w:marLeft w:val="480"/>
      <w:marRight w:val="0"/>
      <w:marTop w:val="0"/>
      <w:marBottom w:val="0"/>
      <w:divBdr>
        <w:top w:val="none" w:sz="0" w:space="0" w:color="auto"/>
        <w:left w:val="none" w:sz="0" w:space="0" w:color="auto"/>
        <w:bottom w:val="none" w:sz="0" w:space="0" w:color="auto"/>
        <w:right w:val="none" w:sz="0" w:space="0" w:color="auto"/>
      </w:divBdr>
    </w:div>
    <w:div w:id="658732595">
      <w:marLeft w:val="480"/>
      <w:marRight w:val="0"/>
      <w:marTop w:val="0"/>
      <w:marBottom w:val="0"/>
      <w:divBdr>
        <w:top w:val="none" w:sz="0" w:space="0" w:color="auto"/>
        <w:left w:val="none" w:sz="0" w:space="0" w:color="auto"/>
        <w:bottom w:val="none" w:sz="0" w:space="0" w:color="auto"/>
        <w:right w:val="none" w:sz="0" w:space="0" w:color="auto"/>
      </w:divBdr>
    </w:div>
    <w:div w:id="658775324">
      <w:marLeft w:val="480"/>
      <w:marRight w:val="0"/>
      <w:marTop w:val="0"/>
      <w:marBottom w:val="0"/>
      <w:divBdr>
        <w:top w:val="none" w:sz="0" w:space="0" w:color="auto"/>
        <w:left w:val="none" w:sz="0" w:space="0" w:color="auto"/>
        <w:bottom w:val="none" w:sz="0" w:space="0" w:color="auto"/>
        <w:right w:val="none" w:sz="0" w:space="0" w:color="auto"/>
      </w:divBdr>
    </w:div>
    <w:div w:id="659044134">
      <w:marLeft w:val="480"/>
      <w:marRight w:val="0"/>
      <w:marTop w:val="0"/>
      <w:marBottom w:val="0"/>
      <w:divBdr>
        <w:top w:val="none" w:sz="0" w:space="0" w:color="auto"/>
        <w:left w:val="none" w:sz="0" w:space="0" w:color="auto"/>
        <w:bottom w:val="none" w:sz="0" w:space="0" w:color="auto"/>
        <w:right w:val="none" w:sz="0" w:space="0" w:color="auto"/>
      </w:divBdr>
    </w:div>
    <w:div w:id="659121979">
      <w:marLeft w:val="480"/>
      <w:marRight w:val="0"/>
      <w:marTop w:val="0"/>
      <w:marBottom w:val="0"/>
      <w:divBdr>
        <w:top w:val="none" w:sz="0" w:space="0" w:color="auto"/>
        <w:left w:val="none" w:sz="0" w:space="0" w:color="auto"/>
        <w:bottom w:val="none" w:sz="0" w:space="0" w:color="auto"/>
        <w:right w:val="none" w:sz="0" w:space="0" w:color="auto"/>
      </w:divBdr>
    </w:div>
    <w:div w:id="659235390">
      <w:marLeft w:val="480"/>
      <w:marRight w:val="0"/>
      <w:marTop w:val="0"/>
      <w:marBottom w:val="0"/>
      <w:divBdr>
        <w:top w:val="none" w:sz="0" w:space="0" w:color="auto"/>
        <w:left w:val="none" w:sz="0" w:space="0" w:color="auto"/>
        <w:bottom w:val="none" w:sz="0" w:space="0" w:color="auto"/>
        <w:right w:val="none" w:sz="0" w:space="0" w:color="auto"/>
      </w:divBdr>
    </w:div>
    <w:div w:id="659308666">
      <w:marLeft w:val="480"/>
      <w:marRight w:val="0"/>
      <w:marTop w:val="0"/>
      <w:marBottom w:val="0"/>
      <w:divBdr>
        <w:top w:val="none" w:sz="0" w:space="0" w:color="auto"/>
        <w:left w:val="none" w:sz="0" w:space="0" w:color="auto"/>
        <w:bottom w:val="none" w:sz="0" w:space="0" w:color="auto"/>
        <w:right w:val="none" w:sz="0" w:space="0" w:color="auto"/>
      </w:divBdr>
    </w:div>
    <w:div w:id="660816231">
      <w:marLeft w:val="480"/>
      <w:marRight w:val="0"/>
      <w:marTop w:val="0"/>
      <w:marBottom w:val="0"/>
      <w:divBdr>
        <w:top w:val="none" w:sz="0" w:space="0" w:color="auto"/>
        <w:left w:val="none" w:sz="0" w:space="0" w:color="auto"/>
        <w:bottom w:val="none" w:sz="0" w:space="0" w:color="auto"/>
        <w:right w:val="none" w:sz="0" w:space="0" w:color="auto"/>
      </w:divBdr>
    </w:div>
    <w:div w:id="661005001">
      <w:marLeft w:val="480"/>
      <w:marRight w:val="0"/>
      <w:marTop w:val="0"/>
      <w:marBottom w:val="0"/>
      <w:divBdr>
        <w:top w:val="none" w:sz="0" w:space="0" w:color="auto"/>
        <w:left w:val="none" w:sz="0" w:space="0" w:color="auto"/>
        <w:bottom w:val="none" w:sz="0" w:space="0" w:color="auto"/>
        <w:right w:val="none" w:sz="0" w:space="0" w:color="auto"/>
      </w:divBdr>
    </w:div>
    <w:div w:id="662508605">
      <w:marLeft w:val="480"/>
      <w:marRight w:val="0"/>
      <w:marTop w:val="0"/>
      <w:marBottom w:val="0"/>
      <w:divBdr>
        <w:top w:val="none" w:sz="0" w:space="0" w:color="auto"/>
        <w:left w:val="none" w:sz="0" w:space="0" w:color="auto"/>
        <w:bottom w:val="none" w:sz="0" w:space="0" w:color="auto"/>
        <w:right w:val="none" w:sz="0" w:space="0" w:color="auto"/>
      </w:divBdr>
    </w:div>
    <w:div w:id="663053383">
      <w:marLeft w:val="480"/>
      <w:marRight w:val="0"/>
      <w:marTop w:val="0"/>
      <w:marBottom w:val="0"/>
      <w:divBdr>
        <w:top w:val="none" w:sz="0" w:space="0" w:color="auto"/>
        <w:left w:val="none" w:sz="0" w:space="0" w:color="auto"/>
        <w:bottom w:val="none" w:sz="0" w:space="0" w:color="auto"/>
        <w:right w:val="none" w:sz="0" w:space="0" w:color="auto"/>
      </w:divBdr>
    </w:div>
    <w:div w:id="663317689">
      <w:marLeft w:val="480"/>
      <w:marRight w:val="0"/>
      <w:marTop w:val="0"/>
      <w:marBottom w:val="0"/>
      <w:divBdr>
        <w:top w:val="none" w:sz="0" w:space="0" w:color="auto"/>
        <w:left w:val="none" w:sz="0" w:space="0" w:color="auto"/>
        <w:bottom w:val="none" w:sz="0" w:space="0" w:color="auto"/>
        <w:right w:val="none" w:sz="0" w:space="0" w:color="auto"/>
      </w:divBdr>
    </w:div>
    <w:div w:id="663820505">
      <w:marLeft w:val="480"/>
      <w:marRight w:val="0"/>
      <w:marTop w:val="0"/>
      <w:marBottom w:val="0"/>
      <w:divBdr>
        <w:top w:val="none" w:sz="0" w:space="0" w:color="auto"/>
        <w:left w:val="none" w:sz="0" w:space="0" w:color="auto"/>
        <w:bottom w:val="none" w:sz="0" w:space="0" w:color="auto"/>
        <w:right w:val="none" w:sz="0" w:space="0" w:color="auto"/>
      </w:divBdr>
    </w:div>
    <w:div w:id="664939396">
      <w:marLeft w:val="480"/>
      <w:marRight w:val="0"/>
      <w:marTop w:val="0"/>
      <w:marBottom w:val="0"/>
      <w:divBdr>
        <w:top w:val="none" w:sz="0" w:space="0" w:color="auto"/>
        <w:left w:val="none" w:sz="0" w:space="0" w:color="auto"/>
        <w:bottom w:val="none" w:sz="0" w:space="0" w:color="auto"/>
        <w:right w:val="none" w:sz="0" w:space="0" w:color="auto"/>
      </w:divBdr>
    </w:div>
    <w:div w:id="665673759">
      <w:marLeft w:val="480"/>
      <w:marRight w:val="0"/>
      <w:marTop w:val="0"/>
      <w:marBottom w:val="0"/>
      <w:divBdr>
        <w:top w:val="none" w:sz="0" w:space="0" w:color="auto"/>
        <w:left w:val="none" w:sz="0" w:space="0" w:color="auto"/>
        <w:bottom w:val="none" w:sz="0" w:space="0" w:color="auto"/>
        <w:right w:val="none" w:sz="0" w:space="0" w:color="auto"/>
      </w:divBdr>
    </w:div>
    <w:div w:id="666054998">
      <w:marLeft w:val="480"/>
      <w:marRight w:val="0"/>
      <w:marTop w:val="0"/>
      <w:marBottom w:val="0"/>
      <w:divBdr>
        <w:top w:val="none" w:sz="0" w:space="0" w:color="auto"/>
        <w:left w:val="none" w:sz="0" w:space="0" w:color="auto"/>
        <w:bottom w:val="none" w:sz="0" w:space="0" w:color="auto"/>
        <w:right w:val="none" w:sz="0" w:space="0" w:color="auto"/>
      </w:divBdr>
    </w:div>
    <w:div w:id="666252584">
      <w:marLeft w:val="480"/>
      <w:marRight w:val="0"/>
      <w:marTop w:val="0"/>
      <w:marBottom w:val="0"/>
      <w:divBdr>
        <w:top w:val="none" w:sz="0" w:space="0" w:color="auto"/>
        <w:left w:val="none" w:sz="0" w:space="0" w:color="auto"/>
        <w:bottom w:val="none" w:sz="0" w:space="0" w:color="auto"/>
        <w:right w:val="none" w:sz="0" w:space="0" w:color="auto"/>
      </w:divBdr>
    </w:div>
    <w:div w:id="666370089">
      <w:marLeft w:val="480"/>
      <w:marRight w:val="0"/>
      <w:marTop w:val="0"/>
      <w:marBottom w:val="0"/>
      <w:divBdr>
        <w:top w:val="none" w:sz="0" w:space="0" w:color="auto"/>
        <w:left w:val="none" w:sz="0" w:space="0" w:color="auto"/>
        <w:bottom w:val="none" w:sz="0" w:space="0" w:color="auto"/>
        <w:right w:val="none" w:sz="0" w:space="0" w:color="auto"/>
      </w:divBdr>
    </w:div>
    <w:div w:id="667097118">
      <w:marLeft w:val="480"/>
      <w:marRight w:val="0"/>
      <w:marTop w:val="0"/>
      <w:marBottom w:val="0"/>
      <w:divBdr>
        <w:top w:val="none" w:sz="0" w:space="0" w:color="auto"/>
        <w:left w:val="none" w:sz="0" w:space="0" w:color="auto"/>
        <w:bottom w:val="none" w:sz="0" w:space="0" w:color="auto"/>
        <w:right w:val="none" w:sz="0" w:space="0" w:color="auto"/>
      </w:divBdr>
    </w:div>
    <w:div w:id="667295632">
      <w:marLeft w:val="480"/>
      <w:marRight w:val="0"/>
      <w:marTop w:val="0"/>
      <w:marBottom w:val="0"/>
      <w:divBdr>
        <w:top w:val="none" w:sz="0" w:space="0" w:color="auto"/>
        <w:left w:val="none" w:sz="0" w:space="0" w:color="auto"/>
        <w:bottom w:val="none" w:sz="0" w:space="0" w:color="auto"/>
        <w:right w:val="none" w:sz="0" w:space="0" w:color="auto"/>
      </w:divBdr>
    </w:div>
    <w:div w:id="667516517">
      <w:marLeft w:val="480"/>
      <w:marRight w:val="0"/>
      <w:marTop w:val="0"/>
      <w:marBottom w:val="0"/>
      <w:divBdr>
        <w:top w:val="none" w:sz="0" w:space="0" w:color="auto"/>
        <w:left w:val="none" w:sz="0" w:space="0" w:color="auto"/>
        <w:bottom w:val="none" w:sz="0" w:space="0" w:color="auto"/>
        <w:right w:val="none" w:sz="0" w:space="0" w:color="auto"/>
      </w:divBdr>
    </w:div>
    <w:div w:id="667561542">
      <w:marLeft w:val="480"/>
      <w:marRight w:val="0"/>
      <w:marTop w:val="0"/>
      <w:marBottom w:val="0"/>
      <w:divBdr>
        <w:top w:val="none" w:sz="0" w:space="0" w:color="auto"/>
        <w:left w:val="none" w:sz="0" w:space="0" w:color="auto"/>
        <w:bottom w:val="none" w:sz="0" w:space="0" w:color="auto"/>
        <w:right w:val="none" w:sz="0" w:space="0" w:color="auto"/>
      </w:divBdr>
    </w:div>
    <w:div w:id="668408166">
      <w:marLeft w:val="480"/>
      <w:marRight w:val="0"/>
      <w:marTop w:val="0"/>
      <w:marBottom w:val="0"/>
      <w:divBdr>
        <w:top w:val="none" w:sz="0" w:space="0" w:color="auto"/>
        <w:left w:val="none" w:sz="0" w:space="0" w:color="auto"/>
        <w:bottom w:val="none" w:sz="0" w:space="0" w:color="auto"/>
        <w:right w:val="none" w:sz="0" w:space="0" w:color="auto"/>
      </w:divBdr>
    </w:div>
    <w:div w:id="668603139">
      <w:marLeft w:val="480"/>
      <w:marRight w:val="0"/>
      <w:marTop w:val="0"/>
      <w:marBottom w:val="0"/>
      <w:divBdr>
        <w:top w:val="none" w:sz="0" w:space="0" w:color="auto"/>
        <w:left w:val="none" w:sz="0" w:space="0" w:color="auto"/>
        <w:bottom w:val="none" w:sz="0" w:space="0" w:color="auto"/>
        <w:right w:val="none" w:sz="0" w:space="0" w:color="auto"/>
      </w:divBdr>
    </w:div>
    <w:div w:id="668750160">
      <w:marLeft w:val="480"/>
      <w:marRight w:val="0"/>
      <w:marTop w:val="0"/>
      <w:marBottom w:val="0"/>
      <w:divBdr>
        <w:top w:val="none" w:sz="0" w:space="0" w:color="auto"/>
        <w:left w:val="none" w:sz="0" w:space="0" w:color="auto"/>
        <w:bottom w:val="none" w:sz="0" w:space="0" w:color="auto"/>
        <w:right w:val="none" w:sz="0" w:space="0" w:color="auto"/>
      </w:divBdr>
    </w:div>
    <w:div w:id="669873909">
      <w:marLeft w:val="480"/>
      <w:marRight w:val="0"/>
      <w:marTop w:val="0"/>
      <w:marBottom w:val="0"/>
      <w:divBdr>
        <w:top w:val="none" w:sz="0" w:space="0" w:color="auto"/>
        <w:left w:val="none" w:sz="0" w:space="0" w:color="auto"/>
        <w:bottom w:val="none" w:sz="0" w:space="0" w:color="auto"/>
        <w:right w:val="none" w:sz="0" w:space="0" w:color="auto"/>
      </w:divBdr>
    </w:div>
    <w:div w:id="669989854">
      <w:marLeft w:val="480"/>
      <w:marRight w:val="0"/>
      <w:marTop w:val="0"/>
      <w:marBottom w:val="0"/>
      <w:divBdr>
        <w:top w:val="none" w:sz="0" w:space="0" w:color="auto"/>
        <w:left w:val="none" w:sz="0" w:space="0" w:color="auto"/>
        <w:bottom w:val="none" w:sz="0" w:space="0" w:color="auto"/>
        <w:right w:val="none" w:sz="0" w:space="0" w:color="auto"/>
      </w:divBdr>
    </w:div>
    <w:div w:id="671495349">
      <w:marLeft w:val="480"/>
      <w:marRight w:val="0"/>
      <w:marTop w:val="0"/>
      <w:marBottom w:val="0"/>
      <w:divBdr>
        <w:top w:val="none" w:sz="0" w:space="0" w:color="auto"/>
        <w:left w:val="none" w:sz="0" w:space="0" w:color="auto"/>
        <w:bottom w:val="none" w:sz="0" w:space="0" w:color="auto"/>
        <w:right w:val="none" w:sz="0" w:space="0" w:color="auto"/>
      </w:divBdr>
    </w:div>
    <w:div w:id="671684072">
      <w:marLeft w:val="480"/>
      <w:marRight w:val="0"/>
      <w:marTop w:val="0"/>
      <w:marBottom w:val="0"/>
      <w:divBdr>
        <w:top w:val="none" w:sz="0" w:space="0" w:color="auto"/>
        <w:left w:val="none" w:sz="0" w:space="0" w:color="auto"/>
        <w:bottom w:val="none" w:sz="0" w:space="0" w:color="auto"/>
        <w:right w:val="none" w:sz="0" w:space="0" w:color="auto"/>
      </w:divBdr>
    </w:div>
    <w:div w:id="672102590">
      <w:marLeft w:val="480"/>
      <w:marRight w:val="0"/>
      <w:marTop w:val="0"/>
      <w:marBottom w:val="0"/>
      <w:divBdr>
        <w:top w:val="none" w:sz="0" w:space="0" w:color="auto"/>
        <w:left w:val="none" w:sz="0" w:space="0" w:color="auto"/>
        <w:bottom w:val="none" w:sz="0" w:space="0" w:color="auto"/>
        <w:right w:val="none" w:sz="0" w:space="0" w:color="auto"/>
      </w:divBdr>
    </w:div>
    <w:div w:id="672150795">
      <w:marLeft w:val="480"/>
      <w:marRight w:val="0"/>
      <w:marTop w:val="0"/>
      <w:marBottom w:val="0"/>
      <w:divBdr>
        <w:top w:val="none" w:sz="0" w:space="0" w:color="auto"/>
        <w:left w:val="none" w:sz="0" w:space="0" w:color="auto"/>
        <w:bottom w:val="none" w:sz="0" w:space="0" w:color="auto"/>
        <w:right w:val="none" w:sz="0" w:space="0" w:color="auto"/>
      </w:divBdr>
    </w:div>
    <w:div w:id="673529865">
      <w:marLeft w:val="480"/>
      <w:marRight w:val="0"/>
      <w:marTop w:val="0"/>
      <w:marBottom w:val="0"/>
      <w:divBdr>
        <w:top w:val="none" w:sz="0" w:space="0" w:color="auto"/>
        <w:left w:val="none" w:sz="0" w:space="0" w:color="auto"/>
        <w:bottom w:val="none" w:sz="0" w:space="0" w:color="auto"/>
        <w:right w:val="none" w:sz="0" w:space="0" w:color="auto"/>
      </w:divBdr>
    </w:div>
    <w:div w:id="675035739">
      <w:marLeft w:val="480"/>
      <w:marRight w:val="0"/>
      <w:marTop w:val="0"/>
      <w:marBottom w:val="0"/>
      <w:divBdr>
        <w:top w:val="none" w:sz="0" w:space="0" w:color="auto"/>
        <w:left w:val="none" w:sz="0" w:space="0" w:color="auto"/>
        <w:bottom w:val="none" w:sz="0" w:space="0" w:color="auto"/>
        <w:right w:val="none" w:sz="0" w:space="0" w:color="auto"/>
      </w:divBdr>
    </w:div>
    <w:div w:id="675885361">
      <w:marLeft w:val="480"/>
      <w:marRight w:val="0"/>
      <w:marTop w:val="0"/>
      <w:marBottom w:val="0"/>
      <w:divBdr>
        <w:top w:val="none" w:sz="0" w:space="0" w:color="auto"/>
        <w:left w:val="none" w:sz="0" w:space="0" w:color="auto"/>
        <w:bottom w:val="none" w:sz="0" w:space="0" w:color="auto"/>
        <w:right w:val="none" w:sz="0" w:space="0" w:color="auto"/>
      </w:divBdr>
    </w:div>
    <w:div w:id="676423945">
      <w:marLeft w:val="480"/>
      <w:marRight w:val="0"/>
      <w:marTop w:val="0"/>
      <w:marBottom w:val="0"/>
      <w:divBdr>
        <w:top w:val="none" w:sz="0" w:space="0" w:color="auto"/>
        <w:left w:val="none" w:sz="0" w:space="0" w:color="auto"/>
        <w:bottom w:val="none" w:sz="0" w:space="0" w:color="auto"/>
        <w:right w:val="none" w:sz="0" w:space="0" w:color="auto"/>
      </w:divBdr>
    </w:div>
    <w:div w:id="676931361">
      <w:marLeft w:val="480"/>
      <w:marRight w:val="0"/>
      <w:marTop w:val="0"/>
      <w:marBottom w:val="0"/>
      <w:divBdr>
        <w:top w:val="none" w:sz="0" w:space="0" w:color="auto"/>
        <w:left w:val="none" w:sz="0" w:space="0" w:color="auto"/>
        <w:bottom w:val="none" w:sz="0" w:space="0" w:color="auto"/>
        <w:right w:val="none" w:sz="0" w:space="0" w:color="auto"/>
      </w:divBdr>
    </w:div>
    <w:div w:id="677194886">
      <w:marLeft w:val="480"/>
      <w:marRight w:val="0"/>
      <w:marTop w:val="0"/>
      <w:marBottom w:val="0"/>
      <w:divBdr>
        <w:top w:val="none" w:sz="0" w:space="0" w:color="auto"/>
        <w:left w:val="none" w:sz="0" w:space="0" w:color="auto"/>
        <w:bottom w:val="none" w:sz="0" w:space="0" w:color="auto"/>
        <w:right w:val="none" w:sz="0" w:space="0" w:color="auto"/>
      </w:divBdr>
    </w:div>
    <w:div w:id="677581039">
      <w:marLeft w:val="480"/>
      <w:marRight w:val="0"/>
      <w:marTop w:val="0"/>
      <w:marBottom w:val="0"/>
      <w:divBdr>
        <w:top w:val="none" w:sz="0" w:space="0" w:color="auto"/>
        <w:left w:val="none" w:sz="0" w:space="0" w:color="auto"/>
        <w:bottom w:val="none" w:sz="0" w:space="0" w:color="auto"/>
        <w:right w:val="none" w:sz="0" w:space="0" w:color="auto"/>
      </w:divBdr>
    </w:div>
    <w:div w:id="678047643">
      <w:marLeft w:val="480"/>
      <w:marRight w:val="0"/>
      <w:marTop w:val="0"/>
      <w:marBottom w:val="0"/>
      <w:divBdr>
        <w:top w:val="none" w:sz="0" w:space="0" w:color="auto"/>
        <w:left w:val="none" w:sz="0" w:space="0" w:color="auto"/>
        <w:bottom w:val="none" w:sz="0" w:space="0" w:color="auto"/>
        <w:right w:val="none" w:sz="0" w:space="0" w:color="auto"/>
      </w:divBdr>
    </w:div>
    <w:div w:id="678237362">
      <w:marLeft w:val="480"/>
      <w:marRight w:val="0"/>
      <w:marTop w:val="0"/>
      <w:marBottom w:val="0"/>
      <w:divBdr>
        <w:top w:val="none" w:sz="0" w:space="0" w:color="auto"/>
        <w:left w:val="none" w:sz="0" w:space="0" w:color="auto"/>
        <w:bottom w:val="none" w:sz="0" w:space="0" w:color="auto"/>
        <w:right w:val="none" w:sz="0" w:space="0" w:color="auto"/>
      </w:divBdr>
    </w:div>
    <w:div w:id="678968579">
      <w:marLeft w:val="480"/>
      <w:marRight w:val="0"/>
      <w:marTop w:val="0"/>
      <w:marBottom w:val="0"/>
      <w:divBdr>
        <w:top w:val="none" w:sz="0" w:space="0" w:color="auto"/>
        <w:left w:val="none" w:sz="0" w:space="0" w:color="auto"/>
        <w:bottom w:val="none" w:sz="0" w:space="0" w:color="auto"/>
        <w:right w:val="none" w:sz="0" w:space="0" w:color="auto"/>
      </w:divBdr>
    </w:div>
    <w:div w:id="680352957">
      <w:marLeft w:val="480"/>
      <w:marRight w:val="0"/>
      <w:marTop w:val="0"/>
      <w:marBottom w:val="0"/>
      <w:divBdr>
        <w:top w:val="none" w:sz="0" w:space="0" w:color="auto"/>
        <w:left w:val="none" w:sz="0" w:space="0" w:color="auto"/>
        <w:bottom w:val="none" w:sz="0" w:space="0" w:color="auto"/>
        <w:right w:val="none" w:sz="0" w:space="0" w:color="auto"/>
      </w:divBdr>
    </w:div>
    <w:div w:id="681052364">
      <w:marLeft w:val="480"/>
      <w:marRight w:val="0"/>
      <w:marTop w:val="0"/>
      <w:marBottom w:val="0"/>
      <w:divBdr>
        <w:top w:val="none" w:sz="0" w:space="0" w:color="auto"/>
        <w:left w:val="none" w:sz="0" w:space="0" w:color="auto"/>
        <w:bottom w:val="none" w:sz="0" w:space="0" w:color="auto"/>
        <w:right w:val="none" w:sz="0" w:space="0" w:color="auto"/>
      </w:divBdr>
    </w:div>
    <w:div w:id="681516856">
      <w:marLeft w:val="480"/>
      <w:marRight w:val="0"/>
      <w:marTop w:val="0"/>
      <w:marBottom w:val="0"/>
      <w:divBdr>
        <w:top w:val="none" w:sz="0" w:space="0" w:color="auto"/>
        <w:left w:val="none" w:sz="0" w:space="0" w:color="auto"/>
        <w:bottom w:val="none" w:sz="0" w:space="0" w:color="auto"/>
        <w:right w:val="none" w:sz="0" w:space="0" w:color="auto"/>
      </w:divBdr>
    </w:div>
    <w:div w:id="682558137">
      <w:marLeft w:val="480"/>
      <w:marRight w:val="0"/>
      <w:marTop w:val="0"/>
      <w:marBottom w:val="0"/>
      <w:divBdr>
        <w:top w:val="none" w:sz="0" w:space="0" w:color="auto"/>
        <w:left w:val="none" w:sz="0" w:space="0" w:color="auto"/>
        <w:bottom w:val="none" w:sz="0" w:space="0" w:color="auto"/>
        <w:right w:val="none" w:sz="0" w:space="0" w:color="auto"/>
      </w:divBdr>
    </w:div>
    <w:div w:id="682584285">
      <w:marLeft w:val="480"/>
      <w:marRight w:val="0"/>
      <w:marTop w:val="0"/>
      <w:marBottom w:val="0"/>
      <w:divBdr>
        <w:top w:val="none" w:sz="0" w:space="0" w:color="auto"/>
        <w:left w:val="none" w:sz="0" w:space="0" w:color="auto"/>
        <w:bottom w:val="none" w:sz="0" w:space="0" w:color="auto"/>
        <w:right w:val="none" w:sz="0" w:space="0" w:color="auto"/>
      </w:divBdr>
    </w:div>
    <w:div w:id="682711659">
      <w:marLeft w:val="480"/>
      <w:marRight w:val="0"/>
      <w:marTop w:val="0"/>
      <w:marBottom w:val="0"/>
      <w:divBdr>
        <w:top w:val="none" w:sz="0" w:space="0" w:color="auto"/>
        <w:left w:val="none" w:sz="0" w:space="0" w:color="auto"/>
        <w:bottom w:val="none" w:sz="0" w:space="0" w:color="auto"/>
        <w:right w:val="none" w:sz="0" w:space="0" w:color="auto"/>
      </w:divBdr>
    </w:div>
    <w:div w:id="683048668">
      <w:marLeft w:val="480"/>
      <w:marRight w:val="0"/>
      <w:marTop w:val="0"/>
      <w:marBottom w:val="0"/>
      <w:divBdr>
        <w:top w:val="none" w:sz="0" w:space="0" w:color="auto"/>
        <w:left w:val="none" w:sz="0" w:space="0" w:color="auto"/>
        <w:bottom w:val="none" w:sz="0" w:space="0" w:color="auto"/>
        <w:right w:val="none" w:sz="0" w:space="0" w:color="auto"/>
      </w:divBdr>
    </w:div>
    <w:div w:id="683477161">
      <w:marLeft w:val="480"/>
      <w:marRight w:val="0"/>
      <w:marTop w:val="0"/>
      <w:marBottom w:val="0"/>
      <w:divBdr>
        <w:top w:val="none" w:sz="0" w:space="0" w:color="auto"/>
        <w:left w:val="none" w:sz="0" w:space="0" w:color="auto"/>
        <w:bottom w:val="none" w:sz="0" w:space="0" w:color="auto"/>
        <w:right w:val="none" w:sz="0" w:space="0" w:color="auto"/>
      </w:divBdr>
    </w:div>
    <w:div w:id="683750885">
      <w:marLeft w:val="480"/>
      <w:marRight w:val="0"/>
      <w:marTop w:val="0"/>
      <w:marBottom w:val="0"/>
      <w:divBdr>
        <w:top w:val="none" w:sz="0" w:space="0" w:color="auto"/>
        <w:left w:val="none" w:sz="0" w:space="0" w:color="auto"/>
        <w:bottom w:val="none" w:sz="0" w:space="0" w:color="auto"/>
        <w:right w:val="none" w:sz="0" w:space="0" w:color="auto"/>
      </w:divBdr>
    </w:div>
    <w:div w:id="683868913">
      <w:marLeft w:val="480"/>
      <w:marRight w:val="0"/>
      <w:marTop w:val="0"/>
      <w:marBottom w:val="0"/>
      <w:divBdr>
        <w:top w:val="none" w:sz="0" w:space="0" w:color="auto"/>
        <w:left w:val="none" w:sz="0" w:space="0" w:color="auto"/>
        <w:bottom w:val="none" w:sz="0" w:space="0" w:color="auto"/>
        <w:right w:val="none" w:sz="0" w:space="0" w:color="auto"/>
      </w:divBdr>
    </w:div>
    <w:div w:id="684131162">
      <w:marLeft w:val="480"/>
      <w:marRight w:val="0"/>
      <w:marTop w:val="0"/>
      <w:marBottom w:val="0"/>
      <w:divBdr>
        <w:top w:val="none" w:sz="0" w:space="0" w:color="auto"/>
        <w:left w:val="none" w:sz="0" w:space="0" w:color="auto"/>
        <w:bottom w:val="none" w:sz="0" w:space="0" w:color="auto"/>
        <w:right w:val="none" w:sz="0" w:space="0" w:color="auto"/>
      </w:divBdr>
    </w:div>
    <w:div w:id="684135186">
      <w:marLeft w:val="480"/>
      <w:marRight w:val="0"/>
      <w:marTop w:val="0"/>
      <w:marBottom w:val="0"/>
      <w:divBdr>
        <w:top w:val="none" w:sz="0" w:space="0" w:color="auto"/>
        <w:left w:val="none" w:sz="0" w:space="0" w:color="auto"/>
        <w:bottom w:val="none" w:sz="0" w:space="0" w:color="auto"/>
        <w:right w:val="none" w:sz="0" w:space="0" w:color="auto"/>
      </w:divBdr>
    </w:div>
    <w:div w:id="684866698">
      <w:marLeft w:val="480"/>
      <w:marRight w:val="0"/>
      <w:marTop w:val="0"/>
      <w:marBottom w:val="0"/>
      <w:divBdr>
        <w:top w:val="none" w:sz="0" w:space="0" w:color="auto"/>
        <w:left w:val="none" w:sz="0" w:space="0" w:color="auto"/>
        <w:bottom w:val="none" w:sz="0" w:space="0" w:color="auto"/>
        <w:right w:val="none" w:sz="0" w:space="0" w:color="auto"/>
      </w:divBdr>
    </w:div>
    <w:div w:id="684866788">
      <w:marLeft w:val="480"/>
      <w:marRight w:val="0"/>
      <w:marTop w:val="0"/>
      <w:marBottom w:val="0"/>
      <w:divBdr>
        <w:top w:val="none" w:sz="0" w:space="0" w:color="auto"/>
        <w:left w:val="none" w:sz="0" w:space="0" w:color="auto"/>
        <w:bottom w:val="none" w:sz="0" w:space="0" w:color="auto"/>
        <w:right w:val="none" w:sz="0" w:space="0" w:color="auto"/>
      </w:divBdr>
    </w:div>
    <w:div w:id="685600709">
      <w:marLeft w:val="480"/>
      <w:marRight w:val="0"/>
      <w:marTop w:val="0"/>
      <w:marBottom w:val="0"/>
      <w:divBdr>
        <w:top w:val="none" w:sz="0" w:space="0" w:color="auto"/>
        <w:left w:val="none" w:sz="0" w:space="0" w:color="auto"/>
        <w:bottom w:val="none" w:sz="0" w:space="0" w:color="auto"/>
        <w:right w:val="none" w:sz="0" w:space="0" w:color="auto"/>
      </w:divBdr>
    </w:div>
    <w:div w:id="686834375">
      <w:marLeft w:val="480"/>
      <w:marRight w:val="0"/>
      <w:marTop w:val="0"/>
      <w:marBottom w:val="0"/>
      <w:divBdr>
        <w:top w:val="none" w:sz="0" w:space="0" w:color="auto"/>
        <w:left w:val="none" w:sz="0" w:space="0" w:color="auto"/>
        <w:bottom w:val="none" w:sz="0" w:space="0" w:color="auto"/>
        <w:right w:val="none" w:sz="0" w:space="0" w:color="auto"/>
      </w:divBdr>
    </w:div>
    <w:div w:id="686953039">
      <w:marLeft w:val="480"/>
      <w:marRight w:val="0"/>
      <w:marTop w:val="0"/>
      <w:marBottom w:val="0"/>
      <w:divBdr>
        <w:top w:val="none" w:sz="0" w:space="0" w:color="auto"/>
        <w:left w:val="none" w:sz="0" w:space="0" w:color="auto"/>
        <w:bottom w:val="none" w:sz="0" w:space="0" w:color="auto"/>
        <w:right w:val="none" w:sz="0" w:space="0" w:color="auto"/>
      </w:divBdr>
    </w:div>
    <w:div w:id="687102900">
      <w:marLeft w:val="480"/>
      <w:marRight w:val="0"/>
      <w:marTop w:val="0"/>
      <w:marBottom w:val="0"/>
      <w:divBdr>
        <w:top w:val="none" w:sz="0" w:space="0" w:color="auto"/>
        <w:left w:val="none" w:sz="0" w:space="0" w:color="auto"/>
        <w:bottom w:val="none" w:sz="0" w:space="0" w:color="auto"/>
        <w:right w:val="none" w:sz="0" w:space="0" w:color="auto"/>
      </w:divBdr>
    </w:div>
    <w:div w:id="687567374">
      <w:marLeft w:val="480"/>
      <w:marRight w:val="0"/>
      <w:marTop w:val="0"/>
      <w:marBottom w:val="0"/>
      <w:divBdr>
        <w:top w:val="none" w:sz="0" w:space="0" w:color="auto"/>
        <w:left w:val="none" w:sz="0" w:space="0" w:color="auto"/>
        <w:bottom w:val="none" w:sz="0" w:space="0" w:color="auto"/>
        <w:right w:val="none" w:sz="0" w:space="0" w:color="auto"/>
      </w:divBdr>
    </w:div>
    <w:div w:id="687685057">
      <w:marLeft w:val="480"/>
      <w:marRight w:val="0"/>
      <w:marTop w:val="0"/>
      <w:marBottom w:val="0"/>
      <w:divBdr>
        <w:top w:val="none" w:sz="0" w:space="0" w:color="auto"/>
        <w:left w:val="none" w:sz="0" w:space="0" w:color="auto"/>
        <w:bottom w:val="none" w:sz="0" w:space="0" w:color="auto"/>
        <w:right w:val="none" w:sz="0" w:space="0" w:color="auto"/>
      </w:divBdr>
    </w:div>
    <w:div w:id="688265044">
      <w:marLeft w:val="480"/>
      <w:marRight w:val="0"/>
      <w:marTop w:val="0"/>
      <w:marBottom w:val="0"/>
      <w:divBdr>
        <w:top w:val="none" w:sz="0" w:space="0" w:color="auto"/>
        <w:left w:val="none" w:sz="0" w:space="0" w:color="auto"/>
        <w:bottom w:val="none" w:sz="0" w:space="0" w:color="auto"/>
        <w:right w:val="none" w:sz="0" w:space="0" w:color="auto"/>
      </w:divBdr>
    </w:div>
    <w:div w:id="688877185">
      <w:marLeft w:val="480"/>
      <w:marRight w:val="0"/>
      <w:marTop w:val="0"/>
      <w:marBottom w:val="0"/>
      <w:divBdr>
        <w:top w:val="none" w:sz="0" w:space="0" w:color="auto"/>
        <w:left w:val="none" w:sz="0" w:space="0" w:color="auto"/>
        <w:bottom w:val="none" w:sz="0" w:space="0" w:color="auto"/>
        <w:right w:val="none" w:sz="0" w:space="0" w:color="auto"/>
      </w:divBdr>
    </w:div>
    <w:div w:id="689726242">
      <w:marLeft w:val="480"/>
      <w:marRight w:val="0"/>
      <w:marTop w:val="0"/>
      <w:marBottom w:val="0"/>
      <w:divBdr>
        <w:top w:val="none" w:sz="0" w:space="0" w:color="auto"/>
        <w:left w:val="none" w:sz="0" w:space="0" w:color="auto"/>
        <w:bottom w:val="none" w:sz="0" w:space="0" w:color="auto"/>
        <w:right w:val="none" w:sz="0" w:space="0" w:color="auto"/>
      </w:divBdr>
    </w:div>
    <w:div w:id="689836227">
      <w:marLeft w:val="480"/>
      <w:marRight w:val="0"/>
      <w:marTop w:val="0"/>
      <w:marBottom w:val="0"/>
      <w:divBdr>
        <w:top w:val="none" w:sz="0" w:space="0" w:color="auto"/>
        <w:left w:val="none" w:sz="0" w:space="0" w:color="auto"/>
        <w:bottom w:val="none" w:sz="0" w:space="0" w:color="auto"/>
        <w:right w:val="none" w:sz="0" w:space="0" w:color="auto"/>
      </w:divBdr>
    </w:div>
    <w:div w:id="690762212">
      <w:marLeft w:val="480"/>
      <w:marRight w:val="0"/>
      <w:marTop w:val="0"/>
      <w:marBottom w:val="0"/>
      <w:divBdr>
        <w:top w:val="none" w:sz="0" w:space="0" w:color="auto"/>
        <w:left w:val="none" w:sz="0" w:space="0" w:color="auto"/>
        <w:bottom w:val="none" w:sz="0" w:space="0" w:color="auto"/>
        <w:right w:val="none" w:sz="0" w:space="0" w:color="auto"/>
      </w:divBdr>
    </w:div>
    <w:div w:id="690765164">
      <w:marLeft w:val="480"/>
      <w:marRight w:val="0"/>
      <w:marTop w:val="0"/>
      <w:marBottom w:val="0"/>
      <w:divBdr>
        <w:top w:val="none" w:sz="0" w:space="0" w:color="auto"/>
        <w:left w:val="none" w:sz="0" w:space="0" w:color="auto"/>
        <w:bottom w:val="none" w:sz="0" w:space="0" w:color="auto"/>
        <w:right w:val="none" w:sz="0" w:space="0" w:color="auto"/>
      </w:divBdr>
    </w:div>
    <w:div w:id="690835915">
      <w:marLeft w:val="480"/>
      <w:marRight w:val="0"/>
      <w:marTop w:val="0"/>
      <w:marBottom w:val="0"/>
      <w:divBdr>
        <w:top w:val="none" w:sz="0" w:space="0" w:color="auto"/>
        <w:left w:val="none" w:sz="0" w:space="0" w:color="auto"/>
        <w:bottom w:val="none" w:sz="0" w:space="0" w:color="auto"/>
        <w:right w:val="none" w:sz="0" w:space="0" w:color="auto"/>
      </w:divBdr>
    </w:div>
    <w:div w:id="690960123">
      <w:marLeft w:val="480"/>
      <w:marRight w:val="0"/>
      <w:marTop w:val="0"/>
      <w:marBottom w:val="0"/>
      <w:divBdr>
        <w:top w:val="none" w:sz="0" w:space="0" w:color="auto"/>
        <w:left w:val="none" w:sz="0" w:space="0" w:color="auto"/>
        <w:bottom w:val="none" w:sz="0" w:space="0" w:color="auto"/>
        <w:right w:val="none" w:sz="0" w:space="0" w:color="auto"/>
      </w:divBdr>
    </w:div>
    <w:div w:id="691221363">
      <w:marLeft w:val="480"/>
      <w:marRight w:val="0"/>
      <w:marTop w:val="0"/>
      <w:marBottom w:val="0"/>
      <w:divBdr>
        <w:top w:val="none" w:sz="0" w:space="0" w:color="auto"/>
        <w:left w:val="none" w:sz="0" w:space="0" w:color="auto"/>
        <w:bottom w:val="none" w:sz="0" w:space="0" w:color="auto"/>
        <w:right w:val="none" w:sz="0" w:space="0" w:color="auto"/>
      </w:divBdr>
    </w:div>
    <w:div w:id="691417053">
      <w:marLeft w:val="480"/>
      <w:marRight w:val="0"/>
      <w:marTop w:val="0"/>
      <w:marBottom w:val="0"/>
      <w:divBdr>
        <w:top w:val="none" w:sz="0" w:space="0" w:color="auto"/>
        <w:left w:val="none" w:sz="0" w:space="0" w:color="auto"/>
        <w:bottom w:val="none" w:sz="0" w:space="0" w:color="auto"/>
        <w:right w:val="none" w:sz="0" w:space="0" w:color="auto"/>
      </w:divBdr>
    </w:div>
    <w:div w:id="691538510">
      <w:marLeft w:val="480"/>
      <w:marRight w:val="0"/>
      <w:marTop w:val="0"/>
      <w:marBottom w:val="0"/>
      <w:divBdr>
        <w:top w:val="none" w:sz="0" w:space="0" w:color="auto"/>
        <w:left w:val="none" w:sz="0" w:space="0" w:color="auto"/>
        <w:bottom w:val="none" w:sz="0" w:space="0" w:color="auto"/>
        <w:right w:val="none" w:sz="0" w:space="0" w:color="auto"/>
      </w:divBdr>
    </w:div>
    <w:div w:id="691803386">
      <w:marLeft w:val="480"/>
      <w:marRight w:val="0"/>
      <w:marTop w:val="0"/>
      <w:marBottom w:val="0"/>
      <w:divBdr>
        <w:top w:val="none" w:sz="0" w:space="0" w:color="auto"/>
        <w:left w:val="none" w:sz="0" w:space="0" w:color="auto"/>
        <w:bottom w:val="none" w:sz="0" w:space="0" w:color="auto"/>
        <w:right w:val="none" w:sz="0" w:space="0" w:color="auto"/>
      </w:divBdr>
    </w:div>
    <w:div w:id="692728856">
      <w:marLeft w:val="480"/>
      <w:marRight w:val="0"/>
      <w:marTop w:val="0"/>
      <w:marBottom w:val="0"/>
      <w:divBdr>
        <w:top w:val="none" w:sz="0" w:space="0" w:color="auto"/>
        <w:left w:val="none" w:sz="0" w:space="0" w:color="auto"/>
        <w:bottom w:val="none" w:sz="0" w:space="0" w:color="auto"/>
        <w:right w:val="none" w:sz="0" w:space="0" w:color="auto"/>
      </w:divBdr>
    </w:div>
    <w:div w:id="693386351">
      <w:marLeft w:val="480"/>
      <w:marRight w:val="0"/>
      <w:marTop w:val="0"/>
      <w:marBottom w:val="0"/>
      <w:divBdr>
        <w:top w:val="none" w:sz="0" w:space="0" w:color="auto"/>
        <w:left w:val="none" w:sz="0" w:space="0" w:color="auto"/>
        <w:bottom w:val="none" w:sz="0" w:space="0" w:color="auto"/>
        <w:right w:val="none" w:sz="0" w:space="0" w:color="auto"/>
      </w:divBdr>
    </w:div>
    <w:div w:id="694502004">
      <w:marLeft w:val="480"/>
      <w:marRight w:val="0"/>
      <w:marTop w:val="0"/>
      <w:marBottom w:val="0"/>
      <w:divBdr>
        <w:top w:val="none" w:sz="0" w:space="0" w:color="auto"/>
        <w:left w:val="none" w:sz="0" w:space="0" w:color="auto"/>
        <w:bottom w:val="none" w:sz="0" w:space="0" w:color="auto"/>
        <w:right w:val="none" w:sz="0" w:space="0" w:color="auto"/>
      </w:divBdr>
    </w:div>
    <w:div w:id="695078814">
      <w:marLeft w:val="480"/>
      <w:marRight w:val="0"/>
      <w:marTop w:val="0"/>
      <w:marBottom w:val="0"/>
      <w:divBdr>
        <w:top w:val="none" w:sz="0" w:space="0" w:color="auto"/>
        <w:left w:val="none" w:sz="0" w:space="0" w:color="auto"/>
        <w:bottom w:val="none" w:sz="0" w:space="0" w:color="auto"/>
        <w:right w:val="none" w:sz="0" w:space="0" w:color="auto"/>
      </w:divBdr>
    </w:div>
    <w:div w:id="695227997">
      <w:marLeft w:val="480"/>
      <w:marRight w:val="0"/>
      <w:marTop w:val="0"/>
      <w:marBottom w:val="0"/>
      <w:divBdr>
        <w:top w:val="none" w:sz="0" w:space="0" w:color="auto"/>
        <w:left w:val="none" w:sz="0" w:space="0" w:color="auto"/>
        <w:bottom w:val="none" w:sz="0" w:space="0" w:color="auto"/>
        <w:right w:val="none" w:sz="0" w:space="0" w:color="auto"/>
      </w:divBdr>
    </w:div>
    <w:div w:id="695472378">
      <w:marLeft w:val="480"/>
      <w:marRight w:val="0"/>
      <w:marTop w:val="0"/>
      <w:marBottom w:val="0"/>
      <w:divBdr>
        <w:top w:val="none" w:sz="0" w:space="0" w:color="auto"/>
        <w:left w:val="none" w:sz="0" w:space="0" w:color="auto"/>
        <w:bottom w:val="none" w:sz="0" w:space="0" w:color="auto"/>
        <w:right w:val="none" w:sz="0" w:space="0" w:color="auto"/>
      </w:divBdr>
    </w:div>
    <w:div w:id="696271241">
      <w:marLeft w:val="480"/>
      <w:marRight w:val="0"/>
      <w:marTop w:val="0"/>
      <w:marBottom w:val="0"/>
      <w:divBdr>
        <w:top w:val="none" w:sz="0" w:space="0" w:color="auto"/>
        <w:left w:val="none" w:sz="0" w:space="0" w:color="auto"/>
        <w:bottom w:val="none" w:sz="0" w:space="0" w:color="auto"/>
        <w:right w:val="none" w:sz="0" w:space="0" w:color="auto"/>
      </w:divBdr>
    </w:div>
    <w:div w:id="696273367">
      <w:marLeft w:val="480"/>
      <w:marRight w:val="0"/>
      <w:marTop w:val="0"/>
      <w:marBottom w:val="0"/>
      <w:divBdr>
        <w:top w:val="none" w:sz="0" w:space="0" w:color="auto"/>
        <w:left w:val="none" w:sz="0" w:space="0" w:color="auto"/>
        <w:bottom w:val="none" w:sz="0" w:space="0" w:color="auto"/>
        <w:right w:val="none" w:sz="0" w:space="0" w:color="auto"/>
      </w:divBdr>
    </w:div>
    <w:div w:id="697007478">
      <w:marLeft w:val="480"/>
      <w:marRight w:val="0"/>
      <w:marTop w:val="0"/>
      <w:marBottom w:val="0"/>
      <w:divBdr>
        <w:top w:val="none" w:sz="0" w:space="0" w:color="auto"/>
        <w:left w:val="none" w:sz="0" w:space="0" w:color="auto"/>
        <w:bottom w:val="none" w:sz="0" w:space="0" w:color="auto"/>
        <w:right w:val="none" w:sz="0" w:space="0" w:color="auto"/>
      </w:divBdr>
    </w:div>
    <w:div w:id="697318085">
      <w:marLeft w:val="480"/>
      <w:marRight w:val="0"/>
      <w:marTop w:val="0"/>
      <w:marBottom w:val="0"/>
      <w:divBdr>
        <w:top w:val="none" w:sz="0" w:space="0" w:color="auto"/>
        <w:left w:val="none" w:sz="0" w:space="0" w:color="auto"/>
        <w:bottom w:val="none" w:sz="0" w:space="0" w:color="auto"/>
        <w:right w:val="none" w:sz="0" w:space="0" w:color="auto"/>
      </w:divBdr>
    </w:div>
    <w:div w:id="697438324">
      <w:marLeft w:val="480"/>
      <w:marRight w:val="0"/>
      <w:marTop w:val="0"/>
      <w:marBottom w:val="0"/>
      <w:divBdr>
        <w:top w:val="none" w:sz="0" w:space="0" w:color="auto"/>
        <w:left w:val="none" w:sz="0" w:space="0" w:color="auto"/>
        <w:bottom w:val="none" w:sz="0" w:space="0" w:color="auto"/>
        <w:right w:val="none" w:sz="0" w:space="0" w:color="auto"/>
      </w:divBdr>
    </w:div>
    <w:div w:id="697631737">
      <w:marLeft w:val="480"/>
      <w:marRight w:val="0"/>
      <w:marTop w:val="0"/>
      <w:marBottom w:val="0"/>
      <w:divBdr>
        <w:top w:val="none" w:sz="0" w:space="0" w:color="auto"/>
        <w:left w:val="none" w:sz="0" w:space="0" w:color="auto"/>
        <w:bottom w:val="none" w:sz="0" w:space="0" w:color="auto"/>
        <w:right w:val="none" w:sz="0" w:space="0" w:color="auto"/>
      </w:divBdr>
    </w:div>
    <w:div w:id="698317649">
      <w:marLeft w:val="480"/>
      <w:marRight w:val="0"/>
      <w:marTop w:val="0"/>
      <w:marBottom w:val="0"/>
      <w:divBdr>
        <w:top w:val="none" w:sz="0" w:space="0" w:color="auto"/>
        <w:left w:val="none" w:sz="0" w:space="0" w:color="auto"/>
        <w:bottom w:val="none" w:sz="0" w:space="0" w:color="auto"/>
        <w:right w:val="none" w:sz="0" w:space="0" w:color="auto"/>
      </w:divBdr>
    </w:div>
    <w:div w:id="699012646">
      <w:marLeft w:val="480"/>
      <w:marRight w:val="0"/>
      <w:marTop w:val="0"/>
      <w:marBottom w:val="0"/>
      <w:divBdr>
        <w:top w:val="none" w:sz="0" w:space="0" w:color="auto"/>
        <w:left w:val="none" w:sz="0" w:space="0" w:color="auto"/>
        <w:bottom w:val="none" w:sz="0" w:space="0" w:color="auto"/>
        <w:right w:val="none" w:sz="0" w:space="0" w:color="auto"/>
      </w:divBdr>
    </w:div>
    <w:div w:id="699745194">
      <w:marLeft w:val="480"/>
      <w:marRight w:val="0"/>
      <w:marTop w:val="0"/>
      <w:marBottom w:val="0"/>
      <w:divBdr>
        <w:top w:val="none" w:sz="0" w:space="0" w:color="auto"/>
        <w:left w:val="none" w:sz="0" w:space="0" w:color="auto"/>
        <w:bottom w:val="none" w:sz="0" w:space="0" w:color="auto"/>
        <w:right w:val="none" w:sz="0" w:space="0" w:color="auto"/>
      </w:divBdr>
    </w:div>
    <w:div w:id="700055655">
      <w:marLeft w:val="480"/>
      <w:marRight w:val="0"/>
      <w:marTop w:val="0"/>
      <w:marBottom w:val="0"/>
      <w:divBdr>
        <w:top w:val="none" w:sz="0" w:space="0" w:color="auto"/>
        <w:left w:val="none" w:sz="0" w:space="0" w:color="auto"/>
        <w:bottom w:val="none" w:sz="0" w:space="0" w:color="auto"/>
        <w:right w:val="none" w:sz="0" w:space="0" w:color="auto"/>
      </w:divBdr>
    </w:div>
    <w:div w:id="700400760">
      <w:marLeft w:val="480"/>
      <w:marRight w:val="0"/>
      <w:marTop w:val="0"/>
      <w:marBottom w:val="0"/>
      <w:divBdr>
        <w:top w:val="none" w:sz="0" w:space="0" w:color="auto"/>
        <w:left w:val="none" w:sz="0" w:space="0" w:color="auto"/>
        <w:bottom w:val="none" w:sz="0" w:space="0" w:color="auto"/>
        <w:right w:val="none" w:sz="0" w:space="0" w:color="auto"/>
      </w:divBdr>
    </w:div>
    <w:div w:id="700591295">
      <w:marLeft w:val="480"/>
      <w:marRight w:val="0"/>
      <w:marTop w:val="0"/>
      <w:marBottom w:val="0"/>
      <w:divBdr>
        <w:top w:val="none" w:sz="0" w:space="0" w:color="auto"/>
        <w:left w:val="none" w:sz="0" w:space="0" w:color="auto"/>
        <w:bottom w:val="none" w:sz="0" w:space="0" w:color="auto"/>
        <w:right w:val="none" w:sz="0" w:space="0" w:color="auto"/>
      </w:divBdr>
    </w:div>
    <w:div w:id="700938338">
      <w:marLeft w:val="480"/>
      <w:marRight w:val="0"/>
      <w:marTop w:val="0"/>
      <w:marBottom w:val="0"/>
      <w:divBdr>
        <w:top w:val="none" w:sz="0" w:space="0" w:color="auto"/>
        <w:left w:val="none" w:sz="0" w:space="0" w:color="auto"/>
        <w:bottom w:val="none" w:sz="0" w:space="0" w:color="auto"/>
        <w:right w:val="none" w:sz="0" w:space="0" w:color="auto"/>
      </w:divBdr>
    </w:div>
    <w:div w:id="701325770">
      <w:marLeft w:val="480"/>
      <w:marRight w:val="0"/>
      <w:marTop w:val="0"/>
      <w:marBottom w:val="0"/>
      <w:divBdr>
        <w:top w:val="none" w:sz="0" w:space="0" w:color="auto"/>
        <w:left w:val="none" w:sz="0" w:space="0" w:color="auto"/>
        <w:bottom w:val="none" w:sz="0" w:space="0" w:color="auto"/>
        <w:right w:val="none" w:sz="0" w:space="0" w:color="auto"/>
      </w:divBdr>
    </w:div>
    <w:div w:id="701631317">
      <w:marLeft w:val="480"/>
      <w:marRight w:val="0"/>
      <w:marTop w:val="0"/>
      <w:marBottom w:val="0"/>
      <w:divBdr>
        <w:top w:val="none" w:sz="0" w:space="0" w:color="auto"/>
        <w:left w:val="none" w:sz="0" w:space="0" w:color="auto"/>
        <w:bottom w:val="none" w:sz="0" w:space="0" w:color="auto"/>
        <w:right w:val="none" w:sz="0" w:space="0" w:color="auto"/>
      </w:divBdr>
    </w:div>
    <w:div w:id="702050809">
      <w:marLeft w:val="480"/>
      <w:marRight w:val="0"/>
      <w:marTop w:val="0"/>
      <w:marBottom w:val="0"/>
      <w:divBdr>
        <w:top w:val="none" w:sz="0" w:space="0" w:color="auto"/>
        <w:left w:val="none" w:sz="0" w:space="0" w:color="auto"/>
        <w:bottom w:val="none" w:sz="0" w:space="0" w:color="auto"/>
        <w:right w:val="none" w:sz="0" w:space="0" w:color="auto"/>
      </w:divBdr>
    </w:div>
    <w:div w:id="702511877">
      <w:marLeft w:val="480"/>
      <w:marRight w:val="0"/>
      <w:marTop w:val="0"/>
      <w:marBottom w:val="0"/>
      <w:divBdr>
        <w:top w:val="none" w:sz="0" w:space="0" w:color="auto"/>
        <w:left w:val="none" w:sz="0" w:space="0" w:color="auto"/>
        <w:bottom w:val="none" w:sz="0" w:space="0" w:color="auto"/>
        <w:right w:val="none" w:sz="0" w:space="0" w:color="auto"/>
      </w:divBdr>
    </w:div>
    <w:div w:id="702756192">
      <w:marLeft w:val="480"/>
      <w:marRight w:val="0"/>
      <w:marTop w:val="0"/>
      <w:marBottom w:val="0"/>
      <w:divBdr>
        <w:top w:val="none" w:sz="0" w:space="0" w:color="auto"/>
        <w:left w:val="none" w:sz="0" w:space="0" w:color="auto"/>
        <w:bottom w:val="none" w:sz="0" w:space="0" w:color="auto"/>
        <w:right w:val="none" w:sz="0" w:space="0" w:color="auto"/>
      </w:divBdr>
    </w:div>
    <w:div w:id="702830370">
      <w:marLeft w:val="480"/>
      <w:marRight w:val="0"/>
      <w:marTop w:val="0"/>
      <w:marBottom w:val="0"/>
      <w:divBdr>
        <w:top w:val="none" w:sz="0" w:space="0" w:color="auto"/>
        <w:left w:val="none" w:sz="0" w:space="0" w:color="auto"/>
        <w:bottom w:val="none" w:sz="0" w:space="0" w:color="auto"/>
        <w:right w:val="none" w:sz="0" w:space="0" w:color="auto"/>
      </w:divBdr>
    </w:div>
    <w:div w:id="703403369">
      <w:marLeft w:val="480"/>
      <w:marRight w:val="0"/>
      <w:marTop w:val="0"/>
      <w:marBottom w:val="0"/>
      <w:divBdr>
        <w:top w:val="none" w:sz="0" w:space="0" w:color="auto"/>
        <w:left w:val="none" w:sz="0" w:space="0" w:color="auto"/>
        <w:bottom w:val="none" w:sz="0" w:space="0" w:color="auto"/>
        <w:right w:val="none" w:sz="0" w:space="0" w:color="auto"/>
      </w:divBdr>
    </w:div>
    <w:div w:id="703481592">
      <w:marLeft w:val="480"/>
      <w:marRight w:val="0"/>
      <w:marTop w:val="0"/>
      <w:marBottom w:val="0"/>
      <w:divBdr>
        <w:top w:val="none" w:sz="0" w:space="0" w:color="auto"/>
        <w:left w:val="none" w:sz="0" w:space="0" w:color="auto"/>
        <w:bottom w:val="none" w:sz="0" w:space="0" w:color="auto"/>
        <w:right w:val="none" w:sz="0" w:space="0" w:color="auto"/>
      </w:divBdr>
    </w:div>
    <w:div w:id="704864885">
      <w:marLeft w:val="480"/>
      <w:marRight w:val="0"/>
      <w:marTop w:val="0"/>
      <w:marBottom w:val="0"/>
      <w:divBdr>
        <w:top w:val="none" w:sz="0" w:space="0" w:color="auto"/>
        <w:left w:val="none" w:sz="0" w:space="0" w:color="auto"/>
        <w:bottom w:val="none" w:sz="0" w:space="0" w:color="auto"/>
        <w:right w:val="none" w:sz="0" w:space="0" w:color="auto"/>
      </w:divBdr>
    </w:div>
    <w:div w:id="705449352">
      <w:marLeft w:val="480"/>
      <w:marRight w:val="0"/>
      <w:marTop w:val="0"/>
      <w:marBottom w:val="0"/>
      <w:divBdr>
        <w:top w:val="none" w:sz="0" w:space="0" w:color="auto"/>
        <w:left w:val="none" w:sz="0" w:space="0" w:color="auto"/>
        <w:bottom w:val="none" w:sz="0" w:space="0" w:color="auto"/>
        <w:right w:val="none" w:sz="0" w:space="0" w:color="auto"/>
      </w:divBdr>
    </w:div>
    <w:div w:id="706442933">
      <w:marLeft w:val="480"/>
      <w:marRight w:val="0"/>
      <w:marTop w:val="0"/>
      <w:marBottom w:val="0"/>
      <w:divBdr>
        <w:top w:val="none" w:sz="0" w:space="0" w:color="auto"/>
        <w:left w:val="none" w:sz="0" w:space="0" w:color="auto"/>
        <w:bottom w:val="none" w:sz="0" w:space="0" w:color="auto"/>
        <w:right w:val="none" w:sz="0" w:space="0" w:color="auto"/>
      </w:divBdr>
    </w:div>
    <w:div w:id="706491650">
      <w:marLeft w:val="480"/>
      <w:marRight w:val="0"/>
      <w:marTop w:val="0"/>
      <w:marBottom w:val="0"/>
      <w:divBdr>
        <w:top w:val="none" w:sz="0" w:space="0" w:color="auto"/>
        <w:left w:val="none" w:sz="0" w:space="0" w:color="auto"/>
        <w:bottom w:val="none" w:sz="0" w:space="0" w:color="auto"/>
        <w:right w:val="none" w:sz="0" w:space="0" w:color="auto"/>
      </w:divBdr>
    </w:div>
    <w:div w:id="706560990">
      <w:marLeft w:val="480"/>
      <w:marRight w:val="0"/>
      <w:marTop w:val="0"/>
      <w:marBottom w:val="0"/>
      <w:divBdr>
        <w:top w:val="none" w:sz="0" w:space="0" w:color="auto"/>
        <w:left w:val="none" w:sz="0" w:space="0" w:color="auto"/>
        <w:bottom w:val="none" w:sz="0" w:space="0" w:color="auto"/>
        <w:right w:val="none" w:sz="0" w:space="0" w:color="auto"/>
      </w:divBdr>
    </w:div>
    <w:div w:id="706639090">
      <w:marLeft w:val="480"/>
      <w:marRight w:val="0"/>
      <w:marTop w:val="0"/>
      <w:marBottom w:val="0"/>
      <w:divBdr>
        <w:top w:val="none" w:sz="0" w:space="0" w:color="auto"/>
        <w:left w:val="none" w:sz="0" w:space="0" w:color="auto"/>
        <w:bottom w:val="none" w:sz="0" w:space="0" w:color="auto"/>
        <w:right w:val="none" w:sz="0" w:space="0" w:color="auto"/>
      </w:divBdr>
    </w:div>
    <w:div w:id="707951306">
      <w:marLeft w:val="480"/>
      <w:marRight w:val="0"/>
      <w:marTop w:val="0"/>
      <w:marBottom w:val="0"/>
      <w:divBdr>
        <w:top w:val="none" w:sz="0" w:space="0" w:color="auto"/>
        <w:left w:val="none" w:sz="0" w:space="0" w:color="auto"/>
        <w:bottom w:val="none" w:sz="0" w:space="0" w:color="auto"/>
        <w:right w:val="none" w:sz="0" w:space="0" w:color="auto"/>
      </w:divBdr>
    </w:div>
    <w:div w:id="709644578">
      <w:marLeft w:val="480"/>
      <w:marRight w:val="0"/>
      <w:marTop w:val="0"/>
      <w:marBottom w:val="0"/>
      <w:divBdr>
        <w:top w:val="none" w:sz="0" w:space="0" w:color="auto"/>
        <w:left w:val="none" w:sz="0" w:space="0" w:color="auto"/>
        <w:bottom w:val="none" w:sz="0" w:space="0" w:color="auto"/>
        <w:right w:val="none" w:sz="0" w:space="0" w:color="auto"/>
      </w:divBdr>
    </w:div>
    <w:div w:id="709690507">
      <w:marLeft w:val="480"/>
      <w:marRight w:val="0"/>
      <w:marTop w:val="0"/>
      <w:marBottom w:val="0"/>
      <w:divBdr>
        <w:top w:val="none" w:sz="0" w:space="0" w:color="auto"/>
        <w:left w:val="none" w:sz="0" w:space="0" w:color="auto"/>
        <w:bottom w:val="none" w:sz="0" w:space="0" w:color="auto"/>
        <w:right w:val="none" w:sz="0" w:space="0" w:color="auto"/>
      </w:divBdr>
    </w:div>
    <w:div w:id="710227620">
      <w:marLeft w:val="480"/>
      <w:marRight w:val="0"/>
      <w:marTop w:val="0"/>
      <w:marBottom w:val="0"/>
      <w:divBdr>
        <w:top w:val="none" w:sz="0" w:space="0" w:color="auto"/>
        <w:left w:val="none" w:sz="0" w:space="0" w:color="auto"/>
        <w:bottom w:val="none" w:sz="0" w:space="0" w:color="auto"/>
        <w:right w:val="none" w:sz="0" w:space="0" w:color="auto"/>
      </w:divBdr>
    </w:div>
    <w:div w:id="711340780">
      <w:marLeft w:val="480"/>
      <w:marRight w:val="0"/>
      <w:marTop w:val="0"/>
      <w:marBottom w:val="0"/>
      <w:divBdr>
        <w:top w:val="none" w:sz="0" w:space="0" w:color="auto"/>
        <w:left w:val="none" w:sz="0" w:space="0" w:color="auto"/>
        <w:bottom w:val="none" w:sz="0" w:space="0" w:color="auto"/>
        <w:right w:val="none" w:sz="0" w:space="0" w:color="auto"/>
      </w:divBdr>
    </w:div>
    <w:div w:id="711541709">
      <w:marLeft w:val="480"/>
      <w:marRight w:val="0"/>
      <w:marTop w:val="0"/>
      <w:marBottom w:val="0"/>
      <w:divBdr>
        <w:top w:val="none" w:sz="0" w:space="0" w:color="auto"/>
        <w:left w:val="none" w:sz="0" w:space="0" w:color="auto"/>
        <w:bottom w:val="none" w:sz="0" w:space="0" w:color="auto"/>
        <w:right w:val="none" w:sz="0" w:space="0" w:color="auto"/>
      </w:divBdr>
    </w:div>
    <w:div w:id="711614972">
      <w:marLeft w:val="480"/>
      <w:marRight w:val="0"/>
      <w:marTop w:val="0"/>
      <w:marBottom w:val="0"/>
      <w:divBdr>
        <w:top w:val="none" w:sz="0" w:space="0" w:color="auto"/>
        <w:left w:val="none" w:sz="0" w:space="0" w:color="auto"/>
        <w:bottom w:val="none" w:sz="0" w:space="0" w:color="auto"/>
        <w:right w:val="none" w:sz="0" w:space="0" w:color="auto"/>
      </w:divBdr>
    </w:div>
    <w:div w:id="711734969">
      <w:marLeft w:val="480"/>
      <w:marRight w:val="0"/>
      <w:marTop w:val="0"/>
      <w:marBottom w:val="0"/>
      <w:divBdr>
        <w:top w:val="none" w:sz="0" w:space="0" w:color="auto"/>
        <w:left w:val="none" w:sz="0" w:space="0" w:color="auto"/>
        <w:bottom w:val="none" w:sz="0" w:space="0" w:color="auto"/>
        <w:right w:val="none" w:sz="0" w:space="0" w:color="auto"/>
      </w:divBdr>
    </w:div>
    <w:div w:id="712578434">
      <w:marLeft w:val="480"/>
      <w:marRight w:val="0"/>
      <w:marTop w:val="0"/>
      <w:marBottom w:val="0"/>
      <w:divBdr>
        <w:top w:val="none" w:sz="0" w:space="0" w:color="auto"/>
        <w:left w:val="none" w:sz="0" w:space="0" w:color="auto"/>
        <w:bottom w:val="none" w:sz="0" w:space="0" w:color="auto"/>
        <w:right w:val="none" w:sz="0" w:space="0" w:color="auto"/>
      </w:divBdr>
    </w:div>
    <w:div w:id="712996854">
      <w:marLeft w:val="480"/>
      <w:marRight w:val="0"/>
      <w:marTop w:val="0"/>
      <w:marBottom w:val="0"/>
      <w:divBdr>
        <w:top w:val="none" w:sz="0" w:space="0" w:color="auto"/>
        <w:left w:val="none" w:sz="0" w:space="0" w:color="auto"/>
        <w:bottom w:val="none" w:sz="0" w:space="0" w:color="auto"/>
        <w:right w:val="none" w:sz="0" w:space="0" w:color="auto"/>
      </w:divBdr>
    </w:div>
    <w:div w:id="713236860">
      <w:marLeft w:val="480"/>
      <w:marRight w:val="0"/>
      <w:marTop w:val="0"/>
      <w:marBottom w:val="0"/>
      <w:divBdr>
        <w:top w:val="none" w:sz="0" w:space="0" w:color="auto"/>
        <w:left w:val="none" w:sz="0" w:space="0" w:color="auto"/>
        <w:bottom w:val="none" w:sz="0" w:space="0" w:color="auto"/>
        <w:right w:val="none" w:sz="0" w:space="0" w:color="auto"/>
      </w:divBdr>
    </w:div>
    <w:div w:id="716009513">
      <w:marLeft w:val="480"/>
      <w:marRight w:val="0"/>
      <w:marTop w:val="0"/>
      <w:marBottom w:val="0"/>
      <w:divBdr>
        <w:top w:val="none" w:sz="0" w:space="0" w:color="auto"/>
        <w:left w:val="none" w:sz="0" w:space="0" w:color="auto"/>
        <w:bottom w:val="none" w:sz="0" w:space="0" w:color="auto"/>
        <w:right w:val="none" w:sz="0" w:space="0" w:color="auto"/>
      </w:divBdr>
    </w:div>
    <w:div w:id="716246630">
      <w:marLeft w:val="480"/>
      <w:marRight w:val="0"/>
      <w:marTop w:val="0"/>
      <w:marBottom w:val="0"/>
      <w:divBdr>
        <w:top w:val="none" w:sz="0" w:space="0" w:color="auto"/>
        <w:left w:val="none" w:sz="0" w:space="0" w:color="auto"/>
        <w:bottom w:val="none" w:sz="0" w:space="0" w:color="auto"/>
        <w:right w:val="none" w:sz="0" w:space="0" w:color="auto"/>
      </w:divBdr>
    </w:div>
    <w:div w:id="716708458">
      <w:marLeft w:val="480"/>
      <w:marRight w:val="0"/>
      <w:marTop w:val="0"/>
      <w:marBottom w:val="0"/>
      <w:divBdr>
        <w:top w:val="none" w:sz="0" w:space="0" w:color="auto"/>
        <w:left w:val="none" w:sz="0" w:space="0" w:color="auto"/>
        <w:bottom w:val="none" w:sz="0" w:space="0" w:color="auto"/>
        <w:right w:val="none" w:sz="0" w:space="0" w:color="auto"/>
      </w:divBdr>
    </w:div>
    <w:div w:id="716709129">
      <w:marLeft w:val="480"/>
      <w:marRight w:val="0"/>
      <w:marTop w:val="0"/>
      <w:marBottom w:val="0"/>
      <w:divBdr>
        <w:top w:val="none" w:sz="0" w:space="0" w:color="auto"/>
        <w:left w:val="none" w:sz="0" w:space="0" w:color="auto"/>
        <w:bottom w:val="none" w:sz="0" w:space="0" w:color="auto"/>
        <w:right w:val="none" w:sz="0" w:space="0" w:color="auto"/>
      </w:divBdr>
    </w:div>
    <w:div w:id="716859027">
      <w:marLeft w:val="480"/>
      <w:marRight w:val="0"/>
      <w:marTop w:val="0"/>
      <w:marBottom w:val="0"/>
      <w:divBdr>
        <w:top w:val="none" w:sz="0" w:space="0" w:color="auto"/>
        <w:left w:val="none" w:sz="0" w:space="0" w:color="auto"/>
        <w:bottom w:val="none" w:sz="0" w:space="0" w:color="auto"/>
        <w:right w:val="none" w:sz="0" w:space="0" w:color="auto"/>
      </w:divBdr>
    </w:div>
    <w:div w:id="717054478">
      <w:marLeft w:val="480"/>
      <w:marRight w:val="0"/>
      <w:marTop w:val="0"/>
      <w:marBottom w:val="0"/>
      <w:divBdr>
        <w:top w:val="none" w:sz="0" w:space="0" w:color="auto"/>
        <w:left w:val="none" w:sz="0" w:space="0" w:color="auto"/>
        <w:bottom w:val="none" w:sz="0" w:space="0" w:color="auto"/>
        <w:right w:val="none" w:sz="0" w:space="0" w:color="auto"/>
      </w:divBdr>
    </w:div>
    <w:div w:id="717239201">
      <w:marLeft w:val="480"/>
      <w:marRight w:val="0"/>
      <w:marTop w:val="0"/>
      <w:marBottom w:val="0"/>
      <w:divBdr>
        <w:top w:val="none" w:sz="0" w:space="0" w:color="auto"/>
        <w:left w:val="none" w:sz="0" w:space="0" w:color="auto"/>
        <w:bottom w:val="none" w:sz="0" w:space="0" w:color="auto"/>
        <w:right w:val="none" w:sz="0" w:space="0" w:color="auto"/>
      </w:divBdr>
    </w:div>
    <w:div w:id="717438357">
      <w:marLeft w:val="480"/>
      <w:marRight w:val="0"/>
      <w:marTop w:val="0"/>
      <w:marBottom w:val="0"/>
      <w:divBdr>
        <w:top w:val="none" w:sz="0" w:space="0" w:color="auto"/>
        <w:left w:val="none" w:sz="0" w:space="0" w:color="auto"/>
        <w:bottom w:val="none" w:sz="0" w:space="0" w:color="auto"/>
        <w:right w:val="none" w:sz="0" w:space="0" w:color="auto"/>
      </w:divBdr>
    </w:div>
    <w:div w:id="719206360">
      <w:marLeft w:val="480"/>
      <w:marRight w:val="0"/>
      <w:marTop w:val="0"/>
      <w:marBottom w:val="0"/>
      <w:divBdr>
        <w:top w:val="none" w:sz="0" w:space="0" w:color="auto"/>
        <w:left w:val="none" w:sz="0" w:space="0" w:color="auto"/>
        <w:bottom w:val="none" w:sz="0" w:space="0" w:color="auto"/>
        <w:right w:val="none" w:sz="0" w:space="0" w:color="auto"/>
      </w:divBdr>
    </w:div>
    <w:div w:id="720251438">
      <w:marLeft w:val="480"/>
      <w:marRight w:val="0"/>
      <w:marTop w:val="0"/>
      <w:marBottom w:val="0"/>
      <w:divBdr>
        <w:top w:val="none" w:sz="0" w:space="0" w:color="auto"/>
        <w:left w:val="none" w:sz="0" w:space="0" w:color="auto"/>
        <w:bottom w:val="none" w:sz="0" w:space="0" w:color="auto"/>
        <w:right w:val="none" w:sz="0" w:space="0" w:color="auto"/>
      </w:divBdr>
    </w:div>
    <w:div w:id="720858868">
      <w:marLeft w:val="480"/>
      <w:marRight w:val="0"/>
      <w:marTop w:val="0"/>
      <w:marBottom w:val="0"/>
      <w:divBdr>
        <w:top w:val="none" w:sz="0" w:space="0" w:color="auto"/>
        <w:left w:val="none" w:sz="0" w:space="0" w:color="auto"/>
        <w:bottom w:val="none" w:sz="0" w:space="0" w:color="auto"/>
        <w:right w:val="none" w:sz="0" w:space="0" w:color="auto"/>
      </w:divBdr>
    </w:div>
    <w:div w:id="721175764">
      <w:marLeft w:val="480"/>
      <w:marRight w:val="0"/>
      <w:marTop w:val="0"/>
      <w:marBottom w:val="0"/>
      <w:divBdr>
        <w:top w:val="none" w:sz="0" w:space="0" w:color="auto"/>
        <w:left w:val="none" w:sz="0" w:space="0" w:color="auto"/>
        <w:bottom w:val="none" w:sz="0" w:space="0" w:color="auto"/>
        <w:right w:val="none" w:sz="0" w:space="0" w:color="auto"/>
      </w:divBdr>
    </w:div>
    <w:div w:id="721364035">
      <w:marLeft w:val="480"/>
      <w:marRight w:val="0"/>
      <w:marTop w:val="0"/>
      <w:marBottom w:val="0"/>
      <w:divBdr>
        <w:top w:val="none" w:sz="0" w:space="0" w:color="auto"/>
        <w:left w:val="none" w:sz="0" w:space="0" w:color="auto"/>
        <w:bottom w:val="none" w:sz="0" w:space="0" w:color="auto"/>
        <w:right w:val="none" w:sz="0" w:space="0" w:color="auto"/>
      </w:divBdr>
    </w:div>
    <w:div w:id="721438718">
      <w:marLeft w:val="480"/>
      <w:marRight w:val="0"/>
      <w:marTop w:val="0"/>
      <w:marBottom w:val="0"/>
      <w:divBdr>
        <w:top w:val="none" w:sz="0" w:space="0" w:color="auto"/>
        <w:left w:val="none" w:sz="0" w:space="0" w:color="auto"/>
        <w:bottom w:val="none" w:sz="0" w:space="0" w:color="auto"/>
        <w:right w:val="none" w:sz="0" w:space="0" w:color="auto"/>
      </w:divBdr>
    </w:div>
    <w:div w:id="721487465">
      <w:marLeft w:val="480"/>
      <w:marRight w:val="0"/>
      <w:marTop w:val="0"/>
      <w:marBottom w:val="0"/>
      <w:divBdr>
        <w:top w:val="none" w:sz="0" w:space="0" w:color="auto"/>
        <w:left w:val="none" w:sz="0" w:space="0" w:color="auto"/>
        <w:bottom w:val="none" w:sz="0" w:space="0" w:color="auto"/>
        <w:right w:val="none" w:sz="0" w:space="0" w:color="auto"/>
      </w:divBdr>
    </w:div>
    <w:div w:id="722485497">
      <w:marLeft w:val="480"/>
      <w:marRight w:val="0"/>
      <w:marTop w:val="0"/>
      <w:marBottom w:val="0"/>
      <w:divBdr>
        <w:top w:val="none" w:sz="0" w:space="0" w:color="auto"/>
        <w:left w:val="none" w:sz="0" w:space="0" w:color="auto"/>
        <w:bottom w:val="none" w:sz="0" w:space="0" w:color="auto"/>
        <w:right w:val="none" w:sz="0" w:space="0" w:color="auto"/>
      </w:divBdr>
    </w:div>
    <w:div w:id="723799024">
      <w:marLeft w:val="480"/>
      <w:marRight w:val="0"/>
      <w:marTop w:val="0"/>
      <w:marBottom w:val="0"/>
      <w:divBdr>
        <w:top w:val="none" w:sz="0" w:space="0" w:color="auto"/>
        <w:left w:val="none" w:sz="0" w:space="0" w:color="auto"/>
        <w:bottom w:val="none" w:sz="0" w:space="0" w:color="auto"/>
        <w:right w:val="none" w:sz="0" w:space="0" w:color="auto"/>
      </w:divBdr>
    </w:div>
    <w:div w:id="724842543">
      <w:marLeft w:val="480"/>
      <w:marRight w:val="0"/>
      <w:marTop w:val="0"/>
      <w:marBottom w:val="0"/>
      <w:divBdr>
        <w:top w:val="none" w:sz="0" w:space="0" w:color="auto"/>
        <w:left w:val="none" w:sz="0" w:space="0" w:color="auto"/>
        <w:bottom w:val="none" w:sz="0" w:space="0" w:color="auto"/>
        <w:right w:val="none" w:sz="0" w:space="0" w:color="auto"/>
      </w:divBdr>
    </w:div>
    <w:div w:id="724983832">
      <w:marLeft w:val="480"/>
      <w:marRight w:val="0"/>
      <w:marTop w:val="0"/>
      <w:marBottom w:val="0"/>
      <w:divBdr>
        <w:top w:val="none" w:sz="0" w:space="0" w:color="auto"/>
        <w:left w:val="none" w:sz="0" w:space="0" w:color="auto"/>
        <w:bottom w:val="none" w:sz="0" w:space="0" w:color="auto"/>
        <w:right w:val="none" w:sz="0" w:space="0" w:color="auto"/>
      </w:divBdr>
    </w:div>
    <w:div w:id="725032802">
      <w:marLeft w:val="480"/>
      <w:marRight w:val="0"/>
      <w:marTop w:val="0"/>
      <w:marBottom w:val="0"/>
      <w:divBdr>
        <w:top w:val="none" w:sz="0" w:space="0" w:color="auto"/>
        <w:left w:val="none" w:sz="0" w:space="0" w:color="auto"/>
        <w:bottom w:val="none" w:sz="0" w:space="0" w:color="auto"/>
        <w:right w:val="none" w:sz="0" w:space="0" w:color="auto"/>
      </w:divBdr>
    </w:div>
    <w:div w:id="726074985">
      <w:marLeft w:val="480"/>
      <w:marRight w:val="0"/>
      <w:marTop w:val="0"/>
      <w:marBottom w:val="0"/>
      <w:divBdr>
        <w:top w:val="none" w:sz="0" w:space="0" w:color="auto"/>
        <w:left w:val="none" w:sz="0" w:space="0" w:color="auto"/>
        <w:bottom w:val="none" w:sz="0" w:space="0" w:color="auto"/>
        <w:right w:val="none" w:sz="0" w:space="0" w:color="auto"/>
      </w:divBdr>
    </w:div>
    <w:div w:id="726419287">
      <w:marLeft w:val="480"/>
      <w:marRight w:val="0"/>
      <w:marTop w:val="0"/>
      <w:marBottom w:val="0"/>
      <w:divBdr>
        <w:top w:val="none" w:sz="0" w:space="0" w:color="auto"/>
        <w:left w:val="none" w:sz="0" w:space="0" w:color="auto"/>
        <w:bottom w:val="none" w:sz="0" w:space="0" w:color="auto"/>
        <w:right w:val="none" w:sz="0" w:space="0" w:color="auto"/>
      </w:divBdr>
    </w:div>
    <w:div w:id="726732440">
      <w:marLeft w:val="480"/>
      <w:marRight w:val="0"/>
      <w:marTop w:val="0"/>
      <w:marBottom w:val="0"/>
      <w:divBdr>
        <w:top w:val="none" w:sz="0" w:space="0" w:color="auto"/>
        <w:left w:val="none" w:sz="0" w:space="0" w:color="auto"/>
        <w:bottom w:val="none" w:sz="0" w:space="0" w:color="auto"/>
        <w:right w:val="none" w:sz="0" w:space="0" w:color="auto"/>
      </w:divBdr>
    </w:div>
    <w:div w:id="726757129">
      <w:marLeft w:val="480"/>
      <w:marRight w:val="0"/>
      <w:marTop w:val="0"/>
      <w:marBottom w:val="0"/>
      <w:divBdr>
        <w:top w:val="none" w:sz="0" w:space="0" w:color="auto"/>
        <w:left w:val="none" w:sz="0" w:space="0" w:color="auto"/>
        <w:bottom w:val="none" w:sz="0" w:space="0" w:color="auto"/>
        <w:right w:val="none" w:sz="0" w:space="0" w:color="auto"/>
      </w:divBdr>
    </w:div>
    <w:div w:id="726757912">
      <w:marLeft w:val="480"/>
      <w:marRight w:val="0"/>
      <w:marTop w:val="0"/>
      <w:marBottom w:val="0"/>
      <w:divBdr>
        <w:top w:val="none" w:sz="0" w:space="0" w:color="auto"/>
        <w:left w:val="none" w:sz="0" w:space="0" w:color="auto"/>
        <w:bottom w:val="none" w:sz="0" w:space="0" w:color="auto"/>
        <w:right w:val="none" w:sz="0" w:space="0" w:color="auto"/>
      </w:divBdr>
    </w:div>
    <w:div w:id="726949278">
      <w:marLeft w:val="480"/>
      <w:marRight w:val="0"/>
      <w:marTop w:val="0"/>
      <w:marBottom w:val="0"/>
      <w:divBdr>
        <w:top w:val="none" w:sz="0" w:space="0" w:color="auto"/>
        <w:left w:val="none" w:sz="0" w:space="0" w:color="auto"/>
        <w:bottom w:val="none" w:sz="0" w:space="0" w:color="auto"/>
        <w:right w:val="none" w:sz="0" w:space="0" w:color="auto"/>
      </w:divBdr>
    </w:div>
    <w:div w:id="727337946">
      <w:marLeft w:val="480"/>
      <w:marRight w:val="0"/>
      <w:marTop w:val="0"/>
      <w:marBottom w:val="0"/>
      <w:divBdr>
        <w:top w:val="none" w:sz="0" w:space="0" w:color="auto"/>
        <w:left w:val="none" w:sz="0" w:space="0" w:color="auto"/>
        <w:bottom w:val="none" w:sz="0" w:space="0" w:color="auto"/>
        <w:right w:val="none" w:sz="0" w:space="0" w:color="auto"/>
      </w:divBdr>
    </w:div>
    <w:div w:id="727799692">
      <w:marLeft w:val="480"/>
      <w:marRight w:val="0"/>
      <w:marTop w:val="0"/>
      <w:marBottom w:val="0"/>
      <w:divBdr>
        <w:top w:val="none" w:sz="0" w:space="0" w:color="auto"/>
        <w:left w:val="none" w:sz="0" w:space="0" w:color="auto"/>
        <w:bottom w:val="none" w:sz="0" w:space="0" w:color="auto"/>
        <w:right w:val="none" w:sz="0" w:space="0" w:color="auto"/>
      </w:divBdr>
    </w:div>
    <w:div w:id="727994621">
      <w:marLeft w:val="480"/>
      <w:marRight w:val="0"/>
      <w:marTop w:val="0"/>
      <w:marBottom w:val="0"/>
      <w:divBdr>
        <w:top w:val="none" w:sz="0" w:space="0" w:color="auto"/>
        <w:left w:val="none" w:sz="0" w:space="0" w:color="auto"/>
        <w:bottom w:val="none" w:sz="0" w:space="0" w:color="auto"/>
        <w:right w:val="none" w:sz="0" w:space="0" w:color="auto"/>
      </w:divBdr>
    </w:div>
    <w:div w:id="728265835">
      <w:marLeft w:val="480"/>
      <w:marRight w:val="0"/>
      <w:marTop w:val="0"/>
      <w:marBottom w:val="0"/>
      <w:divBdr>
        <w:top w:val="none" w:sz="0" w:space="0" w:color="auto"/>
        <w:left w:val="none" w:sz="0" w:space="0" w:color="auto"/>
        <w:bottom w:val="none" w:sz="0" w:space="0" w:color="auto"/>
        <w:right w:val="none" w:sz="0" w:space="0" w:color="auto"/>
      </w:divBdr>
    </w:div>
    <w:div w:id="728499816">
      <w:marLeft w:val="480"/>
      <w:marRight w:val="0"/>
      <w:marTop w:val="0"/>
      <w:marBottom w:val="0"/>
      <w:divBdr>
        <w:top w:val="none" w:sz="0" w:space="0" w:color="auto"/>
        <w:left w:val="none" w:sz="0" w:space="0" w:color="auto"/>
        <w:bottom w:val="none" w:sz="0" w:space="0" w:color="auto"/>
        <w:right w:val="none" w:sz="0" w:space="0" w:color="auto"/>
      </w:divBdr>
    </w:div>
    <w:div w:id="728646527">
      <w:marLeft w:val="480"/>
      <w:marRight w:val="0"/>
      <w:marTop w:val="0"/>
      <w:marBottom w:val="0"/>
      <w:divBdr>
        <w:top w:val="none" w:sz="0" w:space="0" w:color="auto"/>
        <w:left w:val="none" w:sz="0" w:space="0" w:color="auto"/>
        <w:bottom w:val="none" w:sz="0" w:space="0" w:color="auto"/>
        <w:right w:val="none" w:sz="0" w:space="0" w:color="auto"/>
      </w:divBdr>
    </w:div>
    <w:div w:id="728842510">
      <w:marLeft w:val="480"/>
      <w:marRight w:val="0"/>
      <w:marTop w:val="0"/>
      <w:marBottom w:val="0"/>
      <w:divBdr>
        <w:top w:val="none" w:sz="0" w:space="0" w:color="auto"/>
        <w:left w:val="none" w:sz="0" w:space="0" w:color="auto"/>
        <w:bottom w:val="none" w:sz="0" w:space="0" w:color="auto"/>
        <w:right w:val="none" w:sz="0" w:space="0" w:color="auto"/>
      </w:divBdr>
    </w:div>
    <w:div w:id="729884962">
      <w:marLeft w:val="480"/>
      <w:marRight w:val="0"/>
      <w:marTop w:val="0"/>
      <w:marBottom w:val="0"/>
      <w:divBdr>
        <w:top w:val="none" w:sz="0" w:space="0" w:color="auto"/>
        <w:left w:val="none" w:sz="0" w:space="0" w:color="auto"/>
        <w:bottom w:val="none" w:sz="0" w:space="0" w:color="auto"/>
        <w:right w:val="none" w:sz="0" w:space="0" w:color="auto"/>
      </w:divBdr>
    </w:div>
    <w:div w:id="729887505">
      <w:marLeft w:val="480"/>
      <w:marRight w:val="0"/>
      <w:marTop w:val="0"/>
      <w:marBottom w:val="0"/>
      <w:divBdr>
        <w:top w:val="none" w:sz="0" w:space="0" w:color="auto"/>
        <w:left w:val="none" w:sz="0" w:space="0" w:color="auto"/>
        <w:bottom w:val="none" w:sz="0" w:space="0" w:color="auto"/>
        <w:right w:val="none" w:sz="0" w:space="0" w:color="auto"/>
      </w:divBdr>
    </w:div>
    <w:div w:id="730154056">
      <w:marLeft w:val="480"/>
      <w:marRight w:val="0"/>
      <w:marTop w:val="0"/>
      <w:marBottom w:val="0"/>
      <w:divBdr>
        <w:top w:val="none" w:sz="0" w:space="0" w:color="auto"/>
        <w:left w:val="none" w:sz="0" w:space="0" w:color="auto"/>
        <w:bottom w:val="none" w:sz="0" w:space="0" w:color="auto"/>
        <w:right w:val="none" w:sz="0" w:space="0" w:color="auto"/>
      </w:divBdr>
    </w:div>
    <w:div w:id="730156573">
      <w:marLeft w:val="480"/>
      <w:marRight w:val="0"/>
      <w:marTop w:val="0"/>
      <w:marBottom w:val="0"/>
      <w:divBdr>
        <w:top w:val="none" w:sz="0" w:space="0" w:color="auto"/>
        <w:left w:val="none" w:sz="0" w:space="0" w:color="auto"/>
        <w:bottom w:val="none" w:sz="0" w:space="0" w:color="auto"/>
        <w:right w:val="none" w:sz="0" w:space="0" w:color="auto"/>
      </w:divBdr>
    </w:div>
    <w:div w:id="731469276">
      <w:marLeft w:val="480"/>
      <w:marRight w:val="0"/>
      <w:marTop w:val="0"/>
      <w:marBottom w:val="0"/>
      <w:divBdr>
        <w:top w:val="none" w:sz="0" w:space="0" w:color="auto"/>
        <w:left w:val="none" w:sz="0" w:space="0" w:color="auto"/>
        <w:bottom w:val="none" w:sz="0" w:space="0" w:color="auto"/>
        <w:right w:val="none" w:sz="0" w:space="0" w:color="auto"/>
      </w:divBdr>
    </w:div>
    <w:div w:id="732041695">
      <w:marLeft w:val="480"/>
      <w:marRight w:val="0"/>
      <w:marTop w:val="0"/>
      <w:marBottom w:val="0"/>
      <w:divBdr>
        <w:top w:val="none" w:sz="0" w:space="0" w:color="auto"/>
        <w:left w:val="none" w:sz="0" w:space="0" w:color="auto"/>
        <w:bottom w:val="none" w:sz="0" w:space="0" w:color="auto"/>
        <w:right w:val="none" w:sz="0" w:space="0" w:color="auto"/>
      </w:divBdr>
    </w:div>
    <w:div w:id="732655105">
      <w:marLeft w:val="480"/>
      <w:marRight w:val="0"/>
      <w:marTop w:val="0"/>
      <w:marBottom w:val="0"/>
      <w:divBdr>
        <w:top w:val="none" w:sz="0" w:space="0" w:color="auto"/>
        <w:left w:val="none" w:sz="0" w:space="0" w:color="auto"/>
        <w:bottom w:val="none" w:sz="0" w:space="0" w:color="auto"/>
        <w:right w:val="none" w:sz="0" w:space="0" w:color="auto"/>
      </w:divBdr>
    </w:div>
    <w:div w:id="732852718">
      <w:marLeft w:val="480"/>
      <w:marRight w:val="0"/>
      <w:marTop w:val="0"/>
      <w:marBottom w:val="0"/>
      <w:divBdr>
        <w:top w:val="none" w:sz="0" w:space="0" w:color="auto"/>
        <w:left w:val="none" w:sz="0" w:space="0" w:color="auto"/>
        <w:bottom w:val="none" w:sz="0" w:space="0" w:color="auto"/>
        <w:right w:val="none" w:sz="0" w:space="0" w:color="auto"/>
      </w:divBdr>
    </w:div>
    <w:div w:id="732969949">
      <w:marLeft w:val="480"/>
      <w:marRight w:val="0"/>
      <w:marTop w:val="0"/>
      <w:marBottom w:val="0"/>
      <w:divBdr>
        <w:top w:val="none" w:sz="0" w:space="0" w:color="auto"/>
        <w:left w:val="none" w:sz="0" w:space="0" w:color="auto"/>
        <w:bottom w:val="none" w:sz="0" w:space="0" w:color="auto"/>
        <w:right w:val="none" w:sz="0" w:space="0" w:color="auto"/>
      </w:divBdr>
    </w:div>
    <w:div w:id="733620606">
      <w:marLeft w:val="480"/>
      <w:marRight w:val="0"/>
      <w:marTop w:val="0"/>
      <w:marBottom w:val="0"/>
      <w:divBdr>
        <w:top w:val="none" w:sz="0" w:space="0" w:color="auto"/>
        <w:left w:val="none" w:sz="0" w:space="0" w:color="auto"/>
        <w:bottom w:val="none" w:sz="0" w:space="0" w:color="auto"/>
        <w:right w:val="none" w:sz="0" w:space="0" w:color="auto"/>
      </w:divBdr>
    </w:div>
    <w:div w:id="733626071">
      <w:marLeft w:val="480"/>
      <w:marRight w:val="0"/>
      <w:marTop w:val="0"/>
      <w:marBottom w:val="0"/>
      <w:divBdr>
        <w:top w:val="none" w:sz="0" w:space="0" w:color="auto"/>
        <w:left w:val="none" w:sz="0" w:space="0" w:color="auto"/>
        <w:bottom w:val="none" w:sz="0" w:space="0" w:color="auto"/>
        <w:right w:val="none" w:sz="0" w:space="0" w:color="auto"/>
      </w:divBdr>
    </w:div>
    <w:div w:id="734279351">
      <w:marLeft w:val="480"/>
      <w:marRight w:val="0"/>
      <w:marTop w:val="0"/>
      <w:marBottom w:val="0"/>
      <w:divBdr>
        <w:top w:val="none" w:sz="0" w:space="0" w:color="auto"/>
        <w:left w:val="none" w:sz="0" w:space="0" w:color="auto"/>
        <w:bottom w:val="none" w:sz="0" w:space="0" w:color="auto"/>
        <w:right w:val="none" w:sz="0" w:space="0" w:color="auto"/>
      </w:divBdr>
    </w:div>
    <w:div w:id="734280031">
      <w:marLeft w:val="480"/>
      <w:marRight w:val="0"/>
      <w:marTop w:val="0"/>
      <w:marBottom w:val="0"/>
      <w:divBdr>
        <w:top w:val="none" w:sz="0" w:space="0" w:color="auto"/>
        <w:left w:val="none" w:sz="0" w:space="0" w:color="auto"/>
        <w:bottom w:val="none" w:sz="0" w:space="0" w:color="auto"/>
        <w:right w:val="none" w:sz="0" w:space="0" w:color="auto"/>
      </w:divBdr>
    </w:div>
    <w:div w:id="734738039">
      <w:marLeft w:val="480"/>
      <w:marRight w:val="0"/>
      <w:marTop w:val="0"/>
      <w:marBottom w:val="0"/>
      <w:divBdr>
        <w:top w:val="none" w:sz="0" w:space="0" w:color="auto"/>
        <w:left w:val="none" w:sz="0" w:space="0" w:color="auto"/>
        <w:bottom w:val="none" w:sz="0" w:space="0" w:color="auto"/>
        <w:right w:val="none" w:sz="0" w:space="0" w:color="auto"/>
      </w:divBdr>
    </w:div>
    <w:div w:id="735012560">
      <w:marLeft w:val="480"/>
      <w:marRight w:val="0"/>
      <w:marTop w:val="0"/>
      <w:marBottom w:val="0"/>
      <w:divBdr>
        <w:top w:val="none" w:sz="0" w:space="0" w:color="auto"/>
        <w:left w:val="none" w:sz="0" w:space="0" w:color="auto"/>
        <w:bottom w:val="none" w:sz="0" w:space="0" w:color="auto"/>
        <w:right w:val="none" w:sz="0" w:space="0" w:color="auto"/>
      </w:divBdr>
    </w:div>
    <w:div w:id="735476427">
      <w:marLeft w:val="480"/>
      <w:marRight w:val="0"/>
      <w:marTop w:val="0"/>
      <w:marBottom w:val="0"/>
      <w:divBdr>
        <w:top w:val="none" w:sz="0" w:space="0" w:color="auto"/>
        <w:left w:val="none" w:sz="0" w:space="0" w:color="auto"/>
        <w:bottom w:val="none" w:sz="0" w:space="0" w:color="auto"/>
        <w:right w:val="none" w:sz="0" w:space="0" w:color="auto"/>
      </w:divBdr>
    </w:div>
    <w:div w:id="735861948">
      <w:marLeft w:val="480"/>
      <w:marRight w:val="0"/>
      <w:marTop w:val="0"/>
      <w:marBottom w:val="0"/>
      <w:divBdr>
        <w:top w:val="none" w:sz="0" w:space="0" w:color="auto"/>
        <w:left w:val="none" w:sz="0" w:space="0" w:color="auto"/>
        <w:bottom w:val="none" w:sz="0" w:space="0" w:color="auto"/>
        <w:right w:val="none" w:sz="0" w:space="0" w:color="auto"/>
      </w:divBdr>
    </w:div>
    <w:div w:id="736248562">
      <w:marLeft w:val="480"/>
      <w:marRight w:val="0"/>
      <w:marTop w:val="0"/>
      <w:marBottom w:val="0"/>
      <w:divBdr>
        <w:top w:val="none" w:sz="0" w:space="0" w:color="auto"/>
        <w:left w:val="none" w:sz="0" w:space="0" w:color="auto"/>
        <w:bottom w:val="none" w:sz="0" w:space="0" w:color="auto"/>
        <w:right w:val="none" w:sz="0" w:space="0" w:color="auto"/>
      </w:divBdr>
    </w:div>
    <w:div w:id="736439178">
      <w:marLeft w:val="480"/>
      <w:marRight w:val="0"/>
      <w:marTop w:val="0"/>
      <w:marBottom w:val="0"/>
      <w:divBdr>
        <w:top w:val="none" w:sz="0" w:space="0" w:color="auto"/>
        <w:left w:val="none" w:sz="0" w:space="0" w:color="auto"/>
        <w:bottom w:val="none" w:sz="0" w:space="0" w:color="auto"/>
        <w:right w:val="none" w:sz="0" w:space="0" w:color="auto"/>
      </w:divBdr>
    </w:div>
    <w:div w:id="737359532">
      <w:marLeft w:val="480"/>
      <w:marRight w:val="0"/>
      <w:marTop w:val="0"/>
      <w:marBottom w:val="0"/>
      <w:divBdr>
        <w:top w:val="none" w:sz="0" w:space="0" w:color="auto"/>
        <w:left w:val="none" w:sz="0" w:space="0" w:color="auto"/>
        <w:bottom w:val="none" w:sz="0" w:space="0" w:color="auto"/>
        <w:right w:val="none" w:sz="0" w:space="0" w:color="auto"/>
      </w:divBdr>
    </w:div>
    <w:div w:id="737631013">
      <w:marLeft w:val="480"/>
      <w:marRight w:val="0"/>
      <w:marTop w:val="0"/>
      <w:marBottom w:val="0"/>
      <w:divBdr>
        <w:top w:val="none" w:sz="0" w:space="0" w:color="auto"/>
        <w:left w:val="none" w:sz="0" w:space="0" w:color="auto"/>
        <w:bottom w:val="none" w:sz="0" w:space="0" w:color="auto"/>
        <w:right w:val="none" w:sz="0" w:space="0" w:color="auto"/>
      </w:divBdr>
    </w:div>
    <w:div w:id="738021244">
      <w:marLeft w:val="480"/>
      <w:marRight w:val="0"/>
      <w:marTop w:val="0"/>
      <w:marBottom w:val="0"/>
      <w:divBdr>
        <w:top w:val="none" w:sz="0" w:space="0" w:color="auto"/>
        <w:left w:val="none" w:sz="0" w:space="0" w:color="auto"/>
        <w:bottom w:val="none" w:sz="0" w:space="0" w:color="auto"/>
        <w:right w:val="none" w:sz="0" w:space="0" w:color="auto"/>
      </w:divBdr>
    </w:div>
    <w:div w:id="738868757">
      <w:marLeft w:val="480"/>
      <w:marRight w:val="0"/>
      <w:marTop w:val="0"/>
      <w:marBottom w:val="0"/>
      <w:divBdr>
        <w:top w:val="none" w:sz="0" w:space="0" w:color="auto"/>
        <w:left w:val="none" w:sz="0" w:space="0" w:color="auto"/>
        <w:bottom w:val="none" w:sz="0" w:space="0" w:color="auto"/>
        <w:right w:val="none" w:sz="0" w:space="0" w:color="auto"/>
      </w:divBdr>
    </w:div>
    <w:div w:id="738946082">
      <w:marLeft w:val="480"/>
      <w:marRight w:val="0"/>
      <w:marTop w:val="0"/>
      <w:marBottom w:val="0"/>
      <w:divBdr>
        <w:top w:val="none" w:sz="0" w:space="0" w:color="auto"/>
        <w:left w:val="none" w:sz="0" w:space="0" w:color="auto"/>
        <w:bottom w:val="none" w:sz="0" w:space="0" w:color="auto"/>
        <w:right w:val="none" w:sz="0" w:space="0" w:color="auto"/>
      </w:divBdr>
    </w:div>
    <w:div w:id="739256718">
      <w:marLeft w:val="480"/>
      <w:marRight w:val="0"/>
      <w:marTop w:val="0"/>
      <w:marBottom w:val="0"/>
      <w:divBdr>
        <w:top w:val="none" w:sz="0" w:space="0" w:color="auto"/>
        <w:left w:val="none" w:sz="0" w:space="0" w:color="auto"/>
        <w:bottom w:val="none" w:sz="0" w:space="0" w:color="auto"/>
        <w:right w:val="none" w:sz="0" w:space="0" w:color="auto"/>
      </w:divBdr>
    </w:div>
    <w:div w:id="739719273">
      <w:marLeft w:val="480"/>
      <w:marRight w:val="0"/>
      <w:marTop w:val="0"/>
      <w:marBottom w:val="0"/>
      <w:divBdr>
        <w:top w:val="none" w:sz="0" w:space="0" w:color="auto"/>
        <w:left w:val="none" w:sz="0" w:space="0" w:color="auto"/>
        <w:bottom w:val="none" w:sz="0" w:space="0" w:color="auto"/>
        <w:right w:val="none" w:sz="0" w:space="0" w:color="auto"/>
      </w:divBdr>
    </w:div>
    <w:div w:id="739786892">
      <w:marLeft w:val="480"/>
      <w:marRight w:val="0"/>
      <w:marTop w:val="0"/>
      <w:marBottom w:val="0"/>
      <w:divBdr>
        <w:top w:val="none" w:sz="0" w:space="0" w:color="auto"/>
        <w:left w:val="none" w:sz="0" w:space="0" w:color="auto"/>
        <w:bottom w:val="none" w:sz="0" w:space="0" w:color="auto"/>
        <w:right w:val="none" w:sz="0" w:space="0" w:color="auto"/>
      </w:divBdr>
    </w:div>
    <w:div w:id="740249193">
      <w:marLeft w:val="480"/>
      <w:marRight w:val="0"/>
      <w:marTop w:val="0"/>
      <w:marBottom w:val="0"/>
      <w:divBdr>
        <w:top w:val="none" w:sz="0" w:space="0" w:color="auto"/>
        <w:left w:val="none" w:sz="0" w:space="0" w:color="auto"/>
        <w:bottom w:val="none" w:sz="0" w:space="0" w:color="auto"/>
        <w:right w:val="none" w:sz="0" w:space="0" w:color="auto"/>
      </w:divBdr>
    </w:div>
    <w:div w:id="741486853">
      <w:marLeft w:val="480"/>
      <w:marRight w:val="0"/>
      <w:marTop w:val="0"/>
      <w:marBottom w:val="0"/>
      <w:divBdr>
        <w:top w:val="none" w:sz="0" w:space="0" w:color="auto"/>
        <w:left w:val="none" w:sz="0" w:space="0" w:color="auto"/>
        <w:bottom w:val="none" w:sz="0" w:space="0" w:color="auto"/>
        <w:right w:val="none" w:sz="0" w:space="0" w:color="auto"/>
      </w:divBdr>
    </w:div>
    <w:div w:id="742751673">
      <w:marLeft w:val="480"/>
      <w:marRight w:val="0"/>
      <w:marTop w:val="0"/>
      <w:marBottom w:val="0"/>
      <w:divBdr>
        <w:top w:val="none" w:sz="0" w:space="0" w:color="auto"/>
        <w:left w:val="none" w:sz="0" w:space="0" w:color="auto"/>
        <w:bottom w:val="none" w:sz="0" w:space="0" w:color="auto"/>
        <w:right w:val="none" w:sz="0" w:space="0" w:color="auto"/>
      </w:divBdr>
    </w:div>
    <w:div w:id="744380455">
      <w:marLeft w:val="480"/>
      <w:marRight w:val="0"/>
      <w:marTop w:val="0"/>
      <w:marBottom w:val="0"/>
      <w:divBdr>
        <w:top w:val="none" w:sz="0" w:space="0" w:color="auto"/>
        <w:left w:val="none" w:sz="0" w:space="0" w:color="auto"/>
        <w:bottom w:val="none" w:sz="0" w:space="0" w:color="auto"/>
        <w:right w:val="none" w:sz="0" w:space="0" w:color="auto"/>
      </w:divBdr>
    </w:div>
    <w:div w:id="745153243">
      <w:marLeft w:val="480"/>
      <w:marRight w:val="0"/>
      <w:marTop w:val="0"/>
      <w:marBottom w:val="0"/>
      <w:divBdr>
        <w:top w:val="none" w:sz="0" w:space="0" w:color="auto"/>
        <w:left w:val="none" w:sz="0" w:space="0" w:color="auto"/>
        <w:bottom w:val="none" w:sz="0" w:space="0" w:color="auto"/>
        <w:right w:val="none" w:sz="0" w:space="0" w:color="auto"/>
      </w:divBdr>
    </w:div>
    <w:div w:id="745735454">
      <w:marLeft w:val="480"/>
      <w:marRight w:val="0"/>
      <w:marTop w:val="0"/>
      <w:marBottom w:val="0"/>
      <w:divBdr>
        <w:top w:val="none" w:sz="0" w:space="0" w:color="auto"/>
        <w:left w:val="none" w:sz="0" w:space="0" w:color="auto"/>
        <w:bottom w:val="none" w:sz="0" w:space="0" w:color="auto"/>
        <w:right w:val="none" w:sz="0" w:space="0" w:color="auto"/>
      </w:divBdr>
    </w:div>
    <w:div w:id="745760991">
      <w:marLeft w:val="480"/>
      <w:marRight w:val="0"/>
      <w:marTop w:val="0"/>
      <w:marBottom w:val="0"/>
      <w:divBdr>
        <w:top w:val="none" w:sz="0" w:space="0" w:color="auto"/>
        <w:left w:val="none" w:sz="0" w:space="0" w:color="auto"/>
        <w:bottom w:val="none" w:sz="0" w:space="0" w:color="auto"/>
        <w:right w:val="none" w:sz="0" w:space="0" w:color="auto"/>
      </w:divBdr>
    </w:div>
    <w:div w:id="745808418">
      <w:marLeft w:val="480"/>
      <w:marRight w:val="0"/>
      <w:marTop w:val="0"/>
      <w:marBottom w:val="0"/>
      <w:divBdr>
        <w:top w:val="none" w:sz="0" w:space="0" w:color="auto"/>
        <w:left w:val="none" w:sz="0" w:space="0" w:color="auto"/>
        <w:bottom w:val="none" w:sz="0" w:space="0" w:color="auto"/>
        <w:right w:val="none" w:sz="0" w:space="0" w:color="auto"/>
      </w:divBdr>
    </w:div>
    <w:div w:id="746415843">
      <w:marLeft w:val="480"/>
      <w:marRight w:val="0"/>
      <w:marTop w:val="0"/>
      <w:marBottom w:val="0"/>
      <w:divBdr>
        <w:top w:val="none" w:sz="0" w:space="0" w:color="auto"/>
        <w:left w:val="none" w:sz="0" w:space="0" w:color="auto"/>
        <w:bottom w:val="none" w:sz="0" w:space="0" w:color="auto"/>
        <w:right w:val="none" w:sz="0" w:space="0" w:color="auto"/>
      </w:divBdr>
    </w:div>
    <w:div w:id="746607644">
      <w:marLeft w:val="480"/>
      <w:marRight w:val="0"/>
      <w:marTop w:val="0"/>
      <w:marBottom w:val="0"/>
      <w:divBdr>
        <w:top w:val="none" w:sz="0" w:space="0" w:color="auto"/>
        <w:left w:val="none" w:sz="0" w:space="0" w:color="auto"/>
        <w:bottom w:val="none" w:sz="0" w:space="0" w:color="auto"/>
        <w:right w:val="none" w:sz="0" w:space="0" w:color="auto"/>
      </w:divBdr>
    </w:div>
    <w:div w:id="746609808">
      <w:marLeft w:val="480"/>
      <w:marRight w:val="0"/>
      <w:marTop w:val="0"/>
      <w:marBottom w:val="0"/>
      <w:divBdr>
        <w:top w:val="none" w:sz="0" w:space="0" w:color="auto"/>
        <w:left w:val="none" w:sz="0" w:space="0" w:color="auto"/>
        <w:bottom w:val="none" w:sz="0" w:space="0" w:color="auto"/>
        <w:right w:val="none" w:sz="0" w:space="0" w:color="auto"/>
      </w:divBdr>
    </w:div>
    <w:div w:id="747388557">
      <w:marLeft w:val="480"/>
      <w:marRight w:val="0"/>
      <w:marTop w:val="0"/>
      <w:marBottom w:val="0"/>
      <w:divBdr>
        <w:top w:val="none" w:sz="0" w:space="0" w:color="auto"/>
        <w:left w:val="none" w:sz="0" w:space="0" w:color="auto"/>
        <w:bottom w:val="none" w:sz="0" w:space="0" w:color="auto"/>
        <w:right w:val="none" w:sz="0" w:space="0" w:color="auto"/>
      </w:divBdr>
    </w:div>
    <w:div w:id="747918297">
      <w:marLeft w:val="480"/>
      <w:marRight w:val="0"/>
      <w:marTop w:val="0"/>
      <w:marBottom w:val="0"/>
      <w:divBdr>
        <w:top w:val="none" w:sz="0" w:space="0" w:color="auto"/>
        <w:left w:val="none" w:sz="0" w:space="0" w:color="auto"/>
        <w:bottom w:val="none" w:sz="0" w:space="0" w:color="auto"/>
        <w:right w:val="none" w:sz="0" w:space="0" w:color="auto"/>
      </w:divBdr>
    </w:div>
    <w:div w:id="747925374">
      <w:marLeft w:val="480"/>
      <w:marRight w:val="0"/>
      <w:marTop w:val="0"/>
      <w:marBottom w:val="0"/>
      <w:divBdr>
        <w:top w:val="none" w:sz="0" w:space="0" w:color="auto"/>
        <w:left w:val="none" w:sz="0" w:space="0" w:color="auto"/>
        <w:bottom w:val="none" w:sz="0" w:space="0" w:color="auto"/>
        <w:right w:val="none" w:sz="0" w:space="0" w:color="auto"/>
      </w:divBdr>
    </w:div>
    <w:div w:id="748385193">
      <w:marLeft w:val="480"/>
      <w:marRight w:val="0"/>
      <w:marTop w:val="0"/>
      <w:marBottom w:val="0"/>
      <w:divBdr>
        <w:top w:val="none" w:sz="0" w:space="0" w:color="auto"/>
        <w:left w:val="none" w:sz="0" w:space="0" w:color="auto"/>
        <w:bottom w:val="none" w:sz="0" w:space="0" w:color="auto"/>
        <w:right w:val="none" w:sz="0" w:space="0" w:color="auto"/>
      </w:divBdr>
    </w:div>
    <w:div w:id="749541790">
      <w:marLeft w:val="480"/>
      <w:marRight w:val="0"/>
      <w:marTop w:val="0"/>
      <w:marBottom w:val="0"/>
      <w:divBdr>
        <w:top w:val="none" w:sz="0" w:space="0" w:color="auto"/>
        <w:left w:val="none" w:sz="0" w:space="0" w:color="auto"/>
        <w:bottom w:val="none" w:sz="0" w:space="0" w:color="auto"/>
        <w:right w:val="none" w:sz="0" w:space="0" w:color="auto"/>
      </w:divBdr>
    </w:div>
    <w:div w:id="750155711">
      <w:marLeft w:val="480"/>
      <w:marRight w:val="0"/>
      <w:marTop w:val="0"/>
      <w:marBottom w:val="0"/>
      <w:divBdr>
        <w:top w:val="none" w:sz="0" w:space="0" w:color="auto"/>
        <w:left w:val="none" w:sz="0" w:space="0" w:color="auto"/>
        <w:bottom w:val="none" w:sz="0" w:space="0" w:color="auto"/>
        <w:right w:val="none" w:sz="0" w:space="0" w:color="auto"/>
      </w:divBdr>
    </w:div>
    <w:div w:id="751122512">
      <w:marLeft w:val="480"/>
      <w:marRight w:val="0"/>
      <w:marTop w:val="0"/>
      <w:marBottom w:val="0"/>
      <w:divBdr>
        <w:top w:val="none" w:sz="0" w:space="0" w:color="auto"/>
        <w:left w:val="none" w:sz="0" w:space="0" w:color="auto"/>
        <w:bottom w:val="none" w:sz="0" w:space="0" w:color="auto"/>
        <w:right w:val="none" w:sz="0" w:space="0" w:color="auto"/>
      </w:divBdr>
    </w:div>
    <w:div w:id="751462995">
      <w:marLeft w:val="480"/>
      <w:marRight w:val="0"/>
      <w:marTop w:val="0"/>
      <w:marBottom w:val="0"/>
      <w:divBdr>
        <w:top w:val="none" w:sz="0" w:space="0" w:color="auto"/>
        <w:left w:val="none" w:sz="0" w:space="0" w:color="auto"/>
        <w:bottom w:val="none" w:sz="0" w:space="0" w:color="auto"/>
        <w:right w:val="none" w:sz="0" w:space="0" w:color="auto"/>
      </w:divBdr>
    </w:div>
    <w:div w:id="751702092">
      <w:marLeft w:val="480"/>
      <w:marRight w:val="0"/>
      <w:marTop w:val="0"/>
      <w:marBottom w:val="0"/>
      <w:divBdr>
        <w:top w:val="none" w:sz="0" w:space="0" w:color="auto"/>
        <w:left w:val="none" w:sz="0" w:space="0" w:color="auto"/>
        <w:bottom w:val="none" w:sz="0" w:space="0" w:color="auto"/>
        <w:right w:val="none" w:sz="0" w:space="0" w:color="auto"/>
      </w:divBdr>
    </w:div>
    <w:div w:id="752512575">
      <w:marLeft w:val="480"/>
      <w:marRight w:val="0"/>
      <w:marTop w:val="0"/>
      <w:marBottom w:val="0"/>
      <w:divBdr>
        <w:top w:val="none" w:sz="0" w:space="0" w:color="auto"/>
        <w:left w:val="none" w:sz="0" w:space="0" w:color="auto"/>
        <w:bottom w:val="none" w:sz="0" w:space="0" w:color="auto"/>
        <w:right w:val="none" w:sz="0" w:space="0" w:color="auto"/>
      </w:divBdr>
    </w:div>
    <w:div w:id="752779023">
      <w:marLeft w:val="480"/>
      <w:marRight w:val="0"/>
      <w:marTop w:val="0"/>
      <w:marBottom w:val="0"/>
      <w:divBdr>
        <w:top w:val="none" w:sz="0" w:space="0" w:color="auto"/>
        <w:left w:val="none" w:sz="0" w:space="0" w:color="auto"/>
        <w:bottom w:val="none" w:sz="0" w:space="0" w:color="auto"/>
        <w:right w:val="none" w:sz="0" w:space="0" w:color="auto"/>
      </w:divBdr>
    </w:div>
    <w:div w:id="753865753">
      <w:marLeft w:val="480"/>
      <w:marRight w:val="0"/>
      <w:marTop w:val="0"/>
      <w:marBottom w:val="0"/>
      <w:divBdr>
        <w:top w:val="none" w:sz="0" w:space="0" w:color="auto"/>
        <w:left w:val="none" w:sz="0" w:space="0" w:color="auto"/>
        <w:bottom w:val="none" w:sz="0" w:space="0" w:color="auto"/>
        <w:right w:val="none" w:sz="0" w:space="0" w:color="auto"/>
      </w:divBdr>
    </w:div>
    <w:div w:id="754085068">
      <w:marLeft w:val="480"/>
      <w:marRight w:val="0"/>
      <w:marTop w:val="0"/>
      <w:marBottom w:val="0"/>
      <w:divBdr>
        <w:top w:val="none" w:sz="0" w:space="0" w:color="auto"/>
        <w:left w:val="none" w:sz="0" w:space="0" w:color="auto"/>
        <w:bottom w:val="none" w:sz="0" w:space="0" w:color="auto"/>
        <w:right w:val="none" w:sz="0" w:space="0" w:color="auto"/>
      </w:divBdr>
    </w:div>
    <w:div w:id="754476247">
      <w:marLeft w:val="480"/>
      <w:marRight w:val="0"/>
      <w:marTop w:val="0"/>
      <w:marBottom w:val="0"/>
      <w:divBdr>
        <w:top w:val="none" w:sz="0" w:space="0" w:color="auto"/>
        <w:left w:val="none" w:sz="0" w:space="0" w:color="auto"/>
        <w:bottom w:val="none" w:sz="0" w:space="0" w:color="auto"/>
        <w:right w:val="none" w:sz="0" w:space="0" w:color="auto"/>
      </w:divBdr>
    </w:div>
    <w:div w:id="754713109">
      <w:marLeft w:val="480"/>
      <w:marRight w:val="0"/>
      <w:marTop w:val="0"/>
      <w:marBottom w:val="0"/>
      <w:divBdr>
        <w:top w:val="none" w:sz="0" w:space="0" w:color="auto"/>
        <w:left w:val="none" w:sz="0" w:space="0" w:color="auto"/>
        <w:bottom w:val="none" w:sz="0" w:space="0" w:color="auto"/>
        <w:right w:val="none" w:sz="0" w:space="0" w:color="auto"/>
      </w:divBdr>
    </w:div>
    <w:div w:id="755321622">
      <w:marLeft w:val="480"/>
      <w:marRight w:val="0"/>
      <w:marTop w:val="0"/>
      <w:marBottom w:val="0"/>
      <w:divBdr>
        <w:top w:val="none" w:sz="0" w:space="0" w:color="auto"/>
        <w:left w:val="none" w:sz="0" w:space="0" w:color="auto"/>
        <w:bottom w:val="none" w:sz="0" w:space="0" w:color="auto"/>
        <w:right w:val="none" w:sz="0" w:space="0" w:color="auto"/>
      </w:divBdr>
    </w:div>
    <w:div w:id="755782136">
      <w:marLeft w:val="480"/>
      <w:marRight w:val="0"/>
      <w:marTop w:val="0"/>
      <w:marBottom w:val="0"/>
      <w:divBdr>
        <w:top w:val="none" w:sz="0" w:space="0" w:color="auto"/>
        <w:left w:val="none" w:sz="0" w:space="0" w:color="auto"/>
        <w:bottom w:val="none" w:sz="0" w:space="0" w:color="auto"/>
        <w:right w:val="none" w:sz="0" w:space="0" w:color="auto"/>
      </w:divBdr>
    </w:div>
    <w:div w:id="755900101">
      <w:marLeft w:val="480"/>
      <w:marRight w:val="0"/>
      <w:marTop w:val="0"/>
      <w:marBottom w:val="0"/>
      <w:divBdr>
        <w:top w:val="none" w:sz="0" w:space="0" w:color="auto"/>
        <w:left w:val="none" w:sz="0" w:space="0" w:color="auto"/>
        <w:bottom w:val="none" w:sz="0" w:space="0" w:color="auto"/>
        <w:right w:val="none" w:sz="0" w:space="0" w:color="auto"/>
      </w:divBdr>
    </w:div>
    <w:div w:id="756946653">
      <w:marLeft w:val="480"/>
      <w:marRight w:val="0"/>
      <w:marTop w:val="0"/>
      <w:marBottom w:val="0"/>
      <w:divBdr>
        <w:top w:val="none" w:sz="0" w:space="0" w:color="auto"/>
        <w:left w:val="none" w:sz="0" w:space="0" w:color="auto"/>
        <w:bottom w:val="none" w:sz="0" w:space="0" w:color="auto"/>
        <w:right w:val="none" w:sz="0" w:space="0" w:color="auto"/>
      </w:divBdr>
    </w:div>
    <w:div w:id="757290929">
      <w:marLeft w:val="480"/>
      <w:marRight w:val="0"/>
      <w:marTop w:val="0"/>
      <w:marBottom w:val="0"/>
      <w:divBdr>
        <w:top w:val="none" w:sz="0" w:space="0" w:color="auto"/>
        <w:left w:val="none" w:sz="0" w:space="0" w:color="auto"/>
        <w:bottom w:val="none" w:sz="0" w:space="0" w:color="auto"/>
        <w:right w:val="none" w:sz="0" w:space="0" w:color="auto"/>
      </w:divBdr>
    </w:div>
    <w:div w:id="757676296">
      <w:marLeft w:val="480"/>
      <w:marRight w:val="0"/>
      <w:marTop w:val="0"/>
      <w:marBottom w:val="0"/>
      <w:divBdr>
        <w:top w:val="none" w:sz="0" w:space="0" w:color="auto"/>
        <w:left w:val="none" w:sz="0" w:space="0" w:color="auto"/>
        <w:bottom w:val="none" w:sz="0" w:space="0" w:color="auto"/>
        <w:right w:val="none" w:sz="0" w:space="0" w:color="auto"/>
      </w:divBdr>
    </w:div>
    <w:div w:id="757797214">
      <w:marLeft w:val="480"/>
      <w:marRight w:val="0"/>
      <w:marTop w:val="0"/>
      <w:marBottom w:val="0"/>
      <w:divBdr>
        <w:top w:val="none" w:sz="0" w:space="0" w:color="auto"/>
        <w:left w:val="none" w:sz="0" w:space="0" w:color="auto"/>
        <w:bottom w:val="none" w:sz="0" w:space="0" w:color="auto"/>
        <w:right w:val="none" w:sz="0" w:space="0" w:color="auto"/>
      </w:divBdr>
    </w:div>
    <w:div w:id="758450587">
      <w:marLeft w:val="480"/>
      <w:marRight w:val="0"/>
      <w:marTop w:val="0"/>
      <w:marBottom w:val="0"/>
      <w:divBdr>
        <w:top w:val="none" w:sz="0" w:space="0" w:color="auto"/>
        <w:left w:val="none" w:sz="0" w:space="0" w:color="auto"/>
        <w:bottom w:val="none" w:sz="0" w:space="0" w:color="auto"/>
        <w:right w:val="none" w:sz="0" w:space="0" w:color="auto"/>
      </w:divBdr>
    </w:div>
    <w:div w:id="758871056">
      <w:marLeft w:val="480"/>
      <w:marRight w:val="0"/>
      <w:marTop w:val="0"/>
      <w:marBottom w:val="0"/>
      <w:divBdr>
        <w:top w:val="none" w:sz="0" w:space="0" w:color="auto"/>
        <w:left w:val="none" w:sz="0" w:space="0" w:color="auto"/>
        <w:bottom w:val="none" w:sz="0" w:space="0" w:color="auto"/>
        <w:right w:val="none" w:sz="0" w:space="0" w:color="auto"/>
      </w:divBdr>
    </w:div>
    <w:div w:id="759060758">
      <w:marLeft w:val="480"/>
      <w:marRight w:val="0"/>
      <w:marTop w:val="0"/>
      <w:marBottom w:val="0"/>
      <w:divBdr>
        <w:top w:val="none" w:sz="0" w:space="0" w:color="auto"/>
        <w:left w:val="none" w:sz="0" w:space="0" w:color="auto"/>
        <w:bottom w:val="none" w:sz="0" w:space="0" w:color="auto"/>
        <w:right w:val="none" w:sz="0" w:space="0" w:color="auto"/>
      </w:divBdr>
    </w:div>
    <w:div w:id="759329371">
      <w:marLeft w:val="480"/>
      <w:marRight w:val="0"/>
      <w:marTop w:val="0"/>
      <w:marBottom w:val="0"/>
      <w:divBdr>
        <w:top w:val="none" w:sz="0" w:space="0" w:color="auto"/>
        <w:left w:val="none" w:sz="0" w:space="0" w:color="auto"/>
        <w:bottom w:val="none" w:sz="0" w:space="0" w:color="auto"/>
        <w:right w:val="none" w:sz="0" w:space="0" w:color="auto"/>
      </w:divBdr>
    </w:div>
    <w:div w:id="760839001">
      <w:marLeft w:val="480"/>
      <w:marRight w:val="0"/>
      <w:marTop w:val="0"/>
      <w:marBottom w:val="0"/>
      <w:divBdr>
        <w:top w:val="none" w:sz="0" w:space="0" w:color="auto"/>
        <w:left w:val="none" w:sz="0" w:space="0" w:color="auto"/>
        <w:bottom w:val="none" w:sz="0" w:space="0" w:color="auto"/>
        <w:right w:val="none" w:sz="0" w:space="0" w:color="auto"/>
      </w:divBdr>
    </w:div>
    <w:div w:id="760876572">
      <w:marLeft w:val="480"/>
      <w:marRight w:val="0"/>
      <w:marTop w:val="0"/>
      <w:marBottom w:val="0"/>
      <w:divBdr>
        <w:top w:val="none" w:sz="0" w:space="0" w:color="auto"/>
        <w:left w:val="none" w:sz="0" w:space="0" w:color="auto"/>
        <w:bottom w:val="none" w:sz="0" w:space="0" w:color="auto"/>
        <w:right w:val="none" w:sz="0" w:space="0" w:color="auto"/>
      </w:divBdr>
    </w:div>
    <w:div w:id="761145861">
      <w:marLeft w:val="480"/>
      <w:marRight w:val="0"/>
      <w:marTop w:val="0"/>
      <w:marBottom w:val="0"/>
      <w:divBdr>
        <w:top w:val="none" w:sz="0" w:space="0" w:color="auto"/>
        <w:left w:val="none" w:sz="0" w:space="0" w:color="auto"/>
        <w:bottom w:val="none" w:sz="0" w:space="0" w:color="auto"/>
        <w:right w:val="none" w:sz="0" w:space="0" w:color="auto"/>
      </w:divBdr>
    </w:div>
    <w:div w:id="761874420">
      <w:marLeft w:val="480"/>
      <w:marRight w:val="0"/>
      <w:marTop w:val="0"/>
      <w:marBottom w:val="0"/>
      <w:divBdr>
        <w:top w:val="none" w:sz="0" w:space="0" w:color="auto"/>
        <w:left w:val="none" w:sz="0" w:space="0" w:color="auto"/>
        <w:bottom w:val="none" w:sz="0" w:space="0" w:color="auto"/>
        <w:right w:val="none" w:sz="0" w:space="0" w:color="auto"/>
      </w:divBdr>
    </w:div>
    <w:div w:id="762185804">
      <w:marLeft w:val="480"/>
      <w:marRight w:val="0"/>
      <w:marTop w:val="0"/>
      <w:marBottom w:val="0"/>
      <w:divBdr>
        <w:top w:val="none" w:sz="0" w:space="0" w:color="auto"/>
        <w:left w:val="none" w:sz="0" w:space="0" w:color="auto"/>
        <w:bottom w:val="none" w:sz="0" w:space="0" w:color="auto"/>
        <w:right w:val="none" w:sz="0" w:space="0" w:color="auto"/>
      </w:divBdr>
    </w:div>
    <w:div w:id="762796127">
      <w:marLeft w:val="480"/>
      <w:marRight w:val="0"/>
      <w:marTop w:val="0"/>
      <w:marBottom w:val="0"/>
      <w:divBdr>
        <w:top w:val="none" w:sz="0" w:space="0" w:color="auto"/>
        <w:left w:val="none" w:sz="0" w:space="0" w:color="auto"/>
        <w:bottom w:val="none" w:sz="0" w:space="0" w:color="auto"/>
        <w:right w:val="none" w:sz="0" w:space="0" w:color="auto"/>
      </w:divBdr>
    </w:div>
    <w:div w:id="763651796">
      <w:marLeft w:val="480"/>
      <w:marRight w:val="0"/>
      <w:marTop w:val="0"/>
      <w:marBottom w:val="0"/>
      <w:divBdr>
        <w:top w:val="none" w:sz="0" w:space="0" w:color="auto"/>
        <w:left w:val="none" w:sz="0" w:space="0" w:color="auto"/>
        <w:bottom w:val="none" w:sz="0" w:space="0" w:color="auto"/>
        <w:right w:val="none" w:sz="0" w:space="0" w:color="auto"/>
      </w:divBdr>
    </w:div>
    <w:div w:id="763960478">
      <w:marLeft w:val="480"/>
      <w:marRight w:val="0"/>
      <w:marTop w:val="0"/>
      <w:marBottom w:val="0"/>
      <w:divBdr>
        <w:top w:val="none" w:sz="0" w:space="0" w:color="auto"/>
        <w:left w:val="none" w:sz="0" w:space="0" w:color="auto"/>
        <w:bottom w:val="none" w:sz="0" w:space="0" w:color="auto"/>
        <w:right w:val="none" w:sz="0" w:space="0" w:color="auto"/>
      </w:divBdr>
    </w:div>
    <w:div w:id="764496120">
      <w:marLeft w:val="480"/>
      <w:marRight w:val="0"/>
      <w:marTop w:val="0"/>
      <w:marBottom w:val="0"/>
      <w:divBdr>
        <w:top w:val="none" w:sz="0" w:space="0" w:color="auto"/>
        <w:left w:val="none" w:sz="0" w:space="0" w:color="auto"/>
        <w:bottom w:val="none" w:sz="0" w:space="0" w:color="auto"/>
        <w:right w:val="none" w:sz="0" w:space="0" w:color="auto"/>
      </w:divBdr>
    </w:div>
    <w:div w:id="766122647">
      <w:marLeft w:val="480"/>
      <w:marRight w:val="0"/>
      <w:marTop w:val="0"/>
      <w:marBottom w:val="0"/>
      <w:divBdr>
        <w:top w:val="none" w:sz="0" w:space="0" w:color="auto"/>
        <w:left w:val="none" w:sz="0" w:space="0" w:color="auto"/>
        <w:bottom w:val="none" w:sz="0" w:space="0" w:color="auto"/>
        <w:right w:val="none" w:sz="0" w:space="0" w:color="auto"/>
      </w:divBdr>
    </w:div>
    <w:div w:id="766344135">
      <w:marLeft w:val="480"/>
      <w:marRight w:val="0"/>
      <w:marTop w:val="0"/>
      <w:marBottom w:val="0"/>
      <w:divBdr>
        <w:top w:val="none" w:sz="0" w:space="0" w:color="auto"/>
        <w:left w:val="none" w:sz="0" w:space="0" w:color="auto"/>
        <w:bottom w:val="none" w:sz="0" w:space="0" w:color="auto"/>
        <w:right w:val="none" w:sz="0" w:space="0" w:color="auto"/>
      </w:divBdr>
    </w:div>
    <w:div w:id="766466184">
      <w:marLeft w:val="480"/>
      <w:marRight w:val="0"/>
      <w:marTop w:val="0"/>
      <w:marBottom w:val="0"/>
      <w:divBdr>
        <w:top w:val="none" w:sz="0" w:space="0" w:color="auto"/>
        <w:left w:val="none" w:sz="0" w:space="0" w:color="auto"/>
        <w:bottom w:val="none" w:sz="0" w:space="0" w:color="auto"/>
        <w:right w:val="none" w:sz="0" w:space="0" w:color="auto"/>
      </w:divBdr>
    </w:div>
    <w:div w:id="766728590">
      <w:marLeft w:val="480"/>
      <w:marRight w:val="0"/>
      <w:marTop w:val="0"/>
      <w:marBottom w:val="0"/>
      <w:divBdr>
        <w:top w:val="none" w:sz="0" w:space="0" w:color="auto"/>
        <w:left w:val="none" w:sz="0" w:space="0" w:color="auto"/>
        <w:bottom w:val="none" w:sz="0" w:space="0" w:color="auto"/>
        <w:right w:val="none" w:sz="0" w:space="0" w:color="auto"/>
      </w:divBdr>
    </w:div>
    <w:div w:id="767770485">
      <w:marLeft w:val="480"/>
      <w:marRight w:val="0"/>
      <w:marTop w:val="0"/>
      <w:marBottom w:val="0"/>
      <w:divBdr>
        <w:top w:val="none" w:sz="0" w:space="0" w:color="auto"/>
        <w:left w:val="none" w:sz="0" w:space="0" w:color="auto"/>
        <w:bottom w:val="none" w:sz="0" w:space="0" w:color="auto"/>
        <w:right w:val="none" w:sz="0" w:space="0" w:color="auto"/>
      </w:divBdr>
    </w:div>
    <w:div w:id="767847612">
      <w:marLeft w:val="480"/>
      <w:marRight w:val="0"/>
      <w:marTop w:val="0"/>
      <w:marBottom w:val="0"/>
      <w:divBdr>
        <w:top w:val="none" w:sz="0" w:space="0" w:color="auto"/>
        <w:left w:val="none" w:sz="0" w:space="0" w:color="auto"/>
        <w:bottom w:val="none" w:sz="0" w:space="0" w:color="auto"/>
        <w:right w:val="none" w:sz="0" w:space="0" w:color="auto"/>
      </w:divBdr>
    </w:div>
    <w:div w:id="768041198">
      <w:marLeft w:val="480"/>
      <w:marRight w:val="0"/>
      <w:marTop w:val="0"/>
      <w:marBottom w:val="0"/>
      <w:divBdr>
        <w:top w:val="none" w:sz="0" w:space="0" w:color="auto"/>
        <w:left w:val="none" w:sz="0" w:space="0" w:color="auto"/>
        <w:bottom w:val="none" w:sz="0" w:space="0" w:color="auto"/>
        <w:right w:val="none" w:sz="0" w:space="0" w:color="auto"/>
      </w:divBdr>
    </w:div>
    <w:div w:id="769856503">
      <w:marLeft w:val="480"/>
      <w:marRight w:val="0"/>
      <w:marTop w:val="0"/>
      <w:marBottom w:val="0"/>
      <w:divBdr>
        <w:top w:val="none" w:sz="0" w:space="0" w:color="auto"/>
        <w:left w:val="none" w:sz="0" w:space="0" w:color="auto"/>
        <w:bottom w:val="none" w:sz="0" w:space="0" w:color="auto"/>
        <w:right w:val="none" w:sz="0" w:space="0" w:color="auto"/>
      </w:divBdr>
    </w:div>
    <w:div w:id="769937448">
      <w:marLeft w:val="480"/>
      <w:marRight w:val="0"/>
      <w:marTop w:val="0"/>
      <w:marBottom w:val="0"/>
      <w:divBdr>
        <w:top w:val="none" w:sz="0" w:space="0" w:color="auto"/>
        <w:left w:val="none" w:sz="0" w:space="0" w:color="auto"/>
        <w:bottom w:val="none" w:sz="0" w:space="0" w:color="auto"/>
        <w:right w:val="none" w:sz="0" w:space="0" w:color="auto"/>
      </w:divBdr>
    </w:div>
    <w:div w:id="770902864">
      <w:marLeft w:val="480"/>
      <w:marRight w:val="0"/>
      <w:marTop w:val="0"/>
      <w:marBottom w:val="0"/>
      <w:divBdr>
        <w:top w:val="none" w:sz="0" w:space="0" w:color="auto"/>
        <w:left w:val="none" w:sz="0" w:space="0" w:color="auto"/>
        <w:bottom w:val="none" w:sz="0" w:space="0" w:color="auto"/>
        <w:right w:val="none" w:sz="0" w:space="0" w:color="auto"/>
      </w:divBdr>
    </w:div>
    <w:div w:id="770928652">
      <w:marLeft w:val="480"/>
      <w:marRight w:val="0"/>
      <w:marTop w:val="0"/>
      <w:marBottom w:val="0"/>
      <w:divBdr>
        <w:top w:val="none" w:sz="0" w:space="0" w:color="auto"/>
        <w:left w:val="none" w:sz="0" w:space="0" w:color="auto"/>
        <w:bottom w:val="none" w:sz="0" w:space="0" w:color="auto"/>
        <w:right w:val="none" w:sz="0" w:space="0" w:color="auto"/>
      </w:divBdr>
    </w:div>
    <w:div w:id="770932468">
      <w:marLeft w:val="480"/>
      <w:marRight w:val="0"/>
      <w:marTop w:val="0"/>
      <w:marBottom w:val="0"/>
      <w:divBdr>
        <w:top w:val="none" w:sz="0" w:space="0" w:color="auto"/>
        <w:left w:val="none" w:sz="0" w:space="0" w:color="auto"/>
        <w:bottom w:val="none" w:sz="0" w:space="0" w:color="auto"/>
        <w:right w:val="none" w:sz="0" w:space="0" w:color="auto"/>
      </w:divBdr>
    </w:div>
    <w:div w:id="771584314">
      <w:marLeft w:val="480"/>
      <w:marRight w:val="0"/>
      <w:marTop w:val="0"/>
      <w:marBottom w:val="0"/>
      <w:divBdr>
        <w:top w:val="none" w:sz="0" w:space="0" w:color="auto"/>
        <w:left w:val="none" w:sz="0" w:space="0" w:color="auto"/>
        <w:bottom w:val="none" w:sz="0" w:space="0" w:color="auto"/>
        <w:right w:val="none" w:sz="0" w:space="0" w:color="auto"/>
      </w:divBdr>
    </w:div>
    <w:div w:id="772944104">
      <w:marLeft w:val="480"/>
      <w:marRight w:val="0"/>
      <w:marTop w:val="0"/>
      <w:marBottom w:val="0"/>
      <w:divBdr>
        <w:top w:val="none" w:sz="0" w:space="0" w:color="auto"/>
        <w:left w:val="none" w:sz="0" w:space="0" w:color="auto"/>
        <w:bottom w:val="none" w:sz="0" w:space="0" w:color="auto"/>
        <w:right w:val="none" w:sz="0" w:space="0" w:color="auto"/>
      </w:divBdr>
    </w:div>
    <w:div w:id="773406563">
      <w:marLeft w:val="480"/>
      <w:marRight w:val="0"/>
      <w:marTop w:val="0"/>
      <w:marBottom w:val="0"/>
      <w:divBdr>
        <w:top w:val="none" w:sz="0" w:space="0" w:color="auto"/>
        <w:left w:val="none" w:sz="0" w:space="0" w:color="auto"/>
        <w:bottom w:val="none" w:sz="0" w:space="0" w:color="auto"/>
        <w:right w:val="none" w:sz="0" w:space="0" w:color="auto"/>
      </w:divBdr>
    </w:div>
    <w:div w:id="773549208">
      <w:marLeft w:val="480"/>
      <w:marRight w:val="0"/>
      <w:marTop w:val="0"/>
      <w:marBottom w:val="0"/>
      <w:divBdr>
        <w:top w:val="none" w:sz="0" w:space="0" w:color="auto"/>
        <w:left w:val="none" w:sz="0" w:space="0" w:color="auto"/>
        <w:bottom w:val="none" w:sz="0" w:space="0" w:color="auto"/>
        <w:right w:val="none" w:sz="0" w:space="0" w:color="auto"/>
      </w:divBdr>
    </w:div>
    <w:div w:id="773549771">
      <w:marLeft w:val="480"/>
      <w:marRight w:val="0"/>
      <w:marTop w:val="0"/>
      <w:marBottom w:val="0"/>
      <w:divBdr>
        <w:top w:val="none" w:sz="0" w:space="0" w:color="auto"/>
        <w:left w:val="none" w:sz="0" w:space="0" w:color="auto"/>
        <w:bottom w:val="none" w:sz="0" w:space="0" w:color="auto"/>
        <w:right w:val="none" w:sz="0" w:space="0" w:color="auto"/>
      </w:divBdr>
    </w:div>
    <w:div w:id="773601020">
      <w:marLeft w:val="480"/>
      <w:marRight w:val="0"/>
      <w:marTop w:val="0"/>
      <w:marBottom w:val="0"/>
      <w:divBdr>
        <w:top w:val="none" w:sz="0" w:space="0" w:color="auto"/>
        <w:left w:val="none" w:sz="0" w:space="0" w:color="auto"/>
        <w:bottom w:val="none" w:sz="0" w:space="0" w:color="auto"/>
        <w:right w:val="none" w:sz="0" w:space="0" w:color="auto"/>
      </w:divBdr>
    </w:div>
    <w:div w:id="773861335">
      <w:marLeft w:val="480"/>
      <w:marRight w:val="0"/>
      <w:marTop w:val="0"/>
      <w:marBottom w:val="0"/>
      <w:divBdr>
        <w:top w:val="none" w:sz="0" w:space="0" w:color="auto"/>
        <w:left w:val="none" w:sz="0" w:space="0" w:color="auto"/>
        <w:bottom w:val="none" w:sz="0" w:space="0" w:color="auto"/>
        <w:right w:val="none" w:sz="0" w:space="0" w:color="auto"/>
      </w:divBdr>
    </w:div>
    <w:div w:id="773864803">
      <w:marLeft w:val="480"/>
      <w:marRight w:val="0"/>
      <w:marTop w:val="0"/>
      <w:marBottom w:val="0"/>
      <w:divBdr>
        <w:top w:val="none" w:sz="0" w:space="0" w:color="auto"/>
        <w:left w:val="none" w:sz="0" w:space="0" w:color="auto"/>
        <w:bottom w:val="none" w:sz="0" w:space="0" w:color="auto"/>
        <w:right w:val="none" w:sz="0" w:space="0" w:color="auto"/>
      </w:divBdr>
    </w:div>
    <w:div w:id="775171270">
      <w:marLeft w:val="480"/>
      <w:marRight w:val="0"/>
      <w:marTop w:val="0"/>
      <w:marBottom w:val="0"/>
      <w:divBdr>
        <w:top w:val="none" w:sz="0" w:space="0" w:color="auto"/>
        <w:left w:val="none" w:sz="0" w:space="0" w:color="auto"/>
        <w:bottom w:val="none" w:sz="0" w:space="0" w:color="auto"/>
        <w:right w:val="none" w:sz="0" w:space="0" w:color="auto"/>
      </w:divBdr>
    </w:div>
    <w:div w:id="775448541">
      <w:marLeft w:val="480"/>
      <w:marRight w:val="0"/>
      <w:marTop w:val="0"/>
      <w:marBottom w:val="0"/>
      <w:divBdr>
        <w:top w:val="none" w:sz="0" w:space="0" w:color="auto"/>
        <w:left w:val="none" w:sz="0" w:space="0" w:color="auto"/>
        <w:bottom w:val="none" w:sz="0" w:space="0" w:color="auto"/>
        <w:right w:val="none" w:sz="0" w:space="0" w:color="auto"/>
      </w:divBdr>
    </w:div>
    <w:div w:id="776096017">
      <w:marLeft w:val="480"/>
      <w:marRight w:val="0"/>
      <w:marTop w:val="0"/>
      <w:marBottom w:val="0"/>
      <w:divBdr>
        <w:top w:val="none" w:sz="0" w:space="0" w:color="auto"/>
        <w:left w:val="none" w:sz="0" w:space="0" w:color="auto"/>
        <w:bottom w:val="none" w:sz="0" w:space="0" w:color="auto"/>
        <w:right w:val="none" w:sz="0" w:space="0" w:color="auto"/>
      </w:divBdr>
    </w:div>
    <w:div w:id="776409297">
      <w:marLeft w:val="480"/>
      <w:marRight w:val="0"/>
      <w:marTop w:val="0"/>
      <w:marBottom w:val="0"/>
      <w:divBdr>
        <w:top w:val="none" w:sz="0" w:space="0" w:color="auto"/>
        <w:left w:val="none" w:sz="0" w:space="0" w:color="auto"/>
        <w:bottom w:val="none" w:sz="0" w:space="0" w:color="auto"/>
        <w:right w:val="none" w:sz="0" w:space="0" w:color="auto"/>
      </w:divBdr>
    </w:div>
    <w:div w:id="777719380">
      <w:marLeft w:val="480"/>
      <w:marRight w:val="0"/>
      <w:marTop w:val="0"/>
      <w:marBottom w:val="0"/>
      <w:divBdr>
        <w:top w:val="none" w:sz="0" w:space="0" w:color="auto"/>
        <w:left w:val="none" w:sz="0" w:space="0" w:color="auto"/>
        <w:bottom w:val="none" w:sz="0" w:space="0" w:color="auto"/>
        <w:right w:val="none" w:sz="0" w:space="0" w:color="auto"/>
      </w:divBdr>
    </w:div>
    <w:div w:id="779179404">
      <w:marLeft w:val="480"/>
      <w:marRight w:val="0"/>
      <w:marTop w:val="0"/>
      <w:marBottom w:val="0"/>
      <w:divBdr>
        <w:top w:val="none" w:sz="0" w:space="0" w:color="auto"/>
        <w:left w:val="none" w:sz="0" w:space="0" w:color="auto"/>
        <w:bottom w:val="none" w:sz="0" w:space="0" w:color="auto"/>
        <w:right w:val="none" w:sz="0" w:space="0" w:color="auto"/>
      </w:divBdr>
    </w:div>
    <w:div w:id="780107080">
      <w:marLeft w:val="480"/>
      <w:marRight w:val="0"/>
      <w:marTop w:val="0"/>
      <w:marBottom w:val="0"/>
      <w:divBdr>
        <w:top w:val="none" w:sz="0" w:space="0" w:color="auto"/>
        <w:left w:val="none" w:sz="0" w:space="0" w:color="auto"/>
        <w:bottom w:val="none" w:sz="0" w:space="0" w:color="auto"/>
        <w:right w:val="none" w:sz="0" w:space="0" w:color="auto"/>
      </w:divBdr>
    </w:div>
    <w:div w:id="781387835">
      <w:marLeft w:val="480"/>
      <w:marRight w:val="0"/>
      <w:marTop w:val="0"/>
      <w:marBottom w:val="0"/>
      <w:divBdr>
        <w:top w:val="none" w:sz="0" w:space="0" w:color="auto"/>
        <w:left w:val="none" w:sz="0" w:space="0" w:color="auto"/>
        <w:bottom w:val="none" w:sz="0" w:space="0" w:color="auto"/>
        <w:right w:val="none" w:sz="0" w:space="0" w:color="auto"/>
      </w:divBdr>
    </w:div>
    <w:div w:id="781462197">
      <w:marLeft w:val="480"/>
      <w:marRight w:val="0"/>
      <w:marTop w:val="0"/>
      <w:marBottom w:val="0"/>
      <w:divBdr>
        <w:top w:val="none" w:sz="0" w:space="0" w:color="auto"/>
        <w:left w:val="none" w:sz="0" w:space="0" w:color="auto"/>
        <w:bottom w:val="none" w:sz="0" w:space="0" w:color="auto"/>
        <w:right w:val="none" w:sz="0" w:space="0" w:color="auto"/>
      </w:divBdr>
    </w:div>
    <w:div w:id="783839762">
      <w:marLeft w:val="480"/>
      <w:marRight w:val="0"/>
      <w:marTop w:val="0"/>
      <w:marBottom w:val="0"/>
      <w:divBdr>
        <w:top w:val="none" w:sz="0" w:space="0" w:color="auto"/>
        <w:left w:val="none" w:sz="0" w:space="0" w:color="auto"/>
        <w:bottom w:val="none" w:sz="0" w:space="0" w:color="auto"/>
        <w:right w:val="none" w:sz="0" w:space="0" w:color="auto"/>
      </w:divBdr>
    </w:div>
    <w:div w:id="784546632">
      <w:marLeft w:val="480"/>
      <w:marRight w:val="0"/>
      <w:marTop w:val="0"/>
      <w:marBottom w:val="0"/>
      <w:divBdr>
        <w:top w:val="none" w:sz="0" w:space="0" w:color="auto"/>
        <w:left w:val="none" w:sz="0" w:space="0" w:color="auto"/>
        <w:bottom w:val="none" w:sz="0" w:space="0" w:color="auto"/>
        <w:right w:val="none" w:sz="0" w:space="0" w:color="auto"/>
      </w:divBdr>
    </w:div>
    <w:div w:id="785731775">
      <w:marLeft w:val="480"/>
      <w:marRight w:val="0"/>
      <w:marTop w:val="0"/>
      <w:marBottom w:val="0"/>
      <w:divBdr>
        <w:top w:val="none" w:sz="0" w:space="0" w:color="auto"/>
        <w:left w:val="none" w:sz="0" w:space="0" w:color="auto"/>
        <w:bottom w:val="none" w:sz="0" w:space="0" w:color="auto"/>
        <w:right w:val="none" w:sz="0" w:space="0" w:color="auto"/>
      </w:divBdr>
    </w:div>
    <w:div w:id="786201610">
      <w:marLeft w:val="480"/>
      <w:marRight w:val="0"/>
      <w:marTop w:val="0"/>
      <w:marBottom w:val="0"/>
      <w:divBdr>
        <w:top w:val="none" w:sz="0" w:space="0" w:color="auto"/>
        <w:left w:val="none" w:sz="0" w:space="0" w:color="auto"/>
        <w:bottom w:val="none" w:sz="0" w:space="0" w:color="auto"/>
        <w:right w:val="none" w:sz="0" w:space="0" w:color="auto"/>
      </w:divBdr>
    </w:div>
    <w:div w:id="786462151">
      <w:marLeft w:val="480"/>
      <w:marRight w:val="0"/>
      <w:marTop w:val="0"/>
      <w:marBottom w:val="0"/>
      <w:divBdr>
        <w:top w:val="none" w:sz="0" w:space="0" w:color="auto"/>
        <w:left w:val="none" w:sz="0" w:space="0" w:color="auto"/>
        <w:bottom w:val="none" w:sz="0" w:space="0" w:color="auto"/>
        <w:right w:val="none" w:sz="0" w:space="0" w:color="auto"/>
      </w:divBdr>
    </w:div>
    <w:div w:id="787512289">
      <w:marLeft w:val="480"/>
      <w:marRight w:val="0"/>
      <w:marTop w:val="0"/>
      <w:marBottom w:val="0"/>
      <w:divBdr>
        <w:top w:val="none" w:sz="0" w:space="0" w:color="auto"/>
        <w:left w:val="none" w:sz="0" w:space="0" w:color="auto"/>
        <w:bottom w:val="none" w:sz="0" w:space="0" w:color="auto"/>
        <w:right w:val="none" w:sz="0" w:space="0" w:color="auto"/>
      </w:divBdr>
    </w:div>
    <w:div w:id="787626306">
      <w:marLeft w:val="480"/>
      <w:marRight w:val="0"/>
      <w:marTop w:val="0"/>
      <w:marBottom w:val="0"/>
      <w:divBdr>
        <w:top w:val="none" w:sz="0" w:space="0" w:color="auto"/>
        <w:left w:val="none" w:sz="0" w:space="0" w:color="auto"/>
        <w:bottom w:val="none" w:sz="0" w:space="0" w:color="auto"/>
        <w:right w:val="none" w:sz="0" w:space="0" w:color="auto"/>
      </w:divBdr>
    </w:div>
    <w:div w:id="787745594">
      <w:marLeft w:val="480"/>
      <w:marRight w:val="0"/>
      <w:marTop w:val="0"/>
      <w:marBottom w:val="0"/>
      <w:divBdr>
        <w:top w:val="none" w:sz="0" w:space="0" w:color="auto"/>
        <w:left w:val="none" w:sz="0" w:space="0" w:color="auto"/>
        <w:bottom w:val="none" w:sz="0" w:space="0" w:color="auto"/>
        <w:right w:val="none" w:sz="0" w:space="0" w:color="auto"/>
      </w:divBdr>
    </w:div>
    <w:div w:id="787815397">
      <w:marLeft w:val="480"/>
      <w:marRight w:val="0"/>
      <w:marTop w:val="0"/>
      <w:marBottom w:val="0"/>
      <w:divBdr>
        <w:top w:val="none" w:sz="0" w:space="0" w:color="auto"/>
        <w:left w:val="none" w:sz="0" w:space="0" w:color="auto"/>
        <w:bottom w:val="none" w:sz="0" w:space="0" w:color="auto"/>
        <w:right w:val="none" w:sz="0" w:space="0" w:color="auto"/>
      </w:divBdr>
    </w:div>
    <w:div w:id="787899075">
      <w:marLeft w:val="480"/>
      <w:marRight w:val="0"/>
      <w:marTop w:val="0"/>
      <w:marBottom w:val="0"/>
      <w:divBdr>
        <w:top w:val="none" w:sz="0" w:space="0" w:color="auto"/>
        <w:left w:val="none" w:sz="0" w:space="0" w:color="auto"/>
        <w:bottom w:val="none" w:sz="0" w:space="0" w:color="auto"/>
        <w:right w:val="none" w:sz="0" w:space="0" w:color="auto"/>
      </w:divBdr>
    </w:div>
    <w:div w:id="788741119">
      <w:marLeft w:val="480"/>
      <w:marRight w:val="0"/>
      <w:marTop w:val="0"/>
      <w:marBottom w:val="0"/>
      <w:divBdr>
        <w:top w:val="none" w:sz="0" w:space="0" w:color="auto"/>
        <w:left w:val="none" w:sz="0" w:space="0" w:color="auto"/>
        <w:bottom w:val="none" w:sz="0" w:space="0" w:color="auto"/>
        <w:right w:val="none" w:sz="0" w:space="0" w:color="auto"/>
      </w:divBdr>
    </w:div>
    <w:div w:id="791096616">
      <w:marLeft w:val="480"/>
      <w:marRight w:val="0"/>
      <w:marTop w:val="0"/>
      <w:marBottom w:val="0"/>
      <w:divBdr>
        <w:top w:val="none" w:sz="0" w:space="0" w:color="auto"/>
        <w:left w:val="none" w:sz="0" w:space="0" w:color="auto"/>
        <w:bottom w:val="none" w:sz="0" w:space="0" w:color="auto"/>
        <w:right w:val="none" w:sz="0" w:space="0" w:color="auto"/>
      </w:divBdr>
    </w:div>
    <w:div w:id="791362149">
      <w:marLeft w:val="480"/>
      <w:marRight w:val="0"/>
      <w:marTop w:val="0"/>
      <w:marBottom w:val="0"/>
      <w:divBdr>
        <w:top w:val="none" w:sz="0" w:space="0" w:color="auto"/>
        <w:left w:val="none" w:sz="0" w:space="0" w:color="auto"/>
        <w:bottom w:val="none" w:sz="0" w:space="0" w:color="auto"/>
        <w:right w:val="none" w:sz="0" w:space="0" w:color="auto"/>
      </w:divBdr>
    </w:div>
    <w:div w:id="791628039">
      <w:marLeft w:val="480"/>
      <w:marRight w:val="0"/>
      <w:marTop w:val="0"/>
      <w:marBottom w:val="0"/>
      <w:divBdr>
        <w:top w:val="none" w:sz="0" w:space="0" w:color="auto"/>
        <w:left w:val="none" w:sz="0" w:space="0" w:color="auto"/>
        <w:bottom w:val="none" w:sz="0" w:space="0" w:color="auto"/>
        <w:right w:val="none" w:sz="0" w:space="0" w:color="auto"/>
      </w:divBdr>
    </w:div>
    <w:div w:id="791945525">
      <w:marLeft w:val="480"/>
      <w:marRight w:val="0"/>
      <w:marTop w:val="0"/>
      <w:marBottom w:val="0"/>
      <w:divBdr>
        <w:top w:val="none" w:sz="0" w:space="0" w:color="auto"/>
        <w:left w:val="none" w:sz="0" w:space="0" w:color="auto"/>
        <w:bottom w:val="none" w:sz="0" w:space="0" w:color="auto"/>
        <w:right w:val="none" w:sz="0" w:space="0" w:color="auto"/>
      </w:divBdr>
    </w:div>
    <w:div w:id="792023984">
      <w:marLeft w:val="480"/>
      <w:marRight w:val="0"/>
      <w:marTop w:val="0"/>
      <w:marBottom w:val="0"/>
      <w:divBdr>
        <w:top w:val="none" w:sz="0" w:space="0" w:color="auto"/>
        <w:left w:val="none" w:sz="0" w:space="0" w:color="auto"/>
        <w:bottom w:val="none" w:sz="0" w:space="0" w:color="auto"/>
        <w:right w:val="none" w:sz="0" w:space="0" w:color="auto"/>
      </w:divBdr>
    </w:div>
    <w:div w:id="792140717">
      <w:marLeft w:val="480"/>
      <w:marRight w:val="0"/>
      <w:marTop w:val="0"/>
      <w:marBottom w:val="0"/>
      <w:divBdr>
        <w:top w:val="none" w:sz="0" w:space="0" w:color="auto"/>
        <w:left w:val="none" w:sz="0" w:space="0" w:color="auto"/>
        <w:bottom w:val="none" w:sz="0" w:space="0" w:color="auto"/>
        <w:right w:val="none" w:sz="0" w:space="0" w:color="auto"/>
      </w:divBdr>
    </w:div>
    <w:div w:id="792141040">
      <w:marLeft w:val="480"/>
      <w:marRight w:val="0"/>
      <w:marTop w:val="0"/>
      <w:marBottom w:val="0"/>
      <w:divBdr>
        <w:top w:val="none" w:sz="0" w:space="0" w:color="auto"/>
        <w:left w:val="none" w:sz="0" w:space="0" w:color="auto"/>
        <w:bottom w:val="none" w:sz="0" w:space="0" w:color="auto"/>
        <w:right w:val="none" w:sz="0" w:space="0" w:color="auto"/>
      </w:divBdr>
    </w:div>
    <w:div w:id="792556478">
      <w:marLeft w:val="480"/>
      <w:marRight w:val="0"/>
      <w:marTop w:val="0"/>
      <w:marBottom w:val="0"/>
      <w:divBdr>
        <w:top w:val="none" w:sz="0" w:space="0" w:color="auto"/>
        <w:left w:val="none" w:sz="0" w:space="0" w:color="auto"/>
        <w:bottom w:val="none" w:sz="0" w:space="0" w:color="auto"/>
        <w:right w:val="none" w:sz="0" w:space="0" w:color="auto"/>
      </w:divBdr>
    </w:div>
    <w:div w:id="792944906">
      <w:marLeft w:val="480"/>
      <w:marRight w:val="0"/>
      <w:marTop w:val="0"/>
      <w:marBottom w:val="0"/>
      <w:divBdr>
        <w:top w:val="none" w:sz="0" w:space="0" w:color="auto"/>
        <w:left w:val="none" w:sz="0" w:space="0" w:color="auto"/>
        <w:bottom w:val="none" w:sz="0" w:space="0" w:color="auto"/>
        <w:right w:val="none" w:sz="0" w:space="0" w:color="auto"/>
      </w:divBdr>
    </w:div>
    <w:div w:id="793526299">
      <w:marLeft w:val="480"/>
      <w:marRight w:val="0"/>
      <w:marTop w:val="0"/>
      <w:marBottom w:val="0"/>
      <w:divBdr>
        <w:top w:val="none" w:sz="0" w:space="0" w:color="auto"/>
        <w:left w:val="none" w:sz="0" w:space="0" w:color="auto"/>
        <w:bottom w:val="none" w:sz="0" w:space="0" w:color="auto"/>
        <w:right w:val="none" w:sz="0" w:space="0" w:color="auto"/>
      </w:divBdr>
    </w:div>
    <w:div w:id="794913262">
      <w:marLeft w:val="480"/>
      <w:marRight w:val="0"/>
      <w:marTop w:val="0"/>
      <w:marBottom w:val="0"/>
      <w:divBdr>
        <w:top w:val="none" w:sz="0" w:space="0" w:color="auto"/>
        <w:left w:val="none" w:sz="0" w:space="0" w:color="auto"/>
        <w:bottom w:val="none" w:sz="0" w:space="0" w:color="auto"/>
        <w:right w:val="none" w:sz="0" w:space="0" w:color="auto"/>
      </w:divBdr>
    </w:div>
    <w:div w:id="796220150">
      <w:marLeft w:val="480"/>
      <w:marRight w:val="0"/>
      <w:marTop w:val="0"/>
      <w:marBottom w:val="0"/>
      <w:divBdr>
        <w:top w:val="none" w:sz="0" w:space="0" w:color="auto"/>
        <w:left w:val="none" w:sz="0" w:space="0" w:color="auto"/>
        <w:bottom w:val="none" w:sz="0" w:space="0" w:color="auto"/>
        <w:right w:val="none" w:sz="0" w:space="0" w:color="auto"/>
      </w:divBdr>
    </w:div>
    <w:div w:id="796335402">
      <w:marLeft w:val="480"/>
      <w:marRight w:val="0"/>
      <w:marTop w:val="0"/>
      <w:marBottom w:val="0"/>
      <w:divBdr>
        <w:top w:val="none" w:sz="0" w:space="0" w:color="auto"/>
        <w:left w:val="none" w:sz="0" w:space="0" w:color="auto"/>
        <w:bottom w:val="none" w:sz="0" w:space="0" w:color="auto"/>
        <w:right w:val="none" w:sz="0" w:space="0" w:color="auto"/>
      </w:divBdr>
    </w:div>
    <w:div w:id="796415852">
      <w:marLeft w:val="480"/>
      <w:marRight w:val="0"/>
      <w:marTop w:val="0"/>
      <w:marBottom w:val="0"/>
      <w:divBdr>
        <w:top w:val="none" w:sz="0" w:space="0" w:color="auto"/>
        <w:left w:val="none" w:sz="0" w:space="0" w:color="auto"/>
        <w:bottom w:val="none" w:sz="0" w:space="0" w:color="auto"/>
        <w:right w:val="none" w:sz="0" w:space="0" w:color="auto"/>
      </w:divBdr>
    </w:div>
    <w:div w:id="796604851">
      <w:marLeft w:val="480"/>
      <w:marRight w:val="0"/>
      <w:marTop w:val="0"/>
      <w:marBottom w:val="0"/>
      <w:divBdr>
        <w:top w:val="none" w:sz="0" w:space="0" w:color="auto"/>
        <w:left w:val="none" w:sz="0" w:space="0" w:color="auto"/>
        <w:bottom w:val="none" w:sz="0" w:space="0" w:color="auto"/>
        <w:right w:val="none" w:sz="0" w:space="0" w:color="auto"/>
      </w:divBdr>
    </w:div>
    <w:div w:id="797182522">
      <w:marLeft w:val="480"/>
      <w:marRight w:val="0"/>
      <w:marTop w:val="0"/>
      <w:marBottom w:val="0"/>
      <w:divBdr>
        <w:top w:val="none" w:sz="0" w:space="0" w:color="auto"/>
        <w:left w:val="none" w:sz="0" w:space="0" w:color="auto"/>
        <w:bottom w:val="none" w:sz="0" w:space="0" w:color="auto"/>
        <w:right w:val="none" w:sz="0" w:space="0" w:color="auto"/>
      </w:divBdr>
    </w:div>
    <w:div w:id="797458297">
      <w:marLeft w:val="480"/>
      <w:marRight w:val="0"/>
      <w:marTop w:val="0"/>
      <w:marBottom w:val="0"/>
      <w:divBdr>
        <w:top w:val="none" w:sz="0" w:space="0" w:color="auto"/>
        <w:left w:val="none" w:sz="0" w:space="0" w:color="auto"/>
        <w:bottom w:val="none" w:sz="0" w:space="0" w:color="auto"/>
        <w:right w:val="none" w:sz="0" w:space="0" w:color="auto"/>
      </w:divBdr>
    </w:div>
    <w:div w:id="797796559">
      <w:marLeft w:val="480"/>
      <w:marRight w:val="0"/>
      <w:marTop w:val="0"/>
      <w:marBottom w:val="0"/>
      <w:divBdr>
        <w:top w:val="none" w:sz="0" w:space="0" w:color="auto"/>
        <w:left w:val="none" w:sz="0" w:space="0" w:color="auto"/>
        <w:bottom w:val="none" w:sz="0" w:space="0" w:color="auto"/>
        <w:right w:val="none" w:sz="0" w:space="0" w:color="auto"/>
      </w:divBdr>
    </w:div>
    <w:div w:id="798183850">
      <w:marLeft w:val="480"/>
      <w:marRight w:val="0"/>
      <w:marTop w:val="0"/>
      <w:marBottom w:val="0"/>
      <w:divBdr>
        <w:top w:val="none" w:sz="0" w:space="0" w:color="auto"/>
        <w:left w:val="none" w:sz="0" w:space="0" w:color="auto"/>
        <w:bottom w:val="none" w:sz="0" w:space="0" w:color="auto"/>
        <w:right w:val="none" w:sz="0" w:space="0" w:color="auto"/>
      </w:divBdr>
    </w:div>
    <w:div w:id="798261132">
      <w:marLeft w:val="480"/>
      <w:marRight w:val="0"/>
      <w:marTop w:val="0"/>
      <w:marBottom w:val="0"/>
      <w:divBdr>
        <w:top w:val="none" w:sz="0" w:space="0" w:color="auto"/>
        <w:left w:val="none" w:sz="0" w:space="0" w:color="auto"/>
        <w:bottom w:val="none" w:sz="0" w:space="0" w:color="auto"/>
        <w:right w:val="none" w:sz="0" w:space="0" w:color="auto"/>
      </w:divBdr>
    </w:div>
    <w:div w:id="798499706">
      <w:marLeft w:val="480"/>
      <w:marRight w:val="0"/>
      <w:marTop w:val="0"/>
      <w:marBottom w:val="0"/>
      <w:divBdr>
        <w:top w:val="none" w:sz="0" w:space="0" w:color="auto"/>
        <w:left w:val="none" w:sz="0" w:space="0" w:color="auto"/>
        <w:bottom w:val="none" w:sz="0" w:space="0" w:color="auto"/>
        <w:right w:val="none" w:sz="0" w:space="0" w:color="auto"/>
      </w:divBdr>
    </w:div>
    <w:div w:id="799223035">
      <w:marLeft w:val="480"/>
      <w:marRight w:val="0"/>
      <w:marTop w:val="0"/>
      <w:marBottom w:val="0"/>
      <w:divBdr>
        <w:top w:val="none" w:sz="0" w:space="0" w:color="auto"/>
        <w:left w:val="none" w:sz="0" w:space="0" w:color="auto"/>
        <w:bottom w:val="none" w:sz="0" w:space="0" w:color="auto"/>
        <w:right w:val="none" w:sz="0" w:space="0" w:color="auto"/>
      </w:divBdr>
    </w:div>
    <w:div w:id="799421654">
      <w:marLeft w:val="480"/>
      <w:marRight w:val="0"/>
      <w:marTop w:val="0"/>
      <w:marBottom w:val="0"/>
      <w:divBdr>
        <w:top w:val="none" w:sz="0" w:space="0" w:color="auto"/>
        <w:left w:val="none" w:sz="0" w:space="0" w:color="auto"/>
        <w:bottom w:val="none" w:sz="0" w:space="0" w:color="auto"/>
        <w:right w:val="none" w:sz="0" w:space="0" w:color="auto"/>
      </w:divBdr>
    </w:div>
    <w:div w:id="799500226">
      <w:marLeft w:val="480"/>
      <w:marRight w:val="0"/>
      <w:marTop w:val="0"/>
      <w:marBottom w:val="0"/>
      <w:divBdr>
        <w:top w:val="none" w:sz="0" w:space="0" w:color="auto"/>
        <w:left w:val="none" w:sz="0" w:space="0" w:color="auto"/>
        <w:bottom w:val="none" w:sz="0" w:space="0" w:color="auto"/>
        <w:right w:val="none" w:sz="0" w:space="0" w:color="auto"/>
      </w:divBdr>
    </w:div>
    <w:div w:id="799569961">
      <w:marLeft w:val="480"/>
      <w:marRight w:val="0"/>
      <w:marTop w:val="0"/>
      <w:marBottom w:val="0"/>
      <w:divBdr>
        <w:top w:val="none" w:sz="0" w:space="0" w:color="auto"/>
        <w:left w:val="none" w:sz="0" w:space="0" w:color="auto"/>
        <w:bottom w:val="none" w:sz="0" w:space="0" w:color="auto"/>
        <w:right w:val="none" w:sz="0" w:space="0" w:color="auto"/>
      </w:divBdr>
    </w:div>
    <w:div w:id="799613529">
      <w:marLeft w:val="480"/>
      <w:marRight w:val="0"/>
      <w:marTop w:val="0"/>
      <w:marBottom w:val="0"/>
      <w:divBdr>
        <w:top w:val="none" w:sz="0" w:space="0" w:color="auto"/>
        <w:left w:val="none" w:sz="0" w:space="0" w:color="auto"/>
        <w:bottom w:val="none" w:sz="0" w:space="0" w:color="auto"/>
        <w:right w:val="none" w:sz="0" w:space="0" w:color="auto"/>
      </w:divBdr>
    </w:div>
    <w:div w:id="801114667">
      <w:marLeft w:val="480"/>
      <w:marRight w:val="0"/>
      <w:marTop w:val="0"/>
      <w:marBottom w:val="0"/>
      <w:divBdr>
        <w:top w:val="none" w:sz="0" w:space="0" w:color="auto"/>
        <w:left w:val="none" w:sz="0" w:space="0" w:color="auto"/>
        <w:bottom w:val="none" w:sz="0" w:space="0" w:color="auto"/>
        <w:right w:val="none" w:sz="0" w:space="0" w:color="auto"/>
      </w:divBdr>
    </w:div>
    <w:div w:id="801458731">
      <w:marLeft w:val="480"/>
      <w:marRight w:val="0"/>
      <w:marTop w:val="0"/>
      <w:marBottom w:val="0"/>
      <w:divBdr>
        <w:top w:val="none" w:sz="0" w:space="0" w:color="auto"/>
        <w:left w:val="none" w:sz="0" w:space="0" w:color="auto"/>
        <w:bottom w:val="none" w:sz="0" w:space="0" w:color="auto"/>
        <w:right w:val="none" w:sz="0" w:space="0" w:color="auto"/>
      </w:divBdr>
    </w:div>
    <w:div w:id="801581336">
      <w:marLeft w:val="480"/>
      <w:marRight w:val="0"/>
      <w:marTop w:val="0"/>
      <w:marBottom w:val="0"/>
      <w:divBdr>
        <w:top w:val="none" w:sz="0" w:space="0" w:color="auto"/>
        <w:left w:val="none" w:sz="0" w:space="0" w:color="auto"/>
        <w:bottom w:val="none" w:sz="0" w:space="0" w:color="auto"/>
        <w:right w:val="none" w:sz="0" w:space="0" w:color="auto"/>
      </w:divBdr>
    </w:div>
    <w:div w:id="801995596">
      <w:marLeft w:val="480"/>
      <w:marRight w:val="0"/>
      <w:marTop w:val="0"/>
      <w:marBottom w:val="0"/>
      <w:divBdr>
        <w:top w:val="none" w:sz="0" w:space="0" w:color="auto"/>
        <w:left w:val="none" w:sz="0" w:space="0" w:color="auto"/>
        <w:bottom w:val="none" w:sz="0" w:space="0" w:color="auto"/>
        <w:right w:val="none" w:sz="0" w:space="0" w:color="auto"/>
      </w:divBdr>
    </w:div>
    <w:div w:id="802043120">
      <w:marLeft w:val="480"/>
      <w:marRight w:val="0"/>
      <w:marTop w:val="0"/>
      <w:marBottom w:val="0"/>
      <w:divBdr>
        <w:top w:val="none" w:sz="0" w:space="0" w:color="auto"/>
        <w:left w:val="none" w:sz="0" w:space="0" w:color="auto"/>
        <w:bottom w:val="none" w:sz="0" w:space="0" w:color="auto"/>
        <w:right w:val="none" w:sz="0" w:space="0" w:color="auto"/>
      </w:divBdr>
    </w:div>
    <w:div w:id="804810199">
      <w:marLeft w:val="480"/>
      <w:marRight w:val="0"/>
      <w:marTop w:val="0"/>
      <w:marBottom w:val="0"/>
      <w:divBdr>
        <w:top w:val="none" w:sz="0" w:space="0" w:color="auto"/>
        <w:left w:val="none" w:sz="0" w:space="0" w:color="auto"/>
        <w:bottom w:val="none" w:sz="0" w:space="0" w:color="auto"/>
        <w:right w:val="none" w:sz="0" w:space="0" w:color="auto"/>
      </w:divBdr>
    </w:div>
    <w:div w:id="806237060">
      <w:marLeft w:val="480"/>
      <w:marRight w:val="0"/>
      <w:marTop w:val="0"/>
      <w:marBottom w:val="0"/>
      <w:divBdr>
        <w:top w:val="none" w:sz="0" w:space="0" w:color="auto"/>
        <w:left w:val="none" w:sz="0" w:space="0" w:color="auto"/>
        <w:bottom w:val="none" w:sz="0" w:space="0" w:color="auto"/>
        <w:right w:val="none" w:sz="0" w:space="0" w:color="auto"/>
      </w:divBdr>
    </w:div>
    <w:div w:id="806438835">
      <w:marLeft w:val="480"/>
      <w:marRight w:val="0"/>
      <w:marTop w:val="0"/>
      <w:marBottom w:val="0"/>
      <w:divBdr>
        <w:top w:val="none" w:sz="0" w:space="0" w:color="auto"/>
        <w:left w:val="none" w:sz="0" w:space="0" w:color="auto"/>
        <w:bottom w:val="none" w:sz="0" w:space="0" w:color="auto"/>
        <w:right w:val="none" w:sz="0" w:space="0" w:color="auto"/>
      </w:divBdr>
    </w:div>
    <w:div w:id="806438977">
      <w:marLeft w:val="480"/>
      <w:marRight w:val="0"/>
      <w:marTop w:val="0"/>
      <w:marBottom w:val="0"/>
      <w:divBdr>
        <w:top w:val="none" w:sz="0" w:space="0" w:color="auto"/>
        <w:left w:val="none" w:sz="0" w:space="0" w:color="auto"/>
        <w:bottom w:val="none" w:sz="0" w:space="0" w:color="auto"/>
        <w:right w:val="none" w:sz="0" w:space="0" w:color="auto"/>
      </w:divBdr>
    </w:div>
    <w:div w:id="806555076">
      <w:marLeft w:val="480"/>
      <w:marRight w:val="0"/>
      <w:marTop w:val="0"/>
      <w:marBottom w:val="0"/>
      <w:divBdr>
        <w:top w:val="none" w:sz="0" w:space="0" w:color="auto"/>
        <w:left w:val="none" w:sz="0" w:space="0" w:color="auto"/>
        <w:bottom w:val="none" w:sz="0" w:space="0" w:color="auto"/>
        <w:right w:val="none" w:sz="0" w:space="0" w:color="auto"/>
      </w:divBdr>
    </w:div>
    <w:div w:id="807094182">
      <w:marLeft w:val="480"/>
      <w:marRight w:val="0"/>
      <w:marTop w:val="0"/>
      <w:marBottom w:val="0"/>
      <w:divBdr>
        <w:top w:val="none" w:sz="0" w:space="0" w:color="auto"/>
        <w:left w:val="none" w:sz="0" w:space="0" w:color="auto"/>
        <w:bottom w:val="none" w:sz="0" w:space="0" w:color="auto"/>
        <w:right w:val="none" w:sz="0" w:space="0" w:color="auto"/>
      </w:divBdr>
    </w:div>
    <w:div w:id="807354182">
      <w:marLeft w:val="480"/>
      <w:marRight w:val="0"/>
      <w:marTop w:val="0"/>
      <w:marBottom w:val="0"/>
      <w:divBdr>
        <w:top w:val="none" w:sz="0" w:space="0" w:color="auto"/>
        <w:left w:val="none" w:sz="0" w:space="0" w:color="auto"/>
        <w:bottom w:val="none" w:sz="0" w:space="0" w:color="auto"/>
        <w:right w:val="none" w:sz="0" w:space="0" w:color="auto"/>
      </w:divBdr>
    </w:div>
    <w:div w:id="807748433">
      <w:marLeft w:val="480"/>
      <w:marRight w:val="0"/>
      <w:marTop w:val="0"/>
      <w:marBottom w:val="0"/>
      <w:divBdr>
        <w:top w:val="none" w:sz="0" w:space="0" w:color="auto"/>
        <w:left w:val="none" w:sz="0" w:space="0" w:color="auto"/>
        <w:bottom w:val="none" w:sz="0" w:space="0" w:color="auto"/>
        <w:right w:val="none" w:sz="0" w:space="0" w:color="auto"/>
      </w:divBdr>
    </w:div>
    <w:div w:id="807939236">
      <w:marLeft w:val="480"/>
      <w:marRight w:val="0"/>
      <w:marTop w:val="0"/>
      <w:marBottom w:val="0"/>
      <w:divBdr>
        <w:top w:val="none" w:sz="0" w:space="0" w:color="auto"/>
        <w:left w:val="none" w:sz="0" w:space="0" w:color="auto"/>
        <w:bottom w:val="none" w:sz="0" w:space="0" w:color="auto"/>
        <w:right w:val="none" w:sz="0" w:space="0" w:color="auto"/>
      </w:divBdr>
    </w:div>
    <w:div w:id="809178031">
      <w:marLeft w:val="480"/>
      <w:marRight w:val="0"/>
      <w:marTop w:val="0"/>
      <w:marBottom w:val="0"/>
      <w:divBdr>
        <w:top w:val="none" w:sz="0" w:space="0" w:color="auto"/>
        <w:left w:val="none" w:sz="0" w:space="0" w:color="auto"/>
        <w:bottom w:val="none" w:sz="0" w:space="0" w:color="auto"/>
        <w:right w:val="none" w:sz="0" w:space="0" w:color="auto"/>
      </w:divBdr>
    </w:div>
    <w:div w:id="809859644">
      <w:marLeft w:val="480"/>
      <w:marRight w:val="0"/>
      <w:marTop w:val="0"/>
      <w:marBottom w:val="0"/>
      <w:divBdr>
        <w:top w:val="none" w:sz="0" w:space="0" w:color="auto"/>
        <w:left w:val="none" w:sz="0" w:space="0" w:color="auto"/>
        <w:bottom w:val="none" w:sz="0" w:space="0" w:color="auto"/>
        <w:right w:val="none" w:sz="0" w:space="0" w:color="auto"/>
      </w:divBdr>
    </w:div>
    <w:div w:id="810095951">
      <w:marLeft w:val="480"/>
      <w:marRight w:val="0"/>
      <w:marTop w:val="0"/>
      <w:marBottom w:val="0"/>
      <w:divBdr>
        <w:top w:val="none" w:sz="0" w:space="0" w:color="auto"/>
        <w:left w:val="none" w:sz="0" w:space="0" w:color="auto"/>
        <w:bottom w:val="none" w:sz="0" w:space="0" w:color="auto"/>
        <w:right w:val="none" w:sz="0" w:space="0" w:color="auto"/>
      </w:divBdr>
    </w:div>
    <w:div w:id="810444710">
      <w:marLeft w:val="480"/>
      <w:marRight w:val="0"/>
      <w:marTop w:val="0"/>
      <w:marBottom w:val="0"/>
      <w:divBdr>
        <w:top w:val="none" w:sz="0" w:space="0" w:color="auto"/>
        <w:left w:val="none" w:sz="0" w:space="0" w:color="auto"/>
        <w:bottom w:val="none" w:sz="0" w:space="0" w:color="auto"/>
        <w:right w:val="none" w:sz="0" w:space="0" w:color="auto"/>
      </w:divBdr>
    </w:div>
    <w:div w:id="810832748">
      <w:marLeft w:val="480"/>
      <w:marRight w:val="0"/>
      <w:marTop w:val="0"/>
      <w:marBottom w:val="0"/>
      <w:divBdr>
        <w:top w:val="none" w:sz="0" w:space="0" w:color="auto"/>
        <w:left w:val="none" w:sz="0" w:space="0" w:color="auto"/>
        <w:bottom w:val="none" w:sz="0" w:space="0" w:color="auto"/>
        <w:right w:val="none" w:sz="0" w:space="0" w:color="auto"/>
      </w:divBdr>
    </w:div>
    <w:div w:id="811481380">
      <w:marLeft w:val="480"/>
      <w:marRight w:val="0"/>
      <w:marTop w:val="0"/>
      <w:marBottom w:val="0"/>
      <w:divBdr>
        <w:top w:val="none" w:sz="0" w:space="0" w:color="auto"/>
        <w:left w:val="none" w:sz="0" w:space="0" w:color="auto"/>
        <w:bottom w:val="none" w:sz="0" w:space="0" w:color="auto"/>
        <w:right w:val="none" w:sz="0" w:space="0" w:color="auto"/>
      </w:divBdr>
    </w:div>
    <w:div w:id="811749704">
      <w:marLeft w:val="480"/>
      <w:marRight w:val="0"/>
      <w:marTop w:val="0"/>
      <w:marBottom w:val="0"/>
      <w:divBdr>
        <w:top w:val="none" w:sz="0" w:space="0" w:color="auto"/>
        <w:left w:val="none" w:sz="0" w:space="0" w:color="auto"/>
        <w:bottom w:val="none" w:sz="0" w:space="0" w:color="auto"/>
        <w:right w:val="none" w:sz="0" w:space="0" w:color="auto"/>
      </w:divBdr>
    </w:div>
    <w:div w:id="811941958">
      <w:marLeft w:val="480"/>
      <w:marRight w:val="0"/>
      <w:marTop w:val="0"/>
      <w:marBottom w:val="0"/>
      <w:divBdr>
        <w:top w:val="none" w:sz="0" w:space="0" w:color="auto"/>
        <w:left w:val="none" w:sz="0" w:space="0" w:color="auto"/>
        <w:bottom w:val="none" w:sz="0" w:space="0" w:color="auto"/>
        <w:right w:val="none" w:sz="0" w:space="0" w:color="auto"/>
      </w:divBdr>
    </w:div>
    <w:div w:id="812528718">
      <w:marLeft w:val="480"/>
      <w:marRight w:val="0"/>
      <w:marTop w:val="0"/>
      <w:marBottom w:val="0"/>
      <w:divBdr>
        <w:top w:val="none" w:sz="0" w:space="0" w:color="auto"/>
        <w:left w:val="none" w:sz="0" w:space="0" w:color="auto"/>
        <w:bottom w:val="none" w:sz="0" w:space="0" w:color="auto"/>
        <w:right w:val="none" w:sz="0" w:space="0" w:color="auto"/>
      </w:divBdr>
    </w:div>
    <w:div w:id="813372295">
      <w:marLeft w:val="480"/>
      <w:marRight w:val="0"/>
      <w:marTop w:val="0"/>
      <w:marBottom w:val="0"/>
      <w:divBdr>
        <w:top w:val="none" w:sz="0" w:space="0" w:color="auto"/>
        <w:left w:val="none" w:sz="0" w:space="0" w:color="auto"/>
        <w:bottom w:val="none" w:sz="0" w:space="0" w:color="auto"/>
        <w:right w:val="none" w:sz="0" w:space="0" w:color="auto"/>
      </w:divBdr>
    </w:div>
    <w:div w:id="814682960">
      <w:marLeft w:val="480"/>
      <w:marRight w:val="0"/>
      <w:marTop w:val="0"/>
      <w:marBottom w:val="0"/>
      <w:divBdr>
        <w:top w:val="none" w:sz="0" w:space="0" w:color="auto"/>
        <w:left w:val="none" w:sz="0" w:space="0" w:color="auto"/>
        <w:bottom w:val="none" w:sz="0" w:space="0" w:color="auto"/>
        <w:right w:val="none" w:sz="0" w:space="0" w:color="auto"/>
      </w:divBdr>
    </w:div>
    <w:div w:id="817305658">
      <w:marLeft w:val="480"/>
      <w:marRight w:val="0"/>
      <w:marTop w:val="0"/>
      <w:marBottom w:val="0"/>
      <w:divBdr>
        <w:top w:val="none" w:sz="0" w:space="0" w:color="auto"/>
        <w:left w:val="none" w:sz="0" w:space="0" w:color="auto"/>
        <w:bottom w:val="none" w:sz="0" w:space="0" w:color="auto"/>
        <w:right w:val="none" w:sz="0" w:space="0" w:color="auto"/>
      </w:divBdr>
    </w:div>
    <w:div w:id="818577222">
      <w:marLeft w:val="480"/>
      <w:marRight w:val="0"/>
      <w:marTop w:val="0"/>
      <w:marBottom w:val="0"/>
      <w:divBdr>
        <w:top w:val="none" w:sz="0" w:space="0" w:color="auto"/>
        <w:left w:val="none" w:sz="0" w:space="0" w:color="auto"/>
        <w:bottom w:val="none" w:sz="0" w:space="0" w:color="auto"/>
        <w:right w:val="none" w:sz="0" w:space="0" w:color="auto"/>
      </w:divBdr>
    </w:div>
    <w:div w:id="819924591">
      <w:marLeft w:val="480"/>
      <w:marRight w:val="0"/>
      <w:marTop w:val="0"/>
      <w:marBottom w:val="0"/>
      <w:divBdr>
        <w:top w:val="none" w:sz="0" w:space="0" w:color="auto"/>
        <w:left w:val="none" w:sz="0" w:space="0" w:color="auto"/>
        <w:bottom w:val="none" w:sz="0" w:space="0" w:color="auto"/>
        <w:right w:val="none" w:sz="0" w:space="0" w:color="auto"/>
      </w:divBdr>
    </w:div>
    <w:div w:id="820003831">
      <w:marLeft w:val="480"/>
      <w:marRight w:val="0"/>
      <w:marTop w:val="0"/>
      <w:marBottom w:val="0"/>
      <w:divBdr>
        <w:top w:val="none" w:sz="0" w:space="0" w:color="auto"/>
        <w:left w:val="none" w:sz="0" w:space="0" w:color="auto"/>
        <w:bottom w:val="none" w:sz="0" w:space="0" w:color="auto"/>
        <w:right w:val="none" w:sz="0" w:space="0" w:color="auto"/>
      </w:divBdr>
    </w:div>
    <w:div w:id="820077630">
      <w:marLeft w:val="480"/>
      <w:marRight w:val="0"/>
      <w:marTop w:val="0"/>
      <w:marBottom w:val="0"/>
      <w:divBdr>
        <w:top w:val="none" w:sz="0" w:space="0" w:color="auto"/>
        <w:left w:val="none" w:sz="0" w:space="0" w:color="auto"/>
        <w:bottom w:val="none" w:sz="0" w:space="0" w:color="auto"/>
        <w:right w:val="none" w:sz="0" w:space="0" w:color="auto"/>
      </w:divBdr>
    </w:div>
    <w:div w:id="820200285">
      <w:marLeft w:val="480"/>
      <w:marRight w:val="0"/>
      <w:marTop w:val="0"/>
      <w:marBottom w:val="0"/>
      <w:divBdr>
        <w:top w:val="none" w:sz="0" w:space="0" w:color="auto"/>
        <w:left w:val="none" w:sz="0" w:space="0" w:color="auto"/>
        <w:bottom w:val="none" w:sz="0" w:space="0" w:color="auto"/>
        <w:right w:val="none" w:sz="0" w:space="0" w:color="auto"/>
      </w:divBdr>
    </w:div>
    <w:div w:id="820654700">
      <w:marLeft w:val="480"/>
      <w:marRight w:val="0"/>
      <w:marTop w:val="0"/>
      <w:marBottom w:val="0"/>
      <w:divBdr>
        <w:top w:val="none" w:sz="0" w:space="0" w:color="auto"/>
        <w:left w:val="none" w:sz="0" w:space="0" w:color="auto"/>
        <w:bottom w:val="none" w:sz="0" w:space="0" w:color="auto"/>
        <w:right w:val="none" w:sz="0" w:space="0" w:color="auto"/>
      </w:divBdr>
    </w:div>
    <w:div w:id="822234877">
      <w:marLeft w:val="480"/>
      <w:marRight w:val="0"/>
      <w:marTop w:val="0"/>
      <w:marBottom w:val="0"/>
      <w:divBdr>
        <w:top w:val="none" w:sz="0" w:space="0" w:color="auto"/>
        <w:left w:val="none" w:sz="0" w:space="0" w:color="auto"/>
        <w:bottom w:val="none" w:sz="0" w:space="0" w:color="auto"/>
        <w:right w:val="none" w:sz="0" w:space="0" w:color="auto"/>
      </w:divBdr>
    </w:div>
    <w:div w:id="822241654">
      <w:marLeft w:val="480"/>
      <w:marRight w:val="0"/>
      <w:marTop w:val="0"/>
      <w:marBottom w:val="0"/>
      <w:divBdr>
        <w:top w:val="none" w:sz="0" w:space="0" w:color="auto"/>
        <w:left w:val="none" w:sz="0" w:space="0" w:color="auto"/>
        <w:bottom w:val="none" w:sz="0" w:space="0" w:color="auto"/>
        <w:right w:val="none" w:sz="0" w:space="0" w:color="auto"/>
      </w:divBdr>
    </w:div>
    <w:div w:id="822699574">
      <w:marLeft w:val="480"/>
      <w:marRight w:val="0"/>
      <w:marTop w:val="0"/>
      <w:marBottom w:val="0"/>
      <w:divBdr>
        <w:top w:val="none" w:sz="0" w:space="0" w:color="auto"/>
        <w:left w:val="none" w:sz="0" w:space="0" w:color="auto"/>
        <w:bottom w:val="none" w:sz="0" w:space="0" w:color="auto"/>
        <w:right w:val="none" w:sz="0" w:space="0" w:color="auto"/>
      </w:divBdr>
    </w:div>
    <w:div w:id="822744079">
      <w:marLeft w:val="480"/>
      <w:marRight w:val="0"/>
      <w:marTop w:val="0"/>
      <w:marBottom w:val="0"/>
      <w:divBdr>
        <w:top w:val="none" w:sz="0" w:space="0" w:color="auto"/>
        <w:left w:val="none" w:sz="0" w:space="0" w:color="auto"/>
        <w:bottom w:val="none" w:sz="0" w:space="0" w:color="auto"/>
        <w:right w:val="none" w:sz="0" w:space="0" w:color="auto"/>
      </w:divBdr>
    </w:div>
    <w:div w:id="822745571">
      <w:marLeft w:val="480"/>
      <w:marRight w:val="0"/>
      <w:marTop w:val="0"/>
      <w:marBottom w:val="0"/>
      <w:divBdr>
        <w:top w:val="none" w:sz="0" w:space="0" w:color="auto"/>
        <w:left w:val="none" w:sz="0" w:space="0" w:color="auto"/>
        <w:bottom w:val="none" w:sz="0" w:space="0" w:color="auto"/>
        <w:right w:val="none" w:sz="0" w:space="0" w:color="auto"/>
      </w:divBdr>
    </w:div>
    <w:div w:id="822819438">
      <w:marLeft w:val="480"/>
      <w:marRight w:val="0"/>
      <w:marTop w:val="0"/>
      <w:marBottom w:val="0"/>
      <w:divBdr>
        <w:top w:val="none" w:sz="0" w:space="0" w:color="auto"/>
        <w:left w:val="none" w:sz="0" w:space="0" w:color="auto"/>
        <w:bottom w:val="none" w:sz="0" w:space="0" w:color="auto"/>
        <w:right w:val="none" w:sz="0" w:space="0" w:color="auto"/>
      </w:divBdr>
    </w:div>
    <w:div w:id="822890610">
      <w:marLeft w:val="480"/>
      <w:marRight w:val="0"/>
      <w:marTop w:val="0"/>
      <w:marBottom w:val="0"/>
      <w:divBdr>
        <w:top w:val="none" w:sz="0" w:space="0" w:color="auto"/>
        <w:left w:val="none" w:sz="0" w:space="0" w:color="auto"/>
        <w:bottom w:val="none" w:sz="0" w:space="0" w:color="auto"/>
        <w:right w:val="none" w:sz="0" w:space="0" w:color="auto"/>
      </w:divBdr>
    </w:div>
    <w:div w:id="823620668">
      <w:marLeft w:val="480"/>
      <w:marRight w:val="0"/>
      <w:marTop w:val="0"/>
      <w:marBottom w:val="0"/>
      <w:divBdr>
        <w:top w:val="none" w:sz="0" w:space="0" w:color="auto"/>
        <w:left w:val="none" w:sz="0" w:space="0" w:color="auto"/>
        <w:bottom w:val="none" w:sz="0" w:space="0" w:color="auto"/>
        <w:right w:val="none" w:sz="0" w:space="0" w:color="auto"/>
      </w:divBdr>
    </w:div>
    <w:div w:id="824123943">
      <w:marLeft w:val="480"/>
      <w:marRight w:val="0"/>
      <w:marTop w:val="0"/>
      <w:marBottom w:val="0"/>
      <w:divBdr>
        <w:top w:val="none" w:sz="0" w:space="0" w:color="auto"/>
        <w:left w:val="none" w:sz="0" w:space="0" w:color="auto"/>
        <w:bottom w:val="none" w:sz="0" w:space="0" w:color="auto"/>
        <w:right w:val="none" w:sz="0" w:space="0" w:color="auto"/>
      </w:divBdr>
    </w:div>
    <w:div w:id="826895450">
      <w:marLeft w:val="480"/>
      <w:marRight w:val="0"/>
      <w:marTop w:val="0"/>
      <w:marBottom w:val="0"/>
      <w:divBdr>
        <w:top w:val="none" w:sz="0" w:space="0" w:color="auto"/>
        <w:left w:val="none" w:sz="0" w:space="0" w:color="auto"/>
        <w:bottom w:val="none" w:sz="0" w:space="0" w:color="auto"/>
        <w:right w:val="none" w:sz="0" w:space="0" w:color="auto"/>
      </w:divBdr>
    </w:div>
    <w:div w:id="826942978">
      <w:marLeft w:val="480"/>
      <w:marRight w:val="0"/>
      <w:marTop w:val="0"/>
      <w:marBottom w:val="0"/>
      <w:divBdr>
        <w:top w:val="none" w:sz="0" w:space="0" w:color="auto"/>
        <w:left w:val="none" w:sz="0" w:space="0" w:color="auto"/>
        <w:bottom w:val="none" w:sz="0" w:space="0" w:color="auto"/>
        <w:right w:val="none" w:sz="0" w:space="0" w:color="auto"/>
      </w:divBdr>
    </w:div>
    <w:div w:id="827402321">
      <w:marLeft w:val="480"/>
      <w:marRight w:val="0"/>
      <w:marTop w:val="0"/>
      <w:marBottom w:val="0"/>
      <w:divBdr>
        <w:top w:val="none" w:sz="0" w:space="0" w:color="auto"/>
        <w:left w:val="none" w:sz="0" w:space="0" w:color="auto"/>
        <w:bottom w:val="none" w:sz="0" w:space="0" w:color="auto"/>
        <w:right w:val="none" w:sz="0" w:space="0" w:color="auto"/>
      </w:divBdr>
    </w:div>
    <w:div w:id="827594440">
      <w:marLeft w:val="480"/>
      <w:marRight w:val="0"/>
      <w:marTop w:val="0"/>
      <w:marBottom w:val="0"/>
      <w:divBdr>
        <w:top w:val="none" w:sz="0" w:space="0" w:color="auto"/>
        <w:left w:val="none" w:sz="0" w:space="0" w:color="auto"/>
        <w:bottom w:val="none" w:sz="0" w:space="0" w:color="auto"/>
        <w:right w:val="none" w:sz="0" w:space="0" w:color="auto"/>
      </w:divBdr>
    </w:div>
    <w:div w:id="829296281">
      <w:marLeft w:val="480"/>
      <w:marRight w:val="0"/>
      <w:marTop w:val="0"/>
      <w:marBottom w:val="0"/>
      <w:divBdr>
        <w:top w:val="none" w:sz="0" w:space="0" w:color="auto"/>
        <w:left w:val="none" w:sz="0" w:space="0" w:color="auto"/>
        <w:bottom w:val="none" w:sz="0" w:space="0" w:color="auto"/>
        <w:right w:val="none" w:sz="0" w:space="0" w:color="auto"/>
      </w:divBdr>
    </w:div>
    <w:div w:id="829298299">
      <w:marLeft w:val="480"/>
      <w:marRight w:val="0"/>
      <w:marTop w:val="0"/>
      <w:marBottom w:val="0"/>
      <w:divBdr>
        <w:top w:val="none" w:sz="0" w:space="0" w:color="auto"/>
        <w:left w:val="none" w:sz="0" w:space="0" w:color="auto"/>
        <w:bottom w:val="none" w:sz="0" w:space="0" w:color="auto"/>
        <w:right w:val="none" w:sz="0" w:space="0" w:color="auto"/>
      </w:divBdr>
    </w:div>
    <w:div w:id="829710943">
      <w:marLeft w:val="480"/>
      <w:marRight w:val="0"/>
      <w:marTop w:val="0"/>
      <w:marBottom w:val="0"/>
      <w:divBdr>
        <w:top w:val="none" w:sz="0" w:space="0" w:color="auto"/>
        <w:left w:val="none" w:sz="0" w:space="0" w:color="auto"/>
        <w:bottom w:val="none" w:sz="0" w:space="0" w:color="auto"/>
        <w:right w:val="none" w:sz="0" w:space="0" w:color="auto"/>
      </w:divBdr>
    </w:div>
    <w:div w:id="829906518">
      <w:marLeft w:val="480"/>
      <w:marRight w:val="0"/>
      <w:marTop w:val="0"/>
      <w:marBottom w:val="0"/>
      <w:divBdr>
        <w:top w:val="none" w:sz="0" w:space="0" w:color="auto"/>
        <w:left w:val="none" w:sz="0" w:space="0" w:color="auto"/>
        <w:bottom w:val="none" w:sz="0" w:space="0" w:color="auto"/>
        <w:right w:val="none" w:sz="0" w:space="0" w:color="auto"/>
      </w:divBdr>
    </w:div>
    <w:div w:id="830221034">
      <w:marLeft w:val="480"/>
      <w:marRight w:val="0"/>
      <w:marTop w:val="0"/>
      <w:marBottom w:val="0"/>
      <w:divBdr>
        <w:top w:val="none" w:sz="0" w:space="0" w:color="auto"/>
        <w:left w:val="none" w:sz="0" w:space="0" w:color="auto"/>
        <w:bottom w:val="none" w:sz="0" w:space="0" w:color="auto"/>
        <w:right w:val="none" w:sz="0" w:space="0" w:color="auto"/>
      </w:divBdr>
    </w:div>
    <w:div w:id="831917170">
      <w:marLeft w:val="480"/>
      <w:marRight w:val="0"/>
      <w:marTop w:val="0"/>
      <w:marBottom w:val="0"/>
      <w:divBdr>
        <w:top w:val="none" w:sz="0" w:space="0" w:color="auto"/>
        <w:left w:val="none" w:sz="0" w:space="0" w:color="auto"/>
        <w:bottom w:val="none" w:sz="0" w:space="0" w:color="auto"/>
        <w:right w:val="none" w:sz="0" w:space="0" w:color="auto"/>
      </w:divBdr>
    </w:div>
    <w:div w:id="832138403">
      <w:marLeft w:val="480"/>
      <w:marRight w:val="0"/>
      <w:marTop w:val="0"/>
      <w:marBottom w:val="0"/>
      <w:divBdr>
        <w:top w:val="none" w:sz="0" w:space="0" w:color="auto"/>
        <w:left w:val="none" w:sz="0" w:space="0" w:color="auto"/>
        <w:bottom w:val="none" w:sz="0" w:space="0" w:color="auto"/>
        <w:right w:val="none" w:sz="0" w:space="0" w:color="auto"/>
      </w:divBdr>
    </w:div>
    <w:div w:id="832985209">
      <w:marLeft w:val="480"/>
      <w:marRight w:val="0"/>
      <w:marTop w:val="0"/>
      <w:marBottom w:val="0"/>
      <w:divBdr>
        <w:top w:val="none" w:sz="0" w:space="0" w:color="auto"/>
        <w:left w:val="none" w:sz="0" w:space="0" w:color="auto"/>
        <w:bottom w:val="none" w:sz="0" w:space="0" w:color="auto"/>
        <w:right w:val="none" w:sz="0" w:space="0" w:color="auto"/>
      </w:divBdr>
    </w:div>
    <w:div w:id="833951591">
      <w:marLeft w:val="480"/>
      <w:marRight w:val="0"/>
      <w:marTop w:val="0"/>
      <w:marBottom w:val="0"/>
      <w:divBdr>
        <w:top w:val="none" w:sz="0" w:space="0" w:color="auto"/>
        <w:left w:val="none" w:sz="0" w:space="0" w:color="auto"/>
        <w:bottom w:val="none" w:sz="0" w:space="0" w:color="auto"/>
        <w:right w:val="none" w:sz="0" w:space="0" w:color="auto"/>
      </w:divBdr>
    </w:div>
    <w:div w:id="833959425">
      <w:marLeft w:val="480"/>
      <w:marRight w:val="0"/>
      <w:marTop w:val="0"/>
      <w:marBottom w:val="0"/>
      <w:divBdr>
        <w:top w:val="none" w:sz="0" w:space="0" w:color="auto"/>
        <w:left w:val="none" w:sz="0" w:space="0" w:color="auto"/>
        <w:bottom w:val="none" w:sz="0" w:space="0" w:color="auto"/>
        <w:right w:val="none" w:sz="0" w:space="0" w:color="auto"/>
      </w:divBdr>
    </w:div>
    <w:div w:id="834537066">
      <w:marLeft w:val="480"/>
      <w:marRight w:val="0"/>
      <w:marTop w:val="0"/>
      <w:marBottom w:val="0"/>
      <w:divBdr>
        <w:top w:val="none" w:sz="0" w:space="0" w:color="auto"/>
        <w:left w:val="none" w:sz="0" w:space="0" w:color="auto"/>
        <w:bottom w:val="none" w:sz="0" w:space="0" w:color="auto"/>
        <w:right w:val="none" w:sz="0" w:space="0" w:color="auto"/>
      </w:divBdr>
    </w:div>
    <w:div w:id="836192353">
      <w:marLeft w:val="480"/>
      <w:marRight w:val="0"/>
      <w:marTop w:val="0"/>
      <w:marBottom w:val="0"/>
      <w:divBdr>
        <w:top w:val="none" w:sz="0" w:space="0" w:color="auto"/>
        <w:left w:val="none" w:sz="0" w:space="0" w:color="auto"/>
        <w:bottom w:val="none" w:sz="0" w:space="0" w:color="auto"/>
        <w:right w:val="none" w:sz="0" w:space="0" w:color="auto"/>
      </w:divBdr>
    </w:div>
    <w:div w:id="836262733">
      <w:marLeft w:val="480"/>
      <w:marRight w:val="0"/>
      <w:marTop w:val="0"/>
      <w:marBottom w:val="0"/>
      <w:divBdr>
        <w:top w:val="none" w:sz="0" w:space="0" w:color="auto"/>
        <w:left w:val="none" w:sz="0" w:space="0" w:color="auto"/>
        <w:bottom w:val="none" w:sz="0" w:space="0" w:color="auto"/>
        <w:right w:val="none" w:sz="0" w:space="0" w:color="auto"/>
      </w:divBdr>
    </w:div>
    <w:div w:id="836533459">
      <w:marLeft w:val="480"/>
      <w:marRight w:val="0"/>
      <w:marTop w:val="0"/>
      <w:marBottom w:val="0"/>
      <w:divBdr>
        <w:top w:val="none" w:sz="0" w:space="0" w:color="auto"/>
        <w:left w:val="none" w:sz="0" w:space="0" w:color="auto"/>
        <w:bottom w:val="none" w:sz="0" w:space="0" w:color="auto"/>
        <w:right w:val="none" w:sz="0" w:space="0" w:color="auto"/>
      </w:divBdr>
    </w:div>
    <w:div w:id="836963877">
      <w:marLeft w:val="480"/>
      <w:marRight w:val="0"/>
      <w:marTop w:val="0"/>
      <w:marBottom w:val="0"/>
      <w:divBdr>
        <w:top w:val="none" w:sz="0" w:space="0" w:color="auto"/>
        <w:left w:val="none" w:sz="0" w:space="0" w:color="auto"/>
        <w:bottom w:val="none" w:sz="0" w:space="0" w:color="auto"/>
        <w:right w:val="none" w:sz="0" w:space="0" w:color="auto"/>
      </w:divBdr>
    </w:div>
    <w:div w:id="837034530">
      <w:marLeft w:val="480"/>
      <w:marRight w:val="0"/>
      <w:marTop w:val="0"/>
      <w:marBottom w:val="0"/>
      <w:divBdr>
        <w:top w:val="none" w:sz="0" w:space="0" w:color="auto"/>
        <w:left w:val="none" w:sz="0" w:space="0" w:color="auto"/>
        <w:bottom w:val="none" w:sz="0" w:space="0" w:color="auto"/>
        <w:right w:val="none" w:sz="0" w:space="0" w:color="auto"/>
      </w:divBdr>
    </w:div>
    <w:div w:id="837695502">
      <w:marLeft w:val="480"/>
      <w:marRight w:val="0"/>
      <w:marTop w:val="0"/>
      <w:marBottom w:val="0"/>
      <w:divBdr>
        <w:top w:val="none" w:sz="0" w:space="0" w:color="auto"/>
        <w:left w:val="none" w:sz="0" w:space="0" w:color="auto"/>
        <w:bottom w:val="none" w:sz="0" w:space="0" w:color="auto"/>
        <w:right w:val="none" w:sz="0" w:space="0" w:color="auto"/>
      </w:divBdr>
    </w:div>
    <w:div w:id="838278176">
      <w:marLeft w:val="480"/>
      <w:marRight w:val="0"/>
      <w:marTop w:val="0"/>
      <w:marBottom w:val="0"/>
      <w:divBdr>
        <w:top w:val="none" w:sz="0" w:space="0" w:color="auto"/>
        <w:left w:val="none" w:sz="0" w:space="0" w:color="auto"/>
        <w:bottom w:val="none" w:sz="0" w:space="0" w:color="auto"/>
        <w:right w:val="none" w:sz="0" w:space="0" w:color="auto"/>
      </w:divBdr>
    </w:div>
    <w:div w:id="838422562">
      <w:marLeft w:val="480"/>
      <w:marRight w:val="0"/>
      <w:marTop w:val="0"/>
      <w:marBottom w:val="0"/>
      <w:divBdr>
        <w:top w:val="none" w:sz="0" w:space="0" w:color="auto"/>
        <w:left w:val="none" w:sz="0" w:space="0" w:color="auto"/>
        <w:bottom w:val="none" w:sz="0" w:space="0" w:color="auto"/>
        <w:right w:val="none" w:sz="0" w:space="0" w:color="auto"/>
      </w:divBdr>
    </w:div>
    <w:div w:id="839198407">
      <w:marLeft w:val="480"/>
      <w:marRight w:val="0"/>
      <w:marTop w:val="0"/>
      <w:marBottom w:val="0"/>
      <w:divBdr>
        <w:top w:val="none" w:sz="0" w:space="0" w:color="auto"/>
        <w:left w:val="none" w:sz="0" w:space="0" w:color="auto"/>
        <w:bottom w:val="none" w:sz="0" w:space="0" w:color="auto"/>
        <w:right w:val="none" w:sz="0" w:space="0" w:color="auto"/>
      </w:divBdr>
    </w:div>
    <w:div w:id="839351838">
      <w:marLeft w:val="480"/>
      <w:marRight w:val="0"/>
      <w:marTop w:val="0"/>
      <w:marBottom w:val="0"/>
      <w:divBdr>
        <w:top w:val="none" w:sz="0" w:space="0" w:color="auto"/>
        <w:left w:val="none" w:sz="0" w:space="0" w:color="auto"/>
        <w:bottom w:val="none" w:sz="0" w:space="0" w:color="auto"/>
        <w:right w:val="none" w:sz="0" w:space="0" w:color="auto"/>
      </w:divBdr>
    </w:div>
    <w:div w:id="840006755">
      <w:marLeft w:val="480"/>
      <w:marRight w:val="0"/>
      <w:marTop w:val="0"/>
      <w:marBottom w:val="0"/>
      <w:divBdr>
        <w:top w:val="none" w:sz="0" w:space="0" w:color="auto"/>
        <w:left w:val="none" w:sz="0" w:space="0" w:color="auto"/>
        <w:bottom w:val="none" w:sz="0" w:space="0" w:color="auto"/>
        <w:right w:val="none" w:sz="0" w:space="0" w:color="auto"/>
      </w:divBdr>
    </w:div>
    <w:div w:id="840243100">
      <w:marLeft w:val="480"/>
      <w:marRight w:val="0"/>
      <w:marTop w:val="0"/>
      <w:marBottom w:val="0"/>
      <w:divBdr>
        <w:top w:val="none" w:sz="0" w:space="0" w:color="auto"/>
        <w:left w:val="none" w:sz="0" w:space="0" w:color="auto"/>
        <w:bottom w:val="none" w:sz="0" w:space="0" w:color="auto"/>
        <w:right w:val="none" w:sz="0" w:space="0" w:color="auto"/>
      </w:divBdr>
    </w:div>
    <w:div w:id="840580748">
      <w:marLeft w:val="480"/>
      <w:marRight w:val="0"/>
      <w:marTop w:val="0"/>
      <w:marBottom w:val="0"/>
      <w:divBdr>
        <w:top w:val="none" w:sz="0" w:space="0" w:color="auto"/>
        <w:left w:val="none" w:sz="0" w:space="0" w:color="auto"/>
        <w:bottom w:val="none" w:sz="0" w:space="0" w:color="auto"/>
        <w:right w:val="none" w:sz="0" w:space="0" w:color="auto"/>
      </w:divBdr>
    </w:div>
    <w:div w:id="841359527">
      <w:marLeft w:val="480"/>
      <w:marRight w:val="0"/>
      <w:marTop w:val="0"/>
      <w:marBottom w:val="0"/>
      <w:divBdr>
        <w:top w:val="none" w:sz="0" w:space="0" w:color="auto"/>
        <w:left w:val="none" w:sz="0" w:space="0" w:color="auto"/>
        <w:bottom w:val="none" w:sz="0" w:space="0" w:color="auto"/>
        <w:right w:val="none" w:sz="0" w:space="0" w:color="auto"/>
      </w:divBdr>
    </w:div>
    <w:div w:id="842816623">
      <w:marLeft w:val="480"/>
      <w:marRight w:val="0"/>
      <w:marTop w:val="0"/>
      <w:marBottom w:val="0"/>
      <w:divBdr>
        <w:top w:val="none" w:sz="0" w:space="0" w:color="auto"/>
        <w:left w:val="none" w:sz="0" w:space="0" w:color="auto"/>
        <w:bottom w:val="none" w:sz="0" w:space="0" w:color="auto"/>
        <w:right w:val="none" w:sz="0" w:space="0" w:color="auto"/>
      </w:divBdr>
    </w:div>
    <w:div w:id="844438899">
      <w:marLeft w:val="480"/>
      <w:marRight w:val="0"/>
      <w:marTop w:val="0"/>
      <w:marBottom w:val="0"/>
      <w:divBdr>
        <w:top w:val="none" w:sz="0" w:space="0" w:color="auto"/>
        <w:left w:val="none" w:sz="0" w:space="0" w:color="auto"/>
        <w:bottom w:val="none" w:sz="0" w:space="0" w:color="auto"/>
        <w:right w:val="none" w:sz="0" w:space="0" w:color="auto"/>
      </w:divBdr>
    </w:div>
    <w:div w:id="845558641">
      <w:marLeft w:val="480"/>
      <w:marRight w:val="0"/>
      <w:marTop w:val="0"/>
      <w:marBottom w:val="0"/>
      <w:divBdr>
        <w:top w:val="none" w:sz="0" w:space="0" w:color="auto"/>
        <w:left w:val="none" w:sz="0" w:space="0" w:color="auto"/>
        <w:bottom w:val="none" w:sz="0" w:space="0" w:color="auto"/>
        <w:right w:val="none" w:sz="0" w:space="0" w:color="auto"/>
      </w:divBdr>
    </w:div>
    <w:div w:id="846408276">
      <w:marLeft w:val="480"/>
      <w:marRight w:val="0"/>
      <w:marTop w:val="0"/>
      <w:marBottom w:val="0"/>
      <w:divBdr>
        <w:top w:val="none" w:sz="0" w:space="0" w:color="auto"/>
        <w:left w:val="none" w:sz="0" w:space="0" w:color="auto"/>
        <w:bottom w:val="none" w:sz="0" w:space="0" w:color="auto"/>
        <w:right w:val="none" w:sz="0" w:space="0" w:color="auto"/>
      </w:divBdr>
    </w:div>
    <w:div w:id="847018400">
      <w:marLeft w:val="480"/>
      <w:marRight w:val="0"/>
      <w:marTop w:val="0"/>
      <w:marBottom w:val="0"/>
      <w:divBdr>
        <w:top w:val="none" w:sz="0" w:space="0" w:color="auto"/>
        <w:left w:val="none" w:sz="0" w:space="0" w:color="auto"/>
        <w:bottom w:val="none" w:sz="0" w:space="0" w:color="auto"/>
        <w:right w:val="none" w:sz="0" w:space="0" w:color="auto"/>
      </w:divBdr>
    </w:div>
    <w:div w:id="847063651">
      <w:marLeft w:val="480"/>
      <w:marRight w:val="0"/>
      <w:marTop w:val="0"/>
      <w:marBottom w:val="0"/>
      <w:divBdr>
        <w:top w:val="none" w:sz="0" w:space="0" w:color="auto"/>
        <w:left w:val="none" w:sz="0" w:space="0" w:color="auto"/>
        <w:bottom w:val="none" w:sz="0" w:space="0" w:color="auto"/>
        <w:right w:val="none" w:sz="0" w:space="0" w:color="auto"/>
      </w:divBdr>
    </w:div>
    <w:div w:id="847215857">
      <w:marLeft w:val="480"/>
      <w:marRight w:val="0"/>
      <w:marTop w:val="0"/>
      <w:marBottom w:val="0"/>
      <w:divBdr>
        <w:top w:val="none" w:sz="0" w:space="0" w:color="auto"/>
        <w:left w:val="none" w:sz="0" w:space="0" w:color="auto"/>
        <w:bottom w:val="none" w:sz="0" w:space="0" w:color="auto"/>
        <w:right w:val="none" w:sz="0" w:space="0" w:color="auto"/>
      </w:divBdr>
    </w:div>
    <w:div w:id="847452722">
      <w:marLeft w:val="480"/>
      <w:marRight w:val="0"/>
      <w:marTop w:val="0"/>
      <w:marBottom w:val="0"/>
      <w:divBdr>
        <w:top w:val="none" w:sz="0" w:space="0" w:color="auto"/>
        <w:left w:val="none" w:sz="0" w:space="0" w:color="auto"/>
        <w:bottom w:val="none" w:sz="0" w:space="0" w:color="auto"/>
        <w:right w:val="none" w:sz="0" w:space="0" w:color="auto"/>
      </w:divBdr>
    </w:div>
    <w:div w:id="848065344">
      <w:marLeft w:val="480"/>
      <w:marRight w:val="0"/>
      <w:marTop w:val="0"/>
      <w:marBottom w:val="0"/>
      <w:divBdr>
        <w:top w:val="none" w:sz="0" w:space="0" w:color="auto"/>
        <w:left w:val="none" w:sz="0" w:space="0" w:color="auto"/>
        <w:bottom w:val="none" w:sz="0" w:space="0" w:color="auto"/>
        <w:right w:val="none" w:sz="0" w:space="0" w:color="auto"/>
      </w:divBdr>
    </w:div>
    <w:div w:id="848636944">
      <w:marLeft w:val="480"/>
      <w:marRight w:val="0"/>
      <w:marTop w:val="0"/>
      <w:marBottom w:val="0"/>
      <w:divBdr>
        <w:top w:val="none" w:sz="0" w:space="0" w:color="auto"/>
        <w:left w:val="none" w:sz="0" w:space="0" w:color="auto"/>
        <w:bottom w:val="none" w:sz="0" w:space="0" w:color="auto"/>
        <w:right w:val="none" w:sz="0" w:space="0" w:color="auto"/>
      </w:divBdr>
    </w:div>
    <w:div w:id="848642104">
      <w:marLeft w:val="480"/>
      <w:marRight w:val="0"/>
      <w:marTop w:val="0"/>
      <w:marBottom w:val="0"/>
      <w:divBdr>
        <w:top w:val="none" w:sz="0" w:space="0" w:color="auto"/>
        <w:left w:val="none" w:sz="0" w:space="0" w:color="auto"/>
        <w:bottom w:val="none" w:sz="0" w:space="0" w:color="auto"/>
        <w:right w:val="none" w:sz="0" w:space="0" w:color="auto"/>
      </w:divBdr>
    </w:div>
    <w:div w:id="848714200">
      <w:marLeft w:val="480"/>
      <w:marRight w:val="0"/>
      <w:marTop w:val="0"/>
      <w:marBottom w:val="0"/>
      <w:divBdr>
        <w:top w:val="none" w:sz="0" w:space="0" w:color="auto"/>
        <w:left w:val="none" w:sz="0" w:space="0" w:color="auto"/>
        <w:bottom w:val="none" w:sz="0" w:space="0" w:color="auto"/>
        <w:right w:val="none" w:sz="0" w:space="0" w:color="auto"/>
      </w:divBdr>
    </w:div>
    <w:div w:id="848787707">
      <w:marLeft w:val="480"/>
      <w:marRight w:val="0"/>
      <w:marTop w:val="0"/>
      <w:marBottom w:val="0"/>
      <w:divBdr>
        <w:top w:val="none" w:sz="0" w:space="0" w:color="auto"/>
        <w:left w:val="none" w:sz="0" w:space="0" w:color="auto"/>
        <w:bottom w:val="none" w:sz="0" w:space="0" w:color="auto"/>
        <w:right w:val="none" w:sz="0" w:space="0" w:color="auto"/>
      </w:divBdr>
    </w:div>
    <w:div w:id="848833109">
      <w:marLeft w:val="480"/>
      <w:marRight w:val="0"/>
      <w:marTop w:val="0"/>
      <w:marBottom w:val="0"/>
      <w:divBdr>
        <w:top w:val="none" w:sz="0" w:space="0" w:color="auto"/>
        <w:left w:val="none" w:sz="0" w:space="0" w:color="auto"/>
        <w:bottom w:val="none" w:sz="0" w:space="0" w:color="auto"/>
        <w:right w:val="none" w:sz="0" w:space="0" w:color="auto"/>
      </w:divBdr>
    </w:div>
    <w:div w:id="850492622">
      <w:marLeft w:val="480"/>
      <w:marRight w:val="0"/>
      <w:marTop w:val="0"/>
      <w:marBottom w:val="0"/>
      <w:divBdr>
        <w:top w:val="none" w:sz="0" w:space="0" w:color="auto"/>
        <w:left w:val="none" w:sz="0" w:space="0" w:color="auto"/>
        <w:bottom w:val="none" w:sz="0" w:space="0" w:color="auto"/>
        <w:right w:val="none" w:sz="0" w:space="0" w:color="auto"/>
      </w:divBdr>
    </w:div>
    <w:div w:id="850878573">
      <w:marLeft w:val="480"/>
      <w:marRight w:val="0"/>
      <w:marTop w:val="0"/>
      <w:marBottom w:val="0"/>
      <w:divBdr>
        <w:top w:val="none" w:sz="0" w:space="0" w:color="auto"/>
        <w:left w:val="none" w:sz="0" w:space="0" w:color="auto"/>
        <w:bottom w:val="none" w:sz="0" w:space="0" w:color="auto"/>
        <w:right w:val="none" w:sz="0" w:space="0" w:color="auto"/>
      </w:divBdr>
    </w:div>
    <w:div w:id="850879920">
      <w:marLeft w:val="480"/>
      <w:marRight w:val="0"/>
      <w:marTop w:val="0"/>
      <w:marBottom w:val="0"/>
      <w:divBdr>
        <w:top w:val="none" w:sz="0" w:space="0" w:color="auto"/>
        <w:left w:val="none" w:sz="0" w:space="0" w:color="auto"/>
        <w:bottom w:val="none" w:sz="0" w:space="0" w:color="auto"/>
        <w:right w:val="none" w:sz="0" w:space="0" w:color="auto"/>
      </w:divBdr>
    </w:div>
    <w:div w:id="851803726">
      <w:marLeft w:val="480"/>
      <w:marRight w:val="0"/>
      <w:marTop w:val="0"/>
      <w:marBottom w:val="0"/>
      <w:divBdr>
        <w:top w:val="none" w:sz="0" w:space="0" w:color="auto"/>
        <w:left w:val="none" w:sz="0" w:space="0" w:color="auto"/>
        <w:bottom w:val="none" w:sz="0" w:space="0" w:color="auto"/>
        <w:right w:val="none" w:sz="0" w:space="0" w:color="auto"/>
      </w:divBdr>
    </w:div>
    <w:div w:id="852570824">
      <w:marLeft w:val="480"/>
      <w:marRight w:val="0"/>
      <w:marTop w:val="0"/>
      <w:marBottom w:val="0"/>
      <w:divBdr>
        <w:top w:val="none" w:sz="0" w:space="0" w:color="auto"/>
        <w:left w:val="none" w:sz="0" w:space="0" w:color="auto"/>
        <w:bottom w:val="none" w:sz="0" w:space="0" w:color="auto"/>
        <w:right w:val="none" w:sz="0" w:space="0" w:color="auto"/>
      </w:divBdr>
    </w:div>
    <w:div w:id="854075727">
      <w:marLeft w:val="480"/>
      <w:marRight w:val="0"/>
      <w:marTop w:val="0"/>
      <w:marBottom w:val="0"/>
      <w:divBdr>
        <w:top w:val="none" w:sz="0" w:space="0" w:color="auto"/>
        <w:left w:val="none" w:sz="0" w:space="0" w:color="auto"/>
        <w:bottom w:val="none" w:sz="0" w:space="0" w:color="auto"/>
        <w:right w:val="none" w:sz="0" w:space="0" w:color="auto"/>
      </w:divBdr>
    </w:div>
    <w:div w:id="854153849">
      <w:marLeft w:val="480"/>
      <w:marRight w:val="0"/>
      <w:marTop w:val="0"/>
      <w:marBottom w:val="0"/>
      <w:divBdr>
        <w:top w:val="none" w:sz="0" w:space="0" w:color="auto"/>
        <w:left w:val="none" w:sz="0" w:space="0" w:color="auto"/>
        <w:bottom w:val="none" w:sz="0" w:space="0" w:color="auto"/>
        <w:right w:val="none" w:sz="0" w:space="0" w:color="auto"/>
      </w:divBdr>
    </w:div>
    <w:div w:id="854346573">
      <w:marLeft w:val="480"/>
      <w:marRight w:val="0"/>
      <w:marTop w:val="0"/>
      <w:marBottom w:val="0"/>
      <w:divBdr>
        <w:top w:val="none" w:sz="0" w:space="0" w:color="auto"/>
        <w:left w:val="none" w:sz="0" w:space="0" w:color="auto"/>
        <w:bottom w:val="none" w:sz="0" w:space="0" w:color="auto"/>
        <w:right w:val="none" w:sz="0" w:space="0" w:color="auto"/>
      </w:divBdr>
    </w:div>
    <w:div w:id="854881907">
      <w:marLeft w:val="480"/>
      <w:marRight w:val="0"/>
      <w:marTop w:val="0"/>
      <w:marBottom w:val="0"/>
      <w:divBdr>
        <w:top w:val="none" w:sz="0" w:space="0" w:color="auto"/>
        <w:left w:val="none" w:sz="0" w:space="0" w:color="auto"/>
        <w:bottom w:val="none" w:sz="0" w:space="0" w:color="auto"/>
        <w:right w:val="none" w:sz="0" w:space="0" w:color="auto"/>
      </w:divBdr>
    </w:div>
    <w:div w:id="855079271">
      <w:marLeft w:val="480"/>
      <w:marRight w:val="0"/>
      <w:marTop w:val="0"/>
      <w:marBottom w:val="0"/>
      <w:divBdr>
        <w:top w:val="none" w:sz="0" w:space="0" w:color="auto"/>
        <w:left w:val="none" w:sz="0" w:space="0" w:color="auto"/>
        <w:bottom w:val="none" w:sz="0" w:space="0" w:color="auto"/>
        <w:right w:val="none" w:sz="0" w:space="0" w:color="auto"/>
      </w:divBdr>
    </w:div>
    <w:div w:id="855191836">
      <w:marLeft w:val="480"/>
      <w:marRight w:val="0"/>
      <w:marTop w:val="0"/>
      <w:marBottom w:val="0"/>
      <w:divBdr>
        <w:top w:val="none" w:sz="0" w:space="0" w:color="auto"/>
        <w:left w:val="none" w:sz="0" w:space="0" w:color="auto"/>
        <w:bottom w:val="none" w:sz="0" w:space="0" w:color="auto"/>
        <w:right w:val="none" w:sz="0" w:space="0" w:color="auto"/>
      </w:divBdr>
    </w:div>
    <w:div w:id="855388139">
      <w:marLeft w:val="480"/>
      <w:marRight w:val="0"/>
      <w:marTop w:val="0"/>
      <w:marBottom w:val="0"/>
      <w:divBdr>
        <w:top w:val="none" w:sz="0" w:space="0" w:color="auto"/>
        <w:left w:val="none" w:sz="0" w:space="0" w:color="auto"/>
        <w:bottom w:val="none" w:sz="0" w:space="0" w:color="auto"/>
        <w:right w:val="none" w:sz="0" w:space="0" w:color="auto"/>
      </w:divBdr>
    </w:div>
    <w:div w:id="855537906">
      <w:marLeft w:val="480"/>
      <w:marRight w:val="0"/>
      <w:marTop w:val="0"/>
      <w:marBottom w:val="0"/>
      <w:divBdr>
        <w:top w:val="none" w:sz="0" w:space="0" w:color="auto"/>
        <w:left w:val="none" w:sz="0" w:space="0" w:color="auto"/>
        <w:bottom w:val="none" w:sz="0" w:space="0" w:color="auto"/>
        <w:right w:val="none" w:sz="0" w:space="0" w:color="auto"/>
      </w:divBdr>
    </w:div>
    <w:div w:id="855581244">
      <w:marLeft w:val="480"/>
      <w:marRight w:val="0"/>
      <w:marTop w:val="0"/>
      <w:marBottom w:val="0"/>
      <w:divBdr>
        <w:top w:val="none" w:sz="0" w:space="0" w:color="auto"/>
        <w:left w:val="none" w:sz="0" w:space="0" w:color="auto"/>
        <w:bottom w:val="none" w:sz="0" w:space="0" w:color="auto"/>
        <w:right w:val="none" w:sz="0" w:space="0" w:color="auto"/>
      </w:divBdr>
    </w:div>
    <w:div w:id="856045204">
      <w:marLeft w:val="480"/>
      <w:marRight w:val="0"/>
      <w:marTop w:val="0"/>
      <w:marBottom w:val="0"/>
      <w:divBdr>
        <w:top w:val="none" w:sz="0" w:space="0" w:color="auto"/>
        <w:left w:val="none" w:sz="0" w:space="0" w:color="auto"/>
        <w:bottom w:val="none" w:sz="0" w:space="0" w:color="auto"/>
        <w:right w:val="none" w:sz="0" w:space="0" w:color="auto"/>
      </w:divBdr>
    </w:div>
    <w:div w:id="857282159">
      <w:marLeft w:val="480"/>
      <w:marRight w:val="0"/>
      <w:marTop w:val="0"/>
      <w:marBottom w:val="0"/>
      <w:divBdr>
        <w:top w:val="none" w:sz="0" w:space="0" w:color="auto"/>
        <w:left w:val="none" w:sz="0" w:space="0" w:color="auto"/>
        <w:bottom w:val="none" w:sz="0" w:space="0" w:color="auto"/>
        <w:right w:val="none" w:sz="0" w:space="0" w:color="auto"/>
      </w:divBdr>
    </w:div>
    <w:div w:id="857737112">
      <w:marLeft w:val="480"/>
      <w:marRight w:val="0"/>
      <w:marTop w:val="0"/>
      <w:marBottom w:val="0"/>
      <w:divBdr>
        <w:top w:val="none" w:sz="0" w:space="0" w:color="auto"/>
        <w:left w:val="none" w:sz="0" w:space="0" w:color="auto"/>
        <w:bottom w:val="none" w:sz="0" w:space="0" w:color="auto"/>
        <w:right w:val="none" w:sz="0" w:space="0" w:color="auto"/>
      </w:divBdr>
    </w:div>
    <w:div w:id="857738679">
      <w:marLeft w:val="480"/>
      <w:marRight w:val="0"/>
      <w:marTop w:val="0"/>
      <w:marBottom w:val="0"/>
      <w:divBdr>
        <w:top w:val="none" w:sz="0" w:space="0" w:color="auto"/>
        <w:left w:val="none" w:sz="0" w:space="0" w:color="auto"/>
        <w:bottom w:val="none" w:sz="0" w:space="0" w:color="auto"/>
        <w:right w:val="none" w:sz="0" w:space="0" w:color="auto"/>
      </w:divBdr>
    </w:div>
    <w:div w:id="857891746">
      <w:marLeft w:val="480"/>
      <w:marRight w:val="0"/>
      <w:marTop w:val="0"/>
      <w:marBottom w:val="0"/>
      <w:divBdr>
        <w:top w:val="none" w:sz="0" w:space="0" w:color="auto"/>
        <w:left w:val="none" w:sz="0" w:space="0" w:color="auto"/>
        <w:bottom w:val="none" w:sz="0" w:space="0" w:color="auto"/>
        <w:right w:val="none" w:sz="0" w:space="0" w:color="auto"/>
      </w:divBdr>
    </w:div>
    <w:div w:id="858081110">
      <w:marLeft w:val="480"/>
      <w:marRight w:val="0"/>
      <w:marTop w:val="0"/>
      <w:marBottom w:val="0"/>
      <w:divBdr>
        <w:top w:val="none" w:sz="0" w:space="0" w:color="auto"/>
        <w:left w:val="none" w:sz="0" w:space="0" w:color="auto"/>
        <w:bottom w:val="none" w:sz="0" w:space="0" w:color="auto"/>
        <w:right w:val="none" w:sz="0" w:space="0" w:color="auto"/>
      </w:divBdr>
    </w:div>
    <w:div w:id="858930587">
      <w:marLeft w:val="480"/>
      <w:marRight w:val="0"/>
      <w:marTop w:val="0"/>
      <w:marBottom w:val="0"/>
      <w:divBdr>
        <w:top w:val="none" w:sz="0" w:space="0" w:color="auto"/>
        <w:left w:val="none" w:sz="0" w:space="0" w:color="auto"/>
        <w:bottom w:val="none" w:sz="0" w:space="0" w:color="auto"/>
        <w:right w:val="none" w:sz="0" w:space="0" w:color="auto"/>
      </w:divBdr>
    </w:div>
    <w:div w:id="859051144">
      <w:marLeft w:val="480"/>
      <w:marRight w:val="0"/>
      <w:marTop w:val="0"/>
      <w:marBottom w:val="0"/>
      <w:divBdr>
        <w:top w:val="none" w:sz="0" w:space="0" w:color="auto"/>
        <w:left w:val="none" w:sz="0" w:space="0" w:color="auto"/>
        <w:bottom w:val="none" w:sz="0" w:space="0" w:color="auto"/>
        <w:right w:val="none" w:sz="0" w:space="0" w:color="auto"/>
      </w:divBdr>
    </w:div>
    <w:div w:id="859245232">
      <w:marLeft w:val="480"/>
      <w:marRight w:val="0"/>
      <w:marTop w:val="0"/>
      <w:marBottom w:val="0"/>
      <w:divBdr>
        <w:top w:val="none" w:sz="0" w:space="0" w:color="auto"/>
        <w:left w:val="none" w:sz="0" w:space="0" w:color="auto"/>
        <w:bottom w:val="none" w:sz="0" w:space="0" w:color="auto"/>
        <w:right w:val="none" w:sz="0" w:space="0" w:color="auto"/>
      </w:divBdr>
    </w:div>
    <w:div w:id="860581635">
      <w:marLeft w:val="480"/>
      <w:marRight w:val="0"/>
      <w:marTop w:val="0"/>
      <w:marBottom w:val="0"/>
      <w:divBdr>
        <w:top w:val="none" w:sz="0" w:space="0" w:color="auto"/>
        <w:left w:val="none" w:sz="0" w:space="0" w:color="auto"/>
        <w:bottom w:val="none" w:sz="0" w:space="0" w:color="auto"/>
        <w:right w:val="none" w:sz="0" w:space="0" w:color="auto"/>
      </w:divBdr>
    </w:div>
    <w:div w:id="860900372">
      <w:marLeft w:val="480"/>
      <w:marRight w:val="0"/>
      <w:marTop w:val="0"/>
      <w:marBottom w:val="0"/>
      <w:divBdr>
        <w:top w:val="none" w:sz="0" w:space="0" w:color="auto"/>
        <w:left w:val="none" w:sz="0" w:space="0" w:color="auto"/>
        <w:bottom w:val="none" w:sz="0" w:space="0" w:color="auto"/>
        <w:right w:val="none" w:sz="0" w:space="0" w:color="auto"/>
      </w:divBdr>
    </w:div>
    <w:div w:id="862092837">
      <w:marLeft w:val="480"/>
      <w:marRight w:val="0"/>
      <w:marTop w:val="0"/>
      <w:marBottom w:val="0"/>
      <w:divBdr>
        <w:top w:val="none" w:sz="0" w:space="0" w:color="auto"/>
        <w:left w:val="none" w:sz="0" w:space="0" w:color="auto"/>
        <w:bottom w:val="none" w:sz="0" w:space="0" w:color="auto"/>
        <w:right w:val="none" w:sz="0" w:space="0" w:color="auto"/>
      </w:divBdr>
    </w:div>
    <w:div w:id="863056555">
      <w:marLeft w:val="480"/>
      <w:marRight w:val="0"/>
      <w:marTop w:val="0"/>
      <w:marBottom w:val="0"/>
      <w:divBdr>
        <w:top w:val="none" w:sz="0" w:space="0" w:color="auto"/>
        <w:left w:val="none" w:sz="0" w:space="0" w:color="auto"/>
        <w:bottom w:val="none" w:sz="0" w:space="0" w:color="auto"/>
        <w:right w:val="none" w:sz="0" w:space="0" w:color="auto"/>
      </w:divBdr>
    </w:div>
    <w:div w:id="863598188">
      <w:marLeft w:val="480"/>
      <w:marRight w:val="0"/>
      <w:marTop w:val="0"/>
      <w:marBottom w:val="0"/>
      <w:divBdr>
        <w:top w:val="none" w:sz="0" w:space="0" w:color="auto"/>
        <w:left w:val="none" w:sz="0" w:space="0" w:color="auto"/>
        <w:bottom w:val="none" w:sz="0" w:space="0" w:color="auto"/>
        <w:right w:val="none" w:sz="0" w:space="0" w:color="auto"/>
      </w:divBdr>
    </w:div>
    <w:div w:id="864100734">
      <w:marLeft w:val="480"/>
      <w:marRight w:val="0"/>
      <w:marTop w:val="0"/>
      <w:marBottom w:val="0"/>
      <w:divBdr>
        <w:top w:val="none" w:sz="0" w:space="0" w:color="auto"/>
        <w:left w:val="none" w:sz="0" w:space="0" w:color="auto"/>
        <w:bottom w:val="none" w:sz="0" w:space="0" w:color="auto"/>
        <w:right w:val="none" w:sz="0" w:space="0" w:color="auto"/>
      </w:divBdr>
    </w:div>
    <w:div w:id="864103444">
      <w:marLeft w:val="480"/>
      <w:marRight w:val="0"/>
      <w:marTop w:val="0"/>
      <w:marBottom w:val="0"/>
      <w:divBdr>
        <w:top w:val="none" w:sz="0" w:space="0" w:color="auto"/>
        <w:left w:val="none" w:sz="0" w:space="0" w:color="auto"/>
        <w:bottom w:val="none" w:sz="0" w:space="0" w:color="auto"/>
        <w:right w:val="none" w:sz="0" w:space="0" w:color="auto"/>
      </w:divBdr>
    </w:div>
    <w:div w:id="864247685">
      <w:marLeft w:val="480"/>
      <w:marRight w:val="0"/>
      <w:marTop w:val="0"/>
      <w:marBottom w:val="0"/>
      <w:divBdr>
        <w:top w:val="none" w:sz="0" w:space="0" w:color="auto"/>
        <w:left w:val="none" w:sz="0" w:space="0" w:color="auto"/>
        <w:bottom w:val="none" w:sz="0" w:space="0" w:color="auto"/>
        <w:right w:val="none" w:sz="0" w:space="0" w:color="auto"/>
      </w:divBdr>
    </w:div>
    <w:div w:id="864365781">
      <w:marLeft w:val="480"/>
      <w:marRight w:val="0"/>
      <w:marTop w:val="0"/>
      <w:marBottom w:val="0"/>
      <w:divBdr>
        <w:top w:val="none" w:sz="0" w:space="0" w:color="auto"/>
        <w:left w:val="none" w:sz="0" w:space="0" w:color="auto"/>
        <w:bottom w:val="none" w:sz="0" w:space="0" w:color="auto"/>
        <w:right w:val="none" w:sz="0" w:space="0" w:color="auto"/>
      </w:divBdr>
    </w:div>
    <w:div w:id="866454698">
      <w:marLeft w:val="480"/>
      <w:marRight w:val="0"/>
      <w:marTop w:val="0"/>
      <w:marBottom w:val="0"/>
      <w:divBdr>
        <w:top w:val="none" w:sz="0" w:space="0" w:color="auto"/>
        <w:left w:val="none" w:sz="0" w:space="0" w:color="auto"/>
        <w:bottom w:val="none" w:sz="0" w:space="0" w:color="auto"/>
        <w:right w:val="none" w:sz="0" w:space="0" w:color="auto"/>
      </w:divBdr>
    </w:div>
    <w:div w:id="867254571">
      <w:marLeft w:val="480"/>
      <w:marRight w:val="0"/>
      <w:marTop w:val="0"/>
      <w:marBottom w:val="0"/>
      <w:divBdr>
        <w:top w:val="none" w:sz="0" w:space="0" w:color="auto"/>
        <w:left w:val="none" w:sz="0" w:space="0" w:color="auto"/>
        <w:bottom w:val="none" w:sz="0" w:space="0" w:color="auto"/>
        <w:right w:val="none" w:sz="0" w:space="0" w:color="auto"/>
      </w:divBdr>
    </w:div>
    <w:div w:id="867527898">
      <w:marLeft w:val="480"/>
      <w:marRight w:val="0"/>
      <w:marTop w:val="0"/>
      <w:marBottom w:val="0"/>
      <w:divBdr>
        <w:top w:val="none" w:sz="0" w:space="0" w:color="auto"/>
        <w:left w:val="none" w:sz="0" w:space="0" w:color="auto"/>
        <w:bottom w:val="none" w:sz="0" w:space="0" w:color="auto"/>
        <w:right w:val="none" w:sz="0" w:space="0" w:color="auto"/>
      </w:divBdr>
    </w:div>
    <w:div w:id="867959593">
      <w:marLeft w:val="480"/>
      <w:marRight w:val="0"/>
      <w:marTop w:val="0"/>
      <w:marBottom w:val="0"/>
      <w:divBdr>
        <w:top w:val="none" w:sz="0" w:space="0" w:color="auto"/>
        <w:left w:val="none" w:sz="0" w:space="0" w:color="auto"/>
        <w:bottom w:val="none" w:sz="0" w:space="0" w:color="auto"/>
        <w:right w:val="none" w:sz="0" w:space="0" w:color="auto"/>
      </w:divBdr>
    </w:div>
    <w:div w:id="868444858">
      <w:marLeft w:val="480"/>
      <w:marRight w:val="0"/>
      <w:marTop w:val="0"/>
      <w:marBottom w:val="0"/>
      <w:divBdr>
        <w:top w:val="none" w:sz="0" w:space="0" w:color="auto"/>
        <w:left w:val="none" w:sz="0" w:space="0" w:color="auto"/>
        <w:bottom w:val="none" w:sz="0" w:space="0" w:color="auto"/>
        <w:right w:val="none" w:sz="0" w:space="0" w:color="auto"/>
      </w:divBdr>
    </w:div>
    <w:div w:id="868881947">
      <w:marLeft w:val="480"/>
      <w:marRight w:val="0"/>
      <w:marTop w:val="0"/>
      <w:marBottom w:val="0"/>
      <w:divBdr>
        <w:top w:val="none" w:sz="0" w:space="0" w:color="auto"/>
        <w:left w:val="none" w:sz="0" w:space="0" w:color="auto"/>
        <w:bottom w:val="none" w:sz="0" w:space="0" w:color="auto"/>
        <w:right w:val="none" w:sz="0" w:space="0" w:color="auto"/>
      </w:divBdr>
    </w:div>
    <w:div w:id="869685196">
      <w:marLeft w:val="480"/>
      <w:marRight w:val="0"/>
      <w:marTop w:val="0"/>
      <w:marBottom w:val="0"/>
      <w:divBdr>
        <w:top w:val="none" w:sz="0" w:space="0" w:color="auto"/>
        <w:left w:val="none" w:sz="0" w:space="0" w:color="auto"/>
        <w:bottom w:val="none" w:sz="0" w:space="0" w:color="auto"/>
        <w:right w:val="none" w:sz="0" w:space="0" w:color="auto"/>
      </w:divBdr>
    </w:div>
    <w:div w:id="871961238">
      <w:marLeft w:val="480"/>
      <w:marRight w:val="0"/>
      <w:marTop w:val="0"/>
      <w:marBottom w:val="0"/>
      <w:divBdr>
        <w:top w:val="none" w:sz="0" w:space="0" w:color="auto"/>
        <w:left w:val="none" w:sz="0" w:space="0" w:color="auto"/>
        <w:bottom w:val="none" w:sz="0" w:space="0" w:color="auto"/>
        <w:right w:val="none" w:sz="0" w:space="0" w:color="auto"/>
      </w:divBdr>
    </w:div>
    <w:div w:id="871963017">
      <w:marLeft w:val="480"/>
      <w:marRight w:val="0"/>
      <w:marTop w:val="0"/>
      <w:marBottom w:val="0"/>
      <w:divBdr>
        <w:top w:val="none" w:sz="0" w:space="0" w:color="auto"/>
        <w:left w:val="none" w:sz="0" w:space="0" w:color="auto"/>
        <w:bottom w:val="none" w:sz="0" w:space="0" w:color="auto"/>
        <w:right w:val="none" w:sz="0" w:space="0" w:color="auto"/>
      </w:divBdr>
    </w:div>
    <w:div w:id="872041578">
      <w:marLeft w:val="480"/>
      <w:marRight w:val="0"/>
      <w:marTop w:val="0"/>
      <w:marBottom w:val="0"/>
      <w:divBdr>
        <w:top w:val="none" w:sz="0" w:space="0" w:color="auto"/>
        <w:left w:val="none" w:sz="0" w:space="0" w:color="auto"/>
        <w:bottom w:val="none" w:sz="0" w:space="0" w:color="auto"/>
        <w:right w:val="none" w:sz="0" w:space="0" w:color="auto"/>
      </w:divBdr>
    </w:div>
    <w:div w:id="872615289">
      <w:marLeft w:val="480"/>
      <w:marRight w:val="0"/>
      <w:marTop w:val="0"/>
      <w:marBottom w:val="0"/>
      <w:divBdr>
        <w:top w:val="none" w:sz="0" w:space="0" w:color="auto"/>
        <w:left w:val="none" w:sz="0" w:space="0" w:color="auto"/>
        <w:bottom w:val="none" w:sz="0" w:space="0" w:color="auto"/>
        <w:right w:val="none" w:sz="0" w:space="0" w:color="auto"/>
      </w:divBdr>
    </w:div>
    <w:div w:id="872688683">
      <w:marLeft w:val="480"/>
      <w:marRight w:val="0"/>
      <w:marTop w:val="0"/>
      <w:marBottom w:val="0"/>
      <w:divBdr>
        <w:top w:val="none" w:sz="0" w:space="0" w:color="auto"/>
        <w:left w:val="none" w:sz="0" w:space="0" w:color="auto"/>
        <w:bottom w:val="none" w:sz="0" w:space="0" w:color="auto"/>
        <w:right w:val="none" w:sz="0" w:space="0" w:color="auto"/>
      </w:divBdr>
    </w:div>
    <w:div w:id="873268408">
      <w:marLeft w:val="480"/>
      <w:marRight w:val="0"/>
      <w:marTop w:val="0"/>
      <w:marBottom w:val="0"/>
      <w:divBdr>
        <w:top w:val="none" w:sz="0" w:space="0" w:color="auto"/>
        <w:left w:val="none" w:sz="0" w:space="0" w:color="auto"/>
        <w:bottom w:val="none" w:sz="0" w:space="0" w:color="auto"/>
        <w:right w:val="none" w:sz="0" w:space="0" w:color="auto"/>
      </w:divBdr>
    </w:div>
    <w:div w:id="873345923">
      <w:marLeft w:val="480"/>
      <w:marRight w:val="0"/>
      <w:marTop w:val="0"/>
      <w:marBottom w:val="0"/>
      <w:divBdr>
        <w:top w:val="none" w:sz="0" w:space="0" w:color="auto"/>
        <w:left w:val="none" w:sz="0" w:space="0" w:color="auto"/>
        <w:bottom w:val="none" w:sz="0" w:space="0" w:color="auto"/>
        <w:right w:val="none" w:sz="0" w:space="0" w:color="auto"/>
      </w:divBdr>
    </w:div>
    <w:div w:id="873542552">
      <w:marLeft w:val="480"/>
      <w:marRight w:val="0"/>
      <w:marTop w:val="0"/>
      <w:marBottom w:val="0"/>
      <w:divBdr>
        <w:top w:val="none" w:sz="0" w:space="0" w:color="auto"/>
        <w:left w:val="none" w:sz="0" w:space="0" w:color="auto"/>
        <w:bottom w:val="none" w:sz="0" w:space="0" w:color="auto"/>
        <w:right w:val="none" w:sz="0" w:space="0" w:color="auto"/>
      </w:divBdr>
    </w:div>
    <w:div w:id="874200931">
      <w:marLeft w:val="480"/>
      <w:marRight w:val="0"/>
      <w:marTop w:val="0"/>
      <w:marBottom w:val="0"/>
      <w:divBdr>
        <w:top w:val="none" w:sz="0" w:space="0" w:color="auto"/>
        <w:left w:val="none" w:sz="0" w:space="0" w:color="auto"/>
        <w:bottom w:val="none" w:sz="0" w:space="0" w:color="auto"/>
        <w:right w:val="none" w:sz="0" w:space="0" w:color="auto"/>
      </w:divBdr>
    </w:div>
    <w:div w:id="874927881">
      <w:marLeft w:val="480"/>
      <w:marRight w:val="0"/>
      <w:marTop w:val="0"/>
      <w:marBottom w:val="0"/>
      <w:divBdr>
        <w:top w:val="none" w:sz="0" w:space="0" w:color="auto"/>
        <w:left w:val="none" w:sz="0" w:space="0" w:color="auto"/>
        <w:bottom w:val="none" w:sz="0" w:space="0" w:color="auto"/>
        <w:right w:val="none" w:sz="0" w:space="0" w:color="auto"/>
      </w:divBdr>
    </w:div>
    <w:div w:id="875046758">
      <w:marLeft w:val="480"/>
      <w:marRight w:val="0"/>
      <w:marTop w:val="0"/>
      <w:marBottom w:val="0"/>
      <w:divBdr>
        <w:top w:val="none" w:sz="0" w:space="0" w:color="auto"/>
        <w:left w:val="none" w:sz="0" w:space="0" w:color="auto"/>
        <w:bottom w:val="none" w:sz="0" w:space="0" w:color="auto"/>
        <w:right w:val="none" w:sz="0" w:space="0" w:color="auto"/>
      </w:divBdr>
    </w:div>
    <w:div w:id="875509440">
      <w:marLeft w:val="480"/>
      <w:marRight w:val="0"/>
      <w:marTop w:val="0"/>
      <w:marBottom w:val="0"/>
      <w:divBdr>
        <w:top w:val="none" w:sz="0" w:space="0" w:color="auto"/>
        <w:left w:val="none" w:sz="0" w:space="0" w:color="auto"/>
        <w:bottom w:val="none" w:sz="0" w:space="0" w:color="auto"/>
        <w:right w:val="none" w:sz="0" w:space="0" w:color="auto"/>
      </w:divBdr>
    </w:div>
    <w:div w:id="876506941">
      <w:marLeft w:val="480"/>
      <w:marRight w:val="0"/>
      <w:marTop w:val="0"/>
      <w:marBottom w:val="0"/>
      <w:divBdr>
        <w:top w:val="none" w:sz="0" w:space="0" w:color="auto"/>
        <w:left w:val="none" w:sz="0" w:space="0" w:color="auto"/>
        <w:bottom w:val="none" w:sz="0" w:space="0" w:color="auto"/>
        <w:right w:val="none" w:sz="0" w:space="0" w:color="auto"/>
      </w:divBdr>
    </w:div>
    <w:div w:id="876547556">
      <w:marLeft w:val="480"/>
      <w:marRight w:val="0"/>
      <w:marTop w:val="0"/>
      <w:marBottom w:val="0"/>
      <w:divBdr>
        <w:top w:val="none" w:sz="0" w:space="0" w:color="auto"/>
        <w:left w:val="none" w:sz="0" w:space="0" w:color="auto"/>
        <w:bottom w:val="none" w:sz="0" w:space="0" w:color="auto"/>
        <w:right w:val="none" w:sz="0" w:space="0" w:color="auto"/>
      </w:divBdr>
    </w:div>
    <w:div w:id="877006230">
      <w:marLeft w:val="480"/>
      <w:marRight w:val="0"/>
      <w:marTop w:val="0"/>
      <w:marBottom w:val="0"/>
      <w:divBdr>
        <w:top w:val="none" w:sz="0" w:space="0" w:color="auto"/>
        <w:left w:val="none" w:sz="0" w:space="0" w:color="auto"/>
        <w:bottom w:val="none" w:sz="0" w:space="0" w:color="auto"/>
        <w:right w:val="none" w:sz="0" w:space="0" w:color="auto"/>
      </w:divBdr>
    </w:div>
    <w:div w:id="878013520">
      <w:marLeft w:val="480"/>
      <w:marRight w:val="0"/>
      <w:marTop w:val="0"/>
      <w:marBottom w:val="0"/>
      <w:divBdr>
        <w:top w:val="none" w:sz="0" w:space="0" w:color="auto"/>
        <w:left w:val="none" w:sz="0" w:space="0" w:color="auto"/>
        <w:bottom w:val="none" w:sz="0" w:space="0" w:color="auto"/>
        <w:right w:val="none" w:sz="0" w:space="0" w:color="auto"/>
      </w:divBdr>
    </w:div>
    <w:div w:id="879363155">
      <w:marLeft w:val="480"/>
      <w:marRight w:val="0"/>
      <w:marTop w:val="0"/>
      <w:marBottom w:val="0"/>
      <w:divBdr>
        <w:top w:val="none" w:sz="0" w:space="0" w:color="auto"/>
        <w:left w:val="none" w:sz="0" w:space="0" w:color="auto"/>
        <w:bottom w:val="none" w:sz="0" w:space="0" w:color="auto"/>
        <w:right w:val="none" w:sz="0" w:space="0" w:color="auto"/>
      </w:divBdr>
    </w:div>
    <w:div w:id="879365341">
      <w:marLeft w:val="480"/>
      <w:marRight w:val="0"/>
      <w:marTop w:val="0"/>
      <w:marBottom w:val="0"/>
      <w:divBdr>
        <w:top w:val="none" w:sz="0" w:space="0" w:color="auto"/>
        <w:left w:val="none" w:sz="0" w:space="0" w:color="auto"/>
        <w:bottom w:val="none" w:sz="0" w:space="0" w:color="auto"/>
        <w:right w:val="none" w:sz="0" w:space="0" w:color="auto"/>
      </w:divBdr>
    </w:div>
    <w:div w:id="880242070">
      <w:marLeft w:val="480"/>
      <w:marRight w:val="0"/>
      <w:marTop w:val="0"/>
      <w:marBottom w:val="0"/>
      <w:divBdr>
        <w:top w:val="none" w:sz="0" w:space="0" w:color="auto"/>
        <w:left w:val="none" w:sz="0" w:space="0" w:color="auto"/>
        <w:bottom w:val="none" w:sz="0" w:space="0" w:color="auto"/>
        <w:right w:val="none" w:sz="0" w:space="0" w:color="auto"/>
      </w:divBdr>
    </w:div>
    <w:div w:id="880286379">
      <w:marLeft w:val="480"/>
      <w:marRight w:val="0"/>
      <w:marTop w:val="0"/>
      <w:marBottom w:val="0"/>
      <w:divBdr>
        <w:top w:val="none" w:sz="0" w:space="0" w:color="auto"/>
        <w:left w:val="none" w:sz="0" w:space="0" w:color="auto"/>
        <w:bottom w:val="none" w:sz="0" w:space="0" w:color="auto"/>
        <w:right w:val="none" w:sz="0" w:space="0" w:color="auto"/>
      </w:divBdr>
    </w:div>
    <w:div w:id="880358894">
      <w:marLeft w:val="480"/>
      <w:marRight w:val="0"/>
      <w:marTop w:val="0"/>
      <w:marBottom w:val="0"/>
      <w:divBdr>
        <w:top w:val="none" w:sz="0" w:space="0" w:color="auto"/>
        <w:left w:val="none" w:sz="0" w:space="0" w:color="auto"/>
        <w:bottom w:val="none" w:sz="0" w:space="0" w:color="auto"/>
        <w:right w:val="none" w:sz="0" w:space="0" w:color="auto"/>
      </w:divBdr>
    </w:div>
    <w:div w:id="881593789">
      <w:marLeft w:val="480"/>
      <w:marRight w:val="0"/>
      <w:marTop w:val="0"/>
      <w:marBottom w:val="0"/>
      <w:divBdr>
        <w:top w:val="none" w:sz="0" w:space="0" w:color="auto"/>
        <w:left w:val="none" w:sz="0" w:space="0" w:color="auto"/>
        <w:bottom w:val="none" w:sz="0" w:space="0" w:color="auto"/>
        <w:right w:val="none" w:sz="0" w:space="0" w:color="auto"/>
      </w:divBdr>
    </w:div>
    <w:div w:id="881985702">
      <w:marLeft w:val="480"/>
      <w:marRight w:val="0"/>
      <w:marTop w:val="0"/>
      <w:marBottom w:val="0"/>
      <w:divBdr>
        <w:top w:val="none" w:sz="0" w:space="0" w:color="auto"/>
        <w:left w:val="none" w:sz="0" w:space="0" w:color="auto"/>
        <w:bottom w:val="none" w:sz="0" w:space="0" w:color="auto"/>
        <w:right w:val="none" w:sz="0" w:space="0" w:color="auto"/>
      </w:divBdr>
    </w:div>
    <w:div w:id="882252762">
      <w:marLeft w:val="480"/>
      <w:marRight w:val="0"/>
      <w:marTop w:val="0"/>
      <w:marBottom w:val="0"/>
      <w:divBdr>
        <w:top w:val="none" w:sz="0" w:space="0" w:color="auto"/>
        <w:left w:val="none" w:sz="0" w:space="0" w:color="auto"/>
        <w:bottom w:val="none" w:sz="0" w:space="0" w:color="auto"/>
        <w:right w:val="none" w:sz="0" w:space="0" w:color="auto"/>
      </w:divBdr>
    </w:div>
    <w:div w:id="882450674">
      <w:marLeft w:val="480"/>
      <w:marRight w:val="0"/>
      <w:marTop w:val="0"/>
      <w:marBottom w:val="0"/>
      <w:divBdr>
        <w:top w:val="none" w:sz="0" w:space="0" w:color="auto"/>
        <w:left w:val="none" w:sz="0" w:space="0" w:color="auto"/>
        <w:bottom w:val="none" w:sz="0" w:space="0" w:color="auto"/>
        <w:right w:val="none" w:sz="0" w:space="0" w:color="auto"/>
      </w:divBdr>
    </w:div>
    <w:div w:id="882643948">
      <w:marLeft w:val="480"/>
      <w:marRight w:val="0"/>
      <w:marTop w:val="0"/>
      <w:marBottom w:val="0"/>
      <w:divBdr>
        <w:top w:val="none" w:sz="0" w:space="0" w:color="auto"/>
        <w:left w:val="none" w:sz="0" w:space="0" w:color="auto"/>
        <w:bottom w:val="none" w:sz="0" w:space="0" w:color="auto"/>
        <w:right w:val="none" w:sz="0" w:space="0" w:color="auto"/>
      </w:divBdr>
    </w:div>
    <w:div w:id="883100630">
      <w:marLeft w:val="480"/>
      <w:marRight w:val="0"/>
      <w:marTop w:val="0"/>
      <w:marBottom w:val="0"/>
      <w:divBdr>
        <w:top w:val="none" w:sz="0" w:space="0" w:color="auto"/>
        <w:left w:val="none" w:sz="0" w:space="0" w:color="auto"/>
        <w:bottom w:val="none" w:sz="0" w:space="0" w:color="auto"/>
        <w:right w:val="none" w:sz="0" w:space="0" w:color="auto"/>
      </w:divBdr>
    </w:div>
    <w:div w:id="883442880">
      <w:marLeft w:val="480"/>
      <w:marRight w:val="0"/>
      <w:marTop w:val="0"/>
      <w:marBottom w:val="0"/>
      <w:divBdr>
        <w:top w:val="none" w:sz="0" w:space="0" w:color="auto"/>
        <w:left w:val="none" w:sz="0" w:space="0" w:color="auto"/>
        <w:bottom w:val="none" w:sz="0" w:space="0" w:color="auto"/>
        <w:right w:val="none" w:sz="0" w:space="0" w:color="auto"/>
      </w:divBdr>
    </w:div>
    <w:div w:id="883832014">
      <w:marLeft w:val="480"/>
      <w:marRight w:val="0"/>
      <w:marTop w:val="0"/>
      <w:marBottom w:val="0"/>
      <w:divBdr>
        <w:top w:val="none" w:sz="0" w:space="0" w:color="auto"/>
        <w:left w:val="none" w:sz="0" w:space="0" w:color="auto"/>
        <w:bottom w:val="none" w:sz="0" w:space="0" w:color="auto"/>
        <w:right w:val="none" w:sz="0" w:space="0" w:color="auto"/>
      </w:divBdr>
    </w:div>
    <w:div w:id="884608803">
      <w:marLeft w:val="480"/>
      <w:marRight w:val="0"/>
      <w:marTop w:val="0"/>
      <w:marBottom w:val="0"/>
      <w:divBdr>
        <w:top w:val="none" w:sz="0" w:space="0" w:color="auto"/>
        <w:left w:val="none" w:sz="0" w:space="0" w:color="auto"/>
        <w:bottom w:val="none" w:sz="0" w:space="0" w:color="auto"/>
        <w:right w:val="none" w:sz="0" w:space="0" w:color="auto"/>
      </w:divBdr>
    </w:div>
    <w:div w:id="884759523">
      <w:marLeft w:val="480"/>
      <w:marRight w:val="0"/>
      <w:marTop w:val="0"/>
      <w:marBottom w:val="0"/>
      <w:divBdr>
        <w:top w:val="none" w:sz="0" w:space="0" w:color="auto"/>
        <w:left w:val="none" w:sz="0" w:space="0" w:color="auto"/>
        <w:bottom w:val="none" w:sz="0" w:space="0" w:color="auto"/>
        <w:right w:val="none" w:sz="0" w:space="0" w:color="auto"/>
      </w:divBdr>
    </w:div>
    <w:div w:id="884760386">
      <w:marLeft w:val="480"/>
      <w:marRight w:val="0"/>
      <w:marTop w:val="0"/>
      <w:marBottom w:val="0"/>
      <w:divBdr>
        <w:top w:val="none" w:sz="0" w:space="0" w:color="auto"/>
        <w:left w:val="none" w:sz="0" w:space="0" w:color="auto"/>
        <w:bottom w:val="none" w:sz="0" w:space="0" w:color="auto"/>
        <w:right w:val="none" w:sz="0" w:space="0" w:color="auto"/>
      </w:divBdr>
    </w:div>
    <w:div w:id="885679199">
      <w:marLeft w:val="480"/>
      <w:marRight w:val="0"/>
      <w:marTop w:val="0"/>
      <w:marBottom w:val="0"/>
      <w:divBdr>
        <w:top w:val="none" w:sz="0" w:space="0" w:color="auto"/>
        <w:left w:val="none" w:sz="0" w:space="0" w:color="auto"/>
        <w:bottom w:val="none" w:sz="0" w:space="0" w:color="auto"/>
        <w:right w:val="none" w:sz="0" w:space="0" w:color="auto"/>
      </w:divBdr>
    </w:div>
    <w:div w:id="886061796">
      <w:marLeft w:val="480"/>
      <w:marRight w:val="0"/>
      <w:marTop w:val="0"/>
      <w:marBottom w:val="0"/>
      <w:divBdr>
        <w:top w:val="none" w:sz="0" w:space="0" w:color="auto"/>
        <w:left w:val="none" w:sz="0" w:space="0" w:color="auto"/>
        <w:bottom w:val="none" w:sz="0" w:space="0" w:color="auto"/>
        <w:right w:val="none" w:sz="0" w:space="0" w:color="auto"/>
      </w:divBdr>
    </w:div>
    <w:div w:id="886452230">
      <w:marLeft w:val="480"/>
      <w:marRight w:val="0"/>
      <w:marTop w:val="0"/>
      <w:marBottom w:val="0"/>
      <w:divBdr>
        <w:top w:val="none" w:sz="0" w:space="0" w:color="auto"/>
        <w:left w:val="none" w:sz="0" w:space="0" w:color="auto"/>
        <w:bottom w:val="none" w:sz="0" w:space="0" w:color="auto"/>
        <w:right w:val="none" w:sz="0" w:space="0" w:color="auto"/>
      </w:divBdr>
    </w:div>
    <w:div w:id="887105997">
      <w:marLeft w:val="480"/>
      <w:marRight w:val="0"/>
      <w:marTop w:val="0"/>
      <w:marBottom w:val="0"/>
      <w:divBdr>
        <w:top w:val="none" w:sz="0" w:space="0" w:color="auto"/>
        <w:left w:val="none" w:sz="0" w:space="0" w:color="auto"/>
        <w:bottom w:val="none" w:sz="0" w:space="0" w:color="auto"/>
        <w:right w:val="none" w:sz="0" w:space="0" w:color="auto"/>
      </w:divBdr>
    </w:div>
    <w:div w:id="887181271">
      <w:marLeft w:val="480"/>
      <w:marRight w:val="0"/>
      <w:marTop w:val="0"/>
      <w:marBottom w:val="0"/>
      <w:divBdr>
        <w:top w:val="none" w:sz="0" w:space="0" w:color="auto"/>
        <w:left w:val="none" w:sz="0" w:space="0" w:color="auto"/>
        <w:bottom w:val="none" w:sz="0" w:space="0" w:color="auto"/>
        <w:right w:val="none" w:sz="0" w:space="0" w:color="auto"/>
      </w:divBdr>
    </w:div>
    <w:div w:id="887378792">
      <w:marLeft w:val="480"/>
      <w:marRight w:val="0"/>
      <w:marTop w:val="0"/>
      <w:marBottom w:val="0"/>
      <w:divBdr>
        <w:top w:val="none" w:sz="0" w:space="0" w:color="auto"/>
        <w:left w:val="none" w:sz="0" w:space="0" w:color="auto"/>
        <w:bottom w:val="none" w:sz="0" w:space="0" w:color="auto"/>
        <w:right w:val="none" w:sz="0" w:space="0" w:color="auto"/>
      </w:divBdr>
    </w:div>
    <w:div w:id="888957737">
      <w:marLeft w:val="480"/>
      <w:marRight w:val="0"/>
      <w:marTop w:val="0"/>
      <w:marBottom w:val="0"/>
      <w:divBdr>
        <w:top w:val="none" w:sz="0" w:space="0" w:color="auto"/>
        <w:left w:val="none" w:sz="0" w:space="0" w:color="auto"/>
        <w:bottom w:val="none" w:sz="0" w:space="0" w:color="auto"/>
        <w:right w:val="none" w:sz="0" w:space="0" w:color="auto"/>
      </w:divBdr>
    </w:div>
    <w:div w:id="888996243">
      <w:marLeft w:val="480"/>
      <w:marRight w:val="0"/>
      <w:marTop w:val="0"/>
      <w:marBottom w:val="0"/>
      <w:divBdr>
        <w:top w:val="none" w:sz="0" w:space="0" w:color="auto"/>
        <w:left w:val="none" w:sz="0" w:space="0" w:color="auto"/>
        <w:bottom w:val="none" w:sz="0" w:space="0" w:color="auto"/>
        <w:right w:val="none" w:sz="0" w:space="0" w:color="auto"/>
      </w:divBdr>
    </w:div>
    <w:div w:id="889607307">
      <w:marLeft w:val="480"/>
      <w:marRight w:val="0"/>
      <w:marTop w:val="0"/>
      <w:marBottom w:val="0"/>
      <w:divBdr>
        <w:top w:val="none" w:sz="0" w:space="0" w:color="auto"/>
        <w:left w:val="none" w:sz="0" w:space="0" w:color="auto"/>
        <w:bottom w:val="none" w:sz="0" w:space="0" w:color="auto"/>
        <w:right w:val="none" w:sz="0" w:space="0" w:color="auto"/>
      </w:divBdr>
    </w:div>
    <w:div w:id="890921980">
      <w:marLeft w:val="480"/>
      <w:marRight w:val="0"/>
      <w:marTop w:val="0"/>
      <w:marBottom w:val="0"/>
      <w:divBdr>
        <w:top w:val="none" w:sz="0" w:space="0" w:color="auto"/>
        <w:left w:val="none" w:sz="0" w:space="0" w:color="auto"/>
        <w:bottom w:val="none" w:sz="0" w:space="0" w:color="auto"/>
        <w:right w:val="none" w:sz="0" w:space="0" w:color="auto"/>
      </w:divBdr>
    </w:div>
    <w:div w:id="891620619">
      <w:marLeft w:val="480"/>
      <w:marRight w:val="0"/>
      <w:marTop w:val="0"/>
      <w:marBottom w:val="0"/>
      <w:divBdr>
        <w:top w:val="none" w:sz="0" w:space="0" w:color="auto"/>
        <w:left w:val="none" w:sz="0" w:space="0" w:color="auto"/>
        <w:bottom w:val="none" w:sz="0" w:space="0" w:color="auto"/>
        <w:right w:val="none" w:sz="0" w:space="0" w:color="auto"/>
      </w:divBdr>
    </w:div>
    <w:div w:id="891892862">
      <w:marLeft w:val="480"/>
      <w:marRight w:val="0"/>
      <w:marTop w:val="0"/>
      <w:marBottom w:val="0"/>
      <w:divBdr>
        <w:top w:val="none" w:sz="0" w:space="0" w:color="auto"/>
        <w:left w:val="none" w:sz="0" w:space="0" w:color="auto"/>
        <w:bottom w:val="none" w:sz="0" w:space="0" w:color="auto"/>
        <w:right w:val="none" w:sz="0" w:space="0" w:color="auto"/>
      </w:divBdr>
    </w:div>
    <w:div w:id="892545292">
      <w:marLeft w:val="480"/>
      <w:marRight w:val="0"/>
      <w:marTop w:val="0"/>
      <w:marBottom w:val="0"/>
      <w:divBdr>
        <w:top w:val="none" w:sz="0" w:space="0" w:color="auto"/>
        <w:left w:val="none" w:sz="0" w:space="0" w:color="auto"/>
        <w:bottom w:val="none" w:sz="0" w:space="0" w:color="auto"/>
        <w:right w:val="none" w:sz="0" w:space="0" w:color="auto"/>
      </w:divBdr>
    </w:div>
    <w:div w:id="892689729">
      <w:marLeft w:val="480"/>
      <w:marRight w:val="0"/>
      <w:marTop w:val="0"/>
      <w:marBottom w:val="0"/>
      <w:divBdr>
        <w:top w:val="none" w:sz="0" w:space="0" w:color="auto"/>
        <w:left w:val="none" w:sz="0" w:space="0" w:color="auto"/>
        <w:bottom w:val="none" w:sz="0" w:space="0" w:color="auto"/>
        <w:right w:val="none" w:sz="0" w:space="0" w:color="auto"/>
      </w:divBdr>
    </w:div>
    <w:div w:id="893547121">
      <w:marLeft w:val="480"/>
      <w:marRight w:val="0"/>
      <w:marTop w:val="0"/>
      <w:marBottom w:val="0"/>
      <w:divBdr>
        <w:top w:val="none" w:sz="0" w:space="0" w:color="auto"/>
        <w:left w:val="none" w:sz="0" w:space="0" w:color="auto"/>
        <w:bottom w:val="none" w:sz="0" w:space="0" w:color="auto"/>
        <w:right w:val="none" w:sz="0" w:space="0" w:color="auto"/>
      </w:divBdr>
    </w:div>
    <w:div w:id="894436236">
      <w:marLeft w:val="480"/>
      <w:marRight w:val="0"/>
      <w:marTop w:val="0"/>
      <w:marBottom w:val="0"/>
      <w:divBdr>
        <w:top w:val="none" w:sz="0" w:space="0" w:color="auto"/>
        <w:left w:val="none" w:sz="0" w:space="0" w:color="auto"/>
        <w:bottom w:val="none" w:sz="0" w:space="0" w:color="auto"/>
        <w:right w:val="none" w:sz="0" w:space="0" w:color="auto"/>
      </w:divBdr>
    </w:div>
    <w:div w:id="895312686">
      <w:marLeft w:val="480"/>
      <w:marRight w:val="0"/>
      <w:marTop w:val="0"/>
      <w:marBottom w:val="0"/>
      <w:divBdr>
        <w:top w:val="none" w:sz="0" w:space="0" w:color="auto"/>
        <w:left w:val="none" w:sz="0" w:space="0" w:color="auto"/>
        <w:bottom w:val="none" w:sz="0" w:space="0" w:color="auto"/>
        <w:right w:val="none" w:sz="0" w:space="0" w:color="auto"/>
      </w:divBdr>
    </w:div>
    <w:div w:id="895437222">
      <w:marLeft w:val="480"/>
      <w:marRight w:val="0"/>
      <w:marTop w:val="0"/>
      <w:marBottom w:val="0"/>
      <w:divBdr>
        <w:top w:val="none" w:sz="0" w:space="0" w:color="auto"/>
        <w:left w:val="none" w:sz="0" w:space="0" w:color="auto"/>
        <w:bottom w:val="none" w:sz="0" w:space="0" w:color="auto"/>
        <w:right w:val="none" w:sz="0" w:space="0" w:color="auto"/>
      </w:divBdr>
    </w:div>
    <w:div w:id="895973815">
      <w:marLeft w:val="480"/>
      <w:marRight w:val="0"/>
      <w:marTop w:val="0"/>
      <w:marBottom w:val="0"/>
      <w:divBdr>
        <w:top w:val="none" w:sz="0" w:space="0" w:color="auto"/>
        <w:left w:val="none" w:sz="0" w:space="0" w:color="auto"/>
        <w:bottom w:val="none" w:sz="0" w:space="0" w:color="auto"/>
        <w:right w:val="none" w:sz="0" w:space="0" w:color="auto"/>
      </w:divBdr>
    </w:div>
    <w:div w:id="896359636">
      <w:marLeft w:val="480"/>
      <w:marRight w:val="0"/>
      <w:marTop w:val="0"/>
      <w:marBottom w:val="0"/>
      <w:divBdr>
        <w:top w:val="none" w:sz="0" w:space="0" w:color="auto"/>
        <w:left w:val="none" w:sz="0" w:space="0" w:color="auto"/>
        <w:bottom w:val="none" w:sz="0" w:space="0" w:color="auto"/>
        <w:right w:val="none" w:sz="0" w:space="0" w:color="auto"/>
      </w:divBdr>
    </w:div>
    <w:div w:id="896480126">
      <w:marLeft w:val="480"/>
      <w:marRight w:val="0"/>
      <w:marTop w:val="0"/>
      <w:marBottom w:val="0"/>
      <w:divBdr>
        <w:top w:val="none" w:sz="0" w:space="0" w:color="auto"/>
        <w:left w:val="none" w:sz="0" w:space="0" w:color="auto"/>
        <w:bottom w:val="none" w:sz="0" w:space="0" w:color="auto"/>
        <w:right w:val="none" w:sz="0" w:space="0" w:color="auto"/>
      </w:divBdr>
    </w:div>
    <w:div w:id="896741728">
      <w:marLeft w:val="480"/>
      <w:marRight w:val="0"/>
      <w:marTop w:val="0"/>
      <w:marBottom w:val="0"/>
      <w:divBdr>
        <w:top w:val="none" w:sz="0" w:space="0" w:color="auto"/>
        <w:left w:val="none" w:sz="0" w:space="0" w:color="auto"/>
        <w:bottom w:val="none" w:sz="0" w:space="0" w:color="auto"/>
        <w:right w:val="none" w:sz="0" w:space="0" w:color="auto"/>
      </w:divBdr>
    </w:div>
    <w:div w:id="896892199">
      <w:marLeft w:val="480"/>
      <w:marRight w:val="0"/>
      <w:marTop w:val="0"/>
      <w:marBottom w:val="0"/>
      <w:divBdr>
        <w:top w:val="none" w:sz="0" w:space="0" w:color="auto"/>
        <w:left w:val="none" w:sz="0" w:space="0" w:color="auto"/>
        <w:bottom w:val="none" w:sz="0" w:space="0" w:color="auto"/>
        <w:right w:val="none" w:sz="0" w:space="0" w:color="auto"/>
      </w:divBdr>
    </w:div>
    <w:div w:id="896936316">
      <w:marLeft w:val="480"/>
      <w:marRight w:val="0"/>
      <w:marTop w:val="0"/>
      <w:marBottom w:val="0"/>
      <w:divBdr>
        <w:top w:val="none" w:sz="0" w:space="0" w:color="auto"/>
        <w:left w:val="none" w:sz="0" w:space="0" w:color="auto"/>
        <w:bottom w:val="none" w:sz="0" w:space="0" w:color="auto"/>
        <w:right w:val="none" w:sz="0" w:space="0" w:color="auto"/>
      </w:divBdr>
    </w:div>
    <w:div w:id="897015737">
      <w:marLeft w:val="480"/>
      <w:marRight w:val="0"/>
      <w:marTop w:val="0"/>
      <w:marBottom w:val="0"/>
      <w:divBdr>
        <w:top w:val="none" w:sz="0" w:space="0" w:color="auto"/>
        <w:left w:val="none" w:sz="0" w:space="0" w:color="auto"/>
        <w:bottom w:val="none" w:sz="0" w:space="0" w:color="auto"/>
        <w:right w:val="none" w:sz="0" w:space="0" w:color="auto"/>
      </w:divBdr>
    </w:div>
    <w:div w:id="897204739">
      <w:marLeft w:val="480"/>
      <w:marRight w:val="0"/>
      <w:marTop w:val="0"/>
      <w:marBottom w:val="0"/>
      <w:divBdr>
        <w:top w:val="none" w:sz="0" w:space="0" w:color="auto"/>
        <w:left w:val="none" w:sz="0" w:space="0" w:color="auto"/>
        <w:bottom w:val="none" w:sz="0" w:space="0" w:color="auto"/>
        <w:right w:val="none" w:sz="0" w:space="0" w:color="auto"/>
      </w:divBdr>
    </w:div>
    <w:div w:id="897403578">
      <w:marLeft w:val="480"/>
      <w:marRight w:val="0"/>
      <w:marTop w:val="0"/>
      <w:marBottom w:val="0"/>
      <w:divBdr>
        <w:top w:val="none" w:sz="0" w:space="0" w:color="auto"/>
        <w:left w:val="none" w:sz="0" w:space="0" w:color="auto"/>
        <w:bottom w:val="none" w:sz="0" w:space="0" w:color="auto"/>
        <w:right w:val="none" w:sz="0" w:space="0" w:color="auto"/>
      </w:divBdr>
    </w:div>
    <w:div w:id="897473100">
      <w:marLeft w:val="480"/>
      <w:marRight w:val="0"/>
      <w:marTop w:val="0"/>
      <w:marBottom w:val="0"/>
      <w:divBdr>
        <w:top w:val="none" w:sz="0" w:space="0" w:color="auto"/>
        <w:left w:val="none" w:sz="0" w:space="0" w:color="auto"/>
        <w:bottom w:val="none" w:sz="0" w:space="0" w:color="auto"/>
        <w:right w:val="none" w:sz="0" w:space="0" w:color="auto"/>
      </w:divBdr>
    </w:div>
    <w:div w:id="897714128">
      <w:marLeft w:val="480"/>
      <w:marRight w:val="0"/>
      <w:marTop w:val="0"/>
      <w:marBottom w:val="0"/>
      <w:divBdr>
        <w:top w:val="none" w:sz="0" w:space="0" w:color="auto"/>
        <w:left w:val="none" w:sz="0" w:space="0" w:color="auto"/>
        <w:bottom w:val="none" w:sz="0" w:space="0" w:color="auto"/>
        <w:right w:val="none" w:sz="0" w:space="0" w:color="auto"/>
      </w:divBdr>
    </w:div>
    <w:div w:id="897741132">
      <w:marLeft w:val="480"/>
      <w:marRight w:val="0"/>
      <w:marTop w:val="0"/>
      <w:marBottom w:val="0"/>
      <w:divBdr>
        <w:top w:val="none" w:sz="0" w:space="0" w:color="auto"/>
        <w:left w:val="none" w:sz="0" w:space="0" w:color="auto"/>
        <w:bottom w:val="none" w:sz="0" w:space="0" w:color="auto"/>
        <w:right w:val="none" w:sz="0" w:space="0" w:color="auto"/>
      </w:divBdr>
    </w:div>
    <w:div w:id="898631880">
      <w:marLeft w:val="480"/>
      <w:marRight w:val="0"/>
      <w:marTop w:val="0"/>
      <w:marBottom w:val="0"/>
      <w:divBdr>
        <w:top w:val="none" w:sz="0" w:space="0" w:color="auto"/>
        <w:left w:val="none" w:sz="0" w:space="0" w:color="auto"/>
        <w:bottom w:val="none" w:sz="0" w:space="0" w:color="auto"/>
        <w:right w:val="none" w:sz="0" w:space="0" w:color="auto"/>
      </w:divBdr>
    </w:div>
    <w:div w:id="899750726">
      <w:marLeft w:val="480"/>
      <w:marRight w:val="0"/>
      <w:marTop w:val="0"/>
      <w:marBottom w:val="0"/>
      <w:divBdr>
        <w:top w:val="none" w:sz="0" w:space="0" w:color="auto"/>
        <w:left w:val="none" w:sz="0" w:space="0" w:color="auto"/>
        <w:bottom w:val="none" w:sz="0" w:space="0" w:color="auto"/>
        <w:right w:val="none" w:sz="0" w:space="0" w:color="auto"/>
      </w:divBdr>
    </w:div>
    <w:div w:id="899753428">
      <w:marLeft w:val="480"/>
      <w:marRight w:val="0"/>
      <w:marTop w:val="0"/>
      <w:marBottom w:val="0"/>
      <w:divBdr>
        <w:top w:val="none" w:sz="0" w:space="0" w:color="auto"/>
        <w:left w:val="none" w:sz="0" w:space="0" w:color="auto"/>
        <w:bottom w:val="none" w:sz="0" w:space="0" w:color="auto"/>
        <w:right w:val="none" w:sz="0" w:space="0" w:color="auto"/>
      </w:divBdr>
    </w:div>
    <w:div w:id="900557127">
      <w:marLeft w:val="480"/>
      <w:marRight w:val="0"/>
      <w:marTop w:val="0"/>
      <w:marBottom w:val="0"/>
      <w:divBdr>
        <w:top w:val="none" w:sz="0" w:space="0" w:color="auto"/>
        <w:left w:val="none" w:sz="0" w:space="0" w:color="auto"/>
        <w:bottom w:val="none" w:sz="0" w:space="0" w:color="auto"/>
        <w:right w:val="none" w:sz="0" w:space="0" w:color="auto"/>
      </w:divBdr>
    </w:div>
    <w:div w:id="900754078">
      <w:marLeft w:val="480"/>
      <w:marRight w:val="0"/>
      <w:marTop w:val="0"/>
      <w:marBottom w:val="0"/>
      <w:divBdr>
        <w:top w:val="none" w:sz="0" w:space="0" w:color="auto"/>
        <w:left w:val="none" w:sz="0" w:space="0" w:color="auto"/>
        <w:bottom w:val="none" w:sz="0" w:space="0" w:color="auto"/>
        <w:right w:val="none" w:sz="0" w:space="0" w:color="auto"/>
      </w:divBdr>
    </w:div>
    <w:div w:id="901522137">
      <w:marLeft w:val="480"/>
      <w:marRight w:val="0"/>
      <w:marTop w:val="0"/>
      <w:marBottom w:val="0"/>
      <w:divBdr>
        <w:top w:val="none" w:sz="0" w:space="0" w:color="auto"/>
        <w:left w:val="none" w:sz="0" w:space="0" w:color="auto"/>
        <w:bottom w:val="none" w:sz="0" w:space="0" w:color="auto"/>
        <w:right w:val="none" w:sz="0" w:space="0" w:color="auto"/>
      </w:divBdr>
    </w:div>
    <w:div w:id="901527546">
      <w:marLeft w:val="480"/>
      <w:marRight w:val="0"/>
      <w:marTop w:val="0"/>
      <w:marBottom w:val="0"/>
      <w:divBdr>
        <w:top w:val="none" w:sz="0" w:space="0" w:color="auto"/>
        <w:left w:val="none" w:sz="0" w:space="0" w:color="auto"/>
        <w:bottom w:val="none" w:sz="0" w:space="0" w:color="auto"/>
        <w:right w:val="none" w:sz="0" w:space="0" w:color="auto"/>
      </w:divBdr>
    </w:div>
    <w:div w:id="901987287">
      <w:marLeft w:val="480"/>
      <w:marRight w:val="0"/>
      <w:marTop w:val="0"/>
      <w:marBottom w:val="0"/>
      <w:divBdr>
        <w:top w:val="none" w:sz="0" w:space="0" w:color="auto"/>
        <w:left w:val="none" w:sz="0" w:space="0" w:color="auto"/>
        <w:bottom w:val="none" w:sz="0" w:space="0" w:color="auto"/>
        <w:right w:val="none" w:sz="0" w:space="0" w:color="auto"/>
      </w:divBdr>
    </w:div>
    <w:div w:id="903024764">
      <w:marLeft w:val="480"/>
      <w:marRight w:val="0"/>
      <w:marTop w:val="0"/>
      <w:marBottom w:val="0"/>
      <w:divBdr>
        <w:top w:val="none" w:sz="0" w:space="0" w:color="auto"/>
        <w:left w:val="none" w:sz="0" w:space="0" w:color="auto"/>
        <w:bottom w:val="none" w:sz="0" w:space="0" w:color="auto"/>
        <w:right w:val="none" w:sz="0" w:space="0" w:color="auto"/>
      </w:divBdr>
    </w:div>
    <w:div w:id="903413782">
      <w:marLeft w:val="480"/>
      <w:marRight w:val="0"/>
      <w:marTop w:val="0"/>
      <w:marBottom w:val="0"/>
      <w:divBdr>
        <w:top w:val="none" w:sz="0" w:space="0" w:color="auto"/>
        <w:left w:val="none" w:sz="0" w:space="0" w:color="auto"/>
        <w:bottom w:val="none" w:sz="0" w:space="0" w:color="auto"/>
        <w:right w:val="none" w:sz="0" w:space="0" w:color="auto"/>
      </w:divBdr>
    </w:div>
    <w:div w:id="903949271">
      <w:marLeft w:val="480"/>
      <w:marRight w:val="0"/>
      <w:marTop w:val="0"/>
      <w:marBottom w:val="0"/>
      <w:divBdr>
        <w:top w:val="none" w:sz="0" w:space="0" w:color="auto"/>
        <w:left w:val="none" w:sz="0" w:space="0" w:color="auto"/>
        <w:bottom w:val="none" w:sz="0" w:space="0" w:color="auto"/>
        <w:right w:val="none" w:sz="0" w:space="0" w:color="auto"/>
      </w:divBdr>
    </w:div>
    <w:div w:id="904725924">
      <w:marLeft w:val="480"/>
      <w:marRight w:val="0"/>
      <w:marTop w:val="0"/>
      <w:marBottom w:val="0"/>
      <w:divBdr>
        <w:top w:val="none" w:sz="0" w:space="0" w:color="auto"/>
        <w:left w:val="none" w:sz="0" w:space="0" w:color="auto"/>
        <w:bottom w:val="none" w:sz="0" w:space="0" w:color="auto"/>
        <w:right w:val="none" w:sz="0" w:space="0" w:color="auto"/>
      </w:divBdr>
    </w:div>
    <w:div w:id="904757082">
      <w:marLeft w:val="480"/>
      <w:marRight w:val="0"/>
      <w:marTop w:val="0"/>
      <w:marBottom w:val="0"/>
      <w:divBdr>
        <w:top w:val="none" w:sz="0" w:space="0" w:color="auto"/>
        <w:left w:val="none" w:sz="0" w:space="0" w:color="auto"/>
        <w:bottom w:val="none" w:sz="0" w:space="0" w:color="auto"/>
        <w:right w:val="none" w:sz="0" w:space="0" w:color="auto"/>
      </w:divBdr>
    </w:div>
    <w:div w:id="905068591">
      <w:marLeft w:val="480"/>
      <w:marRight w:val="0"/>
      <w:marTop w:val="0"/>
      <w:marBottom w:val="0"/>
      <w:divBdr>
        <w:top w:val="none" w:sz="0" w:space="0" w:color="auto"/>
        <w:left w:val="none" w:sz="0" w:space="0" w:color="auto"/>
        <w:bottom w:val="none" w:sz="0" w:space="0" w:color="auto"/>
        <w:right w:val="none" w:sz="0" w:space="0" w:color="auto"/>
      </w:divBdr>
    </w:div>
    <w:div w:id="905144511">
      <w:marLeft w:val="480"/>
      <w:marRight w:val="0"/>
      <w:marTop w:val="0"/>
      <w:marBottom w:val="0"/>
      <w:divBdr>
        <w:top w:val="none" w:sz="0" w:space="0" w:color="auto"/>
        <w:left w:val="none" w:sz="0" w:space="0" w:color="auto"/>
        <w:bottom w:val="none" w:sz="0" w:space="0" w:color="auto"/>
        <w:right w:val="none" w:sz="0" w:space="0" w:color="auto"/>
      </w:divBdr>
    </w:div>
    <w:div w:id="905996748">
      <w:marLeft w:val="480"/>
      <w:marRight w:val="0"/>
      <w:marTop w:val="0"/>
      <w:marBottom w:val="0"/>
      <w:divBdr>
        <w:top w:val="none" w:sz="0" w:space="0" w:color="auto"/>
        <w:left w:val="none" w:sz="0" w:space="0" w:color="auto"/>
        <w:bottom w:val="none" w:sz="0" w:space="0" w:color="auto"/>
        <w:right w:val="none" w:sz="0" w:space="0" w:color="auto"/>
      </w:divBdr>
    </w:div>
    <w:div w:id="906452626">
      <w:marLeft w:val="480"/>
      <w:marRight w:val="0"/>
      <w:marTop w:val="0"/>
      <w:marBottom w:val="0"/>
      <w:divBdr>
        <w:top w:val="none" w:sz="0" w:space="0" w:color="auto"/>
        <w:left w:val="none" w:sz="0" w:space="0" w:color="auto"/>
        <w:bottom w:val="none" w:sz="0" w:space="0" w:color="auto"/>
        <w:right w:val="none" w:sz="0" w:space="0" w:color="auto"/>
      </w:divBdr>
    </w:div>
    <w:div w:id="906456492">
      <w:marLeft w:val="480"/>
      <w:marRight w:val="0"/>
      <w:marTop w:val="0"/>
      <w:marBottom w:val="0"/>
      <w:divBdr>
        <w:top w:val="none" w:sz="0" w:space="0" w:color="auto"/>
        <w:left w:val="none" w:sz="0" w:space="0" w:color="auto"/>
        <w:bottom w:val="none" w:sz="0" w:space="0" w:color="auto"/>
        <w:right w:val="none" w:sz="0" w:space="0" w:color="auto"/>
      </w:divBdr>
    </w:div>
    <w:div w:id="907375259">
      <w:marLeft w:val="480"/>
      <w:marRight w:val="0"/>
      <w:marTop w:val="0"/>
      <w:marBottom w:val="0"/>
      <w:divBdr>
        <w:top w:val="none" w:sz="0" w:space="0" w:color="auto"/>
        <w:left w:val="none" w:sz="0" w:space="0" w:color="auto"/>
        <w:bottom w:val="none" w:sz="0" w:space="0" w:color="auto"/>
        <w:right w:val="none" w:sz="0" w:space="0" w:color="auto"/>
      </w:divBdr>
    </w:div>
    <w:div w:id="908004289">
      <w:marLeft w:val="480"/>
      <w:marRight w:val="0"/>
      <w:marTop w:val="0"/>
      <w:marBottom w:val="0"/>
      <w:divBdr>
        <w:top w:val="none" w:sz="0" w:space="0" w:color="auto"/>
        <w:left w:val="none" w:sz="0" w:space="0" w:color="auto"/>
        <w:bottom w:val="none" w:sz="0" w:space="0" w:color="auto"/>
        <w:right w:val="none" w:sz="0" w:space="0" w:color="auto"/>
      </w:divBdr>
    </w:div>
    <w:div w:id="908735824">
      <w:marLeft w:val="480"/>
      <w:marRight w:val="0"/>
      <w:marTop w:val="0"/>
      <w:marBottom w:val="0"/>
      <w:divBdr>
        <w:top w:val="none" w:sz="0" w:space="0" w:color="auto"/>
        <w:left w:val="none" w:sz="0" w:space="0" w:color="auto"/>
        <w:bottom w:val="none" w:sz="0" w:space="0" w:color="auto"/>
        <w:right w:val="none" w:sz="0" w:space="0" w:color="auto"/>
      </w:divBdr>
    </w:div>
    <w:div w:id="908804226">
      <w:marLeft w:val="480"/>
      <w:marRight w:val="0"/>
      <w:marTop w:val="0"/>
      <w:marBottom w:val="0"/>
      <w:divBdr>
        <w:top w:val="none" w:sz="0" w:space="0" w:color="auto"/>
        <w:left w:val="none" w:sz="0" w:space="0" w:color="auto"/>
        <w:bottom w:val="none" w:sz="0" w:space="0" w:color="auto"/>
        <w:right w:val="none" w:sz="0" w:space="0" w:color="auto"/>
      </w:divBdr>
    </w:div>
    <w:div w:id="909072823">
      <w:marLeft w:val="480"/>
      <w:marRight w:val="0"/>
      <w:marTop w:val="0"/>
      <w:marBottom w:val="0"/>
      <w:divBdr>
        <w:top w:val="none" w:sz="0" w:space="0" w:color="auto"/>
        <w:left w:val="none" w:sz="0" w:space="0" w:color="auto"/>
        <w:bottom w:val="none" w:sz="0" w:space="0" w:color="auto"/>
        <w:right w:val="none" w:sz="0" w:space="0" w:color="auto"/>
      </w:divBdr>
    </w:div>
    <w:div w:id="909269449">
      <w:marLeft w:val="480"/>
      <w:marRight w:val="0"/>
      <w:marTop w:val="0"/>
      <w:marBottom w:val="0"/>
      <w:divBdr>
        <w:top w:val="none" w:sz="0" w:space="0" w:color="auto"/>
        <w:left w:val="none" w:sz="0" w:space="0" w:color="auto"/>
        <w:bottom w:val="none" w:sz="0" w:space="0" w:color="auto"/>
        <w:right w:val="none" w:sz="0" w:space="0" w:color="auto"/>
      </w:divBdr>
    </w:div>
    <w:div w:id="909464258">
      <w:marLeft w:val="480"/>
      <w:marRight w:val="0"/>
      <w:marTop w:val="0"/>
      <w:marBottom w:val="0"/>
      <w:divBdr>
        <w:top w:val="none" w:sz="0" w:space="0" w:color="auto"/>
        <w:left w:val="none" w:sz="0" w:space="0" w:color="auto"/>
        <w:bottom w:val="none" w:sz="0" w:space="0" w:color="auto"/>
        <w:right w:val="none" w:sz="0" w:space="0" w:color="auto"/>
      </w:divBdr>
    </w:div>
    <w:div w:id="909652554">
      <w:marLeft w:val="480"/>
      <w:marRight w:val="0"/>
      <w:marTop w:val="0"/>
      <w:marBottom w:val="0"/>
      <w:divBdr>
        <w:top w:val="none" w:sz="0" w:space="0" w:color="auto"/>
        <w:left w:val="none" w:sz="0" w:space="0" w:color="auto"/>
        <w:bottom w:val="none" w:sz="0" w:space="0" w:color="auto"/>
        <w:right w:val="none" w:sz="0" w:space="0" w:color="auto"/>
      </w:divBdr>
    </w:div>
    <w:div w:id="909923374">
      <w:marLeft w:val="480"/>
      <w:marRight w:val="0"/>
      <w:marTop w:val="0"/>
      <w:marBottom w:val="0"/>
      <w:divBdr>
        <w:top w:val="none" w:sz="0" w:space="0" w:color="auto"/>
        <w:left w:val="none" w:sz="0" w:space="0" w:color="auto"/>
        <w:bottom w:val="none" w:sz="0" w:space="0" w:color="auto"/>
        <w:right w:val="none" w:sz="0" w:space="0" w:color="auto"/>
      </w:divBdr>
    </w:div>
    <w:div w:id="910120575">
      <w:marLeft w:val="480"/>
      <w:marRight w:val="0"/>
      <w:marTop w:val="0"/>
      <w:marBottom w:val="0"/>
      <w:divBdr>
        <w:top w:val="none" w:sz="0" w:space="0" w:color="auto"/>
        <w:left w:val="none" w:sz="0" w:space="0" w:color="auto"/>
        <w:bottom w:val="none" w:sz="0" w:space="0" w:color="auto"/>
        <w:right w:val="none" w:sz="0" w:space="0" w:color="auto"/>
      </w:divBdr>
    </w:div>
    <w:div w:id="910693537">
      <w:marLeft w:val="480"/>
      <w:marRight w:val="0"/>
      <w:marTop w:val="0"/>
      <w:marBottom w:val="0"/>
      <w:divBdr>
        <w:top w:val="none" w:sz="0" w:space="0" w:color="auto"/>
        <w:left w:val="none" w:sz="0" w:space="0" w:color="auto"/>
        <w:bottom w:val="none" w:sz="0" w:space="0" w:color="auto"/>
        <w:right w:val="none" w:sz="0" w:space="0" w:color="auto"/>
      </w:divBdr>
    </w:div>
    <w:div w:id="911231305">
      <w:marLeft w:val="480"/>
      <w:marRight w:val="0"/>
      <w:marTop w:val="0"/>
      <w:marBottom w:val="0"/>
      <w:divBdr>
        <w:top w:val="none" w:sz="0" w:space="0" w:color="auto"/>
        <w:left w:val="none" w:sz="0" w:space="0" w:color="auto"/>
        <w:bottom w:val="none" w:sz="0" w:space="0" w:color="auto"/>
        <w:right w:val="none" w:sz="0" w:space="0" w:color="auto"/>
      </w:divBdr>
    </w:div>
    <w:div w:id="912013584">
      <w:marLeft w:val="480"/>
      <w:marRight w:val="0"/>
      <w:marTop w:val="0"/>
      <w:marBottom w:val="0"/>
      <w:divBdr>
        <w:top w:val="none" w:sz="0" w:space="0" w:color="auto"/>
        <w:left w:val="none" w:sz="0" w:space="0" w:color="auto"/>
        <w:bottom w:val="none" w:sz="0" w:space="0" w:color="auto"/>
        <w:right w:val="none" w:sz="0" w:space="0" w:color="auto"/>
      </w:divBdr>
    </w:div>
    <w:div w:id="912466159">
      <w:marLeft w:val="480"/>
      <w:marRight w:val="0"/>
      <w:marTop w:val="0"/>
      <w:marBottom w:val="0"/>
      <w:divBdr>
        <w:top w:val="none" w:sz="0" w:space="0" w:color="auto"/>
        <w:left w:val="none" w:sz="0" w:space="0" w:color="auto"/>
        <w:bottom w:val="none" w:sz="0" w:space="0" w:color="auto"/>
        <w:right w:val="none" w:sz="0" w:space="0" w:color="auto"/>
      </w:divBdr>
    </w:div>
    <w:div w:id="912743006">
      <w:marLeft w:val="480"/>
      <w:marRight w:val="0"/>
      <w:marTop w:val="0"/>
      <w:marBottom w:val="0"/>
      <w:divBdr>
        <w:top w:val="none" w:sz="0" w:space="0" w:color="auto"/>
        <w:left w:val="none" w:sz="0" w:space="0" w:color="auto"/>
        <w:bottom w:val="none" w:sz="0" w:space="0" w:color="auto"/>
        <w:right w:val="none" w:sz="0" w:space="0" w:color="auto"/>
      </w:divBdr>
    </w:div>
    <w:div w:id="912817671">
      <w:marLeft w:val="480"/>
      <w:marRight w:val="0"/>
      <w:marTop w:val="0"/>
      <w:marBottom w:val="0"/>
      <w:divBdr>
        <w:top w:val="none" w:sz="0" w:space="0" w:color="auto"/>
        <w:left w:val="none" w:sz="0" w:space="0" w:color="auto"/>
        <w:bottom w:val="none" w:sz="0" w:space="0" w:color="auto"/>
        <w:right w:val="none" w:sz="0" w:space="0" w:color="auto"/>
      </w:divBdr>
    </w:div>
    <w:div w:id="913393509">
      <w:marLeft w:val="480"/>
      <w:marRight w:val="0"/>
      <w:marTop w:val="0"/>
      <w:marBottom w:val="0"/>
      <w:divBdr>
        <w:top w:val="none" w:sz="0" w:space="0" w:color="auto"/>
        <w:left w:val="none" w:sz="0" w:space="0" w:color="auto"/>
        <w:bottom w:val="none" w:sz="0" w:space="0" w:color="auto"/>
        <w:right w:val="none" w:sz="0" w:space="0" w:color="auto"/>
      </w:divBdr>
    </w:div>
    <w:div w:id="913466356">
      <w:marLeft w:val="480"/>
      <w:marRight w:val="0"/>
      <w:marTop w:val="0"/>
      <w:marBottom w:val="0"/>
      <w:divBdr>
        <w:top w:val="none" w:sz="0" w:space="0" w:color="auto"/>
        <w:left w:val="none" w:sz="0" w:space="0" w:color="auto"/>
        <w:bottom w:val="none" w:sz="0" w:space="0" w:color="auto"/>
        <w:right w:val="none" w:sz="0" w:space="0" w:color="auto"/>
      </w:divBdr>
    </w:div>
    <w:div w:id="913665997">
      <w:marLeft w:val="480"/>
      <w:marRight w:val="0"/>
      <w:marTop w:val="0"/>
      <w:marBottom w:val="0"/>
      <w:divBdr>
        <w:top w:val="none" w:sz="0" w:space="0" w:color="auto"/>
        <w:left w:val="none" w:sz="0" w:space="0" w:color="auto"/>
        <w:bottom w:val="none" w:sz="0" w:space="0" w:color="auto"/>
        <w:right w:val="none" w:sz="0" w:space="0" w:color="auto"/>
      </w:divBdr>
    </w:div>
    <w:div w:id="913707882">
      <w:marLeft w:val="480"/>
      <w:marRight w:val="0"/>
      <w:marTop w:val="0"/>
      <w:marBottom w:val="0"/>
      <w:divBdr>
        <w:top w:val="none" w:sz="0" w:space="0" w:color="auto"/>
        <w:left w:val="none" w:sz="0" w:space="0" w:color="auto"/>
        <w:bottom w:val="none" w:sz="0" w:space="0" w:color="auto"/>
        <w:right w:val="none" w:sz="0" w:space="0" w:color="auto"/>
      </w:divBdr>
    </w:div>
    <w:div w:id="914555068">
      <w:marLeft w:val="480"/>
      <w:marRight w:val="0"/>
      <w:marTop w:val="0"/>
      <w:marBottom w:val="0"/>
      <w:divBdr>
        <w:top w:val="none" w:sz="0" w:space="0" w:color="auto"/>
        <w:left w:val="none" w:sz="0" w:space="0" w:color="auto"/>
        <w:bottom w:val="none" w:sz="0" w:space="0" w:color="auto"/>
        <w:right w:val="none" w:sz="0" w:space="0" w:color="auto"/>
      </w:divBdr>
    </w:div>
    <w:div w:id="914555681">
      <w:marLeft w:val="480"/>
      <w:marRight w:val="0"/>
      <w:marTop w:val="0"/>
      <w:marBottom w:val="0"/>
      <w:divBdr>
        <w:top w:val="none" w:sz="0" w:space="0" w:color="auto"/>
        <w:left w:val="none" w:sz="0" w:space="0" w:color="auto"/>
        <w:bottom w:val="none" w:sz="0" w:space="0" w:color="auto"/>
        <w:right w:val="none" w:sz="0" w:space="0" w:color="auto"/>
      </w:divBdr>
    </w:div>
    <w:div w:id="914752508">
      <w:marLeft w:val="480"/>
      <w:marRight w:val="0"/>
      <w:marTop w:val="0"/>
      <w:marBottom w:val="0"/>
      <w:divBdr>
        <w:top w:val="none" w:sz="0" w:space="0" w:color="auto"/>
        <w:left w:val="none" w:sz="0" w:space="0" w:color="auto"/>
        <w:bottom w:val="none" w:sz="0" w:space="0" w:color="auto"/>
        <w:right w:val="none" w:sz="0" w:space="0" w:color="auto"/>
      </w:divBdr>
    </w:div>
    <w:div w:id="914970226">
      <w:marLeft w:val="480"/>
      <w:marRight w:val="0"/>
      <w:marTop w:val="0"/>
      <w:marBottom w:val="0"/>
      <w:divBdr>
        <w:top w:val="none" w:sz="0" w:space="0" w:color="auto"/>
        <w:left w:val="none" w:sz="0" w:space="0" w:color="auto"/>
        <w:bottom w:val="none" w:sz="0" w:space="0" w:color="auto"/>
        <w:right w:val="none" w:sz="0" w:space="0" w:color="auto"/>
      </w:divBdr>
    </w:div>
    <w:div w:id="915360606">
      <w:marLeft w:val="480"/>
      <w:marRight w:val="0"/>
      <w:marTop w:val="0"/>
      <w:marBottom w:val="0"/>
      <w:divBdr>
        <w:top w:val="none" w:sz="0" w:space="0" w:color="auto"/>
        <w:left w:val="none" w:sz="0" w:space="0" w:color="auto"/>
        <w:bottom w:val="none" w:sz="0" w:space="0" w:color="auto"/>
        <w:right w:val="none" w:sz="0" w:space="0" w:color="auto"/>
      </w:divBdr>
    </w:div>
    <w:div w:id="915869658">
      <w:marLeft w:val="480"/>
      <w:marRight w:val="0"/>
      <w:marTop w:val="0"/>
      <w:marBottom w:val="0"/>
      <w:divBdr>
        <w:top w:val="none" w:sz="0" w:space="0" w:color="auto"/>
        <w:left w:val="none" w:sz="0" w:space="0" w:color="auto"/>
        <w:bottom w:val="none" w:sz="0" w:space="0" w:color="auto"/>
        <w:right w:val="none" w:sz="0" w:space="0" w:color="auto"/>
      </w:divBdr>
    </w:div>
    <w:div w:id="916479241">
      <w:marLeft w:val="480"/>
      <w:marRight w:val="0"/>
      <w:marTop w:val="0"/>
      <w:marBottom w:val="0"/>
      <w:divBdr>
        <w:top w:val="none" w:sz="0" w:space="0" w:color="auto"/>
        <w:left w:val="none" w:sz="0" w:space="0" w:color="auto"/>
        <w:bottom w:val="none" w:sz="0" w:space="0" w:color="auto"/>
        <w:right w:val="none" w:sz="0" w:space="0" w:color="auto"/>
      </w:divBdr>
    </w:div>
    <w:div w:id="917057351">
      <w:marLeft w:val="480"/>
      <w:marRight w:val="0"/>
      <w:marTop w:val="0"/>
      <w:marBottom w:val="0"/>
      <w:divBdr>
        <w:top w:val="none" w:sz="0" w:space="0" w:color="auto"/>
        <w:left w:val="none" w:sz="0" w:space="0" w:color="auto"/>
        <w:bottom w:val="none" w:sz="0" w:space="0" w:color="auto"/>
        <w:right w:val="none" w:sz="0" w:space="0" w:color="auto"/>
      </w:divBdr>
    </w:div>
    <w:div w:id="917323903">
      <w:marLeft w:val="480"/>
      <w:marRight w:val="0"/>
      <w:marTop w:val="0"/>
      <w:marBottom w:val="0"/>
      <w:divBdr>
        <w:top w:val="none" w:sz="0" w:space="0" w:color="auto"/>
        <w:left w:val="none" w:sz="0" w:space="0" w:color="auto"/>
        <w:bottom w:val="none" w:sz="0" w:space="0" w:color="auto"/>
        <w:right w:val="none" w:sz="0" w:space="0" w:color="auto"/>
      </w:divBdr>
    </w:div>
    <w:div w:id="917399308">
      <w:marLeft w:val="480"/>
      <w:marRight w:val="0"/>
      <w:marTop w:val="0"/>
      <w:marBottom w:val="0"/>
      <w:divBdr>
        <w:top w:val="none" w:sz="0" w:space="0" w:color="auto"/>
        <w:left w:val="none" w:sz="0" w:space="0" w:color="auto"/>
        <w:bottom w:val="none" w:sz="0" w:space="0" w:color="auto"/>
        <w:right w:val="none" w:sz="0" w:space="0" w:color="auto"/>
      </w:divBdr>
    </w:div>
    <w:div w:id="917518036">
      <w:marLeft w:val="480"/>
      <w:marRight w:val="0"/>
      <w:marTop w:val="0"/>
      <w:marBottom w:val="0"/>
      <w:divBdr>
        <w:top w:val="none" w:sz="0" w:space="0" w:color="auto"/>
        <w:left w:val="none" w:sz="0" w:space="0" w:color="auto"/>
        <w:bottom w:val="none" w:sz="0" w:space="0" w:color="auto"/>
        <w:right w:val="none" w:sz="0" w:space="0" w:color="auto"/>
      </w:divBdr>
    </w:div>
    <w:div w:id="918103928">
      <w:marLeft w:val="480"/>
      <w:marRight w:val="0"/>
      <w:marTop w:val="0"/>
      <w:marBottom w:val="0"/>
      <w:divBdr>
        <w:top w:val="none" w:sz="0" w:space="0" w:color="auto"/>
        <w:left w:val="none" w:sz="0" w:space="0" w:color="auto"/>
        <w:bottom w:val="none" w:sz="0" w:space="0" w:color="auto"/>
        <w:right w:val="none" w:sz="0" w:space="0" w:color="auto"/>
      </w:divBdr>
    </w:div>
    <w:div w:id="918487579">
      <w:marLeft w:val="480"/>
      <w:marRight w:val="0"/>
      <w:marTop w:val="0"/>
      <w:marBottom w:val="0"/>
      <w:divBdr>
        <w:top w:val="none" w:sz="0" w:space="0" w:color="auto"/>
        <w:left w:val="none" w:sz="0" w:space="0" w:color="auto"/>
        <w:bottom w:val="none" w:sz="0" w:space="0" w:color="auto"/>
        <w:right w:val="none" w:sz="0" w:space="0" w:color="auto"/>
      </w:divBdr>
    </w:div>
    <w:div w:id="918827043">
      <w:marLeft w:val="480"/>
      <w:marRight w:val="0"/>
      <w:marTop w:val="0"/>
      <w:marBottom w:val="0"/>
      <w:divBdr>
        <w:top w:val="none" w:sz="0" w:space="0" w:color="auto"/>
        <w:left w:val="none" w:sz="0" w:space="0" w:color="auto"/>
        <w:bottom w:val="none" w:sz="0" w:space="0" w:color="auto"/>
        <w:right w:val="none" w:sz="0" w:space="0" w:color="auto"/>
      </w:divBdr>
    </w:div>
    <w:div w:id="919095807">
      <w:marLeft w:val="480"/>
      <w:marRight w:val="0"/>
      <w:marTop w:val="0"/>
      <w:marBottom w:val="0"/>
      <w:divBdr>
        <w:top w:val="none" w:sz="0" w:space="0" w:color="auto"/>
        <w:left w:val="none" w:sz="0" w:space="0" w:color="auto"/>
        <w:bottom w:val="none" w:sz="0" w:space="0" w:color="auto"/>
        <w:right w:val="none" w:sz="0" w:space="0" w:color="auto"/>
      </w:divBdr>
    </w:div>
    <w:div w:id="919409053">
      <w:marLeft w:val="480"/>
      <w:marRight w:val="0"/>
      <w:marTop w:val="0"/>
      <w:marBottom w:val="0"/>
      <w:divBdr>
        <w:top w:val="none" w:sz="0" w:space="0" w:color="auto"/>
        <w:left w:val="none" w:sz="0" w:space="0" w:color="auto"/>
        <w:bottom w:val="none" w:sz="0" w:space="0" w:color="auto"/>
        <w:right w:val="none" w:sz="0" w:space="0" w:color="auto"/>
      </w:divBdr>
    </w:div>
    <w:div w:id="919942958">
      <w:marLeft w:val="480"/>
      <w:marRight w:val="0"/>
      <w:marTop w:val="0"/>
      <w:marBottom w:val="0"/>
      <w:divBdr>
        <w:top w:val="none" w:sz="0" w:space="0" w:color="auto"/>
        <w:left w:val="none" w:sz="0" w:space="0" w:color="auto"/>
        <w:bottom w:val="none" w:sz="0" w:space="0" w:color="auto"/>
        <w:right w:val="none" w:sz="0" w:space="0" w:color="auto"/>
      </w:divBdr>
    </w:div>
    <w:div w:id="919944333">
      <w:marLeft w:val="480"/>
      <w:marRight w:val="0"/>
      <w:marTop w:val="0"/>
      <w:marBottom w:val="0"/>
      <w:divBdr>
        <w:top w:val="none" w:sz="0" w:space="0" w:color="auto"/>
        <w:left w:val="none" w:sz="0" w:space="0" w:color="auto"/>
        <w:bottom w:val="none" w:sz="0" w:space="0" w:color="auto"/>
        <w:right w:val="none" w:sz="0" w:space="0" w:color="auto"/>
      </w:divBdr>
    </w:div>
    <w:div w:id="920455981">
      <w:marLeft w:val="480"/>
      <w:marRight w:val="0"/>
      <w:marTop w:val="0"/>
      <w:marBottom w:val="0"/>
      <w:divBdr>
        <w:top w:val="none" w:sz="0" w:space="0" w:color="auto"/>
        <w:left w:val="none" w:sz="0" w:space="0" w:color="auto"/>
        <w:bottom w:val="none" w:sz="0" w:space="0" w:color="auto"/>
        <w:right w:val="none" w:sz="0" w:space="0" w:color="auto"/>
      </w:divBdr>
    </w:div>
    <w:div w:id="920485073">
      <w:marLeft w:val="480"/>
      <w:marRight w:val="0"/>
      <w:marTop w:val="0"/>
      <w:marBottom w:val="0"/>
      <w:divBdr>
        <w:top w:val="none" w:sz="0" w:space="0" w:color="auto"/>
        <w:left w:val="none" w:sz="0" w:space="0" w:color="auto"/>
        <w:bottom w:val="none" w:sz="0" w:space="0" w:color="auto"/>
        <w:right w:val="none" w:sz="0" w:space="0" w:color="auto"/>
      </w:divBdr>
    </w:div>
    <w:div w:id="920985134">
      <w:marLeft w:val="480"/>
      <w:marRight w:val="0"/>
      <w:marTop w:val="0"/>
      <w:marBottom w:val="0"/>
      <w:divBdr>
        <w:top w:val="none" w:sz="0" w:space="0" w:color="auto"/>
        <w:left w:val="none" w:sz="0" w:space="0" w:color="auto"/>
        <w:bottom w:val="none" w:sz="0" w:space="0" w:color="auto"/>
        <w:right w:val="none" w:sz="0" w:space="0" w:color="auto"/>
      </w:divBdr>
    </w:div>
    <w:div w:id="921260931">
      <w:marLeft w:val="480"/>
      <w:marRight w:val="0"/>
      <w:marTop w:val="0"/>
      <w:marBottom w:val="0"/>
      <w:divBdr>
        <w:top w:val="none" w:sz="0" w:space="0" w:color="auto"/>
        <w:left w:val="none" w:sz="0" w:space="0" w:color="auto"/>
        <w:bottom w:val="none" w:sz="0" w:space="0" w:color="auto"/>
        <w:right w:val="none" w:sz="0" w:space="0" w:color="auto"/>
      </w:divBdr>
    </w:div>
    <w:div w:id="922106879">
      <w:marLeft w:val="480"/>
      <w:marRight w:val="0"/>
      <w:marTop w:val="0"/>
      <w:marBottom w:val="0"/>
      <w:divBdr>
        <w:top w:val="none" w:sz="0" w:space="0" w:color="auto"/>
        <w:left w:val="none" w:sz="0" w:space="0" w:color="auto"/>
        <w:bottom w:val="none" w:sz="0" w:space="0" w:color="auto"/>
        <w:right w:val="none" w:sz="0" w:space="0" w:color="auto"/>
      </w:divBdr>
    </w:div>
    <w:div w:id="922685746">
      <w:marLeft w:val="480"/>
      <w:marRight w:val="0"/>
      <w:marTop w:val="0"/>
      <w:marBottom w:val="0"/>
      <w:divBdr>
        <w:top w:val="none" w:sz="0" w:space="0" w:color="auto"/>
        <w:left w:val="none" w:sz="0" w:space="0" w:color="auto"/>
        <w:bottom w:val="none" w:sz="0" w:space="0" w:color="auto"/>
        <w:right w:val="none" w:sz="0" w:space="0" w:color="auto"/>
      </w:divBdr>
    </w:div>
    <w:div w:id="923684278">
      <w:marLeft w:val="480"/>
      <w:marRight w:val="0"/>
      <w:marTop w:val="0"/>
      <w:marBottom w:val="0"/>
      <w:divBdr>
        <w:top w:val="none" w:sz="0" w:space="0" w:color="auto"/>
        <w:left w:val="none" w:sz="0" w:space="0" w:color="auto"/>
        <w:bottom w:val="none" w:sz="0" w:space="0" w:color="auto"/>
        <w:right w:val="none" w:sz="0" w:space="0" w:color="auto"/>
      </w:divBdr>
    </w:div>
    <w:div w:id="923878726">
      <w:marLeft w:val="480"/>
      <w:marRight w:val="0"/>
      <w:marTop w:val="0"/>
      <w:marBottom w:val="0"/>
      <w:divBdr>
        <w:top w:val="none" w:sz="0" w:space="0" w:color="auto"/>
        <w:left w:val="none" w:sz="0" w:space="0" w:color="auto"/>
        <w:bottom w:val="none" w:sz="0" w:space="0" w:color="auto"/>
        <w:right w:val="none" w:sz="0" w:space="0" w:color="auto"/>
      </w:divBdr>
    </w:div>
    <w:div w:id="924264534">
      <w:marLeft w:val="480"/>
      <w:marRight w:val="0"/>
      <w:marTop w:val="0"/>
      <w:marBottom w:val="0"/>
      <w:divBdr>
        <w:top w:val="none" w:sz="0" w:space="0" w:color="auto"/>
        <w:left w:val="none" w:sz="0" w:space="0" w:color="auto"/>
        <w:bottom w:val="none" w:sz="0" w:space="0" w:color="auto"/>
        <w:right w:val="none" w:sz="0" w:space="0" w:color="auto"/>
      </w:divBdr>
    </w:div>
    <w:div w:id="924607781">
      <w:marLeft w:val="480"/>
      <w:marRight w:val="0"/>
      <w:marTop w:val="0"/>
      <w:marBottom w:val="0"/>
      <w:divBdr>
        <w:top w:val="none" w:sz="0" w:space="0" w:color="auto"/>
        <w:left w:val="none" w:sz="0" w:space="0" w:color="auto"/>
        <w:bottom w:val="none" w:sz="0" w:space="0" w:color="auto"/>
        <w:right w:val="none" w:sz="0" w:space="0" w:color="auto"/>
      </w:divBdr>
    </w:div>
    <w:div w:id="925264046">
      <w:marLeft w:val="480"/>
      <w:marRight w:val="0"/>
      <w:marTop w:val="0"/>
      <w:marBottom w:val="0"/>
      <w:divBdr>
        <w:top w:val="none" w:sz="0" w:space="0" w:color="auto"/>
        <w:left w:val="none" w:sz="0" w:space="0" w:color="auto"/>
        <w:bottom w:val="none" w:sz="0" w:space="0" w:color="auto"/>
        <w:right w:val="none" w:sz="0" w:space="0" w:color="auto"/>
      </w:divBdr>
    </w:div>
    <w:div w:id="925308019">
      <w:marLeft w:val="480"/>
      <w:marRight w:val="0"/>
      <w:marTop w:val="0"/>
      <w:marBottom w:val="0"/>
      <w:divBdr>
        <w:top w:val="none" w:sz="0" w:space="0" w:color="auto"/>
        <w:left w:val="none" w:sz="0" w:space="0" w:color="auto"/>
        <w:bottom w:val="none" w:sz="0" w:space="0" w:color="auto"/>
        <w:right w:val="none" w:sz="0" w:space="0" w:color="auto"/>
      </w:divBdr>
    </w:div>
    <w:div w:id="925578119">
      <w:marLeft w:val="480"/>
      <w:marRight w:val="0"/>
      <w:marTop w:val="0"/>
      <w:marBottom w:val="0"/>
      <w:divBdr>
        <w:top w:val="none" w:sz="0" w:space="0" w:color="auto"/>
        <w:left w:val="none" w:sz="0" w:space="0" w:color="auto"/>
        <w:bottom w:val="none" w:sz="0" w:space="0" w:color="auto"/>
        <w:right w:val="none" w:sz="0" w:space="0" w:color="auto"/>
      </w:divBdr>
    </w:div>
    <w:div w:id="926884271">
      <w:marLeft w:val="480"/>
      <w:marRight w:val="0"/>
      <w:marTop w:val="0"/>
      <w:marBottom w:val="0"/>
      <w:divBdr>
        <w:top w:val="none" w:sz="0" w:space="0" w:color="auto"/>
        <w:left w:val="none" w:sz="0" w:space="0" w:color="auto"/>
        <w:bottom w:val="none" w:sz="0" w:space="0" w:color="auto"/>
        <w:right w:val="none" w:sz="0" w:space="0" w:color="auto"/>
      </w:divBdr>
    </w:div>
    <w:div w:id="926958520">
      <w:marLeft w:val="480"/>
      <w:marRight w:val="0"/>
      <w:marTop w:val="0"/>
      <w:marBottom w:val="0"/>
      <w:divBdr>
        <w:top w:val="none" w:sz="0" w:space="0" w:color="auto"/>
        <w:left w:val="none" w:sz="0" w:space="0" w:color="auto"/>
        <w:bottom w:val="none" w:sz="0" w:space="0" w:color="auto"/>
        <w:right w:val="none" w:sz="0" w:space="0" w:color="auto"/>
      </w:divBdr>
    </w:div>
    <w:div w:id="927155264">
      <w:marLeft w:val="480"/>
      <w:marRight w:val="0"/>
      <w:marTop w:val="0"/>
      <w:marBottom w:val="0"/>
      <w:divBdr>
        <w:top w:val="none" w:sz="0" w:space="0" w:color="auto"/>
        <w:left w:val="none" w:sz="0" w:space="0" w:color="auto"/>
        <w:bottom w:val="none" w:sz="0" w:space="0" w:color="auto"/>
        <w:right w:val="none" w:sz="0" w:space="0" w:color="auto"/>
      </w:divBdr>
    </w:div>
    <w:div w:id="927234729">
      <w:marLeft w:val="480"/>
      <w:marRight w:val="0"/>
      <w:marTop w:val="0"/>
      <w:marBottom w:val="0"/>
      <w:divBdr>
        <w:top w:val="none" w:sz="0" w:space="0" w:color="auto"/>
        <w:left w:val="none" w:sz="0" w:space="0" w:color="auto"/>
        <w:bottom w:val="none" w:sz="0" w:space="0" w:color="auto"/>
        <w:right w:val="none" w:sz="0" w:space="0" w:color="auto"/>
      </w:divBdr>
    </w:div>
    <w:div w:id="927615499">
      <w:marLeft w:val="480"/>
      <w:marRight w:val="0"/>
      <w:marTop w:val="0"/>
      <w:marBottom w:val="0"/>
      <w:divBdr>
        <w:top w:val="none" w:sz="0" w:space="0" w:color="auto"/>
        <w:left w:val="none" w:sz="0" w:space="0" w:color="auto"/>
        <w:bottom w:val="none" w:sz="0" w:space="0" w:color="auto"/>
        <w:right w:val="none" w:sz="0" w:space="0" w:color="auto"/>
      </w:divBdr>
    </w:div>
    <w:div w:id="927617422">
      <w:marLeft w:val="480"/>
      <w:marRight w:val="0"/>
      <w:marTop w:val="0"/>
      <w:marBottom w:val="0"/>
      <w:divBdr>
        <w:top w:val="none" w:sz="0" w:space="0" w:color="auto"/>
        <w:left w:val="none" w:sz="0" w:space="0" w:color="auto"/>
        <w:bottom w:val="none" w:sz="0" w:space="0" w:color="auto"/>
        <w:right w:val="none" w:sz="0" w:space="0" w:color="auto"/>
      </w:divBdr>
    </w:div>
    <w:div w:id="927931775">
      <w:marLeft w:val="480"/>
      <w:marRight w:val="0"/>
      <w:marTop w:val="0"/>
      <w:marBottom w:val="0"/>
      <w:divBdr>
        <w:top w:val="none" w:sz="0" w:space="0" w:color="auto"/>
        <w:left w:val="none" w:sz="0" w:space="0" w:color="auto"/>
        <w:bottom w:val="none" w:sz="0" w:space="0" w:color="auto"/>
        <w:right w:val="none" w:sz="0" w:space="0" w:color="auto"/>
      </w:divBdr>
    </w:div>
    <w:div w:id="928389898">
      <w:marLeft w:val="480"/>
      <w:marRight w:val="0"/>
      <w:marTop w:val="0"/>
      <w:marBottom w:val="0"/>
      <w:divBdr>
        <w:top w:val="none" w:sz="0" w:space="0" w:color="auto"/>
        <w:left w:val="none" w:sz="0" w:space="0" w:color="auto"/>
        <w:bottom w:val="none" w:sz="0" w:space="0" w:color="auto"/>
        <w:right w:val="none" w:sz="0" w:space="0" w:color="auto"/>
      </w:divBdr>
    </w:div>
    <w:div w:id="928658547">
      <w:marLeft w:val="480"/>
      <w:marRight w:val="0"/>
      <w:marTop w:val="0"/>
      <w:marBottom w:val="0"/>
      <w:divBdr>
        <w:top w:val="none" w:sz="0" w:space="0" w:color="auto"/>
        <w:left w:val="none" w:sz="0" w:space="0" w:color="auto"/>
        <w:bottom w:val="none" w:sz="0" w:space="0" w:color="auto"/>
        <w:right w:val="none" w:sz="0" w:space="0" w:color="auto"/>
      </w:divBdr>
    </w:div>
    <w:div w:id="928854710">
      <w:marLeft w:val="480"/>
      <w:marRight w:val="0"/>
      <w:marTop w:val="0"/>
      <w:marBottom w:val="0"/>
      <w:divBdr>
        <w:top w:val="none" w:sz="0" w:space="0" w:color="auto"/>
        <w:left w:val="none" w:sz="0" w:space="0" w:color="auto"/>
        <w:bottom w:val="none" w:sz="0" w:space="0" w:color="auto"/>
        <w:right w:val="none" w:sz="0" w:space="0" w:color="auto"/>
      </w:divBdr>
    </w:div>
    <w:div w:id="928999391">
      <w:marLeft w:val="480"/>
      <w:marRight w:val="0"/>
      <w:marTop w:val="0"/>
      <w:marBottom w:val="0"/>
      <w:divBdr>
        <w:top w:val="none" w:sz="0" w:space="0" w:color="auto"/>
        <w:left w:val="none" w:sz="0" w:space="0" w:color="auto"/>
        <w:bottom w:val="none" w:sz="0" w:space="0" w:color="auto"/>
        <w:right w:val="none" w:sz="0" w:space="0" w:color="auto"/>
      </w:divBdr>
    </w:div>
    <w:div w:id="929853902">
      <w:marLeft w:val="480"/>
      <w:marRight w:val="0"/>
      <w:marTop w:val="0"/>
      <w:marBottom w:val="0"/>
      <w:divBdr>
        <w:top w:val="none" w:sz="0" w:space="0" w:color="auto"/>
        <w:left w:val="none" w:sz="0" w:space="0" w:color="auto"/>
        <w:bottom w:val="none" w:sz="0" w:space="0" w:color="auto"/>
        <w:right w:val="none" w:sz="0" w:space="0" w:color="auto"/>
      </w:divBdr>
    </w:div>
    <w:div w:id="930890906">
      <w:marLeft w:val="480"/>
      <w:marRight w:val="0"/>
      <w:marTop w:val="0"/>
      <w:marBottom w:val="0"/>
      <w:divBdr>
        <w:top w:val="none" w:sz="0" w:space="0" w:color="auto"/>
        <w:left w:val="none" w:sz="0" w:space="0" w:color="auto"/>
        <w:bottom w:val="none" w:sz="0" w:space="0" w:color="auto"/>
        <w:right w:val="none" w:sz="0" w:space="0" w:color="auto"/>
      </w:divBdr>
    </w:div>
    <w:div w:id="931281773">
      <w:marLeft w:val="480"/>
      <w:marRight w:val="0"/>
      <w:marTop w:val="0"/>
      <w:marBottom w:val="0"/>
      <w:divBdr>
        <w:top w:val="none" w:sz="0" w:space="0" w:color="auto"/>
        <w:left w:val="none" w:sz="0" w:space="0" w:color="auto"/>
        <w:bottom w:val="none" w:sz="0" w:space="0" w:color="auto"/>
        <w:right w:val="none" w:sz="0" w:space="0" w:color="auto"/>
      </w:divBdr>
    </w:div>
    <w:div w:id="932011755">
      <w:marLeft w:val="480"/>
      <w:marRight w:val="0"/>
      <w:marTop w:val="0"/>
      <w:marBottom w:val="0"/>
      <w:divBdr>
        <w:top w:val="none" w:sz="0" w:space="0" w:color="auto"/>
        <w:left w:val="none" w:sz="0" w:space="0" w:color="auto"/>
        <w:bottom w:val="none" w:sz="0" w:space="0" w:color="auto"/>
        <w:right w:val="none" w:sz="0" w:space="0" w:color="auto"/>
      </w:divBdr>
    </w:div>
    <w:div w:id="932013919">
      <w:marLeft w:val="480"/>
      <w:marRight w:val="0"/>
      <w:marTop w:val="0"/>
      <w:marBottom w:val="0"/>
      <w:divBdr>
        <w:top w:val="none" w:sz="0" w:space="0" w:color="auto"/>
        <w:left w:val="none" w:sz="0" w:space="0" w:color="auto"/>
        <w:bottom w:val="none" w:sz="0" w:space="0" w:color="auto"/>
        <w:right w:val="none" w:sz="0" w:space="0" w:color="auto"/>
      </w:divBdr>
    </w:div>
    <w:div w:id="932397700">
      <w:marLeft w:val="480"/>
      <w:marRight w:val="0"/>
      <w:marTop w:val="0"/>
      <w:marBottom w:val="0"/>
      <w:divBdr>
        <w:top w:val="none" w:sz="0" w:space="0" w:color="auto"/>
        <w:left w:val="none" w:sz="0" w:space="0" w:color="auto"/>
        <w:bottom w:val="none" w:sz="0" w:space="0" w:color="auto"/>
        <w:right w:val="none" w:sz="0" w:space="0" w:color="auto"/>
      </w:divBdr>
    </w:div>
    <w:div w:id="932709480">
      <w:marLeft w:val="480"/>
      <w:marRight w:val="0"/>
      <w:marTop w:val="0"/>
      <w:marBottom w:val="0"/>
      <w:divBdr>
        <w:top w:val="none" w:sz="0" w:space="0" w:color="auto"/>
        <w:left w:val="none" w:sz="0" w:space="0" w:color="auto"/>
        <w:bottom w:val="none" w:sz="0" w:space="0" w:color="auto"/>
        <w:right w:val="none" w:sz="0" w:space="0" w:color="auto"/>
      </w:divBdr>
    </w:div>
    <w:div w:id="932980913">
      <w:marLeft w:val="480"/>
      <w:marRight w:val="0"/>
      <w:marTop w:val="0"/>
      <w:marBottom w:val="0"/>
      <w:divBdr>
        <w:top w:val="none" w:sz="0" w:space="0" w:color="auto"/>
        <w:left w:val="none" w:sz="0" w:space="0" w:color="auto"/>
        <w:bottom w:val="none" w:sz="0" w:space="0" w:color="auto"/>
        <w:right w:val="none" w:sz="0" w:space="0" w:color="auto"/>
      </w:divBdr>
    </w:div>
    <w:div w:id="933440788">
      <w:marLeft w:val="480"/>
      <w:marRight w:val="0"/>
      <w:marTop w:val="0"/>
      <w:marBottom w:val="0"/>
      <w:divBdr>
        <w:top w:val="none" w:sz="0" w:space="0" w:color="auto"/>
        <w:left w:val="none" w:sz="0" w:space="0" w:color="auto"/>
        <w:bottom w:val="none" w:sz="0" w:space="0" w:color="auto"/>
        <w:right w:val="none" w:sz="0" w:space="0" w:color="auto"/>
      </w:divBdr>
    </w:div>
    <w:div w:id="933900816">
      <w:marLeft w:val="480"/>
      <w:marRight w:val="0"/>
      <w:marTop w:val="0"/>
      <w:marBottom w:val="0"/>
      <w:divBdr>
        <w:top w:val="none" w:sz="0" w:space="0" w:color="auto"/>
        <w:left w:val="none" w:sz="0" w:space="0" w:color="auto"/>
        <w:bottom w:val="none" w:sz="0" w:space="0" w:color="auto"/>
        <w:right w:val="none" w:sz="0" w:space="0" w:color="auto"/>
      </w:divBdr>
    </w:div>
    <w:div w:id="934287560">
      <w:marLeft w:val="480"/>
      <w:marRight w:val="0"/>
      <w:marTop w:val="0"/>
      <w:marBottom w:val="0"/>
      <w:divBdr>
        <w:top w:val="none" w:sz="0" w:space="0" w:color="auto"/>
        <w:left w:val="none" w:sz="0" w:space="0" w:color="auto"/>
        <w:bottom w:val="none" w:sz="0" w:space="0" w:color="auto"/>
        <w:right w:val="none" w:sz="0" w:space="0" w:color="auto"/>
      </w:divBdr>
    </w:div>
    <w:div w:id="934631451">
      <w:marLeft w:val="480"/>
      <w:marRight w:val="0"/>
      <w:marTop w:val="0"/>
      <w:marBottom w:val="0"/>
      <w:divBdr>
        <w:top w:val="none" w:sz="0" w:space="0" w:color="auto"/>
        <w:left w:val="none" w:sz="0" w:space="0" w:color="auto"/>
        <w:bottom w:val="none" w:sz="0" w:space="0" w:color="auto"/>
        <w:right w:val="none" w:sz="0" w:space="0" w:color="auto"/>
      </w:divBdr>
    </w:div>
    <w:div w:id="935283975">
      <w:marLeft w:val="480"/>
      <w:marRight w:val="0"/>
      <w:marTop w:val="0"/>
      <w:marBottom w:val="0"/>
      <w:divBdr>
        <w:top w:val="none" w:sz="0" w:space="0" w:color="auto"/>
        <w:left w:val="none" w:sz="0" w:space="0" w:color="auto"/>
        <w:bottom w:val="none" w:sz="0" w:space="0" w:color="auto"/>
        <w:right w:val="none" w:sz="0" w:space="0" w:color="auto"/>
      </w:divBdr>
    </w:div>
    <w:div w:id="936134621">
      <w:marLeft w:val="480"/>
      <w:marRight w:val="0"/>
      <w:marTop w:val="0"/>
      <w:marBottom w:val="0"/>
      <w:divBdr>
        <w:top w:val="none" w:sz="0" w:space="0" w:color="auto"/>
        <w:left w:val="none" w:sz="0" w:space="0" w:color="auto"/>
        <w:bottom w:val="none" w:sz="0" w:space="0" w:color="auto"/>
        <w:right w:val="none" w:sz="0" w:space="0" w:color="auto"/>
      </w:divBdr>
    </w:div>
    <w:div w:id="936449069">
      <w:marLeft w:val="480"/>
      <w:marRight w:val="0"/>
      <w:marTop w:val="0"/>
      <w:marBottom w:val="0"/>
      <w:divBdr>
        <w:top w:val="none" w:sz="0" w:space="0" w:color="auto"/>
        <w:left w:val="none" w:sz="0" w:space="0" w:color="auto"/>
        <w:bottom w:val="none" w:sz="0" w:space="0" w:color="auto"/>
        <w:right w:val="none" w:sz="0" w:space="0" w:color="auto"/>
      </w:divBdr>
    </w:div>
    <w:div w:id="936643353">
      <w:marLeft w:val="480"/>
      <w:marRight w:val="0"/>
      <w:marTop w:val="0"/>
      <w:marBottom w:val="0"/>
      <w:divBdr>
        <w:top w:val="none" w:sz="0" w:space="0" w:color="auto"/>
        <w:left w:val="none" w:sz="0" w:space="0" w:color="auto"/>
        <w:bottom w:val="none" w:sz="0" w:space="0" w:color="auto"/>
        <w:right w:val="none" w:sz="0" w:space="0" w:color="auto"/>
      </w:divBdr>
    </w:div>
    <w:div w:id="936672305">
      <w:marLeft w:val="480"/>
      <w:marRight w:val="0"/>
      <w:marTop w:val="0"/>
      <w:marBottom w:val="0"/>
      <w:divBdr>
        <w:top w:val="none" w:sz="0" w:space="0" w:color="auto"/>
        <w:left w:val="none" w:sz="0" w:space="0" w:color="auto"/>
        <w:bottom w:val="none" w:sz="0" w:space="0" w:color="auto"/>
        <w:right w:val="none" w:sz="0" w:space="0" w:color="auto"/>
      </w:divBdr>
    </w:div>
    <w:div w:id="937297084">
      <w:marLeft w:val="480"/>
      <w:marRight w:val="0"/>
      <w:marTop w:val="0"/>
      <w:marBottom w:val="0"/>
      <w:divBdr>
        <w:top w:val="none" w:sz="0" w:space="0" w:color="auto"/>
        <w:left w:val="none" w:sz="0" w:space="0" w:color="auto"/>
        <w:bottom w:val="none" w:sz="0" w:space="0" w:color="auto"/>
        <w:right w:val="none" w:sz="0" w:space="0" w:color="auto"/>
      </w:divBdr>
    </w:div>
    <w:div w:id="937565636">
      <w:marLeft w:val="480"/>
      <w:marRight w:val="0"/>
      <w:marTop w:val="0"/>
      <w:marBottom w:val="0"/>
      <w:divBdr>
        <w:top w:val="none" w:sz="0" w:space="0" w:color="auto"/>
        <w:left w:val="none" w:sz="0" w:space="0" w:color="auto"/>
        <w:bottom w:val="none" w:sz="0" w:space="0" w:color="auto"/>
        <w:right w:val="none" w:sz="0" w:space="0" w:color="auto"/>
      </w:divBdr>
    </w:div>
    <w:div w:id="938290521">
      <w:marLeft w:val="480"/>
      <w:marRight w:val="0"/>
      <w:marTop w:val="0"/>
      <w:marBottom w:val="0"/>
      <w:divBdr>
        <w:top w:val="none" w:sz="0" w:space="0" w:color="auto"/>
        <w:left w:val="none" w:sz="0" w:space="0" w:color="auto"/>
        <w:bottom w:val="none" w:sz="0" w:space="0" w:color="auto"/>
        <w:right w:val="none" w:sz="0" w:space="0" w:color="auto"/>
      </w:divBdr>
    </w:div>
    <w:div w:id="938606694">
      <w:marLeft w:val="480"/>
      <w:marRight w:val="0"/>
      <w:marTop w:val="0"/>
      <w:marBottom w:val="0"/>
      <w:divBdr>
        <w:top w:val="none" w:sz="0" w:space="0" w:color="auto"/>
        <w:left w:val="none" w:sz="0" w:space="0" w:color="auto"/>
        <w:bottom w:val="none" w:sz="0" w:space="0" w:color="auto"/>
        <w:right w:val="none" w:sz="0" w:space="0" w:color="auto"/>
      </w:divBdr>
    </w:div>
    <w:div w:id="938874675">
      <w:marLeft w:val="480"/>
      <w:marRight w:val="0"/>
      <w:marTop w:val="0"/>
      <w:marBottom w:val="0"/>
      <w:divBdr>
        <w:top w:val="none" w:sz="0" w:space="0" w:color="auto"/>
        <w:left w:val="none" w:sz="0" w:space="0" w:color="auto"/>
        <w:bottom w:val="none" w:sz="0" w:space="0" w:color="auto"/>
        <w:right w:val="none" w:sz="0" w:space="0" w:color="auto"/>
      </w:divBdr>
    </w:div>
    <w:div w:id="938875122">
      <w:marLeft w:val="480"/>
      <w:marRight w:val="0"/>
      <w:marTop w:val="0"/>
      <w:marBottom w:val="0"/>
      <w:divBdr>
        <w:top w:val="none" w:sz="0" w:space="0" w:color="auto"/>
        <w:left w:val="none" w:sz="0" w:space="0" w:color="auto"/>
        <w:bottom w:val="none" w:sz="0" w:space="0" w:color="auto"/>
        <w:right w:val="none" w:sz="0" w:space="0" w:color="auto"/>
      </w:divBdr>
    </w:div>
    <w:div w:id="940604432">
      <w:marLeft w:val="480"/>
      <w:marRight w:val="0"/>
      <w:marTop w:val="0"/>
      <w:marBottom w:val="0"/>
      <w:divBdr>
        <w:top w:val="none" w:sz="0" w:space="0" w:color="auto"/>
        <w:left w:val="none" w:sz="0" w:space="0" w:color="auto"/>
        <w:bottom w:val="none" w:sz="0" w:space="0" w:color="auto"/>
        <w:right w:val="none" w:sz="0" w:space="0" w:color="auto"/>
      </w:divBdr>
    </w:div>
    <w:div w:id="940651698">
      <w:marLeft w:val="480"/>
      <w:marRight w:val="0"/>
      <w:marTop w:val="0"/>
      <w:marBottom w:val="0"/>
      <w:divBdr>
        <w:top w:val="none" w:sz="0" w:space="0" w:color="auto"/>
        <w:left w:val="none" w:sz="0" w:space="0" w:color="auto"/>
        <w:bottom w:val="none" w:sz="0" w:space="0" w:color="auto"/>
        <w:right w:val="none" w:sz="0" w:space="0" w:color="auto"/>
      </w:divBdr>
    </w:div>
    <w:div w:id="940726252">
      <w:marLeft w:val="480"/>
      <w:marRight w:val="0"/>
      <w:marTop w:val="0"/>
      <w:marBottom w:val="0"/>
      <w:divBdr>
        <w:top w:val="none" w:sz="0" w:space="0" w:color="auto"/>
        <w:left w:val="none" w:sz="0" w:space="0" w:color="auto"/>
        <w:bottom w:val="none" w:sz="0" w:space="0" w:color="auto"/>
        <w:right w:val="none" w:sz="0" w:space="0" w:color="auto"/>
      </w:divBdr>
    </w:div>
    <w:div w:id="941106891">
      <w:marLeft w:val="480"/>
      <w:marRight w:val="0"/>
      <w:marTop w:val="0"/>
      <w:marBottom w:val="0"/>
      <w:divBdr>
        <w:top w:val="none" w:sz="0" w:space="0" w:color="auto"/>
        <w:left w:val="none" w:sz="0" w:space="0" w:color="auto"/>
        <w:bottom w:val="none" w:sz="0" w:space="0" w:color="auto"/>
        <w:right w:val="none" w:sz="0" w:space="0" w:color="auto"/>
      </w:divBdr>
    </w:div>
    <w:div w:id="942228538">
      <w:marLeft w:val="480"/>
      <w:marRight w:val="0"/>
      <w:marTop w:val="0"/>
      <w:marBottom w:val="0"/>
      <w:divBdr>
        <w:top w:val="none" w:sz="0" w:space="0" w:color="auto"/>
        <w:left w:val="none" w:sz="0" w:space="0" w:color="auto"/>
        <w:bottom w:val="none" w:sz="0" w:space="0" w:color="auto"/>
        <w:right w:val="none" w:sz="0" w:space="0" w:color="auto"/>
      </w:divBdr>
    </w:div>
    <w:div w:id="942611077">
      <w:marLeft w:val="480"/>
      <w:marRight w:val="0"/>
      <w:marTop w:val="0"/>
      <w:marBottom w:val="0"/>
      <w:divBdr>
        <w:top w:val="none" w:sz="0" w:space="0" w:color="auto"/>
        <w:left w:val="none" w:sz="0" w:space="0" w:color="auto"/>
        <w:bottom w:val="none" w:sz="0" w:space="0" w:color="auto"/>
        <w:right w:val="none" w:sz="0" w:space="0" w:color="auto"/>
      </w:divBdr>
    </w:div>
    <w:div w:id="942611597">
      <w:marLeft w:val="480"/>
      <w:marRight w:val="0"/>
      <w:marTop w:val="0"/>
      <w:marBottom w:val="0"/>
      <w:divBdr>
        <w:top w:val="none" w:sz="0" w:space="0" w:color="auto"/>
        <w:left w:val="none" w:sz="0" w:space="0" w:color="auto"/>
        <w:bottom w:val="none" w:sz="0" w:space="0" w:color="auto"/>
        <w:right w:val="none" w:sz="0" w:space="0" w:color="auto"/>
      </w:divBdr>
    </w:div>
    <w:div w:id="942955273">
      <w:marLeft w:val="480"/>
      <w:marRight w:val="0"/>
      <w:marTop w:val="0"/>
      <w:marBottom w:val="0"/>
      <w:divBdr>
        <w:top w:val="none" w:sz="0" w:space="0" w:color="auto"/>
        <w:left w:val="none" w:sz="0" w:space="0" w:color="auto"/>
        <w:bottom w:val="none" w:sz="0" w:space="0" w:color="auto"/>
        <w:right w:val="none" w:sz="0" w:space="0" w:color="auto"/>
      </w:divBdr>
    </w:div>
    <w:div w:id="943414608">
      <w:marLeft w:val="480"/>
      <w:marRight w:val="0"/>
      <w:marTop w:val="0"/>
      <w:marBottom w:val="0"/>
      <w:divBdr>
        <w:top w:val="none" w:sz="0" w:space="0" w:color="auto"/>
        <w:left w:val="none" w:sz="0" w:space="0" w:color="auto"/>
        <w:bottom w:val="none" w:sz="0" w:space="0" w:color="auto"/>
        <w:right w:val="none" w:sz="0" w:space="0" w:color="auto"/>
      </w:divBdr>
    </w:div>
    <w:div w:id="943731635">
      <w:marLeft w:val="480"/>
      <w:marRight w:val="0"/>
      <w:marTop w:val="0"/>
      <w:marBottom w:val="0"/>
      <w:divBdr>
        <w:top w:val="none" w:sz="0" w:space="0" w:color="auto"/>
        <w:left w:val="none" w:sz="0" w:space="0" w:color="auto"/>
        <w:bottom w:val="none" w:sz="0" w:space="0" w:color="auto"/>
        <w:right w:val="none" w:sz="0" w:space="0" w:color="auto"/>
      </w:divBdr>
    </w:div>
    <w:div w:id="943732808">
      <w:marLeft w:val="480"/>
      <w:marRight w:val="0"/>
      <w:marTop w:val="0"/>
      <w:marBottom w:val="0"/>
      <w:divBdr>
        <w:top w:val="none" w:sz="0" w:space="0" w:color="auto"/>
        <w:left w:val="none" w:sz="0" w:space="0" w:color="auto"/>
        <w:bottom w:val="none" w:sz="0" w:space="0" w:color="auto"/>
        <w:right w:val="none" w:sz="0" w:space="0" w:color="auto"/>
      </w:divBdr>
    </w:div>
    <w:div w:id="943998442">
      <w:marLeft w:val="480"/>
      <w:marRight w:val="0"/>
      <w:marTop w:val="0"/>
      <w:marBottom w:val="0"/>
      <w:divBdr>
        <w:top w:val="none" w:sz="0" w:space="0" w:color="auto"/>
        <w:left w:val="none" w:sz="0" w:space="0" w:color="auto"/>
        <w:bottom w:val="none" w:sz="0" w:space="0" w:color="auto"/>
        <w:right w:val="none" w:sz="0" w:space="0" w:color="auto"/>
      </w:divBdr>
    </w:div>
    <w:div w:id="944308343">
      <w:marLeft w:val="480"/>
      <w:marRight w:val="0"/>
      <w:marTop w:val="0"/>
      <w:marBottom w:val="0"/>
      <w:divBdr>
        <w:top w:val="none" w:sz="0" w:space="0" w:color="auto"/>
        <w:left w:val="none" w:sz="0" w:space="0" w:color="auto"/>
        <w:bottom w:val="none" w:sz="0" w:space="0" w:color="auto"/>
        <w:right w:val="none" w:sz="0" w:space="0" w:color="auto"/>
      </w:divBdr>
    </w:div>
    <w:div w:id="944462427">
      <w:marLeft w:val="480"/>
      <w:marRight w:val="0"/>
      <w:marTop w:val="0"/>
      <w:marBottom w:val="0"/>
      <w:divBdr>
        <w:top w:val="none" w:sz="0" w:space="0" w:color="auto"/>
        <w:left w:val="none" w:sz="0" w:space="0" w:color="auto"/>
        <w:bottom w:val="none" w:sz="0" w:space="0" w:color="auto"/>
        <w:right w:val="none" w:sz="0" w:space="0" w:color="auto"/>
      </w:divBdr>
    </w:div>
    <w:div w:id="945038276">
      <w:marLeft w:val="480"/>
      <w:marRight w:val="0"/>
      <w:marTop w:val="0"/>
      <w:marBottom w:val="0"/>
      <w:divBdr>
        <w:top w:val="none" w:sz="0" w:space="0" w:color="auto"/>
        <w:left w:val="none" w:sz="0" w:space="0" w:color="auto"/>
        <w:bottom w:val="none" w:sz="0" w:space="0" w:color="auto"/>
        <w:right w:val="none" w:sz="0" w:space="0" w:color="auto"/>
      </w:divBdr>
    </w:div>
    <w:div w:id="945425477">
      <w:marLeft w:val="480"/>
      <w:marRight w:val="0"/>
      <w:marTop w:val="0"/>
      <w:marBottom w:val="0"/>
      <w:divBdr>
        <w:top w:val="none" w:sz="0" w:space="0" w:color="auto"/>
        <w:left w:val="none" w:sz="0" w:space="0" w:color="auto"/>
        <w:bottom w:val="none" w:sz="0" w:space="0" w:color="auto"/>
        <w:right w:val="none" w:sz="0" w:space="0" w:color="auto"/>
      </w:divBdr>
    </w:div>
    <w:div w:id="946307000">
      <w:marLeft w:val="480"/>
      <w:marRight w:val="0"/>
      <w:marTop w:val="0"/>
      <w:marBottom w:val="0"/>
      <w:divBdr>
        <w:top w:val="none" w:sz="0" w:space="0" w:color="auto"/>
        <w:left w:val="none" w:sz="0" w:space="0" w:color="auto"/>
        <w:bottom w:val="none" w:sz="0" w:space="0" w:color="auto"/>
        <w:right w:val="none" w:sz="0" w:space="0" w:color="auto"/>
      </w:divBdr>
    </w:div>
    <w:div w:id="946426189">
      <w:marLeft w:val="480"/>
      <w:marRight w:val="0"/>
      <w:marTop w:val="0"/>
      <w:marBottom w:val="0"/>
      <w:divBdr>
        <w:top w:val="none" w:sz="0" w:space="0" w:color="auto"/>
        <w:left w:val="none" w:sz="0" w:space="0" w:color="auto"/>
        <w:bottom w:val="none" w:sz="0" w:space="0" w:color="auto"/>
        <w:right w:val="none" w:sz="0" w:space="0" w:color="auto"/>
      </w:divBdr>
    </w:div>
    <w:div w:id="947388482">
      <w:marLeft w:val="480"/>
      <w:marRight w:val="0"/>
      <w:marTop w:val="0"/>
      <w:marBottom w:val="0"/>
      <w:divBdr>
        <w:top w:val="none" w:sz="0" w:space="0" w:color="auto"/>
        <w:left w:val="none" w:sz="0" w:space="0" w:color="auto"/>
        <w:bottom w:val="none" w:sz="0" w:space="0" w:color="auto"/>
        <w:right w:val="none" w:sz="0" w:space="0" w:color="auto"/>
      </w:divBdr>
    </w:div>
    <w:div w:id="947465350">
      <w:marLeft w:val="480"/>
      <w:marRight w:val="0"/>
      <w:marTop w:val="0"/>
      <w:marBottom w:val="0"/>
      <w:divBdr>
        <w:top w:val="none" w:sz="0" w:space="0" w:color="auto"/>
        <w:left w:val="none" w:sz="0" w:space="0" w:color="auto"/>
        <w:bottom w:val="none" w:sz="0" w:space="0" w:color="auto"/>
        <w:right w:val="none" w:sz="0" w:space="0" w:color="auto"/>
      </w:divBdr>
    </w:div>
    <w:div w:id="947784538">
      <w:marLeft w:val="480"/>
      <w:marRight w:val="0"/>
      <w:marTop w:val="0"/>
      <w:marBottom w:val="0"/>
      <w:divBdr>
        <w:top w:val="none" w:sz="0" w:space="0" w:color="auto"/>
        <w:left w:val="none" w:sz="0" w:space="0" w:color="auto"/>
        <w:bottom w:val="none" w:sz="0" w:space="0" w:color="auto"/>
        <w:right w:val="none" w:sz="0" w:space="0" w:color="auto"/>
      </w:divBdr>
    </w:div>
    <w:div w:id="947811671">
      <w:marLeft w:val="480"/>
      <w:marRight w:val="0"/>
      <w:marTop w:val="0"/>
      <w:marBottom w:val="0"/>
      <w:divBdr>
        <w:top w:val="none" w:sz="0" w:space="0" w:color="auto"/>
        <w:left w:val="none" w:sz="0" w:space="0" w:color="auto"/>
        <w:bottom w:val="none" w:sz="0" w:space="0" w:color="auto"/>
        <w:right w:val="none" w:sz="0" w:space="0" w:color="auto"/>
      </w:divBdr>
    </w:div>
    <w:div w:id="948515246">
      <w:marLeft w:val="480"/>
      <w:marRight w:val="0"/>
      <w:marTop w:val="0"/>
      <w:marBottom w:val="0"/>
      <w:divBdr>
        <w:top w:val="none" w:sz="0" w:space="0" w:color="auto"/>
        <w:left w:val="none" w:sz="0" w:space="0" w:color="auto"/>
        <w:bottom w:val="none" w:sz="0" w:space="0" w:color="auto"/>
        <w:right w:val="none" w:sz="0" w:space="0" w:color="auto"/>
      </w:divBdr>
    </w:div>
    <w:div w:id="948660152">
      <w:marLeft w:val="480"/>
      <w:marRight w:val="0"/>
      <w:marTop w:val="0"/>
      <w:marBottom w:val="0"/>
      <w:divBdr>
        <w:top w:val="none" w:sz="0" w:space="0" w:color="auto"/>
        <w:left w:val="none" w:sz="0" w:space="0" w:color="auto"/>
        <w:bottom w:val="none" w:sz="0" w:space="0" w:color="auto"/>
        <w:right w:val="none" w:sz="0" w:space="0" w:color="auto"/>
      </w:divBdr>
    </w:div>
    <w:div w:id="949170513">
      <w:marLeft w:val="480"/>
      <w:marRight w:val="0"/>
      <w:marTop w:val="0"/>
      <w:marBottom w:val="0"/>
      <w:divBdr>
        <w:top w:val="none" w:sz="0" w:space="0" w:color="auto"/>
        <w:left w:val="none" w:sz="0" w:space="0" w:color="auto"/>
        <w:bottom w:val="none" w:sz="0" w:space="0" w:color="auto"/>
        <w:right w:val="none" w:sz="0" w:space="0" w:color="auto"/>
      </w:divBdr>
    </w:div>
    <w:div w:id="949702352">
      <w:marLeft w:val="480"/>
      <w:marRight w:val="0"/>
      <w:marTop w:val="0"/>
      <w:marBottom w:val="0"/>
      <w:divBdr>
        <w:top w:val="none" w:sz="0" w:space="0" w:color="auto"/>
        <w:left w:val="none" w:sz="0" w:space="0" w:color="auto"/>
        <w:bottom w:val="none" w:sz="0" w:space="0" w:color="auto"/>
        <w:right w:val="none" w:sz="0" w:space="0" w:color="auto"/>
      </w:divBdr>
    </w:div>
    <w:div w:id="949969835">
      <w:marLeft w:val="480"/>
      <w:marRight w:val="0"/>
      <w:marTop w:val="0"/>
      <w:marBottom w:val="0"/>
      <w:divBdr>
        <w:top w:val="none" w:sz="0" w:space="0" w:color="auto"/>
        <w:left w:val="none" w:sz="0" w:space="0" w:color="auto"/>
        <w:bottom w:val="none" w:sz="0" w:space="0" w:color="auto"/>
        <w:right w:val="none" w:sz="0" w:space="0" w:color="auto"/>
      </w:divBdr>
    </w:div>
    <w:div w:id="950939499">
      <w:marLeft w:val="480"/>
      <w:marRight w:val="0"/>
      <w:marTop w:val="0"/>
      <w:marBottom w:val="0"/>
      <w:divBdr>
        <w:top w:val="none" w:sz="0" w:space="0" w:color="auto"/>
        <w:left w:val="none" w:sz="0" w:space="0" w:color="auto"/>
        <w:bottom w:val="none" w:sz="0" w:space="0" w:color="auto"/>
        <w:right w:val="none" w:sz="0" w:space="0" w:color="auto"/>
      </w:divBdr>
    </w:div>
    <w:div w:id="951014796">
      <w:marLeft w:val="480"/>
      <w:marRight w:val="0"/>
      <w:marTop w:val="0"/>
      <w:marBottom w:val="0"/>
      <w:divBdr>
        <w:top w:val="none" w:sz="0" w:space="0" w:color="auto"/>
        <w:left w:val="none" w:sz="0" w:space="0" w:color="auto"/>
        <w:bottom w:val="none" w:sz="0" w:space="0" w:color="auto"/>
        <w:right w:val="none" w:sz="0" w:space="0" w:color="auto"/>
      </w:divBdr>
    </w:div>
    <w:div w:id="951129093">
      <w:marLeft w:val="480"/>
      <w:marRight w:val="0"/>
      <w:marTop w:val="0"/>
      <w:marBottom w:val="0"/>
      <w:divBdr>
        <w:top w:val="none" w:sz="0" w:space="0" w:color="auto"/>
        <w:left w:val="none" w:sz="0" w:space="0" w:color="auto"/>
        <w:bottom w:val="none" w:sz="0" w:space="0" w:color="auto"/>
        <w:right w:val="none" w:sz="0" w:space="0" w:color="auto"/>
      </w:divBdr>
    </w:div>
    <w:div w:id="951211367">
      <w:marLeft w:val="480"/>
      <w:marRight w:val="0"/>
      <w:marTop w:val="0"/>
      <w:marBottom w:val="0"/>
      <w:divBdr>
        <w:top w:val="none" w:sz="0" w:space="0" w:color="auto"/>
        <w:left w:val="none" w:sz="0" w:space="0" w:color="auto"/>
        <w:bottom w:val="none" w:sz="0" w:space="0" w:color="auto"/>
        <w:right w:val="none" w:sz="0" w:space="0" w:color="auto"/>
      </w:divBdr>
    </w:div>
    <w:div w:id="951400174">
      <w:marLeft w:val="480"/>
      <w:marRight w:val="0"/>
      <w:marTop w:val="0"/>
      <w:marBottom w:val="0"/>
      <w:divBdr>
        <w:top w:val="none" w:sz="0" w:space="0" w:color="auto"/>
        <w:left w:val="none" w:sz="0" w:space="0" w:color="auto"/>
        <w:bottom w:val="none" w:sz="0" w:space="0" w:color="auto"/>
        <w:right w:val="none" w:sz="0" w:space="0" w:color="auto"/>
      </w:divBdr>
    </w:div>
    <w:div w:id="952858424">
      <w:marLeft w:val="480"/>
      <w:marRight w:val="0"/>
      <w:marTop w:val="0"/>
      <w:marBottom w:val="0"/>
      <w:divBdr>
        <w:top w:val="none" w:sz="0" w:space="0" w:color="auto"/>
        <w:left w:val="none" w:sz="0" w:space="0" w:color="auto"/>
        <w:bottom w:val="none" w:sz="0" w:space="0" w:color="auto"/>
        <w:right w:val="none" w:sz="0" w:space="0" w:color="auto"/>
      </w:divBdr>
    </w:div>
    <w:div w:id="952977537">
      <w:marLeft w:val="480"/>
      <w:marRight w:val="0"/>
      <w:marTop w:val="0"/>
      <w:marBottom w:val="0"/>
      <w:divBdr>
        <w:top w:val="none" w:sz="0" w:space="0" w:color="auto"/>
        <w:left w:val="none" w:sz="0" w:space="0" w:color="auto"/>
        <w:bottom w:val="none" w:sz="0" w:space="0" w:color="auto"/>
        <w:right w:val="none" w:sz="0" w:space="0" w:color="auto"/>
      </w:divBdr>
    </w:div>
    <w:div w:id="953292798">
      <w:marLeft w:val="480"/>
      <w:marRight w:val="0"/>
      <w:marTop w:val="0"/>
      <w:marBottom w:val="0"/>
      <w:divBdr>
        <w:top w:val="none" w:sz="0" w:space="0" w:color="auto"/>
        <w:left w:val="none" w:sz="0" w:space="0" w:color="auto"/>
        <w:bottom w:val="none" w:sz="0" w:space="0" w:color="auto"/>
        <w:right w:val="none" w:sz="0" w:space="0" w:color="auto"/>
      </w:divBdr>
    </w:div>
    <w:div w:id="953630985">
      <w:marLeft w:val="480"/>
      <w:marRight w:val="0"/>
      <w:marTop w:val="0"/>
      <w:marBottom w:val="0"/>
      <w:divBdr>
        <w:top w:val="none" w:sz="0" w:space="0" w:color="auto"/>
        <w:left w:val="none" w:sz="0" w:space="0" w:color="auto"/>
        <w:bottom w:val="none" w:sz="0" w:space="0" w:color="auto"/>
        <w:right w:val="none" w:sz="0" w:space="0" w:color="auto"/>
      </w:divBdr>
    </w:div>
    <w:div w:id="953635631">
      <w:marLeft w:val="480"/>
      <w:marRight w:val="0"/>
      <w:marTop w:val="0"/>
      <w:marBottom w:val="0"/>
      <w:divBdr>
        <w:top w:val="none" w:sz="0" w:space="0" w:color="auto"/>
        <w:left w:val="none" w:sz="0" w:space="0" w:color="auto"/>
        <w:bottom w:val="none" w:sz="0" w:space="0" w:color="auto"/>
        <w:right w:val="none" w:sz="0" w:space="0" w:color="auto"/>
      </w:divBdr>
    </w:div>
    <w:div w:id="954482087">
      <w:marLeft w:val="480"/>
      <w:marRight w:val="0"/>
      <w:marTop w:val="0"/>
      <w:marBottom w:val="0"/>
      <w:divBdr>
        <w:top w:val="none" w:sz="0" w:space="0" w:color="auto"/>
        <w:left w:val="none" w:sz="0" w:space="0" w:color="auto"/>
        <w:bottom w:val="none" w:sz="0" w:space="0" w:color="auto"/>
        <w:right w:val="none" w:sz="0" w:space="0" w:color="auto"/>
      </w:divBdr>
    </w:div>
    <w:div w:id="956302195">
      <w:marLeft w:val="480"/>
      <w:marRight w:val="0"/>
      <w:marTop w:val="0"/>
      <w:marBottom w:val="0"/>
      <w:divBdr>
        <w:top w:val="none" w:sz="0" w:space="0" w:color="auto"/>
        <w:left w:val="none" w:sz="0" w:space="0" w:color="auto"/>
        <w:bottom w:val="none" w:sz="0" w:space="0" w:color="auto"/>
        <w:right w:val="none" w:sz="0" w:space="0" w:color="auto"/>
      </w:divBdr>
    </w:div>
    <w:div w:id="956449756">
      <w:marLeft w:val="480"/>
      <w:marRight w:val="0"/>
      <w:marTop w:val="0"/>
      <w:marBottom w:val="0"/>
      <w:divBdr>
        <w:top w:val="none" w:sz="0" w:space="0" w:color="auto"/>
        <w:left w:val="none" w:sz="0" w:space="0" w:color="auto"/>
        <w:bottom w:val="none" w:sz="0" w:space="0" w:color="auto"/>
        <w:right w:val="none" w:sz="0" w:space="0" w:color="auto"/>
      </w:divBdr>
    </w:div>
    <w:div w:id="956524030">
      <w:marLeft w:val="480"/>
      <w:marRight w:val="0"/>
      <w:marTop w:val="0"/>
      <w:marBottom w:val="0"/>
      <w:divBdr>
        <w:top w:val="none" w:sz="0" w:space="0" w:color="auto"/>
        <w:left w:val="none" w:sz="0" w:space="0" w:color="auto"/>
        <w:bottom w:val="none" w:sz="0" w:space="0" w:color="auto"/>
        <w:right w:val="none" w:sz="0" w:space="0" w:color="auto"/>
      </w:divBdr>
    </w:div>
    <w:div w:id="957906252">
      <w:marLeft w:val="480"/>
      <w:marRight w:val="0"/>
      <w:marTop w:val="0"/>
      <w:marBottom w:val="0"/>
      <w:divBdr>
        <w:top w:val="none" w:sz="0" w:space="0" w:color="auto"/>
        <w:left w:val="none" w:sz="0" w:space="0" w:color="auto"/>
        <w:bottom w:val="none" w:sz="0" w:space="0" w:color="auto"/>
        <w:right w:val="none" w:sz="0" w:space="0" w:color="auto"/>
      </w:divBdr>
    </w:div>
    <w:div w:id="958680500">
      <w:marLeft w:val="480"/>
      <w:marRight w:val="0"/>
      <w:marTop w:val="0"/>
      <w:marBottom w:val="0"/>
      <w:divBdr>
        <w:top w:val="none" w:sz="0" w:space="0" w:color="auto"/>
        <w:left w:val="none" w:sz="0" w:space="0" w:color="auto"/>
        <w:bottom w:val="none" w:sz="0" w:space="0" w:color="auto"/>
        <w:right w:val="none" w:sz="0" w:space="0" w:color="auto"/>
      </w:divBdr>
    </w:div>
    <w:div w:id="958996206">
      <w:marLeft w:val="480"/>
      <w:marRight w:val="0"/>
      <w:marTop w:val="0"/>
      <w:marBottom w:val="0"/>
      <w:divBdr>
        <w:top w:val="none" w:sz="0" w:space="0" w:color="auto"/>
        <w:left w:val="none" w:sz="0" w:space="0" w:color="auto"/>
        <w:bottom w:val="none" w:sz="0" w:space="0" w:color="auto"/>
        <w:right w:val="none" w:sz="0" w:space="0" w:color="auto"/>
      </w:divBdr>
    </w:div>
    <w:div w:id="959730151">
      <w:marLeft w:val="480"/>
      <w:marRight w:val="0"/>
      <w:marTop w:val="0"/>
      <w:marBottom w:val="0"/>
      <w:divBdr>
        <w:top w:val="none" w:sz="0" w:space="0" w:color="auto"/>
        <w:left w:val="none" w:sz="0" w:space="0" w:color="auto"/>
        <w:bottom w:val="none" w:sz="0" w:space="0" w:color="auto"/>
        <w:right w:val="none" w:sz="0" w:space="0" w:color="auto"/>
      </w:divBdr>
    </w:div>
    <w:div w:id="960304319">
      <w:marLeft w:val="480"/>
      <w:marRight w:val="0"/>
      <w:marTop w:val="0"/>
      <w:marBottom w:val="0"/>
      <w:divBdr>
        <w:top w:val="none" w:sz="0" w:space="0" w:color="auto"/>
        <w:left w:val="none" w:sz="0" w:space="0" w:color="auto"/>
        <w:bottom w:val="none" w:sz="0" w:space="0" w:color="auto"/>
        <w:right w:val="none" w:sz="0" w:space="0" w:color="auto"/>
      </w:divBdr>
    </w:div>
    <w:div w:id="961426211">
      <w:marLeft w:val="480"/>
      <w:marRight w:val="0"/>
      <w:marTop w:val="0"/>
      <w:marBottom w:val="0"/>
      <w:divBdr>
        <w:top w:val="none" w:sz="0" w:space="0" w:color="auto"/>
        <w:left w:val="none" w:sz="0" w:space="0" w:color="auto"/>
        <w:bottom w:val="none" w:sz="0" w:space="0" w:color="auto"/>
        <w:right w:val="none" w:sz="0" w:space="0" w:color="auto"/>
      </w:divBdr>
    </w:div>
    <w:div w:id="961885911">
      <w:marLeft w:val="480"/>
      <w:marRight w:val="0"/>
      <w:marTop w:val="0"/>
      <w:marBottom w:val="0"/>
      <w:divBdr>
        <w:top w:val="none" w:sz="0" w:space="0" w:color="auto"/>
        <w:left w:val="none" w:sz="0" w:space="0" w:color="auto"/>
        <w:bottom w:val="none" w:sz="0" w:space="0" w:color="auto"/>
        <w:right w:val="none" w:sz="0" w:space="0" w:color="auto"/>
      </w:divBdr>
    </w:div>
    <w:div w:id="962806015">
      <w:marLeft w:val="480"/>
      <w:marRight w:val="0"/>
      <w:marTop w:val="0"/>
      <w:marBottom w:val="0"/>
      <w:divBdr>
        <w:top w:val="none" w:sz="0" w:space="0" w:color="auto"/>
        <w:left w:val="none" w:sz="0" w:space="0" w:color="auto"/>
        <w:bottom w:val="none" w:sz="0" w:space="0" w:color="auto"/>
        <w:right w:val="none" w:sz="0" w:space="0" w:color="auto"/>
      </w:divBdr>
    </w:div>
    <w:div w:id="964895535">
      <w:marLeft w:val="480"/>
      <w:marRight w:val="0"/>
      <w:marTop w:val="0"/>
      <w:marBottom w:val="0"/>
      <w:divBdr>
        <w:top w:val="none" w:sz="0" w:space="0" w:color="auto"/>
        <w:left w:val="none" w:sz="0" w:space="0" w:color="auto"/>
        <w:bottom w:val="none" w:sz="0" w:space="0" w:color="auto"/>
        <w:right w:val="none" w:sz="0" w:space="0" w:color="auto"/>
      </w:divBdr>
    </w:div>
    <w:div w:id="965235594">
      <w:marLeft w:val="480"/>
      <w:marRight w:val="0"/>
      <w:marTop w:val="0"/>
      <w:marBottom w:val="0"/>
      <w:divBdr>
        <w:top w:val="none" w:sz="0" w:space="0" w:color="auto"/>
        <w:left w:val="none" w:sz="0" w:space="0" w:color="auto"/>
        <w:bottom w:val="none" w:sz="0" w:space="0" w:color="auto"/>
        <w:right w:val="none" w:sz="0" w:space="0" w:color="auto"/>
      </w:divBdr>
    </w:div>
    <w:div w:id="965701359">
      <w:marLeft w:val="480"/>
      <w:marRight w:val="0"/>
      <w:marTop w:val="0"/>
      <w:marBottom w:val="0"/>
      <w:divBdr>
        <w:top w:val="none" w:sz="0" w:space="0" w:color="auto"/>
        <w:left w:val="none" w:sz="0" w:space="0" w:color="auto"/>
        <w:bottom w:val="none" w:sz="0" w:space="0" w:color="auto"/>
        <w:right w:val="none" w:sz="0" w:space="0" w:color="auto"/>
      </w:divBdr>
    </w:div>
    <w:div w:id="966199330">
      <w:marLeft w:val="480"/>
      <w:marRight w:val="0"/>
      <w:marTop w:val="0"/>
      <w:marBottom w:val="0"/>
      <w:divBdr>
        <w:top w:val="none" w:sz="0" w:space="0" w:color="auto"/>
        <w:left w:val="none" w:sz="0" w:space="0" w:color="auto"/>
        <w:bottom w:val="none" w:sz="0" w:space="0" w:color="auto"/>
        <w:right w:val="none" w:sz="0" w:space="0" w:color="auto"/>
      </w:divBdr>
    </w:div>
    <w:div w:id="966201783">
      <w:marLeft w:val="480"/>
      <w:marRight w:val="0"/>
      <w:marTop w:val="0"/>
      <w:marBottom w:val="0"/>
      <w:divBdr>
        <w:top w:val="none" w:sz="0" w:space="0" w:color="auto"/>
        <w:left w:val="none" w:sz="0" w:space="0" w:color="auto"/>
        <w:bottom w:val="none" w:sz="0" w:space="0" w:color="auto"/>
        <w:right w:val="none" w:sz="0" w:space="0" w:color="auto"/>
      </w:divBdr>
    </w:div>
    <w:div w:id="966424725">
      <w:marLeft w:val="480"/>
      <w:marRight w:val="0"/>
      <w:marTop w:val="0"/>
      <w:marBottom w:val="0"/>
      <w:divBdr>
        <w:top w:val="none" w:sz="0" w:space="0" w:color="auto"/>
        <w:left w:val="none" w:sz="0" w:space="0" w:color="auto"/>
        <w:bottom w:val="none" w:sz="0" w:space="0" w:color="auto"/>
        <w:right w:val="none" w:sz="0" w:space="0" w:color="auto"/>
      </w:divBdr>
    </w:div>
    <w:div w:id="966741697">
      <w:marLeft w:val="480"/>
      <w:marRight w:val="0"/>
      <w:marTop w:val="0"/>
      <w:marBottom w:val="0"/>
      <w:divBdr>
        <w:top w:val="none" w:sz="0" w:space="0" w:color="auto"/>
        <w:left w:val="none" w:sz="0" w:space="0" w:color="auto"/>
        <w:bottom w:val="none" w:sz="0" w:space="0" w:color="auto"/>
        <w:right w:val="none" w:sz="0" w:space="0" w:color="auto"/>
      </w:divBdr>
    </w:div>
    <w:div w:id="967510018">
      <w:marLeft w:val="480"/>
      <w:marRight w:val="0"/>
      <w:marTop w:val="0"/>
      <w:marBottom w:val="0"/>
      <w:divBdr>
        <w:top w:val="none" w:sz="0" w:space="0" w:color="auto"/>
        <w:left w:val="none" w:sz="0" w:space="0" w:color="auto"/>
        <w:bottom w:val="none" w:sz="0" w:space="0" w:color="auto"/>
        <w:right w:val="none" w:sz="0" w:space="0" w:color="auto"/>
      </w:divBdr>
    </w:div>
    <w:div w:id="967709487">
      <w:marLeft w:val="480"/>
      <w:marRight w:val="0"/>
      <w:marTop w:val="0"/>
      <w:marBottom w:val="0"/>
      <w:divBdr>
        <w:top w:val="none" w:sz="0" w:space="0" w:color="auto"/>
        <w:left w:val="none" w:sz="0" w:space="0" w:color="auto"/>
        <w:bottom w:val="none" w:sz="0" w:space="0" w:color="auto"/>
        <w:right w:val="none" w:sz="0" w:space="0" w:color="auto"/>
      </w:divBdr>
    </w:div>
    <w:div w:id="968512123">
      <w:marLeft w:val="480"/>
      <w:marRight w:val="0"/>
      <w:marTop w:val="0"/>
      <w:marBottom w:val="0"/>
      <w:divBdr>
        <w:top w:val="none" w:sz="0" w:space="0" w:color="auto"/>
        <w:left w:val="none" w:sz="0" w:space="0" w:color="auto"/>
        <w:bottom w:val="none" w:sz="0" w:space="0" w:color="auto"/>
        <w:right w:val="none" w:sz="0" w:space="0" w:color="auto"/>
      </w:divBdr>
    </w:div>
    <w:div w:id="968707670">
      <w:marLeft w:val="480"/>
      <w:marRight w:val="0"/>
      <w:marTop w:val="0"/>
      <w:marBottom w:val="0"/>
      <w:divBdr>
        <w:top w:val="none" w:sz="0" w:space="0" w:color="auto"/>
        <w:left w:val="none" w:sz="0" w:space="0" w:color="auto"/>
        <w:bottom w:val="none" w:sz="0" w:space="0" w:color="auto"/>
        <w:right w:val="none" w:sz="0" w:space="0" w:color="auto"/>
      </w:divBdr>
    </w:div>
    <w:div w:id="969434399">
      <w:marLeft w:val="480"/>
      <w:marRight w:val="0"/>
      <w:marTop w:val="0"/>
      <w:marBottom w:val="0"/>
      <w:divBdr>
        <w:top w:val="none" w:sz="0" w:space="0" w:color="auto"/>
        <w:left w:val="none" w:sz="0" w:space="0" w:color="auto"/>
        <w:bottom w:val="none" w:sz="0" w:space="0" w:color="auto"/>
        <w:right w:val="none" w:sz="0" w:space="0" w:color="auto"/>
      </w:divBdr>
    </w:div>
    <w:div w:id="969479968">
      <w:marLeft w:val="480"/>
      <w:marRight w:val="0"/>
      <w:marTop w:val="0"/>
      <w:marBottom w:val="0"/>
      <w:divBdr>
        <w:top w:val="none" w:sz="0" w:space="0" w:color="auto"/>
        <w:left w:val="none" w:sz="0" w:space="0" w:color="auto"/>
        <w:bottom w:val="none" w:sz="0" w:space="0" w:color="auto"/>
        <w:right w:val="none" w:sz="0" w:space="0" w:color="auto"/>
      </w:divBdr>
    </w:div>
    <w:div w:id="971131105">
      <w:marLeft w:val="480"/>
      <w:marRight w:val="0"/>
      <w:marTop w:val="0"/>
      <w:marBottom w:val="0"/>
      <w:divBdr>
        <w:top w:val="none" w:sz="0" w:space="0" w:color="auto"/>
        <w:left w:val="none" w:sz="0" w:space="0" w:color="auto"/>
        <w:bottom w:val="none" w:sz="0" w:space="0" w:color="auto"/>
        <w:right w:val="none" w:sz="0" w:space="0" w:color="auto"/>
      </w:divBdr>
    </w:div>
    <w:div w:id="972364628">
      <w:marLeft w:val="480"/>
      <w:marRight w:val="0"/>
      <w:marTop w:val="0"/>
      <w:marBottom w:val="0"/>
      <w:divBdr>
        <w:top w:val="none" w:sz="0" w:space="0" w:color="auto"/>
        <w:left w:val="none" w:sz="0" w:space="0" w:color="auto"/>
        <w:bottom w:val="none" w:sz="0" w:space="0" w:color="auto"/>
        <w:right w:val="none" w:sz="0" w:space="0" w:color="auto"/>
      </w:divBdr>
    </w:div>
    <w:div w:id="972520461">
      <w:marLeft w:val="480"/>
      <w:marRight w:val="0"/>
      <w:marTop w:val="0"/>
      <w:marBottom w:val="0"/>
      <w:divBdr>
        <w:top w:val="none" w:sz="0" w:space="0" w:color="auto"/>
        <w:left w:val="none" w:sz="0" w:space="0" w:color="auto"/>
        <w:bottom w:val="none" w:sz="0" w:space="0" w:color="auto"/>
        <w:right w:val="none" w:sz="0" w:space="0" w:color="auto"/>
      </w:divBdr>
    </w:div>
    <w:div w:id="972908394">
      <w:marLeft w:val="480"/>
      <w:marRight w:val="0"/>
      <w:marTop w:val="0"/>
      <w:marBottom w:val="0"/>
      <w:divBdr>
        <w:top w:val="none" w:sz="0" w:space="0" w:color="auto"/>
        <w:left w:val="none" w:sz="0" w:space="0" w:color="auto"/>
        <w:bottom w:val="none" w:sz="0" w:space="0" w:color="auto"/>
        <w:right w:val="none" w:sz="0" w:space="0" w:color="auto"/>
      </w:divBdr>
    </w:div>
    <w:div w:id="973409655">
      <w:marLeft w:val="480"/>
      <w:marRight w:val="0"/>
      <w:marTop w:val="0"/>
      <w:marBottom w:val="0"/>
      <w:divBdr>
        <w:top w:val="none" w:sz="0" w:space="0" w:color="auto"/>
        <w:left w:val="none" w:sz="0" w:space="0" w:color="auto"/>
        <w:bottom w:val="none" w:sz="0" w:space="0" w:color="auto"/>
        <w:right w:val="none" w:sz="0" w:space="0" w:color="auto"/>
      </w:divBdr>
    </w:div>
    <w:div w:id="976642426">
      <w:marLeft w:val="480"/>
      <w:marRight w:val="0"/>
      <w:marTop w:val="0"/>
      <w:marBottom w:val="0"/>
      <w:divBdr>
        <w:top w:val="none" w:sz="0" w:space="0" w:color="auto"/>
        <w:left w:val="none" w:sz="0" w:space="0" w:color="auto"/>
        <w:bottom w:val="none" w:sz="0" w:space="0" w:color="auto"/>
        <w:right w:val="none" w:sz="0" w:space="0" w:color="auto"/>
      </w:divBdr>
    </w:div>
    <w:div w:id="978000615">
      <w:marLeft w:val="480"/>
      <w:marRight w:val="0"/>
      <w:marTop w:val="0"/>
      <w:marBottom w:val="0"/>
      <w:divBdr>
        <w:top w:val="none" w:sz="0" w:space="0" w:color="auto"/>
        <w:left w:val="none" w:sz="0" w:space="0" w:color="auto"/>
        <w:bottom w:val="none" w:sz="0" w:space="0" w:color="auto"/>
        <w:right w:val="none" w:sz="0" w:space="0" w:color="auto"/>
      </w:divBdr>
    </w:div>
    <w:div w:id="979187476">
      <w:marLeft w:val="480"/>
      <w:marRight w:val="0"/>
      <w:marTop w:val="0"/>
      <w:marBottom w:val="0"/>
      <w:divBdr>
        <w:top w:val="none" w:sz="0" w:space="0" w:color="auto"/>
        <w:left w:val="none" w:sz="0" w:space="0" w:color="auto"/>
        <w:bottom w:val="none" w:sz="0" w:space="0" w:color="auto"/>
        <w:right w:val="none" w:sz="0" w:space="0" w:color="auto"/>
      </w:divBdr>
    </w:div>
    <w:div w:id="979503845">
      <w:marLeft w:val="480"/>
      <w:marRight w:val="0"/>
      <w:marTop w:val="0"/>
      <w:marBottom w:val="0"/>
      <w:divBdr>
        <w:top w:val="none" w:sz="0" w:space="0" w:color="auto"/>
        <w:left w:val="none" w:sz="0" w:space="0" w:color="auto"/>
        <w:bottom w:val="none" w:sz="0" w:space="0" w:color="auto"/>
        <w:right w:val="none" w:sz="0" w:space="0" w:color="auto"/>
      </w:divBdr>
    </w:div>
    <w:div w:id="980615383">
      <w:marLeft w:val="480"/>
      <w:marRight w:val="0"/>
      <w:marTop w:val="0"/>
      <w:marBottom w:val="0"/>
      <w:divBdr>
        <w:top w:val="none" w:sz="0" w:space="0" w:color="auto"/>
        <w:left w:val="none" w:sz="0" w:space="0" w:color="auto"/>
        <w:bottom w:val="none" w:sz="0" w:space="0" w:color="auto"/>
        <w:right w:val="none" w:sz="0" w:space="0" w:color="auto"/>
      </w:divBdr>
    </w:div>
    <w:div w:id="981040500">
      <w:marLeft w:val="480"/>
      <w:marRight w:val="0"/>
      <w:marTop w:val="0"/>
      <w:marBottom w:val="0"/>
      <w:divBdr>
        <w:top w:val="none" w:sz="0" w:space="0" w:color="auto"/>
        <w:left w:val="none" w:sz="0" w:space="0" w:color="auto"/>
        <w:bottom w:val="none" w:sz="0" w:space="0" w:color="auto"/>
        <w:right w:val="none" w:sz="0" w:space="0" w:color="auto"/>
      </w:divBdr>
    </w:div>
    <w:div w:id="981928061">
      <w:marLeft w:val="480"/>
      <w:marRight w:val="0"/>
      <w:marTop w:val="0"/>
      <w:marBottom w:val="0"/>
      <w:divBdr>
        <w:top w:val="none" w:sz="0" w:space="0" w:color="auto"/>
        <w:left w:val="none" w:sz="0" w:space="0" w:color="auto"/>
        <w:bottom w:val="none" w:sz="0" w:space="0" w:color="auto"/>
        <w:right w:val="none" w:sz="0" w:space="0" w:color="auto"/>
      </w:divBdr>
    </w:div>
    <w:div w:id="982463659">
      <w:marLeft w:val="480"/>
      <w:marRight w:val="0"/>
      <w:marTop w:val="0"/>
      <w:marBottom w:val="0"/>
      <w:divBdr>
        <w:top w:val="none" w:sz="0" w:space="0" w:color="auto"/>
        <w:left w:val="none" w:sz="0" w:space="0" w:color="auto"/>
        <w:bottom w:val="none" w:sz="0" w:space="0" w:color="auto"/>
        <w:right w:val="none" w:sz="0" w:space="0" w:color="auto"/>
      </w:divBdr>
    </w:div>
    <w:div w:id="983243752">
      <w:marLeft w:val="480"/>
      <w:marRight w:val="0"/>
      <w:marTop w:val="0"/>
      <w:marBottom w:val="0"/>
      <w:divBdr>
        <w:top w:val="none" w:sz="0" w:space="0" w:color="auto"/>
        <w:left w:val="none" w:sz="0" w:space="0" w:color="auto"/>
        <w:bottom w:val="none" w:sz="0" w:space="0" w:color="auto"/>
        <w:right w:val="none" w:sz="0" w:space="0" w:color="auto"/>
      </w:divBdr>
    </w:div>
    <w:div w:id="983310378">
      <w:marLeft w:val="480"/>
      <w:marRight w:val="0"/>
      <w:marTop w:val="0"/>
      <w:marBottom w:val="0"/>
      <w:divBdr>
        <w:top w:val="none" w:sz="0" w:space="0" w:color="auto"/>
        <w:left w:val="none" w:sz="0" w:space="0" w:color="auto"/>
        <w:bottom w:val="none" w:sz="0" w:space="0" w:color="auto"/>
        <w:right w:val="none" w:sz="0" w:space="0" w:color="auto"/>
      </w:divBdr>
    </w:div>
    <w:div w:id="983855983">
      <w:marLeft w:val="480"/>
      <w:marRight w:val="0"/>
      <w:marTop w:val="0"/>
      <w:marBottom w:val="0"/>
      <w:divBdr>
        <w:top w:val="none" w:sz="0" w:space="0" w:color="auto"/>
        <w:left w:val="none" w:sz="0" w:space="0" w:color="auto"/>
        <w:bottom w:val="none" w:sz="0" w:space="0" w:color="auto"/>
        <w:right w:val="none" w:sz="0" w:space="0" w:color="auto"/>
      </w:divBdr>
    </w:div>
    <w:div w:id="983895890">
      <w:marLeft w:val="480"/>
      <w:marRight w:val="0"/>
      <w:marTop w:val="0"/>
      <w:marBottom w:val="0"/>
      <w:divBdr>
        <w:top w:val="none" w:sz="0" w:space="0" w:color="auto"/>
        <w:left w:val="none" w:sz="0" w:space="0" w:color="auto"/>
        <w:bottom w:val="none" w:sz="0" w:space="0" w:color="auto"/>
        <w:right w:val="none" w:sz="0" w:space="0" w:color="auto"/>
      </w:divBdr>
    </w:div>
    <w:div w:id="984744434">
      <w:marLeft w:val="480"/>
      <w:marRight w:val="0"/>
      <w:marTop w:val="0"/>
      <w:marBottom w:val="0"/>
      <w:divBdr>
        <w:top w:val="none" w:sz="0" w:space="0" w:color="auto"/>
        <w:left w:val="none" w:sz="0" w:space="0" w:color="auto"/>
        <w:bottom w:val="none" w:sz="0" w:space="0" w:color="auto"/>
        <w:right w:val="none" w:sz="0" w:space="0" w:color="auto"/>
      </w:divBdr>
    </w:div>
    <w:div w:id="985163354">
      <w:marLeft w:val="480"/>
      <w:marRight w:val="0"/>
      <w:marTop w:val="0"/>
      <w:marBottom w:val="0"/>
      <w:divBdr>
        <w:top w:val="none" w:sz="0" w:space="0" w:color="auto"/>
        <w:left w:val="none" w:sz="0" w:space="0" w:color="auto"/>
        <w:bottom w:val="none" w:sz="0" w:space="0" w:color="auto"/>
        <w:right w:val="none" w:sz="0" w:space="0" w:color="auto"/>
      </w:divBdr>
    </w:div>
    <w:div w:id="986399606">
      <w:marLeft w:val="480"/>
      <w:marRight w:val="0"/>
      <w:marTop w:val="0"/>
      <w:marBottom w:val="0"/>
      <w:divBdr>
        <w:top w:val="none" w:sz="0" w:space="0" w:color="auto"/>
        <w:left w:val="none" w:sz="0" w:space="0" w:color="auto"/>
        <w:bottom w:val="none" w:sz="0" w:space="0" w:color="auto"/>
        <w:right w:val="none" w:sz="0" w:space="0" w:color="auto"/>
      </w:divBdr>
    </w:div>
    <w:div w:id="987048704">
      <w:marLeft w:val="480"/>
      <w:marRight w:val="0"/>
      <w:marTop w:val="0"/>
      <w:marBottom w:val="0"/>
      <w:divBdr>
        <w:top w:val="none" w:sz="0" w:space="0" w:color="auto"/>
        <w:left w:val="none" w:sz="0" w:space="0" w:color="auto"/>
        <w:bottom w:val="none" w:sz="0" w:space="0" w:color="auto"/>
        <w:right w:val="none" w:sz="0" w:space="0" w:color="auto"/>
      </w:divBdr>
    </w:div>
    <w:div w:id="987705413">
      <w:marLeft w:val="480"/>
      <w:marRight w:val="0"/>
      <w:marTop w:val="0"/>
      <w:marBottom w:val="0"/>
      <w:divBdr>
        <w:top w:val="none" w:sz="0" w:space="0" w:color="auto"/>
        <w:left w:val="none" w:sz="0" w:space="0" w:color="auto"/>
        <w:bottom w:val="none" w:sz="0" w:space="0" w:color="auto"/>
        <w:right w:val="none" w:sz="0" w:space="0" w:color="auto"/>
      </w:divBdr>
    </w:div>
    <w:div w:id="987782754">
      <w:marLeft w:val="480"/>
      <w:marRight w:val="0"/>
      <w:marTop w:val="0"/>
      <w:marBottom w:val="0"/>
      <w:divBdr>
        <w:top w:val="none" w:sz="0" w:space="0" w:color="auto"/>
        <w:left w:val="none" w:sz="0" w:space="0" w:color="auto"/>
        <w:bottom w:val="none" w:sz="0" w:space="0" w:color="auto"/>
        <w:right w:val="none" w:sz="0" w:space="0" w:color="auto"/>
      </w:divBdr>
    </w:div>
    <w:div w:id="987977717">
      <w:marLeft w:val="480"/>
      <w:marRight w:val="0"/>
      <w:marTop w:val="0"/>
      <w:marBottom w:val="0"/>
      <w:divBdr>
        <w:top w:val="none" w:sz="0" w:space="0" w:color="auto"/>
        <w:left w:val="none" w:sz="0" w:space="0" w:color="auto"/>
        <w:bottom w:val="none" w:sz="0" w:space="0" w:color="auto"/>
        <w:right w:val="none" w:sz="0" w:space="0" w:color="auto"/>
      </w:divBdr>
    </w:div>
    <w:div w:id="988553571">
      <w:marLeft w:val="480"/>
      <w:marRight w:val="0"/>
      <w:marTop w:val="0"/>
      <w:marBottom w:val="0"/>
      <w:divBdr>
        <w:top w:val="none" w:sz="0" w:space="0" w:color="auto"/>
        <w:left w:val="none" w:sz="0" w:space="0" w:color="auto"/>
        <w:bottom w:val="none" w:sz="0" w:space="0" w:color="auto"/>
        <w:right w:val="none" w:sz="0" w:space="0" w:color="auto"/>
      </w:divBdr>
    </w:div>
    <w:div w:id="989095074">
      <w:marLeft w:val="480"/>
      <w:marRight w:val="0"/>
      <w:marTop w:val="0"/>
      <w:marBottom w:val="0"/>
      <w:divBdr>
        <w:top w:val="none" w:sz="0" w:space="0" w:color="auto"/>
        <w:left w:val="none" w:sz="0" w:space="0" w:color="auto"/>
        <w:bottom w:val="none" w:sz="0" w:space="0" w:color="auto"/>
        <w:right w:val="none" w:sz="0" w:space="0" w:color="auto"/>
      </w:divBdr>
    </w:div>
    <w:div w:id="989284994">
      <w:marLeft w:val="480"/>
      <w:marRight w:val="0"/>
      <w:marTop w:val="0"/>
      <w:marBottom w:val="0"/>
      <w:divBdr>
        <w:top w:val="none" w:sz="0" w:space="0" w:color="auto"/>
        <w:left w:val="none" w:sz="0" w:space="0" w:color="auto"/>
        <w:bottom w:val="none" w:sz="0" w:space="0" w:color="auto"/>
        <w:right w:val="none" w:sz="0" w:space="0" w:color="auto"/>
      </w:divBdr>
    </w:div>
    <w:div w:id="989797128">
      <w:marLeft w:val="480"/>
      <w:marRight w:val="0"/>
      <w:marTop w:val="0"/>
      <w:marBottom w:val="0"/>
      <w:divBdr>
        <w:top w:val="none" w:sz="0" w:space="0" w:color="auto"/>
        <w:left w:val="none" w:sz="0" w:space="0" w:color="auto"/>
        <w:bottom w:val="none" w:sz="0" w:space="0" w:color="auto"/>
        <w:right w:val="none" w:sz="0" w:space="0" w:color="auto"/>
      </w:divBdr>
    </w:div>
    <w:div w:id="990251104">
      <w:marLeft w:val="480"/>
      <w:marRight w:val="0"/>
      <w:marTop w:val="0"/>
      <w:marBottom w:val="0"/>
      <w:divBdr>
        <w:top w:val="none" w:sz="0" w:space="0" w:color="auto"/>
        <w:left w:val="none" w:sz="0" w:space="0" w:color="auto"/>
        <w:bottom w:val="none" w:sz="0" w:space="0" w:color="auto"/>
        <w:right w:val="none" w:sz="0" w:space="0" w:color="auto"/>
      </w:divBdr>
    </w:div>
    <w:div w:id="990254723">
      <w:marLeft w:val="480"/>
      <w:marRight w:val="0"/>
      <w:marTop w:val="0"/>
      <w:marBottom w:val="0"/>
      <w:divBdr>
        <w:top w:val="none" w:sz="0" w:space="0" w:color="auto"/>
        <w:left w:val="none" w:sz="0" w:space="0" w:color="auto"/>
        <w:bottom w:val="none" w:sz="0" w:space="0" w:color="auto"/>
        <w:right w:val="none" w:sz="0" w:space="0" w:color="auto"/>
      </w:divBdr>
    </w:div>
    <w:div w:id="990713312">
      <w:marLeft w:val="480"/>
      <w:marRight w:val="0"/>
      <w:marTop w:val="0"/>
      <w:marBottom w:val="0"/>
      <w:divBdr>
        <w:top w:val="none" w:sz="0" w:space="0" w:color="auto"/>
        <w:left w:val="none" w:sz="0" w:space="0" w:color="auto"/>
        <w:bottom w:val="none" w:sz="0" w:space="0" w:color="auto"/>
        <w:right w:val="none" w:sz="0" w:space="0" w:color="auto"/>
      </w:divBdr>
    </w:div>
    <w:div w:id="990981907">
      <w:marLeft w:val="480"/>
      <w:marRight w:val="0"/>
      <w:marTop w:val="0"/>
      <w:marBottom w:val="0"/>
      <w:divBdr>
        <w:top w:val="none" w:sz="0" w:space="0" w:color="auto"/>
        <w:left w:val="none" w:sz="0" w:space="0" w:color="auto"/>
        <w:bottom w:val="none" w:sz="0" w:space="0" w:color="auto"/>
        <w:right w:val="none" w:sz="0" w:space="0" w:color="auto"/>
      </w:divBdr>
    </w:div>
    <w:div w:id="991983371">
      <w:marLeft w:val="480"/>
      <w:marRight w:val="0"/>
      <w:marTop w:val="0"/>
      <w:marBottom w:val="0"/>
      <w:divBdr>
        <w:top w:val="none" w:sz="0" w:space="0" w:color="auto"/>
        <w:left w:val="none" w:sz="0" w:space="0" w:color="auto"/>
        <w:bottom w:val="none" w:sz="0" w:space="0" w:color="auto"/>
        <w:right w:val="none" w:sz="0" w:space="0" w:color="auto"/>
      </w:divBdr>
    </w:div>
    <w:div w:id="992636296">
      <w:marLeft w:val="480"/>
      <w:marRight w:val="0"/>
      <w:marTop w:val="0"/>
      <w:marBottom w:val="0"/>
      <w:divBdr>
        <w:top w:val="none" w:sz="0" w:space="0" w:color="auto"/>
        <w:left w:val="none" w:sz="0" w:space="0" w:color="auto"/>
        <w:bottom w:val="none" w:sz="0" w:space="0" w:color="auto"/>
        <w:right w:val="none" w:sz="0" w:space="0" w:color="auto"/>
      </w:divBdr>
    </w:div>
    <w:div w:id="993215344">
      <w:marLeft w:val="480"/>
      <w:marRight w:val="0"/>
      <w:marTop w:val="0"/>
      <w:marBottom w:val="0"/>
      <w:divBdr>
        <w:top w:val="none" w:sz="0" w:space="0" w:color="auto"/>
        <w:left w:val="none" w:sz="0" w:space="0" w:color="auto"/>
        <w:bottom w:val="none" w:sz="0" w:space="0" w:color="auto"/>
        <w:right w:val="none" w:sz="0" w:space="0" w:color="auto"/>
      </w:divBdr>
    </w:div>
    <w:div w:id="993991774">
      <w:marLeft w:val="480"/>
      <w:marRight w:val="0"/>
      <w:marTop w:val="0"/>
      <w:marBottom w:val="0"/>
      <w:divBdr>
        <w:top w:val="none" w:sz="0" w:space="0" w:color="auto"/>
        <w:left w:val="none" w:sz="0" w:space="0" w:color="auto"/>
        <w:bottom w:val="none" w:sz="0" w:space="0" w:color="auto"/>
        <w:right w:val="none" w:sz="0" w:space="0" w:color="auto"/>
      </w:divBdr>
    </w:div>
    <w:div w:id="994378346">
      <w:marLeft w:val="480"/>
      <w:marRight w:val="0"/>
      <w:marTop w:val="0"/>
      <w:marBottom w:val="0"/>
      <w:divBdr>
        <w:top w:val="none" w:sz="0" w:space="0" w:color="auto"/>
        <w:left w:val="none" w:sz="0" w:space="0" w:color="auto"/>
        <w:bottom w:val="none" w:sz="0" w:space="0" w:color="auto"/>
        <w:right w:val="none" w:sz="0" w:space="0" w:color="auto"/>
      </w:divBdr>
    </w:div>
    <w:div w:id="994456995">
      <w:marLeft w:val="480"/>
      <w:marRight w:val="0"/>
      <w:marTop w:val="0"/>
      <w:marBottom w:val="0"/>
      <w:divBdr>
        <w:top w:val="none" w:sz="0" w:space="0" w:color="auto"/>
        <w:left w:val="none" w:sz="0" w:space="0" w:color="auto"/>
        <w:bottom w:val="none" w:sz="0" w:space="0" w:color="auto"/>
        <w:right w:val="none" w:sz="0" w:space="0" w:color="auto"/>
      </w:divBdr>
    </w:div>
    <w:div w:id="994530446">
      <w:marLeft w:val="480"/>
      <w:marRight w:val="0"/>
      <w:marTop w:val="0"/>
      <w:marBottom w:val="0"/>
      <w:divBdr>
        <w:top w:val="none" w:sz="0" w:space="0" w:color="auto"/>
        <w:left w:val="none" w:sz="0" w:space="0" w:color="auto"/>
        <w:bottom w:val="none" w:sz="0" w:space="0" w:color="auto"/>
        <w:right w:val="none" w:sz="0" w:space="0" w:color="auto"/>
      </w:divBdr>
    </w:div>
    <w:div w:id="994603543">
      <w:marLeft w:val="480"/>
      <w:marRight w:val="0"/>
      <w:marTop w:val="0"/>
      <w:marBottom w:val="0"/>
      <w:divBdr>
        <w:top w:val="none" w:sz="0" w:space="0" w:color="auto"/>
        <w:left w:val="none" w:sz="0" w:space="0" w:color="auto"/>
        <w:bottom w:val="none" w:sz="0" w:space="0" w:color="auto"/>
        <w:right w:val="none" w:sz="0" w:space="0" w:color="auto"/>
      </w:divBdr>
    </w:div>
    <w:div w:id="995106028">
      <w:marLeft w:val="480"/>
      <w:marRight w:val="0"/>
      <w:marTop w:val="0"/>
      <w:marBottom w:val="0"/>
      <w:divBdr>
        <w:top w:val="none" w:sz="0" w:space="0" w:color="auto"/>
        <w:left w:val="none" w:sz="0" w:space="0" w:color="auto"/>
        <w:bottom w:val="none" w:sz="0" w:space="0" w:color="auto"/>
        <w:right w:val="none" w:sz="0" w:space="0" w:color="auto"/>
      </w:divBdr>
    </w:div>
    <w:div w:id="995300526">
      <w:marLeft w:val="480"/>
      <w:marRight w:val="0"/>
      <w:marTop w:val="0"/>
      <w:marBottom w:val="0"/>
      <w:divBdr>
        <w:top w:val="none" w:sz="0" w:space="0" w:color="auto"/>
        <w:left w:val="none" w:sz="0" w:space="0" w:color="auto"/>
        <w:bottom w:val="none" w:sz="0" w:space="0" w:color="auto"/>
        <w:right w:val="none" w:sz="0" w:space="0" w:color="auto"/>
      </w:divBdr>
    </w:div>
    <w:div w:id="995886864">
      <w:marLeft w:val="480"/>
      <w:marRight w:val="0"/>
      <w:marTop w:val="0"/>
      <w:marBottom w:val="0"/>
      <w:divBdr>
        <w:top w:val="none" w:sz="0" w:space="0" w:color="auto"/>
        <w:left w:val="none" w:sz="0" w:space="0" w:color="auto"/>
        <w:bottom w:val="none" w:sz="0" w:space="0" w:color="auto"/>
        <w:right w:val="none" w:sz="0" w:space="0" w:color="auto"/>
      </w:divBdr>
    </w:div>
    <w:div w:id="996422755">
      <w:marLeft w:val="480"/>
      <w:marRight w:val="0"/>
      <w:marTop w:val="0"/>
      <w:marBottom w:val="0"/>
      <w:divBdr>
        <w:top w:val="none" w:sz="0" w:space="0" w:color="auto"/>
        <w:left w:val="none" w:sz="0" w:space="0" w:color="auto"/>
        <w:bottom w:val="none" w:sz="0" w:space="0" w:color="auto"/>
        <w:right w:val="none" w:sz="0" w:space="0" w:color="auto"/>
      </w:divBdr>
    </w:div>
    <w:div w:id="996500316">
      <w:marLeft w:val="480"/>
      <w:marRight w:val="0"/>
      <w:marTop w:val="0"/>
      <w:marBottom w:val="0"/>
      <w:divBdr>
        <w:top w:val="none" w:sz="0" w:space="0" w:color="auto"/>
        <w:left w:val="none" w:sz="0" w:space="0" w:color="auto"/>
        <w:bottom w:val="none" w:sz="0" w:space="0" w:color="auto"/>
        <w:right w:val="none" w:sz="0" w:space="0" w:color="auto"/>
      </w:divBdr>
    </w:div>
    <w:div w:id="996568823">
      <w:marLeft w:val="480"/>
      <w:marRight w:val="0"/>
      <w:marTop w:val="0"/>
      <w:marBottom w:val="0"/>
      <w:divBdr>
        <w:top w:val="none" w:sz="0" w:space="0" w:color="auto"/>
        <w:left w:val="none" w:sz="0" w:space="0" w:color="auto"/>
        <w:bottom w:val="none" w:sz="0" w:space="0" w:color="auto"/>
        <w:right w:val="none" w:sz="0" w:space="0" w:color="auto"/>
      </w:divBdr>
    </w:div>
    <w:div w:id="996688403">
      <w:marLeft w:val="480"/>
      <w:marRight w:val="0"/>
      <w:marTop w:val="0"/>
      <w:marBottom w:val="0"/>
      <w:divBdr>
        <w:top w:val="none" w:sz="0" w:space="0" w:color="auto"/>
        <w:left w:val="none" w:sz="0" w:space="0" w:color="auto"/>
        <w:bottom w:val="none" w:sz="0" w:space="0" w:color="auto"/>
        <w:right w:val="none" w:sz="0" w:space="0" w:color="auto"/>
      </w:divBdr>
    </w:div>
    <w:div w:id="996762459">
      <w:marLeft w:val="480"/>
      <w:marRight w:val="0"/>
      <w:marTop w:val="0"/>
      <w:marBottom w:val="0"/>
      <w:divBdr>
        <w:top w:val="none" w:sz="0" w:space="0" w:color="auto"/>
        <w:left w:val="none" w:sz="0" w:space="0" w:color="auto"/>
        <w:bottom w:val="none" w:sz="0" w:space="0" w:color="auto"/>
        <w:right w:val="none" w:sz="0" w:space="0" w:color="auto"/>
      </w:divBdr>
    </w:div>
    <w:div w:id="996810248">
      <w:marLeft w:val="480"/>
      <w:marRight w:val="0"/>
      <w:marTop w:val="0"/>
      <w:marBottom w:val="0"/>
      <w:divBdr>
        <w:top w:val="none" w:sz="0" w:space="0" w:color="auto"/>
        <w:left w:val="none" w:sz="0" w:space="0" w:color="auto"/>
        <w:bottom w:val="none" w:sz="0" w:space="0" w:color="auto"/>
        <w:right w:val="none" w:sz="0" w:space="0" w:color="auto"/>
      </w:divBdr>
    </w:div>
    <w:div w:id="996962037">
      <w:marLeft w:val="480"/>
      <w:marRight w:val="0"/>
      <w:marTop w:val="0"/>
      <w:marBottom w:val="0"/>
      <w:divBdr>
        <w:top w:val="none" w:sz="0" w:space="0" w:color="auto"/>
        <w:left w:val="none" w:sz="0" w:space="0" w:color="auto"/>
        <w:bottom w:val="none" w:sz="0" w:space="0" w:color="auto"/>
        <w:right w:val="none" w:sz="0" w:space="0" w:color="auto"/>
      </w:divBdr>
    </w:div>
    <w:div w:id="997423478">
      <w:marLeft w:val="480"/>
      <w:marRight w:val="0"/>
      <w:marTop w:val="0"/>
      <w:marBottom w:val="0"/>
      <w:divBdr>
        <w:top w:val="none" w:sz="0" w:space="0" w:color="auto"/>
        <w:left w:val="none" w:sz="0" w:space="0" w:color="auto"/>
        <w:bottom w:val="none" w:sz="0" w:space="0" w:color="auto"/>
        <w:right w:val="none" w:sz="0" w:space="0" w:color="auto"/>
      </w:divBdr>
    </w:div>
    <w:div w:id="998462198">
      <w:marLeft w:val="480"/>
      <w:marRight w:val="0"/>
      <w:marTop w:val="0"/>
      <w:marBottom w:val="0"/>
      <w:divBdr>
        <w:top w:val="none" w:sz="0" w:space="0" w:color="auto"/>
        <w:left w:val="none" w:sz="0" w:space="0" w:color="auto"/>
        <w:bottom w:val="none" w:sz="0" w:space="0" w:color="auto"/>
        <w:right w:val="none" w:sz="0" w:space="0" w:color="auto"/>
      </w:divBdr>
    </w:div>
    <w:div w:id="998927796">
      <w:marLeft w:val="480"/>
      <w:marRight w:val="0"/>
      <w:marTop w:val="0"/>
      <w:marBottom w:val="0"/>
      <w:divBdr>
        <w:top w:val="none" w:sz="0" w:space="0" w:color="auto"/>
        <w:left w:val="none" w:sz="0" w:space="0" w:color="auto"/>
        <w:bottom w:val="none" w:sz="0" w:space="0" w:color="auto"/>
        <w:right w:val="none" w:sz="0" w:space="0" w:color="auto"/>
      </w:divBdr>
    </w:div>
    <w:div w:id="998966094">
      <w:marLeft w:val="480"/>
      <w:marRight w:val="0"/>
      <w:marTop w:val="0"/>
      <w:marBottom w:val="0"/>
      <w:divBdr>
        <w:top w:val="none" w:sz="0" w:space="0" w:color="auto"/>
        <w:left w:val="none" w:sz="0" w:space="0" w:color="auto"/>
        <w:bottom w:val="none" w:sz="0" w:space="0" w:color="auto"/>
        <w:right w:val="none" w:sz="0" w:space="0" w:color="auto"/>
      </w:divBdr>
    </w:div>
    <w:div w:id="1000155704">
      <w:marLeft w:val="480"/>
      <w:marRight w:val="0"/>
      <w:marTop w:val="0"/>
      <w:marBottom w:val="0"/>
      <w:divBdr>
        <w:top w:val="none" w:sz="0" w:space="0" w:color="auto"/>
        <w:left w:val="none" w:sz="0" w:space="0" w:color="auto"/>
        <w:bottom w:val="none" w:sz="0" w:space="0" w:color="auto"/>
        <w:right w:val="none" w:sz="0" w:space="0" w:color="auto"/>
      </w:divBdr>
    </w:div>
    <w:div w:id="1000503106">
      <w:marLeft w:val="480"/>
      <w:marRight w:val="0"/>
      <w:marTop w:val="0"/>
      <w:marBottom w:val="0"/>
      <w:divBdr>
        <w:top w:val="none" w:sz="0" w:space="0" w:color="auto"/>
        <w:left w:val="none" w:sz="0" w:space="0" w:color="auto"/>
        <w:bottom w:val="none" w:sz="0" w:space="0" w:color="auto"/>
        <w:right w:val="none" w:sz="0" w:space="0" w:color="auto"/>
      </w:divBdr>
    </w:div>
    <w:div w:id="1000548540">
      <w:marLeft w:val="480"/>
      <w:marRight w:val="0"/>
      <w:marTop w:val="0"/>
      <w:marBottom w:val="0"/>
      <w:divBdr>
        <w:top w:val="none" w:sz="0" w:space="0" w:color="auto"/>
        <w:left w:val="none" w:sz="0" w:space="0" w:color="auto"/>
        <w:bottom w:val="none" w:sz="0" w:space="0" w:color="auto"/>
        <w:right w:val="none" w:sz="0" w:space="0" w:color="auto"/>
      </w:divBdr>
    </w:div>
    <w:div w:id="1000550199">
      <w:marLeft w:val="480"/>
      <w:marRight w:val="0"/>
      <w:marTop w:val="0"/>
      <w:marBottom w:val="0"/>
      <w:divBdr>
        <w:top w:val="none" w:sz="0" w:space="0" w:color="auto"/>
        <w:left w:val="none" w:sz="0" w:space="0" w:color="auto"/>
        <w:bottom w:val="none" w:sz="0" w:space="0" w:color="auto"/>
        <w:right w:val="none" w:sz="0" w:space="0" w:color="auto"/>
      </w:divBdr>
    </w:div>
    <w:div w:id="1000932948">
      <w:marLeft w:val="480"/>
      <w:marRight w:val="0"/>
      <w:marTop w:val="0"/>
      <w:marBottom w:val="0"/>
      <w:divBdr>
        <w:top w:val="none" w:sz="0" w:space="0" w:color="auto"/>
        <w:left w:val="none" w:sz="0" w:space="0" w:color="auto"/>
        <w:bottom w:val="none" w:sz="0" w:space="0" w:color="auto"/>
        <w:right w:val="none" w:sz="0" w:space="0" w:color="auto"/>
      </w:divBdr>
    </w:div>
    <w:div w:id="1001004025">
      <w:marLeft w:val="480"/>
      <w:marRight w:val="0"/>
      <w:marTop w:val="0"/>
      <w:marBottom w:val="0"/>
      <w:divBdr>
        <w:top w:val="none" w:sz="0" w:space="0" w:color="auto"/>
        <w:left w:val="none" w:sz="0" w:space="0" w:color="auto"/>
        <w:bottom w:val="none" w:sz="0" w:space="0" w:color="auto"/>
        <w:right w:val="none" w:sz="0" w:space="0" w:color="auto"/>
      </w:divBdr>
    </w:div>
    <w:div w:id="1002045960">
      <w:marLeft w:val="480"/>
      <w:marRight w:val="0"/>
      <w:marTop w:val="0"/>
      <w:marBottom w:val="0"/>
      <w:divBdr>
        <w:top w:val="none" w:sz="0" w:space="0" w:color="auto"/>
        <w:left w:val="none" w:sz="0" w:space="0" w:color="auto"/>
        <w:bottom w:val="none" w:sz="0" w:space="0" w:color="auto"/>
        <w:right w:val="none" w:sz="0" w:space="0" w:color="auto"/>
      </w:divBdr>
    </w:div>
    <w:div w:id="1002775225">
      <w:marLeft w:val="480"/>
      <w:marRight w:val="0"/>
      <w:marTop w:val="0"/>
      <w:marBottom w:val="0"/>
      <w:divBdr>
        <w:top w:val="none" w:sz="0" w:space="0" w:color="auto"/>
        <w:left w:val="none" w:sz="0" w:space="0" w:color="auto"/>
        <w:bottom w:val="none" w:sz="0" w:space="0" w:color="auto"/>
        <w:right w:val="none" w:sz="0" w:space="0" w:color="auto"/>
      </w:divBdr>
    </w:div>
    <w:div w:id="1004208231">
      <w:marLeft w:val="480"/>
      <w:marRight w:val="0"/>
      <w:marTop w:val="0"/>
      <w:marBottom w:val="0"/>
      <w:divBdr>
        <w:top w:val="none" w:sz="0" w:space="0" w:color="auto"/>
        <w:left w:val="none" w:sz="0" w:space="0" w:color="auto"/>
        <w:bottom w:val="none" w:sz="0" w:space="0" w:color="auto"/>
        <w:right w:val="none" w:sz="0" w:space="0" w:color="auto"/>
      </w:divBdr>
    </w:div>
    <w:div w:id="1004743320">
      <w:marLeft w:val="480"/>
      <w:marRight w:val="0"/>
      <w:marTop w:val="0"/>
      <w:marBottom w:val="0"/>
      <w:divBdr>
        <w:top w:val="none" w:sz="0" w:space="0" w:color="auto"/>
        <w:left w:val="none" w:sz="0" w:space="0" w:color="auto"/>
        <w:bottom w:val="none" w:sz="0" w:space="0" w:color="auto"/>
        <w:right w:val="none" w:sz="0" w:space="0" w:color="auto"/>
      </w:divBdr>
    </w:div>
    <w:div w:id="1005061121">
      <w:marLeft w:val="480"/>
      <w:marRight w:val="0"/>
      <w:marTop w:val="0"/>
      <w:marBottom w:val="0"/>
      <w:divBdr>
        <w:top w:val="none" w:sz="0" w:space="0" w:color="auto"/>
        <w:left w:val="none" w:sz="0" w:space="0" w:color="auto"/>
        <w:bottom w:val="none" w:sz="0" w:space="0" w:color="auto"/>
        <w:right w:val="none" w:sz="0" w:space="0" w:color="auto"/>
      </w:divBdr>
    </w:div>
    <w:div w:id="1005211407">
      <w:marLeft w:val="480"/>
      <w:marRight w:val="0"/>
      <w:marTop w:val="0"/>
      <w:marBottom w:val="0"/>
      <w:divBdr>
        <w:top w:val="none" w:sz="0" w:space="0" w:color="auto"/>
        <w:left w:val="none" w:sz="0" w:space="0" w:color="auto"/>
        <w:bottom w:val="none" w:sz="0" w:space="0" w:color="auto"/>
        <w:right w:val="none" w:sz="0" w:space="0" w:color="auto"/>
      </w:divBdr>
    </w:div>
    <w:div w:id="1005748140">
      <w:marLeft w:val="480"/>
      <w:marRight w:val="0"/>
      <w:marTop w:val="0"/>
      <w:marBottom w:val="0"/>
      <w:divBdr>
        <w:top w:val="none" w:sz="0" w:space="0" w:color="auto"/>
        <w:left w:val="none" w:sz="0" w:space="0" w:color="auto"/>
        <w:bottom w:val="none" w:sz="0" w:space="0" w:color="auto"/>
        <w:right w:val="none" w:sz="0" w:space="0" w:color="auto"/>
      </w:divBdr>
    </w:div>
    <w:div w:id="1007558053">
      <w:marLeft w:val="480"/>
      <w:marRight w:val="0"/>
      <w:marTop w:val="0"/>
      <w:marBottom w:val="0"/>
      <w:divBdr>
        <w:top w:val="none" w:sz="0" w:space="0" w:color="auto"/>
        <w:left w:val="none" w:sz="0" w:space="0" w:color="auto"/>
        <w:bottom w:val="none" w:sz="0" w:space="0" w:color="auto"/>
        <w:right w:val="none" w:sz="0" w:space="0" w:color="auto"/>
      </w:divBdr>
    </w:div>
    <w:div w:id="1007633836">
      <w:marLeft w:val="480"/>
      <w:marRight w:val="0"/>
      <w:marTop w:val="0"/>
      <w:marBottom w:val="0"/>
      <w:divBdr>
        <w:top w:val="none" w:sz="0" w:space="0" w:color="auto"/>
        <w:left w:val="none" w:sz="0" w:space="0" w:color="auto"/>
        <w:bottom w:val="none" w:sz="0" w:space="0" w:color="auto"/>
        <w:right w:val="none" w:sz="0" w:space="0" w:color="auto"/>
      </w:divBdr>
    </w:div>
    <w:div w:id="1007639540">
      <w:marLeft w:val="480"/>
      <w:marRight w:val="0"/>
      <w:marTop w:val="0"/>
      <w:marBottom w:val="0"/>
      <w:divBdr>
        <w:top w:val="none" w:sz="0" w:space="0" w:color="auto"/>
        <w:left w:val="none" w:sz="0" w:space="0" w:color="auto"/>
        <w:bottom w:val="none" w:sz="0" w:space="0" w:color="auto"/>
        <w:right w:val="none" w:sz="0" w:space="0" w:color="auto"/>
      </w:divBdr>
    </w:div>
    <w:div w:id="1010178869">
      <w:marLeft w:val="480"/>
      <w:marRight w:val="0"/>
      <w:marTop w:val="0"/>
      <w:marBottom w:val="0"/>
      <w:divBdr>
        <w:top w:val="none" w:sz="0" w:space="0" w:color="auto"/>
        <w:left w:val="none" w:sz="0" w:space="0" w:color="auto"/>
        <w:bottom w:val="none" w:sz="0" w:space="0" w:color="auto"/>
        <w:right w:val="none" w:sz="0" w:space="0" w:color="auto"/>
      </w:divBdr>
    </w:div>
    <w:div w:id="1010647120">
      <w:marLeft w:val="480"/>
      <w:marRight w:val="0"/>
      <w:marTop w:val="0"/>
      <w:marBottom w:val="0"/>
      <w:divBdr>
        <w:top w:val="none" w:sz="0" w:space="0" w:color="auto"/>
        <w:left w:val="none" w:sz="0" w:space="0" w:color="auto"/>
        <w:bottom w:val="none" w:sz="0" w:space="0" w:color="auto"/>
        <w:right w:val="none" w:sz="0" w:space="0" w:color="auto"/>
      </w:divBdr>
    </w:div>
    <w:div w:id="1011372323">
      <w:marLeft w:val="480"/>
      <w:marRight w:val="0"/>
      <w:marTop w:val="0"/>
      <w:marBottom w:val="0"/>
      <w:divBdr>
        <w:top w:val="none" w:sz="0" w:space="0" w:color="auto"/>
        <w:left w:val="none" w:sz="0" w:space="0" w:color="auto"/>
        <w:bottom w:val="none" w:sz="0" w:space="0" w:color="auto"/>
        <w:right w:val="none" w:sz="0" w:space="0" w:color="auto"/>
      </w:divBdr>
    </w:div>
    <w:div w:id="1011687566">
      <w:marLeft w:val="480"/>
      <w:marRight w:val="0"/>
      <w:marTop w:val="0"/>
      <w:marBottom w:val="0"/>
      <w:divBdr>
        <w:top w:val="none" w:sz="0" w:space="0" w:color="auto"/>
        <w:left w:val="none" w:sz="0" w:space="0" w:color="auto"/>
        <w:bottom w:val="none" w:sz="0" w:space="0" w:color="auto"/>
        <w:right w:val="none" w:sz="0" w:space="0" w:color="auto"/>
      </w:divBdr>
    </w:div>
    <w:div w:id="1012418140">
      <w:marLeft w:val="480"/>
      <w:marRight w:val="0"/>
      <w:marTop w:val="0"/>
      <w:marBottom w:val="0"/>
      <w:divBdr>
        <w:top w:val="none" w:sz="0" w:space="0" w:color="auto"/>
        <w:left w:val="none" w:sz="0" w:space="0" w:color="auto"/>
        <w:bottom w:val="none" w:sz="0" w:space="0" w:color="auto"/>
        <w:right w:val="none" w:sz="0" w:space="0" w:color="auto"/>
      </w:divBdr>
    </w:div>
    <w:div w:id="1012494289">
      <w:marLeft w:val="480"/>
      <w:marRight w:val="0"/>
      <w:marTop w:val="0"/>
      <w:marBottom w:val="0"/>
      <w:divBdr>
        <w:top w:val="none" w:sz="0" w:space="0" w:color="auto"/>
        <w:left w:val="none" w:sz="0" w:space="0" w:color="auto"/>
        <w:bottom w:val="none" w:sz="0" w:space="0" w:color="auto"/>
        <w:right w:val="none" w:sz="0" w:space="0" w:color="auto"/>
      </w:divBdr>
    </w:div>
    <w:div w:id="1013456310">
      <w:marLeft w:val="480"/>
      <w:marRight w:val="0"/>
      <w:marTop w:val="0"/>
      <w:marBottom w:val="0"/>
      <w:divBdr>
        <w:top w:val="none" w:sz="0" w:space="0" w:color="auto"/>
        <w:left w:val="none" w:sz="0" w:space="0" w:color="auto"/>
        <w:bottom w:val="none" w:sz="0" w:space="0" w:color="auto"/>
        <w:right w:val="none" w:sz="0" w:space="0" w:color="auto"/>
      </w:divBdr>
    </w:div>
    <w:div w:id="1013459479">
      <w:marLeft w:val="480"/>
      <w:marRight w:val="0"/>
      <w:marTop w:val="0"/>
      <w:marBottom w:val="0"/>
      <w:divBdr>
        <w:top w:val="none" w:sz="0" w:space="0" w:color="auto"/>
        <w:left w:val="none" w:sz="0" w:space="0" w:color="auto"/>
        <w:bottom w:val="none" w:sz="0" w:space="0" w:color="auto"/>
        <w:right w:val="none" w:sz="0" w:space="0" w:color="auto"/>
      </w:divBdr>
    </w:div>
    <w:div w:id="1013607311">
      <w:marLeft w:val="480"/>
      <w:marRight w:val="0"/>
      <w:marTop w:val="0"/>
      <w:marBottom w:val="0"/>
      <w:divBdr>
        <w:top w:val="none" w:sz="0" w:space="0" w:color="auto"/>
        <w:left w:val="none" w:sz="0" w:space="0" w:color="auto"/>
        <w:bottom w:val="none" w:sz="0" w:space="0" w:color="auto"/>
        <w:right w:val="none" w:sz="0" w:space="0" w:color="auto"/>
      </w:divBdr>
    </w:div>
    <w:div w:id="1014963830">
      <w:marLeft w:val="480"/>
      <w:marRight w:val="0"/>
      <w:marTop w:val="0"/>
      <w:marBottom w:val="0"/>
      <w:divBdr>
        <w:top w:val="none" w:sz="0" w:space="0" w:color="auto"/>
        <w:left w:val="none" w:sz="0" w:space="0" w:color="auto"/>
        <w:bottom w:val="none" w:sz="0" w:space="0" w:color="auto"/>
        <w:right w:val="none" w:sz="0" w:space="0" w:color="auto"/>
      </w:divBdr>
    </w:div>
    <w:div w:id="1015812502">
      <w:marLeft w:val="480"/>
      <w:marRight w:val="0"/>
      <w:marTop w:val="0"/>
      <w:marBottom w:val="0"/>
      <w:divBdr>
        <w:top w:val="none" w:sz="0" w:space="0" w:color="auto"/>
        <w:left w:val="none" w:sz="0" w:space="0" w:color="auto"/>
        <w:bottom w:val="none" w:sz="0" w:space="0" w:color="auto"/>
        <w:right w:val="none" w:sz="0" w:space="0" w:color="auto"/>
      </w:divBdr>
    </w:div>
    <w:div w:id="1016035856">
      <w:marLeft w:val="480"/>
      <w:marRight w:val="0"/>
      <w:marTop w:val="0"/>
      <w:marBottom w:val="0"/>
      <w:divBdr>
        <w:top w:val="none" w:sz="0" w:space="0" w:color="auto"/>
        <w:left w:val="none" w:sz="0" w:space="0" w:color="auto"/>
        <w:bottom w:val="none" w:sz="0" w:space="0" w:color="auto"/>
        <w:right w:val="none" w:sz="0" w:space="0" w:color="auto"/>
      </w:divBdr>
    </w:div>
    <w:div w:id="1017540013">
      <w:marLeft w:val="480"/>
      <w:marRight w:val="0"/>
      <w:marTop w:val="0"/>
      <w:marBottom w:val="0"/>
      <w:divBdr>
        <w:top w:val="none" w:sz="0" w:space="0" w:color="auto"/>
        <w:left w:val="none" w:sz="0" w:space="0" w:color="auto"/>
        <w:bottom w:val="none" w:sz="0" w:space="0" w:color="auto"/>
        <w:right w:val="none" w:sz="0" w:space="0" w:color="auto"/>
      </w:divBdr>
    </w:div>
    <w:div w:id="1018039936">
      <w:marLeft w:val="480"/>
      <w:marRight w:val="0"/>
      <w:marTop w:val="0"/>
      <w:marBottom w:val="0"/>
      <w:divBdr>
        <w:top w:val="none" w:sz="0" w:space="0" w:color="auto"/>
        <w:left w:val="none" w:sz="0" w:space="0" w:color="auto"/>
        <w:bottom w:val="none" w:sz="0" w:space="0" w:color="auto"/>
        <w:right w:val="none" w:sz="0" w:space="0" w:color="auto"/>
      </w:divBdr>
    </w:div>
    <w:div w:id="1018041120">
      <w:marLeft w:val="480"/>
      <w:marRight w:val="0"/>
      <w:marTop w:val="0"/>
      <w:marBottom w:val="0"/>
      <w:divBdr>
        <w:top w:val="none" w:sz="0" w:space="0" w:color="auto"/>
        <w:left w:val="none" w:sz="0" w:space="0" w:color="auto"/>
        <w:bottom w:val="none" w:sz="0" w:space="0" w:color="auto"/>
        <w:right w:val="none" w:sz="0" w:space="0" w:color="auto"/>
      </w:divBdr>
    </w:div>
    <w:div w:id="1018123507">
      <w:marLeft w:val="480"/>
      <w:marRight w:val="0"/>
      <w:marTop w:val="0"/>
      <w:marBottom w:val="0"/>
      <w:divBdr>
        <w:top w:val="none" w:sz="0" w:space="0" w:color="auto"/>
        <w:left w:val="none" w:sz="0" w:space="0" w:color="auto"/>
        <w:bottom w:val="none" w:sz="0" w:space="0" w:color="auto"/>
        <w:right w:val="none" w:sz="0" w:space="0" w:color="auto"/>
      </w:divBdr>
    </w:div>
    <w:div w:id="1018851193">
      <w:marLeft w:val="480"/>
      <w:marRight w:val="0"/>
      <w:marTop w:val="0"/>
      <w:marBottom w:val="0"/>
      <w:divBdr>
        <w:top w:val="none" w:sz="0" w:space="0" w:color="auto"/>
        <w:left w:val="none" w:sz="0" w:space="0" w:color="auto"/>
        <w:bottom w:val="none" w:sz="0" w:space="0" w:color="auto"/>
        <w:right w:val="none" w:sz="0" w:space="0" w:color="auto"/>
      </w:divBdr>
    </w:div>
    <w:div w:id="1019622912">
      <w:marLeft w:val="480"/>
      <w:marRight w:val="0"/>
      <w:marTop w:val="0"/>
      <w:marBottom w:val="0"/>
      <w:divBdr>
        <w:top w:val="none" w:sz="0" w:space="0" w:color="auto"/>
        <w:left w:val="none" w:sz="0" w:space="0" w:color="auto"/>
        <w:bottom w:val="none" w:sz="0" w:space="0" w:color="auto"/>
        <w:right w:val="none" w:sz="0" w:space="0" w:color="auto"/>
      </w:divBdr>
    </w:div>
    <w:div w:id="1019772460">
      <w:marLeft w:val="480"/>
      <w:marRight w:val="0"/>
      <w:marTop w:val="0"/>
      <w:marBottom w:val="0"/>
      <w:divBdr>
        <w:top w:val="none" w:sz="0" w:space="0" w:color="auto"/>
        <w:left w:val="none" w:sz="0" w:space="0" w:color="auto"/>
        <w:bottom w:val="none" w:sz="0" w:space="0" w:color="auto"/>
        <w:right w:val="none" w:sz="0" w:space="0" w:color="auto"/>
      </w:divBdr>
    </w:div>
    <w:div w:id="1020740928">
      <w:marLeft w:val="480"/>
      <w:marRight w:val="0"/>
      <w:marTop w:val="0"/>
      <w:marBottom w:val="0"/>
      <w:divBdr>
        <w:top w:val="none" w:sz="0" w:space="0" w:color="auto"/>
        <w:left w:val="none" w:sz="0" w:space="0" w:color="auto"/>
        <w:bottom w:val="none" w:sz="0" w:space="0" w:color="auto"/>
        <w:right w:val="none" w:sz="0" w:space="0" w:color="auto"/>
      </w:divBdr>
    </w:div>
    <w:div w:id="1021051171">
      <w:marLeft w:val="480"/>
      <w:marRight w:val="0"/>
      <w:marTop w:val="0"/>
      <w:marBottom w:val="0"/>
      <w:divBdr>
        <w:top w:val="none" w:sz="0" w:space="0" w:color="auto"/>
        <w:left w:val="none" w:sz="0" w:space="0" w:color="auto"/>
        <w:bottom w:val="none" w:sz="0" w:space="0" w:color="auto"/>
        <w:right w:val="none" w:sz="0" w:space="0" w:color="auto"/>
      </w:divBdr>
    </w:div>
    <w:div w:id="1021470827">
      <w:marLeft w:val="480"/>
      <w:marRight w:val="0"/>
      <w:marTop w:val="0"/>
      <w:marBottom w:val="0"/>
      <w:divBdr>
        <w:top w:val="none" w:sz="0" w:space="0" w:color="auto"/>
        <w:left w:val="none" w:sz="0" w:space="0" w:color="auto"/>
        <w:bottom w:val="none" w:sz="0" w:space="0" w:color="auto"/>
        <w:right w:val="none" w:sz="0" w:space="0" w:color="auto"/>
      </w:divBdr>
    </w:div>
    <w:div w:id="1021973194">
      <w:marLeft w:val="480"/>
      <w:marRight w:val="0"/>
      <w:marTop w:val="0"/>
      <w:marBottom w:val="0"/>
      <w:divBdr>
        <w:top w:val="none" w:sz="0" w:space="0" w:color="auto"/>
        <w:left w:val="none" w:sz="0" w:space="0" w:color="auto"/>
        <w:bottom w:val="none" w:sz="0" w:space="0" w:color="auto"/>
        <w:right w:val="none" w:sz="0" w:space="0" w:color="auto"/>
      </w:divBdr>
    </w:div>
    <w:div w:id="1022635963">
      <w:marLeft w:val="480"/>
      <w:marRight w:val="0"/>
      <w:marTop w:val="0"/>
      <w:marBottom w:val="0"/>
      <w:divBdr>
        <w:top w:val="none" w:sz="0" w:space="0" w:color="auto"/>
        <w:left w:val="none" w:sz="0" w:space="0" w:color="auto"/>
        <w:bottom w:val="none" w:sz="0" w:space="0" w:color="auto"/>
        <w:right w:val="none" w:sz="0" w:space="0" w:color="auto"/>
      </w:divBdr>
    </w:div>
    <w:div w:id="1023093085">
      <w:marLeft w:val="480"/>
      <w:marRight w:val="0"/>
      <w:marTop w:val="0"/>
      <w:marBottom w:val="0"/>
      <w:divBdr>
        <w:top w:val="none" w:sz="0" w:space="0" w:color="auto"/>
        <w:left w:val="none" w:sz="0" w:space="0" w:color="auto"/>
        <w:bottom w:val="none" w:sz="0" w:space="0" w:color="auto"/>
        <w:right w:val="none" w:sz="0" w:space="0" w:color="auto"/>
      </w:divBdr>
    </w:div>
    <w:div w:id="1023750422">
      <w:marLeft w:val="480"/>
      <w:marRight w:val="0"/>
      <w:marTop w:val="0"/>
      <w:marBottom w:val="0"/>
      <w:divBdr>
        <w:top w:val="none" w:sz="0" w:space="0" w:color="auto"/>
        <w:left w:val="none" w:sz="0" w:space="0" w:color="auto"/>
        <w:bottom w:val="none" w:sz="0" w:space="0" w:color="auto"/>
        <w:right w:val="none" w:sz="0" w:space="0" w:color="auto"/>
      </w:divBdr>
    </w:div>
    <w:div w:id="1023937367">
      <w:marLeft w:val="480"/>
      <w:marRight w:val="0"/>
      <w:marTop w:val="0"/>
      <w:marBottom w:val="0"/>
      <w:divBdr>
        <w:top w:val="none" w:sz="0" w:space="0" w:color="auto"/>
        <w:left w:val="none" w:sz="0" w:space="0" w:color="auto"/>
        <w:bottom w:val="none" w:sz="0" w:space="0" w:color="auto"/>
        <w:right w:val="none" w:sz="0" w:space="0" w:color="auto"/>
      </w:divBdr>
    </w:div>
    <w:div w:id="1024595913">
      <w:marLeft w:val="480"/>
      <w:marRight w:val="0"/>
      <w:marTop w:val="0"/>
      <w:marBottom w:val="0"/>
      <w:divBdr>
        <w:top w:val="none" w:sz="0" w:space="0" w:color="auto"/>
        <w:left w:val="none" w:sz="0" w:space="0" w:color="auto"/>
        <w:bottom w:val="none" w:sz="0" w:space="0" w:color="auto"/>
        <w:right w:val="none" w:sz="0" w:space="0" w:color="auto"/>
      </w:divBdr>
    </w:div>
    <w:div w:id="1026447150">
      <w:marLeft w:val="480"/>
      <w:marRight w:val="0"/>
      <w:marTop w:val="0"/>
      <w:marBottom w:val="0"/>
      <w:divBdr>
        <w:top w:val="none" w:sz="0" w:space="0" w:color="auto"/>
        <w:left w:val="none" w:sz="0" w:space="0" w:color="auto"/>
        <w:bottom w:val="none" w:sz="0" w:space="0" w:color="auto"/>
        <w:right w:val="none" w:sz="0" w:space="0" w:color="auto"/>
      </w:divBdr>
    </w:div>
    <w:div w:id="1027488438">
      <w:marLeft w:val="480"/>
      <w:marRight w:val="0"/>
      <w:marTop w:val="0"/>
      <w:marBottom w:val="0"/>
      <w:divBdr>
        <w:top w:val="none" w:sz="0" w:space="0" w:color="auto"/>
        <w:left w:val="none" w:sz="0" w:space="0" w:color="auto"/>
        <w:bottom w:val="none" w:sz="0" w:space="0" w:color="auto"/>
        <w:right w:val="none" w:sz="0" w:space="0" w:color="auto"/>
      </w:divBdr>
    </w:div>
    <w:div w:id="1027490905">
      <w:marLeft w:val="480"/>
      <w:marRight w:val="0"/>
      <w:marTop w:val="0"/>
      <w:marBottom w:val="0"/>
      <w:divBdr>
        <w:top w:val="none" w:sz="0" w:space="0" w:color="auto"/>
        <w:left w:val="none" w:sz="0" w:space="0" w:color="auto"/>
        <w:bottom w:val="none" w:sz="0" w:space="0" w:color="auto"/>
        <w:right w:val="none" w:sz="0" w:space="0" w:color="auto"/>
      </w:divBdr>
    </w:div>
    <w:div w:id="1029376524">
      <w:marLeft w:val="480"/>
      <w:marRight w:val="0"/>
      <w:marTop w:val="0"/>
      <w:marBottom w:val="0"/>
      <w:divBdr>
        <w:top w:val="none" w:sz="0" w:space="0" w:color="auto"/>
        <w:left w:val="none" w:sz="0" w:space="0" w:color="auto"/>
        <w:bottom w:val="none" w:sz="0" w:space="0" w:color="auto"/>
        <w:right w:val="none" w:sz="0" w:space="0" w:color="auto"/>
      </w:divBdr>
    </w:div>
    <w:div w:id="1029450774">
      <w:marLeft w:val="480"/>
      <w:marRight w:val="0"/>
      <w:marTop w:val="0"/>
      <w:marBottom w:val="0"/>
      <w:divBdr>
        <w:top w:val="none" w:sz="0" w:space="0" w:color="auto"/>
        <w:left w:val="none" w:sz="0" w:space="0" w:color="auto"/>
        <w:bottom w:val="none" w:sz="0" w:space="0" w:color="auto"/>
        <w:right w:val="none" w:sz="0" w:space="0" w:color="auto"/>
      </w:divBdr>
    </w:div>
    <w:div w:id="1029914921">
      <w:marLeft w:val="480"/>
      <w:marRight w:val="0"/>
      <w:marTop w:val="0"/>
      <w:marBottom w:val="0"/>
      <w:divBdr>
        <w:top w:val="none" w:sz="0" w:space="0" w:color="auto"/>
        <w:left w:val="none" w:sz="0" w:space="0" w:color="auto"/>
        <w:bottom w:val="none" w:sz="0" w:space="0" w:color="auto"/>
        <w:right w:val="none" w:sz="0" w:space="0" w:color="auto"/>
      </w:divBdr>
    </w:div>
    <w:div w:id="1030230495">
      <w:marLeft w:val="480"/>
      <w:marRight w:val="0"/>
      <w:marTop w:val="0"/>
      <w:marBottom w:val="0"/>
      <w:divBdr>
        <w:top w:val="none" w:sz="0" w:space="0" w:color="auto"/>
        <w:left w:val="none" w:sz="0" w:space="0" w:color="auto"/>
        <w:bottom w:val="none" w:sz="0" w:space="0" w:color="auto"/>
        <w:right w:val="none" w:sz="0" w:space="0" w:color="auto"/>
      </w:divBdr>
    </w:div>
    <w:div w:id="1031106819">
      <w:marLeft w:val="480"/>
      <w:marRight w:val="0"/>
      <w:marTop w:val="0"/>
      <w:marBottom w:val="0"/>
      <w:divBdr>
        <w:top w:val="none" w:sz="0" w:space="0" w:color="auto"/>
        <w:left w:val="none" w:sz="0" w:space="0" w:color="auto"/>
        <w:bottom w:val="none" w:sz="0" w:space="0" w:color="auto"/>
        <w:right w:val="none" w:sz="0" w:space="0" w:color="auto"/>
      </w:divBdr>
    </w:div>
    <w:div w:id="1031490435">
      <w:marLeft w:val="480"/>
      <w:marRight w:val="0"/>
      <w:marTop w:val="0"/>
      <w:marBottom w:val="0"/>
      <w:divBdr>
        <w:top w:val="none" w:sz="0" w:space="0" w:color="auto"/>
        <w:left w:val="none" w:sz="0" w:space="0" w:color="auto"/>
        <w:bottom w:val="none" w:sz="0" w:space="0" w:color="auto"/>
        <w:right w:val="none" w:sz="0" w:space="0" w:color="auto"/>
      </w:divBdr>
    </w:div>
    <w:div w:id="1031876119">
      <w:marLeft w:val="480"/>
      <w:marRight w:val="0"/>
      <w:marTop w:val="0"/>
      <w:marBottom w:val="0"/>
      <w:divBdr>
        <w:top w:val="none" w:sz="0" w:space="0" w:color="auto"/>
        <w:left w:val="none" w:sz="0" w:space="0" w:color="auto"/>
        <w:bottom w:val="none" w:sz="0" w:space="0" w:color="auto"/>
        <w:right w:val="none" w:sz="0" w:space="0" w:color="auto"/>
      </w:divBdr>
    </w:div>
    <w:div w:id="1031955321">
      <w:marLeft w:val="480"/>
      <w:marRight w:val="0"/>
      <w:marTop w:val="0"/>
      <w:marBottom w:val="0"/>
      <w:divBdr>
        <w:top w:val="none" w:sz="0" w:space="0" w:color="auto"/>
        <w:left w:val="none" w:sz="0" w:space="0" w:color="auto"/>
        <w:bottom w:val="none" w:sz="0" w:space="0" w:color="auto"/>
        <w:right w:val="none" w:sz="0" w:space="0" w:color="auto"/>
      </w:divBdr>
    </w:div>
    <w:div w:id="1032149753">
      <w:marLeft w:val="480"/>
      <w:marRight w:val="0"/>
      <w:marTop w:val="0"/>
      <w:marBottom w:val="0"/>
      <w:divBdr>
        <w:top w:val="none" w:sz="0" w:space="0" w:color="auto"/>
        <w:left w:val="none" w:sz="0" w:space="0" w:color="auto"/>
        <w:bottom w:val="none" w:sz="0" w:space="0" w:color="auto"/>
        <w:right w:val="none" w:sz="0" w:space="0" w:color="auto"/>
      </w:divBdr>
    </w:div>
    <w:div w:id="1032926490">
      <w:marLeft w:val="480"/>
      <w:marRight w:val="0"/>
      <w:marTop w:val="0"/>
      <w:marBottom w:val="0"/>
      <w:divBdr>
        <w:top w:val="none" w:sz="0" w:space="0" w:color="auto"/>
        <w:left w:val="none" w:sz="0" w:space="0" w:color="auto"/>
        <w:bottom w:val="none" w:sz="0" w:space="0" w:color="auto"/>
        <w:right w:val="none" w:sz="0" w:space="0" w:color="auto"/>
      </w:divBdr>
    </w:div>
    <w:div w:id="1033531407">
      <w:marLeft w:val="480"/>
      <w:marRight w:val="0"/>
      <w:marTop w:val="0"/>
      <w:marBottom w:val="0"/>
      <w:divBdr>
        <w:top w:val="none" w:sz="0" w:space="0" w:color="auto"/>
        <w:left w:val="none" w:sz="0" w:space="0" w:color="auto"/>
        <w:bottom w:val="none" w:sz="0" w:space="0" w:color="auto"/>
        <w:right w:val="none" w:sz="0" w:space="0" w:color="auto"/>
      </w:divBdr>
    </w:div>
    <w:div w:id="1033579600">
      <w:marLeft w:val="480"/>
      <w:marRight w:val="0"/>
      <w:marTop w:val="0"/>
      <w:marBottom w:val="0"/>
      <w:divBdr>
        <w:top w:val="none" w:sz="0" w:space="0" w:color="auto"/>
        <w:left w:val="none" w:sz="0" w:space="0" w:color="auto"/>
        <w:bottom w:val="none" w:sz="0" w:space="0" w:color="auto"/>
        <w:right w:val="none" w:sz="0" w:space="0" w:color="auto"/>
      </w:divBdr>
    </w:div>
    <w:div w:id="1033767501">
      <w:marLeft w:val="480"/>
      <w:marRight w:val="0"/>
      <w:marTop w:val="0"/>
      <w:marBottom w:val="0"/>
      <w:divBdr>
        <w:top w:val="none" w:sz="0" w:space="0" w:color="auto"/>
        <w:left w:val="none" w:sz="0" w:space="0" w:color="auto"/>
        <w:bottom w:val="none" w:sz="0" w:space="0" w:color="auto"/>
        <w:right w:val="none" w:sz="0" w:space="0" w:color="auto"/>
      </w:divBdr>
    </w:div>
    <w:div w:id="1033923724">
      <w:marLeft w:val="480"/>
      <w:marRight w:val="0"/>
      <w:marTop w:val="0"/>
      <w:marBottom w:val="0"/>
      <w:divBdr>
        <w:top w:val="none" w:sz="0" w:space="0" w:color="auto"/>
        <w:left w:val="none" w:sz="0" w:space="0" w:color="auto"/>
        <w:bottom w:val="none" w:sz="0" w:space="0" w:color="auto"/>
        <w:right w:val="none" w:sz="0" w:space="0" w:color="auto"/>
      </w:divBdr>
    </w:div>
    <w:div w:id="1034770745">
      <w:marLeft w:val="480"/>
      <w:marRight w:val="0"/>
      <w:marTop w:val="0"/>
      <w:marBottom w:val="0"/>
      <w:divBdr>
        <w:top w:val="none" w:sz="0" w:space="0" w:color="auto"/>
        <w:left w:val="none" w:sz="0" w:space="0" w:color="auto"/>
        <w:bottom w:val="none" w:sz="0" w:space="0" w:color="auto"/>
        <w:right w:val="none" w:sz="0" w:space="0" w:color="auto"/>
      </w:divBdr>
    </w:div>
    <w:div w:id="1035739163">
      <w:marLeft w:val="480"/>
      <w:marRight w:val="0"/>
      <w:marTop w:val="0"/>
      <w:marBottom w:val="0"/>
      <w:divBdr>
        <w:top w:val="none" w:sz="0" w:space="0" w:color="auto"/>
        <w:left w:val="none" w:sz="0" w:space="0" w:color="auto"/>
        <w:bottom w:val="none" w:sz="0" w:space="0" w:color="auto"/>
        <w:right w:val="none" w:sz="0" w:space="0" w:color="auto"/>
      </w:divBdr>
    </w:div>
    <w:div w:id="1036540376">
      <w:marLeft w:val="480"/>
      <w:marRight w:val="0"/>
      <w:marTop w:val="0"/>
      <w:marBottom w:val="0"/>
      <w:divBdr>
        <w:top w:val="none" w:sz="0" w:space="0" w:color="auto"/>
        <w:left w:val="none" w:sz="0" w:space="0" w:color="auto"/>
        <w:bottom w:val="none" w:sz="0" w:space="0" w:color="auto"/>
        <w:right w:val="none" w:sz="0" w:space="0" w:color="auto"/>
      </w:divBdr>
    </w:div>
    <w:div w:id="1037699988">
      <w:marLeft w:val="480"/>
      <w:marRight w:val="0"/>
      <w:marTop w:val="0"/>
      <w:marBottom w:val="0"/>
      <w:divBdr>
        <w:top w:val="none" w:sz="0" w:space="0" w:color="auto"/>
        <w:left w:val="none" w:sz="0" w:space="0" w:color="auto"/>
        <w:bottom w:val="none" w:sz="0" w:space="0" w:color="auto"/>
        <w:right w:val="none" w:sz="0" w:space="0" w:color="auto"/>
      </w:divBdr>
    </w:div>
    <w:div w:id="1038505483">
      <w:marLeft w:val="480"/>
      <w:marRight w:val="0"/>
      <w:marTop w:val="0"/>
      <w:marBottom w:val="0"/>
      <w:divBdr>
        <w:top w:val="none" w:sz="0" w:space="0" w:color="auto"/>
        <w:left w:val="none" w:sz="0" w:space="0" w:color="auto"/>
        <w:bottom w:val="none" w:sz="0" w:space="0" w:color="auto"/>
        <w:right w:val="none" w:sz="0" w:space="0" w:color="auto"/>
      </w:divBdr>
    </w:div>
    <w:div w:id="1038697675">
      <w:marLeft w:val="480"/>
      <w:marRight w:val="0"/>
      <w:marTop w:val="0"/>
      <w:marBottom w:val="0"/>
      <w:divBdr>
        <w:top w:val="none" w:sz="0" w:space="0" w:color="auto"/>
        <w:left w:val="none" w:sz="0" w:space="0" w:color="auto"/>
        <w:bottom w:val="none" w:sz="0" w:space="0" w:color="auto"/>
        <w:right w:val="none" w:sz="0" w:space="0" w:color="auto"/>
      </w:divBdr>
    </w:div>
    <w:div w:id="1038821469">
      <w:marLeft w:val="480"/>
      <w:marRight w:val="0"/>
      <w:marTop w:val="0"/>
      <w:marBottom w:val="0"/>
      <w:divBdr>
        <w:top w:val="none" w:sz="0" w:space="0" w:color="auto"/>
        <w:left w:val="none" w:sz="0" w:space="0" w:color="auto"/>
        <w:bottom w:val="none" w:sz="0" w:space="0" w:color="auto"/>
        <w:right w:val="none" w:sz="0" w:space="0" w:color="auto"/>
      </w:divBdr>
    </w:div>
    <w:div w:id="1038966478">
      <w:marLeft w:val="480"/>
      <w:marRight w:val="0"/>
      <w:marTop w:val="0"/>
      <w:marBottom w:val="0"/>
      <w:divBdr>
        <w:top w:val="none" w:sz="0" w:space="0" w:color="auto"/>
        <w:left w:val="none" w:sz="0" w:space="0" w:color="auto"/>
        <w:bottom w:val="none" w:sz="0" w:space="0" w:color="auto"/>
        <w:right w:val="none" w:sz="0" w:space="0" w:color="auto"/>
      </w:divBdr>
    </w:div>
    <w:div w:id="1039015553">
      <w:marLeft w:val="480"/>
      <w:marRight w:val="0"/>
      <w:marTop w:val="0"/>
      <w:marBottom w:val="0"/>
      <w:divBdr>
        <w:top w:val="none" w:sz="0" w:space="0" w:color="auto"/>
        <w:left w:val="none" w:sz="0" w:space="0" w:color="auto"/>
        <w:bottom w:val="none" w:sz="0" w:space="0" w:color="auto"/>
        <w:right w:val="none" w:sz="0" w:space="0" w:color="auto"/>
      </w:divBdr>
    </w:div>
    <w:div w:id="1039432210">
      <w:marLeft w:val="480"/>
      <w:marRight w:val="0"/>
      <w:marTop w:val="0"/>
      <w:marBottom w:val="0"/>
      <w:divBdr>
        <w:top w:val="none" w:sz="0" w:space="0" w:color="auto"/>
        <w:left w:val="none" w:sz="0" w:space="0" w:color="auto"/>
        <w:bottom w:val="none" w:sz="0" w:space="0" w:color="auto"/>
        <w:right w:val="none" w:sz="0" w:space="0" w:color="auto"/>
      </w:divBdr>
    </w:div>
    <w:div w:id="1039815416">
      <w:marLeft w:val="480"/>
      <w:marRight w:val="0"/>
      <w:marTop w:val="0"/>
      <w:marBottom w:val="0"/>
      <w:divBdr>
        <w:top w:val="none" w:sz="0" w:space="0" w:color="auto"/>
        <w:left w:val="none" w:sz="0" w:space="0" w:color="auto"/>
        <w:bottom w:val="none" w:sz="0" w:space="0" w:color="auto"/>
        <w:right w:val="none" w:sz="0" w:space="0" w:color="auto"/>
      </w:divBdr>
    </w:div>
    <w:div w:id="1040396678">
      <w:marLeft w:val="480"/>
      <w:marRight w:val="0"/>
      <w:marTop w:val="0"/>
      <w:marBottom w:val="0"/>
      <w:divBdr>
        <w:top w:val="none" w:sz="0" w:space="0" w:color="auto"/>
        <w:left w:val="none" w:sz="0" w:space="0" w:color="auto"/>
        <w:bottom w:val="none" w:sz="0" w:space="0" w:color="auto"/>
        <w:right w:val="none" w:sz="0" w:space="0" w:color="auto"/>
      </w:divBdr>
    </w:div>
    <w:div w:id="1040473021">
      <w:marLeft w:val="480"/>
      <w:marRight w:val="0"/>
      <w:marTop w:val="0"/>
      <w:marBottom w:val="0"/>
      <w:divBdr>
        <w:top w:val="none" w:sz="0" w:space="0" w:color="auto"/>
        <w:left w:val="none" w:sz="0" w:space="0" w:color="auto"/>
        <w:bottom w:val="none" w:sz="0" w:space="0" w:color="auto"/>
        <w:right w:val="none" w:sz="0" w:space="0" w:color="auto"/>
      </w:divBdr>
    </w:div>
    <w:div w:id="1041249190">
      <w:marLeft w:val="480"/>
      <w:marRight w:val="0"/>
      <w:marTop w:val="0"/>
      <w:marBottom w:val="0"/>
      <w:divBdr>
        <w:top w:val="none" w:sz="0" w:space="0" w:color="auto"/>
        <w:left w:val="none" w:sz="0" w:space="0" w:color="auto"/>
        <w:bottom w:val="none" w:sz="0" w:space="0" w:color="auto"/>
        <w:right w:val="none" w:sz="0" w:space="0" w:color="auto"/>
      </w:divBdr>
    </w:div>
    <w:div w:id="1042049927">
      <w:marLeft w:val="480"/>
      <w:marRight w:val="0"/>
      <w:marTop w:val="0"/>
      <w:marBottom w:val="0"/>
      <w:divBdr>
        <w:top w:val="none" w:sz="0" w:space="0" w:color="auto"/>
        <w:left w:val="none" w:sz="0" w:space="0" w:color="auto"/>
        <w:bottom w:val="none" w:sz="0" w:space="0" w:color="auto"/>
        <w:right w:val="none" w:sz="0" w:space="0" w:color="auto"/>
      </w:divBdr>
    </w:div>
    <w:div w:id="1042051851">
      <w:marLeft w:val="480"/>
      <w:marRight w:val="0"/>
      <w:marTop w:val="0"/>
      <w:marBottom w:val="0"/>
      <w:divBdr>
        <w:top w:val="none" w:sz="0" w:space="0" w:color="auto"/>
        <w:left w:val="none" w:sz="0" w:space="0" w:color="auto"/>
        <w:bottom w:val="none" w:sz="0" w:space="0" w:color="auto"/>
        <w:right w:val="none" w:sz="0" w:space="0" w:color="auto"/>
      </w:divBdr>
    </w:div>
    <w:div w:id="1042249285">
      <w:marLeft w:val="480"/>
      <w:marRight w:val="0"/>
      <w:marTop w:val="0"/>
      <w:marBottom w:val="0"/>
      <w:divBdr>
        <w:top w:val="none" w:sz="0" w:space="0" w:color="auto"/>
        <w:left w:val="none" w:sz="0" w:space="0" w:color="auto"/>
        <w:bottom w:val="none" w:sz="0" w:space="0" w:color="auto"/>
        <w:right w:val="none" w:sz="0" w:space="0" w:color="auto"/>
      </w:divBdr>
    </w:div>
    <w:div w:id="1042250673">
      <w:marLeft w:val="480"/>
      <w:marRight w:val="0"/>
      <w:marTop w:val="0"/>
      <w:marBottom w:val="0"/>
      <w:divBdr>
        <w:top w:val="none" w:sz="0" w:space="0" w:color="auto"/>
        <w:left w:val="none" w:sz="0" w:space="0" w:color="auto"/>
        <w:bottom w:val="none" w:sz="0" w:space="0" w:color="auto"/>
        <w:right w:val="none" w:sz="0" w:space="0" w:color="auto"/>
      </w:divBdr>
    </w:div>
    <w:div w:id="1042293623">
      <w:marLeft w:val="480"/>
      <w:marRight w:val="0"/>
      <w:marTop w:val="0"/>
      <w:marBottom w:val="0"/>
      <w:divBdr>
        <w:top w:val="none" w:sz="0" w:space="0" w:color="auto"/>
        <w:left w:val="none" w:sz="0" w:space="0" w:color="auto"/>
        <w:bottom w:val="none" w:sz="0" w:space="0" w:color="auto"/>
        <w:right w:val="none" w:sz="0" w:space="0" w:color="auto"/>
      </w:divBdr>
    </w:div>
    <w:div w:id="1044141713">
      <w:marLeft w:val="480"/>
      <w:marRight w:val="0"/>
      <w:marTop w:val="0"/>
      <w:marBottom w:val="0"/>
      <w:divBdr>
        <w:top w:val="none" w:sz="0" w:space="0" w:color="auto"/>
        <w:left w:val="none" w:sz="0" w:space="0" w:color="auto"/>
        <w:bottom w:val="none" w:sz="0" w:space="0" w:color="auto"/>
        <w:right w:val="none" w:sz="0" w:space="0" w:color="auto"/>
      </w:divBdr>
    </w:div>
    <w:div w:id="1044209919">
      <w:marLeft w:val="480"/>
      <w:marRight w:val="0"/>
      <w:marTop w:val="0"/>
      <w:marBottom w:val="0"/>
      <w:divBdr>
        <w:top w:val="none" w:sz="0" w:space="0" w:color="auto"/>
        <w:left w:val="none" w:sz="0" w:space="0" w:color="auto"/>
        <w:bottom w:val="none" w:sz="0" w:space="0" w:color="auto"/>
        <w:right w:val="none" w:sz="0" w:space="0" w:color="auto"/>
      </w:divBdr>
    </w:div>
    <w:div w:id="1044449829">
      <w:marLeft w:val="480"/>
      <w:marRight w:val="0"/>
      <w:marTop w:val="0"/>
      <w:marBottom w:val="0"/>
      <w:divBdr>
        <w:top w:val="none" w:sz="0" w:space="0" w:color="auto"/>
        <w:left w:val="none" w:sz="0" w:space="0" w:color="auto"/>
        <w:bottom w:val="none" w:sz="0" w:space="0" w:color="auto"/>
        <w:right w:val="none" w:sz="0" w:space="0" w:color="auto"/>
      </w:divBdr>
    </w:div>
    <w:div w:id="1044795015">
      <w:marLeft w:val="480"/>
      <w:marRight w:val="0"/>
      <w:marTop w:val="0"/>
      <w:marBottom w:val="0"/>
      <w:divBdr>
        <w:top w:val="none" w:sz="0" w:space="0" w:color="auto"/>
        <w:left w:val="none" w:sz="0" w:space="0" w:color="auto"/>
        <w:bottom w:val="none" w:sz="0" w:space="0" w:color="auto"/>
        <w:right w:val="none" w:sz="0" w:space="0" w:color="auto"/>
      </w:divBdr>
    </w:div>
    <w:div w:id="1045837191">
      <w:marLeft w:val="480"/>
      <w:marRight w:val="0"/>
      <w:marTop w:val="0"/>
      <w:marBottom w:val="0"/>
      <w:divBdr>
        <w:top w:val="none" w:sz="0" w:space="0" w:color="auto"/>
        <w:left w:val="none" w:sz="0" w:space="0" w:color="auto"/>
        <w:bottom w:val="none" w:sz="0" w:space="0" w:color="auto"/>
        <w:right w:val="none" w:sz="0" w:space="0" w:color="auto"/>
      </w:divBdr>
    </w:div>
    <w:div w:id="1046106071">
      <w:marLeft w:val="480"/>
      <w:marRight w:val="0"/>
      <w:marTop w:val="0"/>
      <w:marBottom w:val="0"/>
      <w:divBdr>
        <w:top w:val="none" w:sz="0" w:space="0" w:color="auto"/>
        <w:left w:val="none" w:sz="0" w:space="0" w:color="auto"/>
        <w:bottom w:val="none" w:sz="0" w:space="0" w:color="auto"/>
        <w:right w:val="none" w:sz="0" w:space="0" w:color="auto"/>
      </w:divBdr>
    </w:div>
    <w:div w:id="1047069782">
      <w:marLeft w:val="480"/>
      <w:marRight w:val="0"/>
      <w:marTop w:val="0"/>
      <w:marBottom w:val="0"/>
      <w:divBdr>
        <w:top w:val="none" w:sz="0" w:space="0" w:color="auto"/>
        <w:left w:val="none" w:sz="0" w:space="0" w:color="auto"/>
        <w:bottom w:val="none" w:sz="0" w:space="0" w:color="auto"/>
        <w:right w:val="none" w:sz="0" w:space="0" w:color="auto"/>
      </w:divBdr>
    </w:div>
    <w:div w:id="1047296949">
      <w:marLeft w:val="480"/>
      <w:marRight w:val="0"/>
      <w:marTop w:val="0"/>
      <w:marBottom w:val="0"/>
      <w:divBdr>
        <w:top w:val="none" w:sz="0" w:space="0" w:color="auto"/>
        <w:left w:val="none" w:sz="0" w:space="0" w:color="auto"/>
        <w:bottom w:val="none" w:sz="0" w:space="0" w:color="auto"/>
        <w:right w:val="none" w:sz="0" w:space="0" w:color="auto"/>
      </w:divBdr>
    </w:div>
    <w:div w:id="1047333287">
      <w:marLeft w:val="480"/>
      <w:marRight w:val="0"/>
      <w:marTop w:val="0"/>
      <w:marBottom w:val="0"/>
      <w:divBdr>
        <w:top w:val="none" w:sz="0" w:space="0" w:color="auto"/>
        <w:left w:val="none" w:sz="0" w:space="0" w:color="auto"/>
        <w:bottom w:val="none" w:sz="0" w:space="0" w:color="auto"/>
        <w:right w:val="none" w:sz="0" w:space="0" w:color="auto"/>
      </w:divBdr>
    </w:div>
    <w:div w:id="1047920657">
      <w:marLeft w:val="480"/>
      <w:marRight w:val="0"/>
      <w:marTop w:val="0"/>
      <w:marBottom w:val="0"/>
      <w:divBdr>
        <w:top w:val="none" w:sz="0" w:space="0" w:color="auto"/>
        <w:left w:val="none" w:sz="0" w:space="0" w:color="auto"/>
        <w:bottom w:val="none" w:sz="0" w:space="0" w:color="auto"/>
        <w:right w:val="none" w:sz="0" w:space="0" w:color="auto"/>
      </w:divBdr>
    </w:div>
    <w:div w:id="1048066664">
      <w:marLeft w:val="480"/>
      <w:marRight w:val="0"/>
      <w:marTop w:val="0"/>
      <w:marBottom w:val="0"/>
      <w:divBdr>
        <w:top w:val="none" w:sz="0" w:space="0" w:color="auto"/>
        <w:left w:val="none" w:sz="0" w:space="0" w:color="auto"/>
        <w:bottom w:val="none" w:sz="0" w:space="0" w:color="auto"/>
        <w:right w:val="none" w:sz="0" w:space="0" w:color="auto"/>
      </w:divBdr>
    </w:div>
    <w:div w:id="1049038108">
      <w:marLeft w:val="480"/>
      <w:marRight w:val="0"/>
      <w:marTop w:val="0"/>
      <w:marBottom w:val="0"/>
      <w:divBdr>
        <w:top w:val="none" w:sz="0" w:space="0" w:color="auto"/>
        <w:left w:val="none" w:sz="0" w:space="0" w:color="auto"/>
        <w:bottom w:val="none" w:sz="0" w:space="0" w:color="auto"/>
        <w:right w:val="none" w:sz="0" w:space="0" w:color="auto"/>
      </w:divBdr>
    </w:div>
    <w:div w:id="1049450474">
      <w:marLeft w:val="480"/>
      <w:marRight w:val="0"/>
      <w:marTop w:val="0"/>
      <w:marBottom w:val="0"/>
      <w:divBdr>
        <w:top w:val="none" w:sz="0" w:space="0" w:color="auto"/>
        <w:left w:val="none" w:sz="0" w:space="0" w:color="auto"/>
        <w:bottom w:val="none" w:sz="0" w:space="0" w:color="auto"/>
        <w:right w:val="none" w:sz="0" w:space="0" w:color="auto"/>
      </w:divBdr>
    </w:div>
    <w:div w:id="1050298779">
      <w:marLeft w:val="480"/>
      <w:marRight w:val="0"/>
      <w:marTop w:val="0"/>
      <w:marBottom w:val="0"/>
      <w:divBdr>
        <w:top w:val="none" w:sz="0" w:space="0" w:color="auto"/>
        <w:left w:val="none" w:sz="0" w:space="0" w:color="auto"/>
        <w:bottom w:val="none" w:sz="0" w:space="0" w:color="auto"/>
        <w:right w:val="none" w:sz="0" w:space="0" w:color="auto"/>
      </w:divBdr>
    </w:div>
    <w:div w:id="1051147365">
      <w:marLeft w:val="480"/>
      <w:marRight w:val="0"/>
      <w:marTop w:val="0"/>
      <w:marBottom w:val="0"/>
      <w:divBdr>
        <w:top w:val="none" w:sz="0" w:space="0" w:color="auto"/>
        <w:left w:val="none" w:sz="0" w:space="0" w:color="auto"/>
        <w:bottom w:val="none" w:sz="0" w:space="0" w:color="auto"/>
        <w:right w:val="none" w:sz="0" w:space="0" w:color="auto"/>
      </w:divBdr>
    </w:div>
    <w:div w:id="1051612488">
      <w:marLeft w:val="480"/>
      <w:marRight w:val="0"/>
      <w:marTop w:val="0"/>
      <w:marBottom w:val="0"/>
      <w:divBdr>
        <w:top w:val="none" w:sz="0" w:space="0" w:color="auto"/>
        <w:left w:val="none" w:sz="0" w:space="0" w:color="auto"/>
        <w:bottom w:val="none" w:sz="0" w:space="0" w:color="auto"/>
        <w:right w:val="none" w:sz="0" w:space="0" w:color="auto"/>
      </w:divBdr>
    </w:div>
    <w:div w:id="1051925014">
      <w:marLeft w:val="480"/>
      <w:marRight w:val="0"/>
      <w:marTop w:val="0"/>
      <w:marBottom w:val="0"/>
      <w:divBdr>
        <w:top w:val="none" w:sz="0" w:space="0" w:color="auto"/>
        <w:left w:val="none" w:sz="0" w:space="0" w:color="auto"/>
        <w:bottom w:val="none" w:sz="0" w:space="0" w:color="auto"/>
        <w:right w:val="none" w:sz="0" w:space="0" w:color="auto"/>
      </w:divBdr>
    </w:div>
    <w:div w:id="1052196258">
      <w:marLeft w:val="480"/>
      <w:marRight w:val="0"/>
      <w:marTop w:val="0"/>
      <w:marBottom w:val="0"/>
      <w:divBdr>
        <w:top w:val="none" w:sz="0" w:space="0" w:color="auto"/>
        <w:left w:val="none" w:sz="0" w:space="0" w:color="auto"/>
        <w:bottom w:val="none" w:sz="0" w:space="0" w:color="auto"/>
        <w:right w:val="none" w:sz="0" w:space="0" w:color="auto"/>
      </w:divBdr>
    </w:div>
    <w:div w:id="1052729064">
      <w:marLeft w:val="480"/>
      <w:marRight w:val="0"/>
      <w:marTop w:val="0"/>
      <w:marBottom w:val="0"/>
      <w:divBdr>
        <w:top w:val="none" w:sz="0" w:space="0" w:color="auto"/>
        <w:left w:val="none" w:sz="0" w:space="0" w:color="auto"/>
        <w:bottom w:val="none" w:sz="0" w:space="0" w:color="auto"/>
        <w:right w:val="none" w:sz="0" w:space="0" w:color="auto"/>
      </w:divBdr>
    </w:div>
    <w:div w:id="1053236811">
      <w:marLeft w:val="480"/>
      <w:marRight w:val="0"/>
      <w:marTop w:val="0"/>
      <w:marBottom w:val="0"/>
      <w:divBdr>
        <w:top w:val="none" w:sz="0" w:space="0" w:color="auto"/>
        <w:left w:val="none" w:sz="0" w:space="0" w:color="auto"/>
        <w:bottom w:val="none" w:sz="0" w:space="0" w:color="auto"/>
        <w:right w:val="none" w:sz="0" w:space="0" w:color="auto"/>
      </w:divBdr>
    </w:div>
    <w:div w:id="1053311087">
      <w:marLeft w:val="480"/>
      <w:marRight w:val="0"/>
      <w:marTop w:val="0"/>
      <w:marBottom w:val="0"/>
      <w:divBdr>
        <w:top w:val="none" w:sz="0" w:space="0" w:color="auto"/>
        <w:left w:val="none" w:sz="0" w:space="0" w:color="auto"/>
        <w:bottom w:val="none" w:sz="0" w:space="0" w:color="auto"/>
        <w:right w:val="none" w:sz="0" w:space="0" w:color="auto"/>
      </w:divBdr>
    </w:div>
    <w:div w:id="1054505543">
      <w:marLeft w:val="480"/>
      <w:marRight w:val="0"/>
      <w:marTop w:val="0"/>
      <w:marBottom w:val="0"/>
      <w:divBdr>
        <w:top w:val="none" w:sz="0" w:space="0" w:color="auto"/>
        <w:left w:val="none" w:sz="0" w:space="0" w:color="auto"/>
        <w:bottom w:val="none" w:sz="0" w:space="0" w:color="auto"/>
        <w:right w:val="none" w:sz="0" w:space="0" w:color="auto"/>
      </w:divBdr>
    </w:div>
    <w:div w:id="1055279239">
      <w:marLeft w:val="480"/>
      <w:marRight w:val="0"/>
      <w:marTop w:val="0"/>
      <w:marBottom w:val="0"/>
      <w:divBdr>
        <w:top w:val="none" w:sz="0" w:space="0" w:color="auto"/>
        <w:left w:val="none" w:sz="0" w:space="0" w:color="auto"/>
        <w:bottom w:val="none" w:sz="0" w:space="0" w:color="auto"/>
        <w:right w:val="none" w:sz="0" w:space="0" w:color="auto"/>
      </w:divBdr>
    </w:div>
    <w:div w:id="1056854245">
      <w:marLeft w:val="480"/>
      <w:marRight w:val="0"/>
      <w:marTop w:val="0"/>
      <w:marBottom w:val="0"/>
      <w:divBdr>
        <w:top w:val="none" w:sz="0" w:space="0" w:color="auto"/>
        <w:left w:val="none" w:sz="0" w:space="0" w:color="auto"/>
        <w:bottom w:val="none" w:sz="0" w:space="0" w:color="auto"/>
        <w:right w:val="none" w:sz="0" w:space="0" w:color="auto"/>
      </w:divBdr>
    </w:div>
    <w:div w:id="1056969945">
      <w:marLeft w:val="480"/>
      <w:marRight w:val="0"/>
      <w:marTop w:val="0"/>
      <w:marBottom w:val="0"/>
      <w:divBdr>
        <w:top w:val="none" w:sz="0" w:space="0" w:color="auto"/>
        <w:left w:val="none" w:sz="0" w:space="0" w:color="auto"/>
        <w:bottom w:val="none" w:sz="0" w:space="0" w:color="auto"/>
        <w:right w:val="none" w:sz="0" w:space="0" w:color="auto"/>
      </w:divBdr>
    </w:div>
    <w:div w:id="1056974779">
      <w:marLeft w:val="480"/>
      <w:marRight w:val="0"/>
      <w:marTop w:val="0"/>
      <w:marBottom w:val="0"/>
      <w:divBdr>
        <w:top w:val="none" w:sz="0" w:space="0" w:color="auto"/>
        <w:left w:val="none" w:sz="0" w:space="0" w:color="auto"/>
        <w:bottom w:val="none" w:sz="0" w:space="0" w:color="auto"/>
        <w:right w:val="none" w:sz="0" w:space="0" w:color="auto"/>
      </w:divBdr>
    </w:div>
    <w:div w:id="1057509359">
      <w:marLeft w:val="480"/>
      <w:marRight w:val="0"/>
      <w:marTop w:val="0"/>
      <w:marBottom w:val="0"/>
      <w:divBdr>
        <w:top w:val="none" w:sz="0" w:space="0" w:color="auto"/>
        <w:left w:val="none" w:sz="0" w:space="0" w:color="auto"/>
        <w:bottom w:val="none" w:sz="0" w:space="0" w:color="auto"/>
        <w:right w:val="none" w:sz="0" w:space="0" w:color="auto"/>
      </w:divBdr>
    </w:div>
    <w:div w:id="1057585715">
      <w:marLeft w:val="480"/>
      <w:marRight w:val="0"/>
      <w:marTop w:val="0"/>
      <w:marBottom w:val="0"/>
      <w:divBdr>
        <w:top w:val="none" w:sz="0" w:space="0" w:color="auto"/>
        <w:left w:val="none" w:sz="0" w:space="0" w:color="auto"/>
        <w:bottom w:val="none" w:sz="0" w:space="0" w:color="auto"/>
        <w:right w:val="none" w:sz="0" w:space="0" w:color="auto"/>
      </w:divBdr>
    </w:div>
    <w:div w:id="1057783218">
      <w:marLeft w:val="480"/>
      <w:marRight w:val="0"/>
      <w:marTop w:val="0"/>
      <w:marBottom w:val="0"/>
      <w:divBdr>
        <w:top w:val="none" w:sz="0" w:space="0" w:color="auto"/>
        <w:left w:val="none" w:sz="0" w:space="0" w:color="auto"/>
        <w:bottom w:val="none" w:sz="0" w:space="0" w:color="auto"/>
        <w:right w:val="none" w:sz="0" w:space="0" w:color="auto"/>
      </w:divBdr>
    </w:div>
    <w:div w:id="1057821773">
      <w:marLeft w:val="480"/>
      <w:marRight w:val="0"/>
      <w:marTop w:val="0"/>
      <w:marBottom w:val="0"/>
      <w:divBdr>
        <w:top w:val="none" w:sz="0" w:space="0" w:color="auto"/>
        <w:left w:val="none" w:sz="0" w:space="0" w:color="auto"/>
        <w:bottom w:val="none" w:sz="0" w:space="0" w:color="auto"/>
        <w:right w:val="none" w:sz="0" w:space="0" w:color="auto"/>
      </w:divBdr>
    </w:div>
    <w:div w:id="1058088628">
      <w:marLeft w:val="480"/>
      <w:marRight w:val="0"/>
      <w:marTop w:val="0"/>
      <w:marBottom w:val="0"/>
      <w:divBdr>
        <w:top w:val="none" w:sz="0" w:space="0" w:color="auto"/>
        <w:left w:val="none" w:sz="0" w:space="0" w:color="auto"/>
        <w:bottom w:val="none" w:sz="0" w:space="0" w:color="auto"/>
        <w:right w:val="none" w:sz="0" w:space="0" w:color="auto"/>
      </w:divBdr>
    </w:div>
    <w:div w:id="1058240189">
      <w:marLeft w:val="480"/>
      <w:marRight w:val="0"/>
      <w:marTop w:val="0"/>
      <w:marBottom w:val="0"/>
      <w:divBdr>
        <w:top w:val="none" w:sz="0" w:space="0" w:color="auto"/>
        <w:left w:val="none" w:sz="0" w:space="0" w:color="auto"/>
        <w:bottom w:val="none" w:sz="0" w:space="0" w:color="auto"/>
        <w:right w:val="none" w:sz="0" w:space="0" w:color="auto"/>
      </w:divBdr>
    </w:div>
    <w:div w:id="1058438642">
      <w:marLeft w:val="480"/>
      <w:marRight w:val="0"/>
      <w:marTop w:val="0"/>
      <w:marBottom w:val="0"/>
      <w:divBdr>
        <w:top w:val="none" w:sz="0" w:space="0" w:color="auto"/>
        <w:left w:val="none" w:sz="0" w:space="0" w:color="auto"/>
        <w:bottom w:val="none" w:sz="0" w:space="0" w:color="auto"/>
        <w:right w:val="none" w:sz="0" w:space="0" w:color="auto"/>
      </w:divBdr>
    </w:div>
    <w:div w:id="1058550595">
      <w:marLeft w:val="480"/>
      <w:marRight w:val="0"/>
      <w:marTop w:val="0"/>
      <w:marBottom w:val="0"/>
      <w:divBdr>
        <w:top w:val="none" w:sz="0" w:space="0" w:color="auto"/>
        <w:left w:val="none" w:sz="0" w:space="0" w:color="auto"/>
        <w:bottom w:val="none" w:sz="0" w:space="0" w:color="auto"/>
        <w:right w:val="none" w:sz="0" w:space="0" w:color="auto"/>
      </w:divBdr>
    </w:div>
    <w:div w:id="1059523044">
      <w:marLeft w:val="480"/>
      <w:marRight w:val="0"/>
      <w:marTop w:val="0"/>
      <w:marBottom w:val="0"/>
      <w:divBdr>
        <w:top w:val="none" w:sz="0" w:space="0" w:color="auto"/>
        <w:left w:val="none" w:sz="0" w:space="0" w:color="auto"/>
        <w:bottom w:val="none" w:sz="0" w:space="0" w:color="auto"/>
        <w:right w:val="none" w:sz="0" w:space="0" w:color="auto"/>
      </w:divBdr>
    </w:div>
    <w:div w:id="1060058725">
      <w:marLeft w:val="480"/>
      <w:marRight w:val="0"/>
      <w:marTop w:val="0"/>
      <w:marBottom w:val="0"/>
      <w:divBdr>
        <w:top w:val="none" w:sz="0" w:space="0" w:color="auto"/>
        <w:left w:val="none" w:sz="0" w:space="0" w:color="auto"/>
        <w:bottom w:val="none" w:sz="0" w:space="0" w:color="auto"/>
        <w:right w:val="none" w:sz="0" w:space="0" w:color="auto"/>
      </w:divBdr>
    </w:div>
    <w:div w:id="1061177676">
      <w:marLeft w:val="480"/>
      <w:marRight w:val="0"/>
      <w:marTop w:val="0"/>
      <w:marBottom w:val="0"/>
      <w:divBdr>
        <w:top w:val="none" w:sz="0" w:space="0" w:color="auto"/>
        <w:left w:val="none" w:sz="0" w:space="0" w:color="auto"/>
        <w:bottom w:val="none" w:sz="0" w:space="0" w:color="auto"/>
        <w:right w:val="none" w:sz="0" w:space="0" w:color="auto"/>
      </w:divBdr>
    </w:div>
    <w:div w:id="1061439658">
      <w:marLeft w:val="480"/>
      <w:marRight w:val="0"/>
      <w:marTop w:val="0"/>
      <w:marBottom w:val="0"/>
      <w:divBdr>
        <w:top w:val="none" w:sz="0" w:space="0" w:color="auto"/>
        <w:left w:val="none" w:sz="0" w:space="0" w:color="auto"/>
        <w:bottom w:val="none" w:sz="0" w:space="0" w:color="auto"/>
        <w:right w:val="none" w:sz="0" w:space="0" w:color="auto"/>
      </w:divBdr>
    </w:div>
    <w:div w:id="1061487503">
      <w:marLeft w:val="480"/>
      <w:marRight w:val="0"/>
      <w:marTop w:val="0"/>
      <w:marBottom w:val="0"/>
      <w:divBdr>
        <w:top w:val="none" w:sz="0" w:space="0" w:color="auto"/>
        <w:left w:val="none" w:sz="0" w:space="0" w:color="auto"/>
        <w:bottom w:val="none" w:sz="0" w:space="0" w:color="auto"/>
        <w:right w:val="none" w:sz="0" w:space="0" w:color="auto"/>
      </w:divBdr>
    </w:div>
    <w:div w:id="1061826570">
      <w:marLeft w:val="480"/>
      <w:marRight w:val="0"/>
      <w:marTop w:val="0"/>
      <w:marBottom w:val="0"/>
      <w:divBdr>
        <w:top w:val="none" w:sz="0" w:space="0" w:color="auto"/>
        <w:left w:val="none" w:sz="0" w:space="0" w:color="auto"/>
        <w:bottom w:val="none" w:sz="0" w:space="0" w:color="auto"/>
        <w:right w:val="none" w:sz="0" w:space="0" w:color="auto"/>
      </w:divBdr>
    </w:div>
    <w:div w:id="1062215231">
      <w:marLeft w:val="480"/>
      <w:marRight w:val="0"/>
      <w:marTop w:val="0"/>
      <w:marBottom w:val="0"/>
      <w:divBdr>
        <w:top w:val="none" w:sz="0" w:space="0" w:color="auto"/>
        <w:left w:val="none" w:sz="0" w:space="0" w:color="auto"/>
        <w:bottom w:val="none" w:sz="0" w:space="0" w:color="auto"/>
        <w:right w:val="none" w:sz="0" w:space="0" w:color="auto"/>
      </w:divBdr>
    </w:div>
    <w:div w:id="1062405297">
      <w:marLeft w:val="480"/>
      <w:marRight w:val="0"/>
      <w:marTop w:val="0"/>
      <w:marBottom w:val="0"/>
      <w:divBdr>
        <w:top w:val="none" w:sz="0" w:space="0" w:color="auto"/>
        <w:left w:val="none" w:sz="0" w:space="0" w:color="auto"/>
        <w:bottom w:val="none" w:sz="0" w:space="0" w:color="auto"/>
        <w:right w:val="none" w:sz="0" w:space="0" w:color="auto"/>
      </w:divBdr>
    </w:div>
    <w:div w:id="1062755651">
      <w:marLeft w:val="480"/>
      <w:marRight w:val="0"/>
      <w:marTop w:val="0"/>
      <w:marBottom w:val="0"/>
      <w:divBdr>
        <w:top w:val="none" w:sz="0" w:space="0" w:color="auto"/>
        <w:left w:val="none" w:sz="0" w:space="0" w:color="auto"/>
        <w:bottom w:val="none" w:sz="0" w:space="0" w:color="auto"/>
        <w:right w:val="none" w:sz="0" w:space="0" w:color="auto"/>
      </w:divBdr>
    </w:div>
    <w:div w:id="1062798520">
      <w:marLeft w:val="480"/>
      <w:marRight w:val="0"/>
      <w:marTop w:val="0"/>
      <w:marBottom w:val="0"/>
      <w:divBdr>
        <w:top w:val="none" w:sz="0" w:space="0" w:color="auto"/>
        <w:left w:val="none" w:sz="0" w:space="0" w:color="auto"/>
        <w:bottom w:val="none" w:sz="0" w:space="0" w:color="auto"/>
        <w:right w:val="none" w:sz="0" w:space="0" w:color="auto"/>
      </w:divBdr>
    </w:div>
    <w:div w:id="1062950395">
      <w:marLeft w:val="480"/>
      <w:marRight w:val="0"/>
      <w:marTop w:val="0"/>
      <w:marBottom w:val="0"/>
      <w:divBdr>
        <w:top w:val="none" w:sz="0" w:space="0" w:color="auto"/>
        <w:left w:val="none" w:sz="0" w:space="0" w:color="auto"/>
        <w:bottom w:val="none" w:sz="0" w:space="0" w:color="auto"/>
        <w:right w:val="none" w:sz="0" w:space="0" w:color="auto"/>
      </w:divBdr>
    </w:div>
    <w:div w:id="1063674309">
      <w:marLeft w:val="480"/>
      <w:marRight w:val="0"/>
      <w:marTop w:val="0"/>
      <w:marBottom w:val="0"/>
      <w:divBdr>
        <w:top w:val="none" w:sz="0" w:space="0" w:color="auto"/>
        <w:left w:val="none" w:sz="0" w:space="0" w:color="auto"/>
        <w:bottom w:val="none" w:sz="0" w:space="0" w:color="auto"/>
        <w:right w:val="none" w:sz="0" w:space="0" w:color="auto"/>
      </w:divBdr>
    </w:div>
    <w:div w:id="1063798089">
      <w:marLeft w:val="480"/>
      <w:marRight w:val="0"/>
      <w:marTop w:val="0"/>
      <w:marBottom w:val="0"/>
      <w:divBdr>
        <w:top w:val="none" w:sz="0" w:space="0" w:color="auto"/>
        <w:left w:val="none" w:sz="0" w:space="0" w:color="auto"/>
        <w:bottom w:val="none" w:sz="0" w:space="0" w:color="auto"/>
        <w:right w:val="none" w:sz="0" w:space="0" w:color="auto"/>
      </w:divBdr>
    </w:div>
    <w:div w:id="1065102018">
      <w:marLeft w:val="480"/>
      <w:marRight w:val="0"/>
      <w:marTop w:val="0"/>
      <w:marBottom w:val="0"/>
      <w:divBdr>
        <w:top w:val="none" w:sz="0" w:space="0" w:color="auto"/>
        <w:left w:val="none" w:sz="0" w:space="0" w:color="auto"/>
        <w:bottom w:val="none" w:sz="0" w:space="0" w:color="auto"/>
        <w:right w:val="none" w:sz="0" w:space="0" w:color="auto"/>
      </w:divBdr>
    </w:div>
    <w:div w:id="1065568969">
      <w:marLeft w:val="480"/>
      <w:marRight w:val="0"/>
      <w:marTop w:val="0"/>
      <w:marBottom w:val="0"/>
      <w:divBdr>
        <w:top w:val="none" w:sz="0" w:space="0" w:color="auto"/>
        <w:left w:val="none" w:sz="0" w:space="0" w:color="auto"/>
        <w:bottom w:val="none" w:sz="0" w:space="0" w:color="auto"/>
        <w:right w:val="none" w:sz="0" w:space="0" w:color="auto"/>
      </w:divBdr>
    </w:div>
    <w:div w:id="1065758073">
      <w:marLeft w:val="480"/>
      <w:marRight w:val="0"/>
      <w:marTop w:val="0"/>
      <w:marBottom w:val="0"/>
      <w:divBdr>
        <w:top w:val="none" w:sz="0" w:space="0" w:color="auto"/>
        <w:left w:val="none" w:sz="0" w:space="0" w:color="auto"/>
        <w:bottom w:val="none" w:sz="0" w:space="0" w:color="auto"/>
        <w:right w:val="none" w:sz="0" w:space="0" w:color="auto"/>
      </w:divBdr>
    </w:div>
    <w:div w:id="1067067838">
      <w:marLeft w:val="480"/>
      <w:marRight w:val="0"/>
      <w:marTop w:val="0"/>
      <w:marBottom w:val="0"/>
      <w:divBdr>
        <w:top w:val="none" w:sz="0" w:space="0" w:color="auto"/>
        <w:left w:val="none" w:sz="0" w:space="0" w:color="auto"/>
        <w:bottom w:val="none" w:sz="0" w:space="0" w:color="auto"/>
        <w:right w:val="none" w:sz="0" w:space="0" w:color="auto"/>
      </w:divBdr>
    </w:div>
    <w:div w:id="1067075251">
      <w:marLeft w:val="480"/>
      <w:marRight w:val="0"/>
      <w:marTop w:val="0"/>
      <w:marBottom w:val="0"/>
      <w:divBdr>
        <w:top w:val="none" w:sz="0" w:space="0" w:color="auto"/>
        <w:left w:val="none" w:sz="0" w:space="0" w:color="auto"/>
        <w:bottom w:val="none" w:sz="0" w:space="0" w:color="auto"/>
        <w:right w:val="none" w:sz="0" w:space="0" w:color="auto"/>
      </w:divBdr>
    </w:div>
    <w:div w:id="1067532440">
      <w:marLeft w:val="480"/>
      <w:marRight w:val="0"/>
      <w:marTop w:val="0"/>
      <w:marBottom w:val="0"/>
      <w:divBdr>
        <w:top w:val="none" w:sz="0" w:space="0" w:color="auto"/>
        <w:left w:val="none" w:sz="0" w:space="0" w:color="auto"/>
        <w:bottom w:val="none" w:sz="0" w:space="0" w:color="auto"/>
        <w:right w:val="none" w:sz="0" w:space="0" w:color="auto"/>
      </w:divBdr>
    </w:div>
    <w:div w:id="1067605039">
      <w:marLeft w:val="480"/>
      <w:marRight w:val="0"/>
      <w:marTop w:val="0"/>
      <w:marBottom w:val="0"/>
      <w:divBdr>
        <w:top w:val="none" w:sz="0" w:space="0" w:color="auto"/>
        <w:left w:val="none" w:sz="0" w:space="0" w:color="auto"/>
        <w:bottom w:val="none" w:sz="0" w:space="0" w:color="auto"/>
        <w:right w:val="none" w:sz="0" w:space="0" w:color="auto"/>
      </w:divBdr>
    </w:div>
    <w:div w:id="1067647793">
      <w:marLeft w:val="480"/>
      <w:marRight w:val="0"/>
      <w:marTop w:val="0"/>
      <w:marBottom w:val="0"/>
      <w:divBdr>
        <w:top w:val="none" w:sz="0" w:space="0" w:color="auto"/>
        <w:left w:val="none" w:sz="0" w:space="0" w:color="auto"/>
        <w:bottom w:val="none" w:sz="0" w:space="0" w:color="auto"/>
        <w:right w:val="none" w:sz="0" w:space="0" w:color="auto"/>
      </w:divBdr>
    </w:div>
    <w:div w:id="1067730614">
      <w:marLeft w:val="480"/>
      <w:marRight w:val="0"/>
      <w:marTop w:val="0"/>
      <w:marBottom w:val="0"/>
      <w:divBdr>
        <w:top w:val="none" w:sz="0" w:space="0" w:color="auto"/>
        <w:left w:val="none" w:sz="0" w:space="0" w:color="auto"/>
        <w:bottom w:val="none" w:sz="0" w:space="0" w:color="auto"/>
        <w:right w:val="none" w:sz="0" w:space="0" w:color="auto"/>
      </w:divBdr>
    </w:div>
    <w:div w:id="1069309427">
      <w:marLeft w:val="480"/>
      <w:marRight w:val="0"/>
      <w:marTop w:val="0"/>
      <w:marBottom w:val="0"/>
      <w:divBdr>
        <w:top w:val="none" w:sz="0" w:space="0" w:color="auto"/>
        <w:left w:val="none" w:sz="0" w:space="0" w:color="auto"/>
        <w:bottom w:val="none" w:sz="0" w:space="0" w:color="auto"/>
        <w:right w:val="none" w:sz="0" w:space="0" w:color="auto"/>
      </w:divBdr>
    </w:div>
    <w:div w:id="1069496002">
      <w:marLeft w:val="480"/>
      <w:marRight w:val="0"/>
      <w:marTop w:val="0"/>
      <w:marBottom w:val="0"/>
      <w:divBdr>
        <w:top w:val="none" w:sz="0" w:space="0" w:color="auto"/>
        <w:left w:val="none" w:sz="0" w:space="0" w:color="auto"/>
        <w:bottom w:val="none" w:sz="0" w:space="0" w:color="auto"/>
        <w:right w:val="none" w:sz="0" w:space="0" w:color="auto"/>
      </w:divBdr>
    </w:div>
    <w:div w:id="1069771373">
      <w:marLeft w:val="480"/>
      <w:marRight w:val="0"/>
      <w:marTop w:val="0"/>
      <w:marBottom w:val="0"/>
      <w:divBdr>
        <w:top w:val="none" w:sz="0" w:space="0" w:color="auto"/>
        <w:left w:val="none" w:sz="0" w:space="0" w:color="auto"/>
        <w:bottom w:val="none" w:sz="0" w:space="0" w:color="auto"/>
        <w:right w:val="none" w:sz="0" w:space="0" w:color="auto"/>
      </w:divBdr>
    </w:div>
    <w:div w:id="1070032862">
      <w:marLeft w:val="480"/>
      <w:marRight w:val="0"/>
      <w:marTop w:val="0"/>
      <w:marBottom w:val="0"/>
      <w:divBdr>
        <w:top w:val="none" w:sz="0" w:space="0" w:color="auto"/>
        <w:left w:val="none" w:sz="0" w:space="0" w:color="auto"/>
        <w:bottom w:val="none" w:sz="0" w:space="0" w:color="auto"/>
        <w:right w:val="none" w:sz="0" w:space="0" w:color="auto"/>
      </w:divBdr>
    </w:div>
    <w:div w:id="1070227295">
      <w:marLeft w:val="480"/>
      <w:marRight w:val="0"/>
      <w:marTop w:val="0"/>
      <w:marBottom w:val="0"/>
      <w:divBdr>
        <w:top w:val="none" w:sz="0" w:space="0" w:color="auto"/>
        <w:left w:val="none" w:sz="0" w:space="0" w:color="auto"/>
        <w:bottom w:val="none" w:sz="0" w:space="0" w:color="auto"/>
        <w:right w:val="none" w:sz="0" w:space="0" w:color="auto"/>
      </w:divBdr>
    </w:div>
    <w:div w:id="1070346122">
      <w:marLeft w:val="480"/>
      <w:marRight w:val="0"/>
      <w:marTop w:val="0"/>
      <w:marBottom w:val="0"/>
      <w:divBdr>
        <w:top w:val="none" w:sz="0" w:space="0" w:color="auto"/>
        <w:left w:val="none" w:sz="0" w:space="0" w:color="auto"/>
        <w:bottom w:val="none" w:sz="0" w:space="0" w:color="auto"/>
        <w:right w:val="none" w:sz="0" w:space="0" w:color="auto"/>
      </w:divBdr>
    </w:div>
    <w:div w:id="1070470349">
      <w:marLeft w:val="480"/>
      <w:marRight w:val="0"/>
      <w:marTop w:val="0"/>
      <w:marBottom w:val="0"/>
      <w:divBdr>
        <w:top w:val="none" w:sz="0" w:space="0" w:color="auto"/>
        <w:left w:val="none" w:sz="0" w:space="0" w:color="auto"/>
        <w:bottom w:val="none" w:sz="0" w:space="0" w:color="auto"/>
        <w:right w:val="none" w:sz="0" w:space="0" w:color="auto"/>
      </w:divBdr>
    </w:div>
    <w:div w:id="1070662260">
      <w:marLeft w:val="480"/>
      <w:marRight w:val="0"/>
      <w:marTop w:val="0"/>
      <w:marBottom w:val="0"/>
      <w:divBdr>
        <w:top w:val="none" w:sz="0" w:space="0" w:color="auto"/>
        <w:left w:val="none" w:sz="0" w:space="0" w:color="auto"/>
        <w:bottom w:val="none" w:sz="0" w:space="0" w:color="auto"/>
        <w:right w:val="none" w:sz="0" w:space="0" w:color="auto"/>
      </w:divBdr>
    </w:div>
    <w:div w:id="1071318884">
      <w:marLeft w:val="480"/>
      <w:marRight w:val="0"/>
      <w:marTop w:val="0"/>
      <w:marBottom w:val="0"/>
      <w:divBdr>
        <w:top w:val="none" w:sz="0" w:space="0" w:color="auto"/>
        <w:left w:val="none" w:sz="0" w:space="0" w:color="auto"/>
        <w:bottom w:val="none" w:sz="0" w:space="0" w:color="auto"/>
        <w:right w:val="none" w:sz="0" w:space="0" w:color="auto"/>
      </w:divBdr>
    </w:div>
    <w:div w:id="1071390132">
      <w:marLeft w:val="480"/>
      <w:marRight w:val="0"/>
      <w:marTop w:val="0"/>
      <w:marBottom w:val="0"/>
      <w:divBdr>
        <w:top w:val="none" w:sz="0" w:space="0" w:color="auto"/>
        <w:left w:val="none" w:sz="0" w:space="0" w:color="auto"/>
        <w:bottom w:val="none" w:sz="0" w:space="0" w:color="auto"/>
        <w:right w:val="none" w:sz="0" w:space="0" w:color="auto"/>
      </w:divBdr>
    </w:div>
    <w:div w:id="1071579233">
      <w:marLeft w:val="480"/>
      <w:marRight w:val="0"/>
      <w:marTop w:val="0"/>
      <w:marBottom w:val="0"/>
      <w:divBdr>
        <w:top w:val="none" w:sz="0" w:space="0" w:color="auto"/>
        <w:left w:val="none" w:sz="0" w:space="0" w:color="auto"/>
        <w:bottom w:val="none" w:sz="0" w:space="0" w:color="auto"/>
        <w:right w:val="none" w:sz="0" w:space="0" w:color="auto"/>
      </w:divBdr>
    </w:div>
    <w:div w:id="1071662790">
      <w:marLeft w:val="480"/>
      <w:marRight w:val="0"/>
      <w:marTop w:val="0"/>
      <w:marBottom w:val="0"/>
      <w:divBdr>
        <w:top w:val="none" w:sz="0" w:space="0" w:color="auto"/>
        <w:left w:val="none" w:sz="0" w:space="0" w:color="auto"/>
        <w:bottom w:val="none" w:sz="0" w:space="0" w:color="auto"/>
        <w:right w:val="none" w:sz="0" w:space="0" w:color="auto"/>
      </w:divBdr>
    </w:div>
    <w:div w:id="1072391018">
      <w:marLeft w:val="480"/>
      <w:marRight w:val="0"/>
      <w:marTop w:val="0"/>
      <w:marBottom w:val="0"/>
      <w:divBdr>
        <w:top w:val="none" w:sz="0" w:space="0" w:color="auto"/>
        <w:left w:val="none" w:sz="0" w:space="0" w:color="auto"/>
        <w:bottom w:val="none" w:sz="0" w:space="0" w:color="auto"/>
        <w:right w:val="none" w:sz="0" w:space="0" w:color="auto"/>
      </w:divBdr>
    </w:div>
    <w:div w:id="1072502525">
      <w:marLeft w:val="480"/>
      <w:marRight w:val="0"/>
      <w:marTop w:val="0"/>
      <w:marBottom w:val="0"/>
      <w:divBdr>
        <w:top w:val="none" w:sz="0" w:space="0" w:color="auto"/>
        <w:left w:val="none" w:sz="0" w:space="0" w:color="auto"/>
        <w:bottom w:val="none" w:sz="0" w:space="0" w:color="auto"/>
        <w:right w:val="none" w:sz="0" w:space="0" w:color="auto"/>
      </w:divBdr>
    </w:div>
    <w:div w:id="1072847598">
      <w:marLeft w:val="480"/>
      <w:marRight w:val="0"/>
      <w:marTop w:val="0"/>
      <w:marBottom w:val="0"/>
      <w:divBdr>
        <w:top w:val="none" w:sz="0" w:space="0" w:color="auto"/>
        <w:left w:val="none" w:sz="0" w:space="0" w:color="auto"/>
        <w:bottom w:val="none" w:sz="0" w:space="0" w:color="auto"/>
        <w:right w:val="none" w:sz="0" w:space="0" w:color="auto"/>
      </w:divBdr>
    </w:div>
    <w:div w:id="1072968988">
      <w:marLeft w:val="480"/>
      <w:marRight w:val="0"/>
      <w:marTop w:val="0"/>
      <w:marBottom w:val="0"/>
      <w:divBdr>
        <w:top w:val="none" w:sz="0" w:space="0" w:color="auto"/>
        <w:left w:val="none" w:sz="0" w:space="0" w:color="auto"/>
        <w:bottom w:val="none" w:sz="0" w:space="0" w:color="auto"/>
        <w:right w:val="none" w:sz="0" w:space="0" w:color="auto"/>
      </w:divBdr>
    </w:div>
    <w:div w:id="1073284631">
      <w:marLeft w:val="480"/>
      <w:marRight w:val="0"/>
      <w:marTop w:val="0"/>
      <w:marBottom w:val="0"/>
      <w:divBdr>
        <w:top w:val="none" w:sz="0" w:space="0" w:color="auto"/>
        <w:left w:val="none" w:sz="0" w:space="0" w:color="auto"/>
        <w:bottom w:val="none" w:sz="0" w:space="0" w:color="auto"/>
        <w:right w:val="none" w:sz="0" w:space="0" w:color="auto"/>
      </w:divBdr>
    </w:div>
    <w:div w:id="1074402325">
      <w:marLeft w:val="480"/>
      <w:marRight w:val="0"/>
      <w:marTop w:val="0"/>
      <w:marBottom w:val="0"/>
      <w:divBdr>
        <w:top w:val="none" w:sz="0" w:space="0" w:color="auto"/>
        <w:left w:val="none" w:sz="0" w:space="0" w:color="auto"/>
        <w:bottom w:val="none" w:sz="0" w:space="0" w:color="auto"/>
        <w:right w:val="none" w:sz="0" w:space="0" w:color="auto"/>
      </w:divBdr>
    </w:div>
    <w:div w:id="1075125552">
      <w:marLeft w:val="480"/>
      <w:marRight w:val="0"/>
      <w:marTop w:val="0"/>
      <w:marBottom w:val="0"/>
      <w:divBdr>
        <w:top w:val="none" w:sz="0" w:space="0" w:color="auto"/>
        <w:left w:val="none" w:sz="0" w:space="0" w:color="auto"/>
        <w:bottom w:val="none" w:sz="0" w:space="0" w:color="auto"/>
        <w:right w:val="none" w:sz="0" w:space="0" w:color="auto"/>
      </w:divBdr>
    </w:div>
    <w:div w:id="1075778540">
      <w:marLeft w:val="480"/>
      <w:marRight w:val="0"/>
      <w:marTop w:val="0"/>
      <w:marBottom w:val="0"/>
      <w:divBdr>
        <w:top w:val="none" w:sz="0" w:space="0" w:color="auto"/>
        <w:left w:val="none" w:sz="0" w:space="0" w:color="auto"/>
        <w:bottom w:val="none" w:sz="0" w:space="0" w:color="auto"/>
        <w:right w:val="none" w:sz="0" w:space="0" w:color="auto"/>
      </w:divBdr>
    </w:div>
    <w:div w:id="1075861148">
      <w:marLeft w:val="480"/>
      <w:marRight w:val="0"/>
      <w:marTop w:val="0"/>
      <w:marBottom w:val="0"/>
      <w:divBdr>
        <w:top w:val="none" w:sz="0" w:space="0" w:color="auto"/>
        <w:left w:val="none" w:sz="0" w:space="0" w:color="auto"/>
        <w:bottom w:val="none" w:sz="0" w:space="0" w:color="auto"/>
        <w:right w:val="none" w:sz="0" w:space="0" w:color="auto"/>
      </w:divBdr>
    </w:div>
    <w:div w:id="1076510153">
      <w:marLeft w:val="480"/>
      <w:marRight w:val="0"/>
      <w:marTop w:val="0"/>
      <w:marBottom w:val="0"/>
      <w:divBdr>
        <w:top w:val="none" w:sz="0" w:space="0" w:color="auto"/>
        <w:left w:val="none" w:sz="0" w:space="0" w:color="auto"/>
        <w:bottom w:val="none" w:sz="0" w:space="0" w:color="auto"/>
        <w:right w:val="none" w:sz="0" w:space="0" w:color="auto"/>
      </w:divBdr>
    </w:div>
    <w:div w:id="1076630500">
      <w:marLeft w:val="480"/>
      <w:marRight w:val="0"/>
      <w:marTop w:val="0"/>
      <w:marBottom w:val="0"/>
      <w:divBdr>
        <w:top w:val="none" w:sz="0" w:space="0" w:color="auto"/>
        <w:left w:val="none" w:sz="0" w:space="0" w:color="auto"/>
        <w:bottom w:val="none" w:sz="0" w:space="0" w:color="auto"/>
        <w:right w:val="none" w:sz="0" w:space="0" w:color="auto"/>
      </w:divBdr>
    </w:div>
    <w:div w:id="1076784418">
      <w:marLeft w:val="480"/>
      <w:marRight w:val="0"/>
      <w:marTop w:val="0"/>
      <w:marBottom w:val="0"/>
      <w:divBdr>
        <w:top w:val="none" w:sz="0" w:space="0" w:color="auto"/>
        <w:left w:val="none" w:sz="0" w:space="0" w:color="auto"/>
        <w:bottom w:val="none" w:sz="0" w:space="0" w:color="auto"/>
        <w:right w:val="none" w:sz="0" w:space="0" w:color="auto"/>
      </w:divBdr>
    </w:div>
    <w:div w:id="1076829244">
      <w:marLeft w:val="480"/>
      <w:marRight w:val="0"/>
      <w:marTop w:val="0"/>
      <w:marBottom w:val="0"/>
      <w:divBdr>
        <w:top w:val="none" w:sz="0" w:space="0" w:color="auto"/>
        <w:left w:val="none" w:sz="0" w:space="0" w:color="auto"/>
        <w:bottom w:val="none" w:sz="0" w:space="0" w:color="auto"/>
        <w:right w:val="none" w:sz="0" w:space="0" w:color="auto"/>
      </w:divBdr>
    </w:div>
    <w:div w:id="1077241286">
      <w:marLeft w:val="480"/>
      <w:marRight w:val="0"/>
      <w:marTop w:val="0"/>
      <w:marBottom w:val="0"/>
      <w:divBdr>
        <w:top w:val="none" w:sz="0" w:space="0" w:color="auto"/>
        <w:left w:val="none" w:sz="0" w:space="0" w:color="auto"/>
        <w:bottom w:val="none" w:sz="0" w:space="0" w:color="auto"/>
        <w:right w:val="none" w:sz="0" w:space="0" w:color="auto"/>
      </w:divBdr>
    </w:div>
    <w:div w:id="1077633453">
      <w:marLeft w:val="480"/>
      <w:marRight w:val="0"/>
      <w:marTop w:val="0"/>
      <w:marBottom w:val="0"/>
      <w:divBdr>
        <w:top w:val="none" w:sz="0" w:space="0" w:color="auto"/>
        <w:left w:val="none" w:sz="0" w:space="0" w:color="auto"/>
        <w:bottom w:val="none" w:sz="0" w:space="0" w:color="auto"/>
        <w:right w:val="none" w:sz="0" w:space="0" w:color="auto"/>
      </w:divBdr>
    </w:div>
    <w:div w:id="1077938231">
      <w:marLeft w:val="480"/>
      <w:marRight w:val="0"/>
      <w:marTop w:val="0"/>
      <w:marBottom w:val="0"/>
      <w:divBdr>
        <w:top w:val="none" w:sz="0" w:space="0" w:color="auto"/>
        <w:left w:val="none" w:sz="0" w:space="0" w:color="auto"/>
        <w:bottom w:val="none" w:sz="0" w:space="0" w:color="auto"/>
        <w:right w:val="none" w:sz="0" w:space="0" w:color="auto"/>
      </w:divBdr>
    </w:div>
    <w:div w:id="1078209091">
      <w:marLeft w:val="480"/>
      <w:marRight w:val="0"/>
      <w:marTop w:val="0"/>
      <w:marBottom w:val="0"/>
      <w:divBdr>
        <w:top w:val="none" w:sz="0" w:space="0" w:color="auto"/>
        <w:left w:val="none" w:sz="0" w:space="0" w:color="auto"/>
        <w:bottom w:val="none" w:sz="0" w:space="0" w:color="auto"/>
        <w:right w:val="none" w:sz="0" w:space="0" w:color="auto"/>
      </w:divBdr>
    </w:div>
    <w:div w:id="1078596017">
      <w:marLeft w:val="480"/>
      <w:marRight w:val="0"/>
      <w:marTop w:val="0"/>
      <w:marBottom w:val="0"/>
      <w:divBdr>
        <w:top w:val="none" w:sz="0" w:space="0" w:color="auto"/>
        <w:left w:val="none" w:sz="0" w:space="0" w:color="auto"/>
        <w:bottom w:val="none" w:sz="0" w:space="0" w:color="auto"/>
        <w:right w:val="none" w:sz="0" w:space="0" w:color="auto"/>
      </w:divBdr>
    </w:div>
    <w:div w:id="1078751598">
      <w:marLeft w:val="480"/>
      <w:marRight w:val="0"/>
      <w:marTop w:val="0"/>
      <w:marBottom w:val="0"/>
      <w:divBdr>
        <w:top w:val="none" w:sz="0" w:space="0" w:color="auto"/>
        <w:left w:val="none" w:sz="0" w:space="0" w:color="auto"/>
        <w:bottom w:val="none" w:sz="0" w:space="0" w:color="auto"/>
        <w:right w:val="none" w:sz="0" w:space="0" w:color="auto"/>
      </w:divBdr>
    </w:div>
    <w:div w:id="1078945878">
      <w:marLeft w:val="480"/>
      <w:marRight w:val="0"/>
      <w:marTop w:val="0"/>
      <w:marBottom w:val="0"/>
      <w:divBdr>
        <w:top w:val="none" w:sz="0" w:space="0" w:color="auto"/>
        <w:left w:val="none" w:sz="0" w:space="0" w:color="auto"/>
        <w:bottom w:val="none" w:sz="0" w:space="0" w:color="auto"/>
        <w:right w:val="none" w:sz="0" w:space="0" w:color="auto"/>
      </w:divBdr>
    </w:div>
    <w:div w:id="1079713934">
      <w:marLeft w:val="480"/>
      <w:marRight w:val="0"/>
      <w:marTop w:val="0"/>
      <w:marBottom w:val="0"/>
      <w:divBdr>
        <w:top w:val="none" w:sz="0" w:space="0" w:color="auto"/>
        <w:left w:val="none" w:sz="0" w:space="0" w:color="auto"/>
        <w:bottom w:val="none" w:sz="0" w:space="0" w:color="auto"/>
        <w:right w:val="none" w:sz="0" w:space="0" w:color="auto"/>
      </w:divBdr>
    </w:div>
    <w:div w:id="1079979209">
      <w:marLeft w:val="480"/>
      <w:marRight w:val="0"/>
      <w:marTop w:val="0"/>
      <w:marBottom w:val="0"/>
      <w:divBdr>
        <w:top w:val="none" w:sz="0" w:space="0" w:color="auto"/>
        <w:left w:val="none" w:sz="0" w:space="0" w:color="auto"/>
        <w:bottom w:val="none" w:sz="0" w:space="0" w:color="auto"/>
        <w:right w:val="none" w:sz="0" w:space="0" w:color="auto"/>
      </w:divBdr>
    </w:div>
    <w:div w:id="1080054472">
      <w:marLeft w:val="480"/>
      <w:marRight w:val="0"/>
      <w:marTop w:val="0"/>
      <w:marBottom w:val="0"/>
      <w:divBdr>
        <w:top w:val="none" w:sz="0" w:space="0" w:color="auto"/>
        <w:left w:val="none" w:sz="0" w:space="0" w:color="auto"/>
        <w:bottom w:val="none" w:sz="0" w:space="0" w:color="auto"/>
        <w:right w:val="none" w:sz="0" w:space="0" w:color="auto"/>
      </w:divBdr>
    </w:div>
    <w:div w:id="1080372347">
      <w:marLeft w:val="480"/>
      <w:marRight w:val="0"/>
      <w:marTop w:val="0"/>
      <w:marBottom w:val="0"/>
      <w:divBdr>
        <w:top w:val="none" w:sz="0" w:space="0" w:color="auto"/>
        <w:left w:val="none" w:sz="0" w:space="0" w:color="auto"/>
        <w:bottom w:val="none" w:sz="0" w:space="0" w:color="auto"/>
        <w:right w:val="none" w:sz="0" w:space="0" w:color="auto"/>
      </w:divBdr>
    </w:div>
    <w:div w:id="1080981318">
      <w:marLeft w:val="480"/>
      <w:marRight w:val="0"/>
      <w:marTop w:val="0"/>
      <w:marBottom w:val="0"/>
      <w:divBdr>
        <w:top w:val="none" w:sz="0" w:space="0" w:color="auto"/>
        <w:left w:val="none" w:sz="0" w:space="0" w:color="auto"/>
        <w:bottom w:val="none" w:sz="0" w:space="0" w:color="auto"/>
        <w:right w:val="none" w:sz="0" w:space="0" w:color="auto"/>
      </w:divBdr>
    </w:div>
    <w:div w:id="1082264754">
      <w:marLeft w:val="480"/>
      <w:marRight w:val="0"/>
      <w:marTop w:val="0"/>
      <w:marBottom w:val="0"/>
      <w:divBdr>
        <w:top w:val="none" w:sz="0" w:space="0" w:color="auto"/>
        <w:left w:val="none" w:sz="0" w:space="0" w:color="auto"/>
        <w:bottom w:val="none" w:sz="0" w:space="0" w:color="auto"/>
        <w:right w:val="none" w:sz="0" w:space="0" w:color="auto"/>
      </w:divBdr>
    </w:div>
    <w:div w:id="1082486058">
      <w:marLeft w:val="480"/>
      <w:marRight w:val="0"/>
      <w:marTop w:val="0"/>
      <w:marBottom w:val="0"/>
      <w:divBdr>
        <w:top w:val="none" w:sz="0" w:space="0" w:color="auto"/>
        <w:left w:val="none" w:sz="0" w:space="0" w:color="auto"/>
        <w:bottom w:val="none" w:sz="0" w:space="0" w:color="auto"/>
        <w:right w:val="none" w:sz="0" w:space="0" w:color="auto"/>
      </w:divBdr>
    </w:div>
    <w:div w:id="1082683432">
      <w:marLeft w:val="480"/>
      <w:marRight w:val="0"/>
      <w:marTop w:val="0"/>
      <w:marBottom w:val="0"/>
      <w:divBdr>
        <w:top w:val="none" w:sz="0" w:space="0" w:color="auto"/>
        <w:left w:val="none" w:sz="0" w:space="0" w:color="auto"/>
        <w:bottom w:val="none" w:sz="0" w:space="0" w:color="auto"/>
        <w:right w:val="none" w:sz="0" w:space="0" w:color="auto"/>
      </w:divBdr>
    </w:div>
    <w:div w:id="1084108749">
      <w:marLeft w:val="480"/>
      <w:marRight w:val="0"/>
      <w:marTop w:val="0"/>
      <w:marBottom w:val="0"/>
      <w:divBdr>
        <w:top w:val="none" w:sz="0" w:space="0" w:color="auto"/>
        <w:left w:val="none" w:sz="0" w:space="0" w:color="auto"/>
        <w:bottom w:val="none" w:sz="0" w:space="0" w:color="auto"/>
        <w:right w:val="none" w:sz="0" w:space="0" w:color="auto"/>
      </w:divBdr>
    </w:div>
    <w:div w:id="1084767259">
      <w:marLeft w:val="480"/>
      <w:marRight w:val="0"/>
      <w:marTop w:val="0"/>
      <w:marBottom w:val="0"/>
      <w:divBdr>
        <w:top w:val="none" w:sz="0" w:space="0" w:color="auto"/>
        <w:left w:val="none" w:sz="0" w:space="0" w:color="auto"/>
        <w:bottom w:val="none" w:sz="0" w:space="0" w:color="auto"/>
        <w:right w:val="none" w:sz="0" w:space="0" w:color="auto"/>
      </w:divBdr>
    </w:div>
    <w:div w:id="1085540542">
      <w:marLeft w:val="480"/>
      <w:marRight w:val="0"/>
      <w:marTop w:val="0"/>
      <w:marBottom w:val="0"/>
      <w:divBdr>
        <w:top w:val="none" w:sz="0" w:space="0" w:color="auto"/>
        <w:left w:val="none" w:sz="0" w:space="0" w:color="auto"/>
        <w:bottom w:val="none" w:sz="0" w:space="0" w:color="auto"/>
        <w:right w:val="none" w:sz="0" w:space="0" w:color="auto"/>
      </w:divBdr>
    </w:div>
    <w:div w:id="1086994969">
      <w:marLeft w:val="480"/>
      <w:marRight w:val="0"/>
      <w:marTop w:val="0"/>
      <w:marBottom w:val="0"/>
      <w:divBdr>
        <w:top w:val="none" w:sz="0" w:space="0" w:color="auto"/>
        <w:left w:val="none" w:sz="0" w:space="0" w:color="auto"/>
        <w:bottom w:val="none" w:sz="0" w:space="0" w:color="auto"/>
        <w:right w:val="none" w:sz="0" w:space="0" w:color="auto"/>
      </w:divBdr>
    </w:div>
    <w:div w:id="1087848188">
      <w:marLeft w:val="480"/>
      <w:marRight w:val="0"/>
      <w:marTop w:val="0"/>
      <w:marBottom w:val="0"/>
      <w:divBdr>
        <w:top w:val="none" w:sz="0" w:space="0" w:color="auto"/>
        <w:left w:val="none" w:sz="0" w:space="0" w:color="auto"/>
        <w:bottom w:val="none" w:sz="0" w:space="0" w:color="auto"/>
        <w:right w:val="none" w:sz="0" w:space="0" w:color="auto"/>
      </w:divBdr>
    </w:div>
    <w:div w:id="1088385597">
      <w:marLeft w:val="480"/>
      <w:marRight w:val="0"/>
      <w:marTop w:val="0"/>
      <w:marBottom w:val="0"/>
      <w:divBdr>
        <w:top w:val="none" w:sz="0" w:space="0" w:color="auto"/>
        <w:left w:val="none" w:sz="0" w:space="0" w:color="auto"/>
        <w:bottom w:val="none" w:sz="0" w:space="0" w:color="auto"/>
        <w:right w:val="none" w:sz="0" w:space="0" w:color="auto"/>
      </w:divBdr>
    </w:div>
    <w:div w:id="1088577123">
      <w:marLeft w:val="480"/>
      <w:marRight w:val="0"/>
      <w:marTop w:val="0"/>
      <w:marBottom w:val="0"/>
      <w:divBdr>
        <w:top w:val="none" w:sz="0" w:space="0" w:color="auto"/>
        <w:left w:val="none" w:sz="0" w:space="0" w:color="auto"/>
        <w:bottom w:val="none" w:sz="0" w:space="0" w:color="auto"/>
        <w:right w:val="none" w:sz="0" w:space="0" w:color="auto"/>
      </w:divBdr>
    </w:div>
    <w:div w:id="1088698980">
      <w:marLeft w:val="480"/>
      <w:marRight w:val="0"/>
      <w:marTop w:val="0"/>
      <w:marBottom w:val="0"/>
      <w:divBdr>
        <w:top w:val="none" w:sz="0" w:space="0" w:color="auto"/>
        <w:left w:val="none" w:sz="0" w:space="0" w:color="auto"/>
        <w:bottom w:val="none" w:sz="0" w:space="0" w:color="auto"/>
        <w:right w:val="none" w:sz="0" w:space="0" w:color="auto"/>
      </w:divBdr>
    </w:div>
    <w:div w:id="1089279549">
      <w:marLeft w:val="480"/>
      <w:marRight w:val="0"/>
      <w:marTop w:val="0"/>
      <w:marBottom w:val="0"/>
      <w:divBdr>
        <w:top w:val="none" w:sz="0" w:space="0" w:color="auto"/>
        <w:left w:val="none" w:sz="0" w:space="0" w:color="auto"/>
        <w:bottom w:val="none" w:sz="0" w:space="0" w:color="auto"/>
        <w:right w:val="none" w:sz="0" w:space="0" w:color="auto"/>
      </w:divBdr>
    </w:div>
    <w:div w:id="1090590445">
      <w:marLeft w:val="480"/>
      <w:marRight w:val="0"/>
      <w:marTop w:val="0"/>
      <w:marBottom w:val="0"/>
      <w:divBdr>
        <w:top w:val="none" w:sz="0" w:space="0" w:color="auto"/>
        <w:left w:val="none" w:sz="0" w:space="0" w:color="auto"/>
        <w:bottom w:val="none" w:sz="0" w:space="0" w:color="auto"/>
        <w:right w:val="none" w:sz="0" w:space="0" w:color="auto"/>
      </w:divBdr>
    </w:div>
    <w:div w:id="1091504900">
      <w:marLeft w:val="480"/>
      <w:marRight w:val="0"/>
      <w:marTop w:val="0"/>
      <w:marBottom w:val="0"/>
      <w:divBdr>
        <w:top w:val="none" w:sz="0" w:space="0" w:color="auto"/>
        <w:left w:val="none" w:sz="0" w:space="0" w:color="auto"/>
        <w:bottom w:val="none" w:sz="0" w:space="0" w:color="auto"/>
        <w:right w:val="none" w:sz="0" w:space="0" w:color="auto"/>
      </w:divBdr>
    </w:div>
    <w:div w:id="1091971883">
      <w:marLeft w:val="480"/>
      <w:marRight w:val="0"/>
      <w:marTop w:val="0"/>
      <w:marBottom w:val="0"/>
      <w:divBdr>
        <w:top w:val="none" w:sz="0" w:space="0" w:color="auto"/>
        <w:left w:val="none" w:sz="0" w:space="0" w:color="auto"/>
        <w:bottom w:val="none" w:sz="0" w:space="0" w:color="auto"/>
        <w:right w:val="none" w:sz="0" w:space="0" w:color="auto"/>
      </w:divBdr>
    </w:div>
    <w:div w:id="1092511687">
      <w:marLeft w:val="480"/>
      <w:marRight w:val="0"/>
      <w:marTop w:val="0"/>
      <w:marBottom w:val="0"/>
      <w:divBdr>
        <w:top w:val="none" w:sz="0" w:space="0" w:color="auto"/>
        <w:left w:val="none" w:sz="0" w:space="0" w:color="auto"/>
        <w:bottom w:val="none" w:sz="0" w:space="0" w:color="auto"/>
        <w:right w:val="none" w:sz="0" w:space="0" w:color="auto"/>
      </w:divBdr>
    </w:div>
    <w:div w:id="1092900539">
      <w:marLeft w:val="480"/>
      <w:marRight w:val="0"/>
      <w:marTop w:val="0"/>
      <w:marBottom w:val="0"/>
      <w:divBdr>
        <w:top w:val="none" w:sz="0" w:space="0" w:color="auto"/>
        <w:left w:val="none" w:sz="0" w:space="0" w:color="auto"/>
        <w:bottom w:val="none" w:sz="0" w:space="0" w:color="auto"/>
        <w:right w:val="none" w:sz="0" w:space="0" w:color="auto"/>
      </w:divBdr>
    </w:div>
    <w:div w:id="1093165939">
      <w:marLeft w:val="480"/>
      <w:marRight w:val="0"/>
      <w:marTop w:val="0"/>
      <w:marBottom w:val="0"/>
      <w:divBdr>
        <w:top w:val="none" w:sz="0" w:space="0" w:color="auto"/>
        <w:left w:val="none" w:sz="0" w:space="0" w:color="auto"/>
        <w:bottom w:val="none" w:sz="0" w:space="0" w:color="auto"/>
        <w:right w:val="none" w:sz="0" w:space="0" w:color="auto"/>
      </w:divBdr>
    </w:div>
    <w:div w:id="1093471257">
      <w:marLeft w:val="480"/>
      <w:marRight w:val="0"/>
      <w:marTop w:val="0"/>
      <w:marBottom w:val="0"/>
      <w:divBdr>
        <w:top w:val="none" w:sz="0" w:space="0" w:color="auto"/>
        <w:left w:val="none" w:sz="0" w:space="0" w:color="auto"/>
        <w:bottom w:val="none" w:sz="0" w:space="0" w:color="auto"/>
        <w:right w:val="none" w:sz="0" w:space="0" w:color="auto"/>
      </w:divBdr>
    </w:div>
    <w:div w:id="1094089862">
      <w:marLeft w:val="480"/>
      <w:marRight w:val="0"/>
      <w:marTop w:val="0"/>
      <w:marBottom w:val="0"/>
      <w:divBdr>
        <w:top w:val="none" w:sz="0" w:space="0" w:color="auto"/>
        <w:left w:val="none" w:sz="0" w:space="0" w:color="auto"/>
        <w:bottom w:val="none" w:sz="0" w:space="0" w:color="auto"/>
        <w:right w:val="none" w:sz="0" w:space="0" w:color="auto"/>
      </w:divBdr>
    </w:div>
    <w:div w:id="1094668023">
      <w:marLeft w:val="480"/>
      <w:marRight w:val="0"/>
      <w:marTop w:val="0"/>
      <w:marBottom w:val="0"/>
      <w:divBdr>
        <w:top w:val="none" w:sz="0" w:space="0" w:color="auto"/>
        <w:left w:val="none" w:sz="0" w:space="0" w:color="auto"/>
        <w:bottom w:val="none" w:sz="0" w:space="0" w:color="auto"/>
        <w:right w:val="none" w:sz="0" w:space="0" w:color="auto"/>
      </w:divBdr>
    </w:div>
    <w:div w:id="1095130975">
      <w:marLeft w:val="480"/>
      <w:marRight w:val="0"/>
      <w:marTop w:val="0"/>
      <w:marBottom w:val="0"/>
      <w:divBdr>
        <w:top w:val="none" w:sz="0" w:space="0" w:color="auto"/>
        <w:left w:val="none" w:sz="0" w:space="0" w:color="auto"/>
        <w:bottom w:val="none" w:sz="0" w:space="0" w:color="auto"/>
        <w:right w:val="none" w:sz="0" w:space="0" w:color="auto"/>
      </w:divBdr>
    </w:div>
    <w:div w:id="1095440013">
      <w:marLeft w:val="480"/>
      <w:marRight w:val="0"/>
      <w:marTop w:val="0"/>
      <w:marBottom w:val="0"/>
      <w:divBdr>
        <w:top w:val="none" w:sz="0" w:space="0" w:color="auto"/>
        <w:left w:val="none" w:sz="0" w:space="0" w:color="auto"/>
        <w:bottom w:val="none" w:sz="0" w:space="0" w:color="auto"/>
        <w:right w:val="none" w:sz="0" w:space="0" w:color="auto"/>
      </w:divBdr>
    </w:div>
    <w:div w:id="1095595642">
      <w:marLeft w:val="480"/>
      <w:marRight w:val="0"/>
      <w:marTop w:val="0"/>
      <w:marBottom w:val="0"/>
      <w:divBdr>
        <w:top w:val="none" w:sz="0" w:space="0" w:color="auto"/>
        <w:left w:val="none" w:sz="0" w:space="0" w:color="auto"/>
        <w:bottom w:val="none" w:sz="0" w:space="0" w:color="auto"/>
        <w:right w:val="none" w:sz="0" w:space="0" w:color="auto"/>
      </w:divBdr>
    </w:div>
    <w:div w:id="1095788735">
      <w:marLeft w:val="480"/>
      <w:marRight w:val="0"/>
      <w:marTop w:val="0"/>
      <w:marBottom w:val="0"/>
      <w:divBdr>
        <w:top w:val="none" w:sz="0" w:space="0" w:color="auto"/>
        <w:left w:val="none" w:sz="0" w:space="0" w:color="auto"/>
        <w:bottom w:val="none" w:sz="0" w:space="0" w:color="auto"/>
        <w:right w:val="none" w:sz="0" w:space="0" w:color="auto"/>
      </w:divBdr>
    </w:div>
    <w:div w:id="1096172432">
      <w:marLeft w:val="480"/>
      <w:marRight w:val="0"/>
      <w:marTop w:val="0"/>
      <w:marBottom w:val="0"/>
      <w:divBdr>
        <w:top w:val="none" w:sz="0" w:space="0" w:color="auto"/>
        <w:left w:val="none" w:sz="0" w:space="0" w:color="auto"/>
        <w:bottom w:val="none" w:sz="0" w:space="0" w:color="auto"/>
        <w:right w:val="none" w:sz="0" w:space="0" w:color="auto"/>
      </w:divBdr>
    </w:div>
    <w:div w:id="1096437851">
      <w:marLeft w:val="480"/>
      <w:marRight w:val="0"/>
      <w:marTop w:val="0"/>
      <w:marBottom w:val="0"/>
      <w:divBdr>
        <w:top w:val="none" w:sz="0" w:space="0" w:color="auto"/>
        <w:left w:val="none" w:sz="0" w:space="0" w:color="auto"/>
        <w:bottom w:val="none" w:sz="0" w:space="0" w:color="auto"/>
        <w:right w:val="none" w:sz="0" w:space="0" w:color="auto"/>
      </w:divBdr>
    </w:div>
    <w:div w:id="1096706799">
      <w:marLeft w:val="480"/>
      <w:marRight w:val="0"/>
      <w:marTop w:val="0"/>
      <w:marBottom w:val="0"/>
      <w:divBdr>
        <w:top w:val="none" w:sz="0" w:space="0" w:color="auto"/>
        <w:left w:val="none" w:sz="0" w:space="0" w:color="auto"/>
        <w:bottom w:val="none" w:sz="0" w:space="0" w:color="auto"/>
        <w:right w:val="none" w:sz="0" w:space="0" w:color="auto"/>
      </w:divBdr>
    </w:div>
    <w:div w:id="1096903147">
      <w:marLeft w:val="480"/>
      <w:marRight w:val="0"/>
      <w:marTop w:val="0"/>
      <w:marBottom w:val="0"/>
      <w:divBdr>
        <w:top w:val="none" w:sz="0" w:space="0" w:color="auto"/>
        <w:left w:val="none" w:sz="0" w:space="0" w:color="auto"/>
        <w:bottom w:val="none" w:sz="0" w:space="0" w:color="auto"/>
        <w:right w:val="none" w:sz="0" w:space="0" w:color="auto"/>
      </w:divBdr>
    </w:div>
    <w:div w:id="1097290397">
      <w:marLeft w:val="480"/>
      <w:marRight w:val="0"/>
      <w:marTop w:val="0"/>
      <w:marBottom w:val="0"/>
      <w:divBdr>
        <w:top w:val="none" w:sz="0" w:space="0" w:color="auto"/>
        <w:left w:val="none" w:sz="0" w:space="0" w:color="auto"/>
        <w:bottom w:val="none" w:sz="0" w:space="0" w:color="auto"/>
        <w:right w:val="none" w:sz="0" w:space="0" w:color="auto"/>
      </w:divBdr>
    </w:div>
    <w:div w:id="1097864681">
      <w:marLeft w:val="480"/>
      <w:marRight w:val="0"/>
      <w:marTop w:val="0"/>
      <w:marBottom w:val="0"/>
      <w:divBdr>
        <w:top w:val="none" w:sz="0" w:space="0" w:color="auto"/>
        <w:left w:val="none" w:sz="0" w:space="0" w:color="auto"/>
        <w:bottom w:val="none" w:sz="0" w:space="0" w:color="auto"/>
        <w:right w:val="none" w:sz="0" w:space="0" w:color="auto"/>
      </w:divBdr>
    </w:div>
    <w:div w:id="1099525752">
      <w:marLeft w:val="480"/>
      <w:marRight w:val="0"/>
      <w:marTop w:val="0"/>
      <w:marBottom w:val="0"/>
      <w:divBdr>
        <w:top w:val="none" w:sz="0" w:space="0" w:color="auto"/>
        <w:left w:val="none" w:sz="0" w:space="0" w:color="auto"/>
        <w:bottom w:val="none" w:sz="0" w:space="0" w:color="auto"/>
        <w:right w:val="none" w:sz="0" w:space="0" w:color="auto"/>
      </w:divBdr>
    </w:div>
    <w:div w:id="1099835340">
      <w:marLeft w:val="480"/>
      <w:marRight w:val="0"/>
      <w:marTop w:val="0"/>
      <w:marBottom w:val="0"/>
      <w:divBdr>
        <w:top w:val="none" w:sz="0" w:space="0" w:color="auto"/>
        <w:left w:val="none" w:sz="0" w:space="0" w:color="auto"/>
        <w:bottom w:val="none" w:sz="0" w:space="0" w:color="auto"/>
        <w:right w:val="none" w:sz="0" w:space="0" w:color="auto"/>
      </w:divBdr>
    </w:div>
    <w:div w:id="1100175576">
      <w:marLeft w:val="480"/>
      <w:marRight w:val="0"/>
      <w:marTop w:val="0"/>
      <w:marBottom w:val="0"/>
      <w:divBdr>
        <w:top w:val="none" w:sz="0" w:space="0" w:color="auto"/>
        <w:left w:val="none" w:sz="0" w:space="0" w:color="auto"/>
        <w:bottom w:val="none" w:sz="0" w:space="0" w:color="auto"/>
        <w:right w:val="none" w:sz="0" w:space="0" w:color="auto"/>
      </w:divBdr>
    </w:div>
    <w:div w:id="1100369739">
      <w:marLeft w:val="480"/>
      <w:marRight w:val="0"/>
      <w:marTop w:val="0"/>
      <w:marBottom w:val="0"/>
      <w:divBdr>
        <w:top w:val="none" w:sz="0" w:space="0" w:color="auto"/>
        <w:left w:val="none" w:sz="0" w:space="0" w:color="auto"/>
        <w:bottom w:val="none" w:sz="0" w:space="0" w:color="auto"/>
        <w:right w:val="none" w:sz="0" w:space="0" w:color="auto"/>
      </w:divBdr>
    </w:div>
    <w:div w:id="1101530961">
      <w:marLeft w:val="480"/>
      <w:marRight w:val="0"/>
      <w:marTop w:val="0"/>
      <w:marBottom w:val="0"/>
      <w:divBdr>
        <w:top w:val="none" w:sz="0" w:space="0" w:color="auto"/>
        <w:left w:val="none" w:sz="0" w:space="0" w:color="auto"/>
        <w:bottom w:val="none" w:sz="0" w:space="0" w:color="auto"/>
        <w:right w:val="none" w:sz="0" w:space="0" w:color="auto"/>
      </w:divBdr>
    </w:div>
    <w:div w:id="1102066146">
      <w:marLeft w:val="480"/>
      <w:marRight w:val="0"/>
      <w:marTop w:val="0"/>
      <w:marBottom w:val="0"/>
      <w:divBdr>
        <w:top w:val="none" w:sz="0" w:space="0" w:color="auto"/>
        <w:left w:val="none" w:sz="0" w:space="0" w:color="auto"/>
        <w:bottom w:val="none" w:sz="0" w:space="0" w:color="auto"/>
        <w:right w:val="none" w:sz="0" w:space="0" w:color="auto"/>
      </w:divBdr>
    </w:div>
    <w:div w:id="1104032162">
      <w:marLeft w:val="480"/>
      <w:marRight w:val="0"/>
      <w:marTop w:val="0"/>
      <w:marBottom w:val="0"/>
      <w:divBdr>
        <w:top w:val="none" w:sz="0" w:space="0" w:color="auto"/>
        <w:left w:val="none" w:sz="0" w:space="0" w:color="auto"/>
        <w:bottom w:val="none" w:sz="0" w:space="0" w:color="auto"/>
        <w:right w:val="none" w:sz="0" w:space="0" w:color="auto"/>
      </w:divBdr>
    </w:div>
    <w:div w:id="1104039851">
      <w:marLeft w:val="480"/>
      <w:marRight w:val="0"/>
      <w:marTop w:val="0"/>
      <w:marBottom w:val="0"/>
      <w:divBdr>
        <w:top w:val="none" w:sz="0" w:space="0" w:color="auto"/>
        <w:left w:val="none" w:sz="0" w:space="0" w:color="auto"/>
        <w:bottom w:val="none" w:sz="0" w:space="0" w:color="auto"/>
        <w:right w:val="none" w:sz="0" w:space="0" w:color="auto"/>
      </w:divBdr>
    </w:div>
    <w:div w:id="1104226466">
      <w:marLeft w:val="480"/>
      <w:marRight w:val="0"/>
      <w:marTop w:val="0"/>
      <w:marBottom w:val="0"/>
      <w:divBdr>
        <w:top w:val="none" w:sz="0" w:space="0" w:color="auto"/>
        <w:left w:val="none" w:sz="0" w:space="0" w:color="auto"/>
        <w:bottom w:val="none" w:sz="0" w:space="0" w:color="auto"/>
        <w:right w:val="none" w:sz="0" w:space="0" w:color="auto"/>
      </w:divBdr>
    </w:div>
    <w:div w:id="1105343161">
      <w:marLeft w:val="480"/>
      <w:marRight w:val="0"/>
      <w:marTop w:val="0"/>
      <w:marBottom w:val="0"/>
      <w:divBdr>
        <w:top w:val="none" w:sz="0" w:space="0" w:color="auto"/>
        <w:left w:val="none" w:sz="0" w:space="0" w:color="auto"/>
        <w:bottom w:val="none" w:sz="0" w:space="0" w:color="auto"/>
        <w:right w:val="none" w:sz="0" w:space="0" w:color="auto"/>
      </w:divBdr>
    </w:div>
    <w:div w:id="1105534697">
      <w:marLeft w:val="480"/>
      <w:marRight w:val="0"/>
      <w:marTop w:val="0"/>
      <w:marBottom w:val="0"/>
      <w:divBdr>
        <w:top w:val="none" w:sz="0" w:space="0" w:color="auto"/>
        <w:left w:val="none" w:sz="0" w:space="0" w:color="auto"/>
        <w:bottom w:val="none" w:sz="0" w:space="0" w:color="auto"/>
        <w:right w:val="none" w:sz="0" w:space="0" w:color="auto"/>
      </w:divBdr>
    </w:div>
    <w:div w:id="1105807724">
      <w:marLeft w:val="480"/>
      <w:marRight w:val="0"/>
      <w:marTop w:val="0"/>
      <w:marBottom w:val="0"/>
      <w:divBdr>
        <w:top w:val="none" w:sz="0" w:space="0" w:color="auto"/>
        <w:left w:val="none" w:sz="0" w:space="0" w:color="auto"/>
        <w:bottom w:val="none" w:sz="0" w:space="0" w:color="auto"/>
        <w:right w:val="none" w:sz="0" w:space="0" w:color="auto"/>
      </w:divBdr>
    </w:div>
    <w:div w:id="1107039131">
      <w:marLeft w:val="480"/>
      <w:marRight w:val="0"/>
      <w:marTop w:val="0"/>
      <w:marBottom w:val="0"/>
      <w:divBdr>
        <w:top w:val="none" w:sz="0" w:space="0" w:color="auto"/>
        <w:left w:val="none" w:sz="0" w:space="0" w:color="auto"/>
        <w:bottom w:val="none" w:sz="0" w:space="0" w:color="auto"/>
        <w:right w:val="none" w:sz="0" w:space="0" w:color="auto"/>
      </w:divBdr>
    </w:div>
    <w:div w:id="1107696627">
      <w:marLeft w:val="480"/>
      <w:marRight w:val="0"/>
      <w:marTop w:val="0"/>
      <w:marBottom w:val="0"/>
      <w:divBdr>
        <w:top w:val="none" w:sz="0" w:space="0" w:color="auto"/>
        <w:left w:val="none" w:sz="0" w:space="0" w:color="auto"/>
        <w:bottom w:val="none" w:sz="0" w:space="0" w:color="auto"/>
        <w:right w:val="none" w:sz="0" w:space="0" w:color="auto"/>
      </w:divBdr>
    </w:div>
    <w:div w:id="1107896065">
      <w:marLeft w:val="480"/>
      <w:marRight w:val="0"/>
      <w:marTop w:val="0"/>
      <w:marBottom w:val="0"/>
      <w:divBdr>
        <w:top w:val="none" w:sz="0" w:space="0" w:color="auto"/>
        <w:left w:val="none" w:sz="0" w:space="0" w:color="auto"/>
        <w:bottom w:val="none" w:sz="0" w:space="0" w:color="auto"/>
        <w:right w:val="none" w:sz="0" w:space="0" w:color="auto"/>
      </w:divBdr>
    </w:div>
    <w:div w:id="1108086903">
      <w:marLeft w:val="480"/>
      <w:marRight w:val="0"/>
      <w:marTop w:val="0"/>
      <w:marBottom w:val="0"/>
      <w:divBdr>
        <w:top w:val="none" w:sz="0" w:space="0" w:color="auto"/>
        <w:left w:val="none" w:sz="0" w:space="0" w:color="auto"/>
        <w:bottom w:val="none" w:sz="0" w:space="0" w:color="auto"/>
        <w:right w:val="none" w:sz="0" w:space="0" w:color="auto"/>
      </w:divBdr>
    </w:div>
    <w:div w:id="1108089467">
      <w:marLeft w:val="480"/>
      <w:marRight w:val="0"/>
      <w:marTop w:val="0"/>
      <w:marBottom w:val="0"/>
      <w:divBdr>
        <w:top w:val="none" w:sz="0" w:space="0" w:color="auto"/>
        <w:left w:val="none" w:sz="0" w:space="0" w:color="auto"/>
        <w:bottom w:val="none" w:sz="0" w:space="0" w:color="auto"/>
        <w:right w:val="none" w:sz="0" w:space="0" w:color="auto"/>
      </w:divBdr>
    </w:div>
    <w:div w:id="1109009545">
      <w:marLeft w:val="480"/>
      <w:marRight w:val="0"/>
      <w:marTop w:val="0"/>
      <w:marBottom w:val="0"/>
      <w:divBdr>
        <w:top w:val="none" w:sz="0" w:space="0" w:color="auto"/>
        <w:left w:val="none" w:sz="0" w:space="0" w:color="auto"/>
        <w:bottom w:val="none" w:sz="0" w:space="0" w:color="auto"/>
        <w:right w:val="none" w:sz="0" w:space="0" w:color="auto"/>
      </w:divBdr>
    </w:div>
    <w:div w:id="1109204793">
      <w:marLeft w:val="480"/>
      <w:marRight w:val="0"/>
      <w:marTop w:val="0"/>
      <w:marBottom w:val="0"/>
      <w:divBdr>
        <w:top w:val="none" w:sz="0" w:space="0" w:color="auto"/>
        <w:left w:val="none" w:sz="0" w:space="0" w:color="auto"/>
        <w:bottom w:val="none" w:sz="0" w:space="0" w:color="auto"/>
        <w:right w:val="none" w:sz="0" w:space="0" w:color="auto"/>
      </w:divBdr>
    </w:div>
    <w:div w:id="1109272850">
      <w:marLeft w:val="480"/>
      <w:marRight w:val="0"/>
      <w:marTop w:val="0"/>
      <w:marBottom w:val="0"/>
      <w:divBdr>
        <w:top w:val="none" w:sz="0" w:space="0" w:color="auto"/>
        <w:left w:val="none" w:sz="0" w:space="0" w:color="auto"/>
        <w:bottom w:val="none" w:sz="0" w:space="0" w:color="auto"/>
        <w:right w:val="none" w:sz="0" w:space="0" w:color="auto"/>
      </w:divBdr>
    </w:div>
    <w:div w:id="1109279678">
      <w:marLeft w:val="480"/>
      <w:marRight w:val="0"/>
      <w:marTop w:val="0"/>
      <w:marBottom w:val="0"/>
      <w:divBdr>
        <w:top w:val="none" w:sz="0" w:space="0" w:color="auto"/>
        <w:left w:val="none" w:sz="0" w:space="0" w:color="auto"/>
        <w:bottom w:val="none" w:sz="0" w:space="0" w:color="auto"/>
        <w:right w:val="none" w:sz="0" w:space="0" w:color="auto"/>
      </w:divBdr>
    </w:div>
    <w:div w:id="1110323543">
      <w:marLeft w:val="480"/>
      <w:marRight w:val="0"/>
      <w:marTop w:val="0"/>
      <w:marBottom w:val="0"/>
      <w:divBdr>
        <w:top w:val="none" w:sz="0" w:space="0" w:color="auto"/>
        <w:left w:val="none" w:sz="0" w:space="0" w:color="auto"/>
        <w:bottom w:val="none" w:sz="0" w:space="0" w:color="auto"/>
        <w:right w:val="none" w:sz="0" w:space="0" w:color="auto"/>
      </w:divBdr>
    </w:div>
    <w:div w:id="1111320915">
      <w:marLeft w:val="480"/>
      <w:marRight w:val="0"/>
      <w:marTop w:val="0"/>
      <w:marBottom w:val="0"/>
      <w:divBdr>
        <w:top w:val="none" w:sz="0" w:space="0" w:color="auto"/>
        <w:left w:val="none" w:sz="0" w:space="0" w:color="auto"/>
        <w:bottom w:val="none" w:sz="0" w:space="0" w:color="auto"/>
        <w:right w:val="none" w:sz="0" w:space="0" w:color="auto"/>
      </w:divBdr>
    </w:div>
    <w:div w:id="1111512701">
      <w:marLeft w:val="480"/>
      <w:marRight w:val="0"/>
      <w:marTop w:val="0"/>
      <w:marBottom w:val="0"/>
      <w:divBdr>
        <w:top w:val="none" w:sz="0" w:space="0" w:color="auto"/>
        <w:left w:val="none" w:sz="0" w:space="0" w:color="auto"/>
        <w:bottom w:val="none" w:sz="0" w:space="0" w:color="auto"/>
        <w:right w:val="none" w:sz="0" w:space="0" w:color="auto"/>
      </w:divBdr>
    </w:div>
    <w:div w:id="1112167607">
      <w:marLeft w:val="480"/>
      <w:marRight w:val="0"/>
      <w:marTop w:val="0"/>
      <w:marBottom w:val="0"/>
      <w:divBdr>
        <w:top w:val="none" w:sz="0" w:space="0" w:color="auto"/>
        <w:left w:val="none" w:sz="0" w:space="0" w:color="auto"/>
        <w:bottom w:val="none" w:sz="0" w:space="0" w:color="auto"/>
        <w:right w:val="none" w:sz="0" w:space="0" w:color="auto"/>
      </w:divBdr>
    </w:div>
    <w:div w:id="1112481082">
      <w:marLeft w:val="480"/>
      <w:marRight w:val="0"/>
      <w:marTop w:val="0"/>
      <w:marBottom w:val="0"/>
      <w:divBdr>
        <w:top w:val="none" w:sz="0" w:space="0" w:color="auto"/>
        <w:left w:val="none" w:sz="0" w:space="0" w:color="auto"/>
        <w:bottom w:val="none" w:sz="0" w:space="0" w:color="auto"/>
        <w:right w:val="none" w:sz="0" w:space="0" w:color="auto"/>
      </w:divBdr>
    </w:div>
    <w:div w:id="1113281174">
      <w:marLeft w:val="480"/>
      <w:marRight w:val="0"/>
      <w:marTop w:val="0"/>
      <w:marBottom w:val="0"/>
      <w:divBdr>
        <w:top w:val="none" w:sz="0" w:space="0" w:color="auto"/>
        <w:left w:val="none" w:sz="0" w:space="0" w:color="auto"/>
        <w:bottom w:val="none" w:sz="0" w:space="0" w:color="auto"/>
        <w:right w:val="none" w:sz="0" w:space="0" w:color="auto"/>
      </w:divBdr>
    </w:div>
    <w:div w:id="1113481205">
      <w:marLeft w:val="480"/>
      <w:marRight w:val="0"/>
      <w:marTop w:val="0"/>
      <w:marBottom w:val="0"/>
      <w:divBdr>
        <w:top w:val="none" w:sz="0" w:space="0" w:color="auto"/>
        <w:left w:val="none" w:sz="0" w:space="0" w:color="auto"/>
        <w:bottom w:val="none" w:sz="0" w:space="0" w:color="auto"/>
        <w:right w:val="none" w:sz="0" w:space="0" w:color="auto"/>
      </w:divBdr>
    </w:div>
    <w:div w:id="1113673637">
      <w:marLeft w:val="480"/>
      <w:marRight w:val="0"/>
      <w:marTop w:val="0"/>
      <w:marBottom w:val="0"/>
      <w:divBdr>
        <w:top w:val="none" w:sz="0" w:space="0" w:color="auto"/>
        <w:left w:val="none" w:sz="0" w:space="0" w:color="auto"/>
        <w:bottom w:val="none" w:sz="0" w:space="0" w:color="auto"/>
        <w:right w:val="none" w:sz="0" w:space="0" w:color="auto"/>
      </w:divBdr>
    </w:div>
    <w:div w:id="1113743394">
      <w:marLeft w:val="480"/>
      <w:marRight w:val="0"/>
      <w:marTop w:val="0"/>
      <w:marBottom w:val="0"/>
      <w:divBdr>
        <w:top w:val="none" w:sz="0" w:space="0" w:color="auto"/>
        <w:left w:val="none" w:sz="0" w:space="0" w:color="auto"/>
        <w:bottom w:val="none" w:sz="0" w:space="0" w:color="auto"/>
        <w:right w:val="none" w:sz="0" w:space="0" w:color="auto"/>
      </w:divBdr>
    </w:div>
    <w:div w:id="1113745604">
      <w:marLeft w:val="480"/>
      <w:marRight w:val="0"/>
      <w:marTop w:val="0"/>
      <w:marBottom w:val="0"/>
      <w:divBdr>
        <w:top w:val="none" w:sz="0" w:space="0" w:color="auto"/>
        <w:left w:val="none" w:sz="0" w:space="0" w:color="auto"/>
        <w:bottom w:val="none" w:sz="0" w:space="0" w:color="auto"/>
        <w:right w:val="none" w:sz="0" w:space="0" w:color="auto"/>
      </w:divBdr>
    </w:div>
    <w:div w:id="1114205731">
      <w:marLeft w:val="480"/>
      <w:marRight w:val="0"/>
      <w:marTop w:val="0"/>
      <w:marBottom w:val="0"/>
      <w:divBdr>
        <w:top w:val="none" w:sz="0" w:space="0" w:color="auto"/>
        <w:left w:val="none" w:sz="0" w:space="0" w:color="auto"/>
        <w:bottom w:val="none" w:sz="0" w:space="0" w:color="auto"/>
        <w:right w:val="none" w:sz="0" w:space="0" w:color="auto"/>
      </w:divBdr>
    </w:div>
    <w:div w:id="1114327724">
      <w:marLeft w:val="480"/>
      <w:marRight w:val="0"/>
      <w:marTop w:val="0"/>
      <w:marBottom w:val="0"/>
      <w:divBdr>
        <w:top w:val="none" w:sz="0" w:space="0" w:color="auto"/>
        <w:left w:val="none" w:sz="0" w:space="0" w:color="auto"/>
        <w:bottom w:val="none" w:sz="0" w:space="0" w:color="auto"/>
        <w:right w:val="none" w:sz="0" w:space="0" w:color="auto"/>
      </w:divBdr>
    </w:div>
    <w:div w:id="1114598776">
      <w:marLeft w:val="480"/>
      <w:marRight w:val="0"/>
      <w:marTop w:val="0"/>
      <w:marBottom w:val="0"/>
      <w:divBdr>
        <w:top w:val="none" w:sz="0" w:space="0" w:color="auto"/>
        <w:left w:val="none" w:sz="0" w:space="0" w:color="auto"/>
        <w:bottom w:val="none" w:sz="0" w:space="0" w:color="auto"/>
        <w:right w:val="none" w:sz="0" w:space="0" w:color="auto"/>
      </w:divBdr>
    </w:div>
    <w:div w:id="1114906472">
      <w:marLeft w:val="480"/>
      <w:marRight w:val="0"/>
      <w:marTop w:val="0"/>
      <w:marBottom w:val="0"/>
      <w:divBdr>
        <w:top w:val="none" w:sz="0" w:space="0" w:color="auto"/>
        <w:left w:val="none" w:sz="0" w:space="0" w:color="auto"/>
        <w:bottom w:val="none" w:sz="0" w:space="0" w:color="auto"/>
        <w:right w:val="none" w:sz="0" w:space="0" w:color="auto"/>
      </w:divBdr>
    </w:div>
    <w:div w:id="1115249303">
      <w:marLeft w:val="480"/>
      <w:marRight w:val="0"/>
      <w:marTop w:val="0"/>
      <w:marBottom w:val="0"/>
      <w:divBdr>
        <w:top w:val="none" w:sz="0" w:space="0" w:color="auto"/>
        <w:left w:val="none" w:sz="0" w:space="0" w:color="auto"/>
        <w:bottom w:val="none" w:sz="0" w:space="0" w:color="auto"/>
        <w:right w:val="none" w:sz="0" w:space="0" w:color="auto"/>
      </w:divBdr>
    </w:div>
    <w:div w:id="1115904814">
      <w:marLeft w:val="480"/>
      <w:marRight w:val="0"/>
      <w:marTop w:val="0"/>
      <w:marBottom w:val="0"/>
      <w:divBdr>
        <w:top w:val="none" w:sz="0" w:space="0" w:color="auto"/>
        <w:left w:val="none" w:sz="0" w:space="0" w:color="auto"/>
        <w:bottom w:val="none" w:sz="0" w:space="0" w:color="auto"/>
        <w:right w:val="none" w:sz="0" w:space="0" w:color="auto"/>
      </w:divBdr>
    </w:div>
    <w:div w:id="1116212107">
      <w:marLeft w:val="480"/>
      <w:marRight w:val="0"/>
      <w:marTop w:val="0"/>
      <w:marBottom w:val="0"/>
      <w:divBdr>
        <w:top w:val="none" w:sz="0" w:space="0" w:color="auto"/>
        <w:left w:val="none" w:sz="0" w:space="0" w:color="auto"/>
        <w:bottom w:val="none" w:sz="0" w:space="0" w:color="auto"/>
        <w:right w:val="none" w:sz="0" w:space="0" w:color="auto"/>
      </w:divBdr>
    </w:div>
    <w:div w:id="1116799294">
      <w:marLeft w:val="480"/>
      <w:marRight w:val="0"/>
      <w:marTop w:val="0"/>
      <w:marBottom w:val="0"/>
      <w:divBdr>
        <w:top w:val="none" w:sz="0" w:space="0" w:color="auto"/>
        <w:left w:val="none" w:sz="0" w:space="0" w:color="auto"/>
        <w:bottom w:val="none" w:sz="0" w:space="0" w:color="auto"/>
        <w:right w:val="none" w:sz="0" w:space="0" w:color="auto"/>
      </w:divBdr>
    </w:div>
    <w:div w:id="1118794205">
      <w:marLeft w:val="480"/>
      <w:marRight w:val="0"/>
      <w:marTop w:val="0"/>
      <w:marBottom w:val="0"/>
      <w:divBdr>
        <w:top w:val="none" w:sz="0" w:space="0" w:color="auto"/>
        <w:left w:val="none" w:sz="0" w:space="0" w:color="auto"/>
        <w:bottom w:val="none" w:sz="0" w:space="0" w:color="auto"/>
        <w:right w:val="none" w:sz="0" w:space="0" w:color="auto"/>
      </w:divBdr>
    </w:div>
    <w:div w:id="1119105528">
      <w:marLeft w:val="480"/>
      <w:marRight w:val="0"/>
      <w:marTop w:val="0"/>
      <w:marBottom w:val="0"/>
      <w:divBdr>
        <w:top w:val="none" w:sz="0" w:space="0" w:color="auto"/>
        <w:left w:val="none" w:sz="0" w:space="0" w:color="auto"/>
        <w:bottom w:val="none" w:sz="0" w:space="0" w:color="auto"/>
        <w:right w:val="none" w:sz="0" w:space="0" w:color="auto"/>
      </w:divBdr>
    </w:div>
    <w:div w:id="1119378556">
      <w:marLeft w:val="480"/>
      <w:marRight w:val="0"/>
      <w:marTop w:val="0"/>
      <w:marBottom w:val="0"/>
      <w:divBdr>
        <w:top w:val="none" w:sz="0" w:space="0" w:color="auto"/>
        <w:left w:val="none" w:sz="0" w:space="0" w:color="auto"/>
        <w:bottom w:val="none" w:sz="0" w:space="0" w:color="auto"/>
        <w:right w:val="none" w:sz="0" w:space="0" w:color="auto"/>
      </w:divBdr>
    </w:div>
    <w:div w:id="1119881764">
      <w:marLeft w:val="480"/>
      <w:marRight w:val="0"/>
      <w:marTop w:val="0"/>
      <w:marBottom w:val="0"/>
      <w:divBdr>
        <w:top w:val="none" w:sz="0" w:space="0" w:color="auto"/>
        <w:left w:val="none" w:sz="0" w:space="0" w:color="auto"/>
        <w:bottom w:val="none" w:sz="0" w:space="0" w:color="auto"/>
        <w:right w:val="none" w:sz="0" w:space="0" w:color="auto"/>
      </w:divBdr>
    </w:div>
    <w:div w:id="1119954362">
      <w:marLeft w:val="480"/>
      <w:marRight w:val="0"/>
      <w:marTop w:val="0"/>
      <w:marBottom w:val="0"/>
      <w:divBdr>
        <w:top w:val="none" w:sz="0" w:space="0" w:color="auto"/>
        <w:left w:val="none" w:sz="0" w:space="0" w:color="auto"/>
        <w:bottom w:val="none" w:sz="0" w:space="0" w:color="auto"/>
        <w:right w:val="none" w:sz="0" w:space="0" w:color="auto"/>
      </w:divBdr>
    </w:div>
    <w:div w:id="1120105410">
      <w:marLeft w:val="480"/>
      <w:marRight w:val="0"/>
      <w:marTop w:val="0"/>
      <w:marBottom w:val="0"/>
      <w:divBdr>
        <w:top w:val="none" w:sz="0" w:space="0" w:color="auto"/>
        <w:left w:val="none" w:sz="0" w:space="0" w:color="auto"/>
        <w:bottom w:val="none" w:sz="0" w:space="0" w:color="auto"/>
        <w:right w:val="none" w:sz="0" w:space="0" w:color="auto"/>
      </w:divBdr>
    </w:div>
    <w:div w:id="1120303771">
      <w:marLeft w:val="480"/>
      <w:marRight w:val="0"/>
      <w:marTop w:val="0"/>
      <w:marBottom w:val="0"/>
      <w:divBdr>
        <w:top w:val="none" w:sz="0" w:space="0" w:color="auto"/>
        <w:left w:val="none" w:sz="0" w:space="0" w:color="auto"/>
        <w:bottom w:val="none" w:sz="0" w:space="0" w:color="auto"/>
        <w:right w:val="none" w:sz="0" w:space="0" w:color="auto"/>
      </w:divBdr>
    </w:div>
    <w:div w:id="1120876468">
      <w:marLeft w:val="480"/>
      <w:marRight w:val="0"/>
      <w:marTop w:val="0"/>
      <w:marBottom w:val="0"/>
      <w:divBdr>
        <w:top w:val="none" w:sz="0" w:space="0" w:color="auto"/>
        <w:left w:val="none" w:sz="0" w:space="0" w:color="auto"/>
        <w:bottom w:val="none" w:sz="0" w:space="0" w:color="auto"/>
        <w:right w:val="none" w:sz="0" w:space="0" w:color="auto"/>
      </w:divBdr>
    </w:div>
    <w:div w:id="1121534783">
      <w:marLeft w:val="480"/>
      <w:marRight w:val="0"/>
      <w:marTop w:val="0"/>
      <w:marBottom w:val="0"/>
      <w:divBdr>
        <w:top w:val="none" w:sz="0" w:space="0" w:color="auto"/>
        <w:left w:val="none" w:sz="0" w:space="0" w:color="auto"/>
        <w:bottom w:val="none" w:sz="0" w:space="0" w:color="auto"/>
        <w:right w:val="none" w:sz="0" w:space="0" w:color="auto"/>
      </w:divBdr>
    </w:div>
    <w:div w:id="1121655152">
      <w:marLeft w:val="480"/>
      <w:marRight w:val="0"/>
      <w:marTop w:val="0"/>
      <w:marBottom w:val="0"/>
      <w:divBdr>
        <w:top w:val="none" w:sz="0" w:space="0" w:color="auto"/>
        <w:left w:val="none" w:sz="0" w:space="0" w:color="auto"/>
        <w:bottom w:val="none" w:sz="0" w:space="0" w:color="auto"/>
        <w:right w:val="none" w:sz="0" w:space="0" w:color="auto"/>
      </w:divBdr>
    </w:div>
    <w:div w:id="1121923505">
      <w:marLeft w:val="480"/>
      <w:marRight w:val="0"/>
      <w:marTop w:val="0"/>
      <w:marBottom w:val="0"/>
      <w:divBdr>
        <w:top w:val="none" w:sz="0" w:space="0" w:color="auto"/>
        <w:left w:val="none" w:sz="0" w:space="0" w:color="auto"/>
        <w:bottom w:val="none" w:sz="0" w:space="0" w:color="auto"/>
        <w:right w:val="none" w:sz="0" w:space="0" w:color="auto"/>
      </w:divBdr>
    </w:div>
    <w:div w:id="1121998244">
      <w:marLeft w:val="480"/>
      <w:marRight w:val="0"/>
      <w:marTop w:val="0"/>
      <w:marBottom w:val="0"/>
      <w:divBdr>
        <w:top w:val="none" w:sz="0" w:space="0" w:color="auto"/>
        <w:left w:val="none" w:sz="0" w:space="0" w:color="auto"/>
        <w:bottom w:val="none" w:sz="0" w:space="0" w:color="auto"/>
        <w:right w:val="none" w:sz="0" w:space="0" w:color="auto"/>
      </w:divBdr>
    </w:div>
    <w:div w:id="1122066726">
      <w:marLeft w:val="480"/>
      <w:marRight w:val="0"/>
      <w:marTop w:val="0"/>
      <w:marBottom w:val="0"/>
      <w:divBdr>
        <w:top w:val="none" w:sz="0" w:space="0" w:color="auto"/>
        <w:left w:val="none" w:sz="0" w:space="0" w:color="auto"/>
        <w:bottom w:val="none" w:sz="0" w:space="0" w:color="auto"/>
        <w:right w:val="none" w:sz="0" w:space="0" w:color="auto"/>
      </w:divBdr>
    </w:div>
    <w:div w:id="1122574818">
      <w:marLeft w:val="480"/>
      <w:marRight w:val="0"/>
      <w:marTop w:val="0"/>
      <w:marBottom w:val="0"/>
      <w:divBdr>
        <w:top w:val="none" w:sz="0" w:space="0" w:color="auto"/>
        <w:left w:val="none" w:sz="0" w:space="0" w:color="auto"/>
        <w:bottom w:val="none" w:sz="0" w:space="0" w:color="auto"/>
        <w:right w:val="none" w:sz="0" w:space="0" w:color="auto"/>
      </w:divBdr>
    </w:div>
    <w:div w:id="1122654180">
      <w:marLeft w:val="480"/>
      <w:marRight w:val="0"/>
      <w:marTop w:val="0"/>
      <w:marBottom w:val="0"/>
      <w:divBdr>
        <w:top w:val="none" w:sz="0" w:space="0" w:color="auto"/>
        <w:left w:val="none" w:sz="0" w:space="0" w:color="auto"/>
        <w:bottom w:val="none" w:sz="0" w:space="0" w:color="auto"/>
        <w:right w:val="none" w:sz="0" w:space="0" w:color="auto"/>
      </w:divBdr>
    </w:div>
    <w:div w:id="1123115820">
      <w:marLeft w:val="480"/>
      <w:marRight w:val="0"/>
      <w:marTop w:val="0"/>
      <w:marBottom w:val="0"/>
      <w:divBdr>
        <w:top w:val="none" w:sz="0" w:space="0" w:color="auto"/>
        <w:left w:val="none" w:sz="0" w:space="0" w:color="auto"/>
        <w:bottom w:val="none" w:sz="0" w:space="0" w:color="auto"/>
        <w:right w:val="none" w:sz="0" w:space="0" w:color="auto"/>
      </w:divBdr>
    </w:div>
    <w:div w:id="1123770699">
      <w:marLeft w:val="480"/>
      <w:marRight w:val="0"/>
      <w:marTop w:val="0"/>
      <w:marBottom w:val="0"/>
      <w:divBdr>
        <w:top w:val="none" w:sz="0" w:space="0" w:color="auto"/>
        <w:left w:val="none" w:sz="0" w:space="0" w:color="auto"/>
        <w:bottom w:val="none" w:sz="0" w:space="0" w:color="auto"/>
        <w:right w:val="none" w:sz="0" w:space="0" w:color="auto"/>
      </w:divBdr>
    </w:div>
    <w:div w:id="1124229059">
      <w:marLeft w:val="480"/>
      <w:marRight w:val="0"/>
      <w:marTop w:val="0"/>
      <w:marBottom w:val="0"/>
      <w:divBdr>
        <w:top w:val="none" w:sz="0" w:space="0" w:color="auto"/>
        <w:left w:val="none" w:sz="0" w:space="0" w:color="auto"/>
        <w:bottom w:val="none" w:sz="0" w:space="0" w:color="auto"/>
        <w:right w:val="none" w:sz="0" w:space="0" w:color="auto"/>
      </w:divBdr>
    </w:div>
    <w:div w:id="1124494424">
      <w:marLeft w:val="480"/>
      <w:marRight w:val="0"/>
      <w:marTop w:val="0"/>
      <w:marBottom w:val="0"/>
      <w:divBdr>
        <w:top w:val="none" w:sz="0" w:space="0" w:color="auto"/>
        <w:left w:val="none" w:sz="0" w:space="0" w:color="auto"/>
        <w:bottom w:val="none" w:sz="0" w:space="0" w:color="auto"/>
        <w:right w:val="none" w:sz="0" w:space="0" w:color="auto"/>
      </w:divBdr>
    </w:div>
    <w:div w:id="1124614547">
      <w:marLeft w:val="480"/>
      <w:marRight w:val="0"/>
      <w:marTop w:val="0"/>
      <w:marBottom w:val="0"/>
      <w:divBdr>
        <w:top w:val="none" w:sz="0" w:space="0" w:color="auto"/>
        <w:left w:val="none" w:sz="0" w:space="0" w:color="auto"/>
        <w:bottom w:val="none" w:sz="0" w:space="0" w:color="auto"/>
        <w:right w:val="none" w:sz="0" w:space="0" w:color="auto"/>
      </w:divBdr>
    </w:div>
    <w:div w:id="1124809480">
      <w:marLeft w:val="480"/>
      <w:marRight w:val="0"/>
      <w:marTop w:val="0"/>
      <w:marBottom w:val="0"/>
      <w:divBdr>
        <w:top w:val="none" w:sz="0" w:space="0" w:color="auto"/>
        <w:left w:val="none" w:sz="0" w:space="0" w:color="auto"/>
        <w:bottom w:val="none" w:sz="0" w:space="0" w:color="auto"/>
        <w:right w:val="none" w:sz="0" w:space="0" w:color="auto"/>
      </w:divBdr>
    </w:div>
    <w:div w:id="1124956979">
      <w:marLeft w:val="480"/>
      <w:marRight w:val="0"/>
      <w:marTop w:val="0"/>
      <w:marBottom w:val="0"/>
      <w:divBdr>
        <w:top w:val="none" w:sz="0" w:space="0" w:color="auto"/>
        <w:left w:val="none" w:sz="0" w:space="0" w:color="auto"/>
        <w:bottom w:val="none" w:sz="0" w:space="0" w:color="auto"/>
        <w:right w:val="none" w:sz="0" w:space="0" w:color="auto"/>
      </w:divBdr>
    </w:div>
    <w:div w:id="1126434826">
      <w:marLeft w:val="480"/>
      <w:marRight w:val="0"/>
      <w:marTop w:val="0"/>
      <w:marBottom w:val="0"/>
      <w:divBdr>
        <w:top w:val="none" w:sz="0" w:space="0" w:color="auto"/>
        <w:left w:val="none" w:sz="0" w:space="0" w:color="auto"/>
        <w:bottom w:val="none" w:sz="0" w:space="0" w:color="auto"/>
        <w:right w:val="none" w:sz="0" w:space="0" w:color="auto"/>
      </w:divBdr>
    </w:div>
    <w:div w:id="1126780075">
      <w:marLeft w:val="480"/>
      <w:marRight w:val="0"/>
      <w:marTop w:val="0"/>
      <w:marBottom w:val="0"/>
      <w:divBdr>
        <w:top w:val="none" w:sz="0" w:space="0" w:color="auto"/>
        <w:left w:val="none" w:sz="0" w:space="0" w:color="auto"/>
        <w:bottom w:val="none" w:sz="0" w:space="0" w:color="auto"/>
        <w:right w:val="none" w:sz="0" w:space="0" w:color="auto"/>
      </w:divBdr>
    </w:div>
    <w:div w:id="1127285189">
      <w:marLeft w:val="480"/>
      <w:marRight w:val="0"/>
      <w:marTop w:val="0"/>
      <w:marBottom w:val="0"/>
      <w:divBdr>
        <w:top w:val="none" w:sz="0" w:space="0" w:color="auto"/>
        <w:left w:val="none" w:sz="0" w:space="0" w:color="auto"/>
        <w:bottom w:val="none" w:sz="0" w:space="0" w:color="auto"/>
        <w:right w:val="none" w:sz="0" w:space="0" w:color="auto"/>
      </w:divBdr>
    </w:div>
    <w:div w:id="1127506805">
      <w:marLeft w:val="480"/>
      <w:marRight w:val="0"/>
      <w:marTop w:val="0"/>
      <w:marBottom w:val="0"/>
      <w:divBdr>
        <w:top w:val="none" w:sz="0" w:space="0" w:color="auto"/>
        <w:left w:val="none" w:sz="0" w:space="0" w:color="auto"/>
        <w:bottom w:val="none" w:sz="0" w:space="0" w:color="auto"/>
        <w:right w:val="none" w:sz="0" w:space="0" w:color="auto"/>
      </w:divBdr>
    </w:div>
    <w:div w:id="1127820087">
      <w:marLeft w:val="480"/>
      <w:marRight w:val="0"/>
      <w:marTop w:val="0"/>
      <w:marBottom w:val="0"/>
      <w:divBdr>
        <w:top w:val="none" w:sz="0" w:space="0" w:color="auto"/>
        <w:left w:val="none" w:sz="0" w:space="0" w:color="auto"/>
        <w:bottom w:val="none" w:sz="0" w:space="0" w:color="auto"/>
        <w:right w:val="none" w:sz="0" w:space="0" w:color="auto"/>
      </w:divBdr>
    </w:div>
    <w:div w:id="1130057577">
      <w:marLeft w:val="480"/>
      <w:marRight w:val="0"/>
      <w:marTop w:val="0"/>
      <w:marBottom w:val="0"/>
      <w:divBdr>
        <w:top w:val="none" w:sz="0" w:space="0" w:color="auto"/>
        <w:left w:val="none" w:sz="0" w:space="0" w:color="auto"/>
        <w:bottom w:val="none" w:sz="0" w:space="0" w:color="auto"/>
        <w:right w:val="none" w:sz="0" w:space="0" w:color="auto"/>
      </w:divBdr>
    </w:div>
    <w:div w:id="1130510564">
      <w:marLeft w:val="480"/>
      <w:marRight w:val="0"/>
      <w:marTop w:val="0"/>
      <w:marBottom w:val="0"/>
      <w:divBdr>
        <w:top w:val="none" w:sz="0" w:space="0" w:color="auto"/>
        <w:left w:val="none" w:sz="0" w:space="0" w:color="auto"/>
        <w:bottom w:val="none" w:sz="0" w:space="0" w:color="auto"/>
        <w:right w:val="none" w:sz="0" w:space="0" w:color="auto"/>
      </w:divBdr>
    </w:div>
    <w:div w:id="1130519531">
      <w:marLeft w:val="480"/>
      <w:marRight w:val="0"/>
      <w:marTop w:val="0"/>
      <w:marBottom w:val="0"/>
      <w:divBdr>
        <w:top w:val="none" w:sz="0" w:space="0" w:color="auto"/>
        <w:left w:val="none" w:sz="0" w:space="0" w:color="auto"/>
        <w:bottom w:val="none" w:sz="0" w:space="0" w:color="auto"/>
        <w:right w:val="none" w:sz="0" w:space="0" w:color="auto"/>
      </w:divBdr>
    </w:div>
    <w:div w:id="1130781711">
      <w:marLeft w:val="480"/>
      <w:marRight w:val="0"/>
      <w:marTop w:val="0"/>
      <w:marBottom w:val="0"/>
      <w:divBdr>
        <w:top w:val="none" w:sz="0" w:space="0" w:color="auto"/>
        <w:left w:val="none" w:sz="0" w:space="0" w:color="auto"/>
        <w:bottom w:val="none" w:sz="0" w:space="0" w:color="auto"/>
        <w:right w:val="none" w:sz="0" w:space="0" w:color="auto"/>
      </w:divBdr>
    </w:div>
    <w:div w:id="1130980080">
      <w:marLeft w:val="480"/>
      <w:marRight w:val="0"/>
      <w:marTop w:val="0"/>
      <w:marBottom w:val="0"/>
      <w:divBdr>
        <w:top w:val="none" w:sz="0" w:space="0" w:color="auto"/>
        <w:left w:val="none" w:sz="0" w:space="0" w:color="auto"/>
        <w:bottom w:val="none" w:sz="0" w:space="0" w:color="auto"/>
        <w:right w:val="none" w:sz="0" w:space="0" w:color="auto"/>
      </w:divBdr>
    </w:div>
    <w:div w:id="1131290175">
      <w:marLeft w:val="480"/>
      <w:marRight w:val="0"/>
      <w:marTop w:val="0"/>
      <w:marBottom w:val="0"/>
      <w:divBdr>
        <w:top w:val="none" w:sz="0" w:space="0" w:color="auto"/>
        <w:left w:val="none" w:sz="0" w:space="0" w:color="auto"/>
        <w:bottom w:val="none" w:sz="0" w:space="0" w:color="auto"/>
        <w:right w:val="none" w:sz="0" w:space="0" w:color="auto"/>
      </w:divBdr>
    </w:div>
    <w:div w:id="1131827909">
      <w:marLeft w:val="480"/>
      <w:marRight w:val="0"/>
      <w:marTop w:val="0"/>
      <w:marBottom w:val="0"/>
      <w:divBdr>
        <w:top w:val="none" w:sz="0" w:space="0" w:color="auto"/>
        <w:left w:val="none" w:sz="0" w:space="0" w:color="auto"/>
        <w:bottom w:val="none" w:sz="0" w:space="0" w:color="auto"/>
        <w:right w:val="none" w:sz="0" w:space="0" w:color="auto"/>
      </w:divBdr>
    </w:div>
    <w:div w:id="1131896555">
      <w:marLeft w:val="480"/>
      <w:marRight w:val="0"/>
      <w:marTop w:val="0"/>
      <w:marBottom w:val="0"/>
      <w:divBdr>
        <w:top w:val="none" w:sz="0" w:space="0" w:color="auto"/>
        <w:left w:val="none" w:sz="0" w:space="0" w:color="auto"/>
        <w:bottom w:val="none" w:sz="0" w:space="0" w:color="auto"/>
        <w:right w:val="none" w:sz="0" w:space="0" w:color="auto"/>
      </w:divBdr>
    </w:div>
    <w:div w:id="1133061330">
      <w:marLeft w:val="480"/>
      <w:marRight w:val="0"/>
      <w:marTop w:val="0"/>
      <w:marBottom w:val="0"/>
      <w:divBdr>
        <w:top w:val="none" w:sz="0" w:space="0" w:color="auto"/>
        <w:left w:val="none" w:sz="0" w:space="0" w:color="auto"/>
        <w:bottom w:val="none" w:sz="0" w:space="0" w:color="auto"/>
        <w:right w:val="none" w:sz="0" w:space="0" w:color="auto"/>
      </w:divBdr>
    </w:div>
    <w:div w:id="1134180179">
      <w:marLeft w:val="480"/>
      <w:marRight w:val="0"/>
      <w:marTop w:val="0"/>
      <w:marBottom w:val="0"/>
      <w:divBdr>
        <w:top w:val="none" w:sz="0" w:space="0" w:color="auto"/>
        <w:left w:val="none" w:sz="0" w:space="0" w:color="auto"/>
        <w:bottom w:val="none" w:sz="0" w:space="0" w:color="auto"/>
        <w:right w:val="none" w:sz="0" w:space="0" w:color="auto"/>
      </w:divBdr>
    </w:div>
    <w:div w:id="1134717266">
      <w:marLeft w:val="480"/>
      <w:marRight w:val="0"/>
      <w:marTop w:val="0"/>
      <w:marBottom w:val="0"/>
      <w:divBdr>
        <w:top w:val="none" w:sz="0" w:space="0" w:color="auto"/>
        <w:left w:val="none" w:sz="0" w:space="0" w:color="auto"/>
        <w:bottom w:val="none" w:sz="0" w:space="0" w:color="auto"/>
        <w:right w:val="none" w:sz="0" w:space="0" w:color="auto"/>
      </w:divBdr>
    </w:div>
    <w:div w:id="1135103681">
      <w:marLeft w:val="480"/>
      <w:marRight w:val="0"/>
      <w:marTop w:val="0"/>
      <w:marBottom w:val="0"/>
      <w:divBdr>
        <w:top w:val="none" w:sz="0" w:space="0" w:color="auto"/>
        <w:left w:val="none" w:sz="0" w:space="0" w:color="auto"/>
        <w:bottom w:val="none" w:sz="0" w:space="0" w:color="auto"/>
        <w:right w:val="none" w:sz="0" w:space="0" w:color="auto"/>
      </w:divBdr>
    </w:div>
    <w:div w:id="1137379191">
      <w:marLeft w:val="480"/>
      <w:marRight w:val="0"/>
      <w:marTop w:val="0"/>
      <w:marBottom w:val="0"/>
      <w:divBdr>
        <w:top w:val="none" w:sz="0" w:space="0" w:color="auto"/>
        <w:left w:val="none" w:sz="0" w:space="0" w:color="auto"/>
        <w:bottom w:val="none" w:sz="0" w:space="0" w:color="auto"/>
        <w:right w:val="none" w:sz="0" w:space="0" w:color="auto"/>
      </w:divBdr>
    </w:div>
    <w:div w:id="1137382080">
      <w:marLeft w:val="480"/>
      <w:marRight w:val="0"/>
      <w:marTop w:val="0"/>
      <w:marBottom w:val="0"/>
      <w:divBdr>
        <w:top w:val="none" w:sz="0" w:space="0" w:color="auto"/>
        <w:left w:val="none" w:sz="0" w:space="0" w:color="auto"/>
        <w:bottom w:val="none" w:sz="0" w:space="0" w:color="auto"/>
        <w:right w:val="none" w:sz="0" w:space="0" w:color="auto"/>
      </w:divBdr>
    </w:div>
    <w:div w:id="1138257975">
      <w:marLeft w:val="480"/>
      <w:marRight w:val="0"/>
      <w:marTop w:val="0"/>
      <w:marBottom w:val="0"/>
      <w:divBdr>
        <w:top w:val="none" w:sz="0" w:space="0" w:color="auto"/>
        <w:left w:val="none" w:sz="0" w:space="0" w:color="auto"/>
        <w:bottom w:val="none" w:sz="0" w:space="0" w:color="auto"/>
        <w:right w:val="none" w:sz="0" w:space="0" w:color="auto"/>
      </w:divBdr>
    </w:div>
    <w:div w:id="1138575071">
      <w:marLeft w:val="480"/>
      <w:marRight w:val="0"/>
      <w:marTop w:val="0"/>
      <w:marBottom w:val="0"/>
      <w:divBdr>
        <w:top w:val="none" w:sz="0" w:space="0" w:color="auto"/>
        <w:left w:val="none" w:sz="0" w:space="0" w:color="auto"/>
        <w:bottom w:val="none" w:sz="0" w:space="0" w:color="auto"/>
        <w:right w:val="none" w:sz="0" w:space="0" w:color="auto"/>
      </w:divBdr>
    </w:div>
    <w:div w:id="1139110670">
      <w:marLeft w:val="480"/>
      <w:marRight w:val="0"/>
      <w:marTop w:val="0"/>
      <w:marBottom w:val="0"/>
      <w:divBdr>
        <w:top w:val="none" w:sz="0" w:space="0" w:color="auto"/>
        <w:left w:val="none" w:sz="0" w:space="0" w:color="auto"/>
        <w:bottom w:val="none" w:sz="0" w:space="0" w:color="auto"/>
        <w:right w:val="none" w:sz="0" w:space="0" w:color="auto"/>
      </w:divBdr>
    </w:div>
    <w:div w:id="1139613873">
      <w:marLeft w:val="480"/>
      <w:marRight w:val="0"/>
      <w:marTop w:val="0"/>
      <w:marBottom w:val="0"/>
      <w:divBdr>
        <w:top w:val="none" w:sz="0" w:space="0" w:color="auto"/>
        <w:left w:val="none" w:sz="0" w:space="0" w:color="auto"/>
        <w:bottom w:val="none" w:sz="0" w:space="0" w:color="auto"/>
        <w:right w:val="none" w:sz="0" w:space="0" w:color="auto"/>
      </w:divBdr>
    </w:div>
    <w:div w:id="1140807632">
      <w:marLeft w:val="480"/>
      <w:marRight w:val="0"/>
      <w:marTop w:val="0"/>
      <w:marBottom w:val="0"/>
      <w:divBdr>
        <w:top w:val="none" w:sz="0" w:space="0" w:color="auto"/>
        <w:left w:val="none" w:sz="0" w:space="0" w:color="auto"/>
        <w:bottom w:val="none" w:sz="0" w:space="0" w:color="auto"/>
        <w:right w:val="none" w:sz="0" w:space="0" w:color="auto"/>
      </w:divBdr>
    </w:div>
    <w:div w:id="1140878091">
      <w:marLeft w:val="480"/>
      <w:marRight w:val="0"/>
      <w:marTop w:val="0"/>
      <w:marBottom w:val="0"/>
      <w:divBdr>
        <w:top w:val="none" w:sz="0" w:space="0" w:color="auto"/>
        <w:left w:val="none" w:sz="0" w:space="0" w:color="auto"/>
        <w:bottom w:val="none" w:sz="0" w:space="0" w:color="auto"/>
        <w:right w:val="none" w:sz="0" w:space="0" w:color="auto"/>
      </w:divBdr>
    </w:div>
    <w:div w:id="1141462594">
      <w:marLeft w:val="480"/>
      <w:marRight w:val="0"/>
      <w:marTop w:val="0"/>
      <w:marBottom w:val="0"/>
      <w:divBdr>
        <w:top w:val="none" w:sz="0" w:space="0" w:color="auto"/>
        <w:left w:val="none" w:sz="0" w:space="0" w:color="auto"/>
        <w:bottom w:val="none" w:sz="0" w:space="0" w:color="auto"/>
        <w:right w:val="none" w:sz="0" w:space="0" w:color="auto"/>
      </w:divBdr>
    </w:div>
    <w:div w:id="1141776629">
      <w:marLeft w:val="480"/>
      <w:marRight w:val="0"/>
      <w:marTop w:val="0"/>
      <w:marBottom w:val="0"/>
      <w:divBdr>
        <w:top w:val="none" w:sz="0" w:space="0" w:color="auto"/>
        <w:left w:val="none" w:sz="0" w:space="0" w:color="auto"/>
        <w:bottom w:val="none" w:sz="0" w:space="0" w:color="auto"/>
        <w:right w:val="none" w:sz="0" w:space="0" w:color="auto"/>
      </w:divBdr>
    </w:div>
    <w:div w:id="1142578313">
      <w:marLeft w:val="480"/>
      <w:marRight w:val="0"/>
      <w:marTop w:val="0"/>
      <w:marBottom w:val="0"/>
      <w:divBdr>
        <w:top w:val="none" w:sz="0" w:space="0" w:color="auto"/>
        <w:left w:val="none" w:sz="0" w:space="0" w:color="auto"/>
        <w:bottom w:val="none" w:sz="0" w:space="0" w:color="auto"/>
        <w:right w:val="none" w:sz="0" w:space="0" w:color="auto"/>
      </w:divBdr>
    </w:div>
    <w:div w:id="1144279780">
      <w:marLeft w:val="480"/>
      <w:marRight w:val="0"/>
      <w:marTop w:val="0"/>
      <w:marBottom w:val="0"/>
      <w:divBdr>
        <w:top w:val="none" w:sz="0" w:space="0" w:color="auto"/>
        <w:left w:val="none" w:sz="0" w:space="0" w:color="auto"/>
        <w:bottom w:val="none" w:sz="0" w:space="0" w:color="auto"/>
        <w:right w:val="none" w:sz="0" w:space="0" w:color="auto"/>
      </w:divBdr>
    </w:div>
    <w:div w:id="1144421365">
      <w:marLeft w:val="480"/>
      <w:marRight w:val="0"/>
      <w:marTop w:val="0"/>
      <w:marBottom w:val="0"/>
      <w:divBdr>
        <w:top w:val="none" w:sz="0" w:space="0" w:color="auto"/>
        <w:left w:val="none" w:sz="0" w:space="0" w:color="auto"/>
        <w:bottom w:val="none" w:sz="0" w:space="0" w:color="auto"/>
        <w:right w:val="none" w:sz="0" w:space="0" w:color="auto"/>
      </w:divBdr>
    </w:div>
    <w:div w:id="1144466447">
      <w:marLeft w:val="480"/>
      <w:marRight w:val="0"/>
      <w:marTop w:val="0"/>
      <w:marBottom w:val="0"/>
      <w:divBdr>
        <w:top w:val="none" w:sz="0" w:space="0" w:color="auto"/>
        <w:left w:val="none" w:sz="0" w:space="0" w:color="auto"/>
        <w:bottom w:val="none" w:sz="0" w:space="0" w:color="auto"/>
        <w:right w:val="none" w:sz="0" w:space="0" w:color="auto"/>
      </w:divBdr>
    </w:div>
    <w:div w:id="1144618146">
      <w:marLeft w:val="480"/>
      <w:marRight w:val="0"/>
      <w:marTop w:val="0"/>
      <w:marBottom w:val="0"/>
      <w:divBdr>
        <w:top w:val="none" w:sz="0" w:space="0" w:color="auto"/>
        <w:left w:val="none" w:sz="0" w:space="0" w:color="auto"/>
        <w:bottom w:val="none" w:sz="0" w:space="0" w:color="auto"/>
        <w:right w:val="none" w:sz="0" w:space="0" w:color="auto"/>
      </w:divBdr>
    </w:div>
    <w:div w:id="1145010773">
      <w:marLeft w:val="480"/>
      <w:marRight w:val="0"/>
      <w:marTop w:val="0"/>
      <w:marBottom w:val="0"/>
      <w:divBdr>
        <w:top w:val="none" w:sz="0" w:space="0" w:color="auto"/>
        <w:left w:val="none" w:sz="0" w:space="0" w:color="auto"/>
        <w:bottom w:val="none" w:sz="0" w:space="0" w:color="auto"/>
        <w:right w:val="none" w:sz="0" w:space="0" w:color="auto"/>
      </w:divBdr>
    </w:div>
    <w:div w:id="1145316831">
      <w:marLeft w:val="480"/>
      <w:marRight w:val="0"/>
      <w:marTop w:val="0"/>
      <w:marBottom w:val="0"/>
      <w:divBdr>
        <w:top w:val="none" w:sz="0" w:space="0" w:color="auto"/>
        <w:left w:val="none" w:sz="0" w:space="0" w:color="auto"/>
        <w:bottom w:val="none" w:sz="0" w:space="0" w:color="auto"/>
        <w:right w:val="none" w:sz="0" w:space="0" w:color="auto"/>
      </w:divBdr>
    </w:div>
    <w:div w:id="1145468006">
      <w:marLeft w:val="480"/>
      <w:marRight w:val="0"/>
      <w:marTop w:val="0"/>
      <w:marBottom w:val="0"/>
      <w:divBdr>
        <w:top w:val="none" w:sz="0" w:space="0" w:color="auto"/>
        <w:left w:val="none" w:sz="0" w:space="0" w:color="auto"/>
        <w:bottom w:val="none" w:sz="0" w:space="0" w:color="auto"/>
        <w:right w:val="none" w:sz="0" w:space="0" w:color="auto"/>
      </w:divBdr>
    </w:div>
    <w:div w:id="1146163205">
      <w:marLeft w:val="480"/>
      <w:marRight w:val="0"/>
      <w:marTop w:val="0"/>
      <w:marBottom w:val="0"/>
      <w:divBdr>
        <w:top w:val="none" w:sz="0" w:space="0" w:color="auto"/>
        <w:left w:val="none" w:sz="0" w:space="0" w:color="auto"/>
        <w:bottom w:val="none" w:sz="0" w:space="0" w:color="auto"/>
        <w:right w:val="none" w:sz="0" w:space="0" w:color="auto"/>
      </w:divBdr>
    </w:div>
    <w:div w:id="1146778307">
      <w:marLeft w:val="480"/>
      <w:marRight w:val="0"/>
      <w:marTop w:val="0"/>
      <w:marBottom w:val="0"/>
      <w:divBdr>
        <w:top w:val="none" w:sz="0" w:space="0" w:color="auto"/>
        <w:left w:val="none" w:sz="0" w:space="0" w:color="auto"/>
        <w:bottom w:val="none" w:sz="0" w:space="0" w:color="auto"/>
        <w:right w:val="none" w:sz="0" w:space="0" w:color="auto"/>
      </w:divBdr>
    </w:div>
    <w:div w:id="1146820700">
      <w:marLeft w:val="480"/>
      <w:marRight w:val="0"/>
      <w:marTop w:val="0"/>
      <w:marBottom w:val="0"/>
      <w:divBdr>
        <w:top w:val="none" w:sz="0" w:space="0" w:color="auto"/>
        <w:left w:val="none" w:sz="0" w:space="0" w:color="auto"/>
        <w:bottom w:val="none" w:sz="0" w:space="0" w:color="auto"/>
        <w:right w:val="none" w:sz="0" w:space="0" w:color="auto"/>
      </w:divBdr>
    </w:div>
    <w:div w:id="1146975326">
      <w:marLeft w:val="480"/>
      <w:marRight w:val="0"/>
      <w:marTop w:val="0"/>
      <w:marBottom w:val="0"/>
      <w:divBdr>
        <w:top w:val="none" w:sz="0" w:space="0" w:color="auto"/>
        <w:left w:val="none" w:sz="0" w:space="0" w:color="auto"/>
        <w:bottom w:val="none" w:sz="0" w:space="0" w:color="auto"/>
        <w:right w:val="none" w:sz="0" w:space="0" w:color="auto"/>
      </w:divBdr>
    </w:div>
    <w:div w:id="1148207351">
      <w:marLeft w:val="480"/>
      <w:marRight w:val="0"/>
      <w:marTop w:val="0"/>
      <w:marBottom w:val="0"/>
      <w:divBdr>
        <w:top w:val="none" w:sz="0" w:space="0" w:color="auto"/>
        <w:left w:val="none" w:sz="0" w:space="0" w:color="auto"/>
        <w:bottom w:val="none" w:sz="0" w:space="0" w:color="auto"/>
        <w:right w:val="none" w:sz="0" w:space="0" w:color="auto"/>
      </w:divBdr>
    </w:div>
    <w:div w:id="1148323677">
      <w:marLeft w:val="480"/>
      <w:marRight w:val="0"/>
      <w:marTop w:val="0"/>
      <w:marBottom w:val="0"/>
      <w:divBdr>
        <w:top w:val="none" w:sz="0" w:space="0" w:color="auto"/>
        <w:left w:val="none" w:sz="0" w:space="0" w:color="auto"/>
        <w:bottom w:val="none" w:sz="0" w:space="0" w:color="auto"/>
        <w:right w:val="none" w:sz="0" w:space="0" w:color="auto"/>
      </w:divBdr>
    </w:div>
    <w:div w:id="1148325403">
      <w:marLeft w:val="480"/>
      <w:marRight w:val="0"/>
      <w:marTop w:val="0"/>
      <w:marBottom w:val="0"/>
      <w:divBdr>
        <w:top w:val="none" w:sz="0" w:space="0" w:color="auto"/>
        <w:left w:val="none" w:sz="0" w:space="0" w:color="auto"/>
        <w:bottom w:val="none" w:sz="0" w:space="0" w:color="auto"/>
        <w:right w:val="none" w:sz="0" w:space="0" w:color="auto"/>
      </w:divBdr>
    </w:div>
    <w:div w:id="1148477826">
      <w:marLeft w:val="480"/>
      <w:marRight w:val="0"/>
      <w:marTop w:val="0"/>
      <w:marBottom w:val="0"/>
      <w:divBdr>
        <w:top w:val="none" w:sz="0" w:space="0" w:color="auto"/>
        <w:left w:val="none" w:sz="0" w:space="0" w:color="auto"/>
        <w:bottom w:val="none" w:sz="0" w:space="0" w:color="auto"/>
        <w:right w:val="none" w:sz="0" w:space="0" w:color="auto"/>
      </w:divBdr>
    </w:div>
    <w:div w:id="1149395736">
      <w:marLeft w:val="480"/>
      <w:marRight w:val="0"/>
      <w:marTop w:val="0"/>
      <w:marBottom w:val="0"/>
      <w:divBdr>
        <w:top w:val="none" w:sz="0" w:space="0" w:color="auto"/>
        <w:left w:val="none" w:sz="0" w:space="0" w:color="auto"/>
        <w:bottom w:val="none" w:sz="0" w:space="0" w:color="auto"/>
        <w:right w:val="none" w:sz="0" w:space="0" w:color="auto"/>
      </w:divBdr>
    </w:div>
    <w:div w:id="1150056953">
      <w:marLeft w:val="480"/>
      <w:marRight w:val="0"/>
      <w:marTop w:val="0"/>
      <w:marBottom w:val="0"/>
      <w:divBdr>
        <w:top w:val="none" w:sz="0" w:space="0" w:color="auto"/>
        <w:left w:val="none" w:sz="0" w:space="0" w:color="auto"/>
        <w:bottom w:val="none" w:sz="0" w:space="0" w:color="auto"/>
        <w:right w:val="none" w:sz="0" w:space="0" w:color="auto"/>
      </w:divBdr>
    </w:div>
    <w:div w:id="1150176941">
      <w:marLeft w:val="480"/>
      <w:marRight w:val="0"/>
      <w:marTop w:val="0"/>
      <w:marBottom w:val="0"/>
      <w:divBdr>
        <w:top w:val="none" w:sz="0" w:space="0" w:color="auto"/>
        <w:left w:val="none" w:sz="0" w:space="0" w:color="auto"/>
        <w:bottom w:val="none" w:sz="0" w:space="0" w:color="auto"/>
        <w:right w:val="none" w:sz="0" w:space="0" w:color="auto"/>
      </w:divBdr>
    </w:div>
    <w:div w:id="1150292018">
      <w:marLeft w:val="480"/>
      <w:marRight w:val="0"/>
      <w:marTop w:val="0"/>
      <w:marBottom w:val="0"/>
      <w:divBdr>
        <w:top w:val="none" w:sz="0" w:space="0" w:color="auto"/>
        <w:left w:val="none" w:sz="0" w:space="0" w:color="auto"/>
        <w:bottom w:val="none" w:sz="0" w:space="0" w:color="auto"/>
        <w:right w:val="none" w:sz="0" w:space="0" w:color="auto"/>
      </w:divBdr>
    </w:div>
    <w:div w:id="1150295277">
      <w:marLeft w:val="480"/>
      <w:marRight w:val="0"/>
      <w:marTop w:val="0"/>
      <w:marBottom w:val="0"/>
      <w:divBdr>
        <w:top w:val="none" w:sz="0" w:space="0" w:color="auto"/>
        <w:left w:val="none" w:sz="0" w:space="0" w:color="auto"/>
        <w:bottom w:val="none" w:sz="0" w:space="0" w:color="auto"/>
        <w:right w:val="none" w:sz="0" w:space="0" w:color="auto"/>
      </w:divBdr>
    </w:div>
    <w:div w:id="1151100293">
      <w:marLeft w:val="480"/>
      <w:marRight w:val="0"/>
      <w:marTop w:val="0"/>
      <w:marBottom w:val="0"/>
      <w:divBdr>
        <w:top w:val="none" w:sz="0" w:space="0" w:color="auto"/>
        <w:left w:val="none" w:sz="0" w:space="0" w:color="auto"/>
        <w:bottom w:val="none" w:sz="0" w:space="0" w:color="auto"/>
        <w:right w:val="none" w:sz="0" w:space="0" w:color="auto"/>
      </w:divBdr>
    </w:div>
    <w:div w:id="1151171344">
      <w:marLeft w:val="480"/>
      <w:marRight w:val="0"/>
      <w:marTop w:val="0"/>
      <w:marBottom w:val="0"/>
      <w:divBdr>
        <w:top w:val="none" w:sz="0" w:space="0" w:color="auto"/>
        <w:left w:val="none" w:sz="0" w:space="0" w:color="auto"/>
        <w:bottom w:val="none" w:sz="0" w:space="0" w:color="auto"/>
        <w:right w:val="none" w:sz="0" w:space="0" w:color="auto"/>
      </w:divBdr>
    </w:div>
    <w:div w:id="1152408213">
      <w:marLeft w:val="480"/>
      <w:marRight w:val="0"/>
      <w:marTop w:val="0"/>
      <w:marBottom w:val="0"/>
      <w:divBdr>
        <w:top w:val="none" w:sz="0" w:space="0" w:color="auto"/>
        <w:left w:val="none" w:sz="0" w:space="0" w:color="auto"/>
        <w:bottom w:val="none" w:sz="0" w:space="0" w:color="auto"/>
        <w:right w:val="none" w:sz="0" w:space="0" w:color="auto"/>
      </w:divBdr>
    </w:div>
    <w:div w:id="1152647474">
      <w:marLeft w:val="480"/>
      <w:marRight w:val="0"/>
      <w:marTop w:val="0"/>
      <w:marBottom w:val="0"/>
      <w:divBdr>
        <w:top w:val="none" w:sz="0" w:space="0" w:color="auto"/>
        <w:left w:val="none" w:sz="0" w:space="0" w:color="auto"/>
        <w:bottom w:val="none" w:sz="0" w:space="0" w:color="auto"/>
        <w:right w:val="none" w:sz="0" w:space="0" w:color="auto"/>
      </w:divBdr>
    </w:div>
    <w:div w:id="1152986044">
      <w:marLeft w:val="480"/>
      <w:marRight w:val="0"/>
      <w:marTop w:val="0"/>
      <w:marBottom w:val="0"/>
      <w:divBdr>
        <w:top w:val="none" w:sz="0" w:space="0" w:color="auto"/>
        <w:left w:val="none" w:sz="0" w:space="0" w:color="auto"/>
        <w:bottom w:val="none" w:sz="0" w:space="0" w:color="auto"/>
        <w:right w:val="none" w:sz="0" w:space="0" w:color="auto"/>
      </w:divBdr>
    </w:div>
    <w:div w:id="1153452366">
      <w:marLeft w:val="480"/>
      <w:marRight w:val="0"/>
      <w:marTop w:val="0"/>
      <w:marBottom w:val="0"/>
      <w:divBdr>
        <w:top w:val="none" w:sz="0" w:space="0" w:color="auto"/>
        <w:left w:val="none" w:sz="0" w:space="0" w:color="auto"/>
        <w:bottom w:val="none" w:sz="0" w:space="0" w:color="auto"/>
        <w:right w:val="none" w:sz="0" w:space="0" w:color="auto"/>
      </w:divBdr>
    </w:div>
    <w:div w:id="1153716171">
      <w:marLeft w:val="480"/>
      <w:marRight w:val="0"/>
      <w:marTop w:val="0"/>
      <w:marBottom w:val="0"/>
      <w:divBdr>
        <w:top w:val="none" w:sz="0" w:space="0" w:color="auto"/>
        <w:left w:val="none" w:sz="0" w:space="0" w:color="auto"/>
        <w:bottom w:val="none" w:sz="0" w:space="0" w:color="auto"/>
        <w:right w:val="none" w:sz="0" w:space="0" w:color="auto"/>
      </w:divBdr>
    </w:div>
    <w:div w:id="1154374284">
      <w:marLeft w:val="480"/>
      <w:marRight w:val="0"/>
      <w:marTop w:val="0"/>
      <w:marBottom w:val="0"/>
      <w:divBdr>
        <w:top w:val="none" w:sz="0" w:space="0" w:color="auto"/>
        <w:left w:val="none" w:sz="0" w:space="0" w:color="auto"/>
        <w:bottom w:val="none" w:sz="0" w:space="0" w:color="auto"/>
        <w:right w:val="none" w:sz="0" w:space="0" w:color="auto"/>
      </w:divBdr>
    </w:div>
    <w:div w:id="1154491919">
      <w:marLeft w:val="480"/>
      <w:marRight w:val="0"/>
      <w:marTop w:val="0"/>
      <w:marBottom w:val="0"/>
      <w:divBdr>
        <w:top w:val="none" w:sz="0" w:space="0" w:color="auto"/>
        <w:left w:val="none" w:sz="0" w:space="0" w:color="auto"/>
        <w:bottom w:val="none" w:sz="0" w:space="0" w:color="auto"/>
        <w:right w:val="none" w:sz="0" w:space="0" w:color="auto"/>
      </w:divBdr>
    </w:div>
    <w:div w:id="1154638428">
      <w:marLeft w:val="480"/>
      <w:marRight w:val="0"/>
      <w:marTop w:val="0"/>
      <w:marBottom w:val="0"/>
      <w:divBdr>
        <w:top w:val="none" w:sz="0" w:space="0" w:color="auto"/>
        <w:left w:val="none" w:sz="0" w:space="0" w:color="auto"/>
        <w:bottom w:val="none" w:sz="0" w:space="0" w:color="auto"/>
        <w:right w:val="none" w:sz="0" w:space="0" w:color="auto"/>
      </w:divBdr>
    </w:div>
    <w:div w:id="1155991469">
      <w:marLeft w:val="480"/>
      <w:marRight w:val="0"/>
      <w:marTop w:val="0"/>
      <w:marBottom w:val="0"/>
      <w:divBdr>
        <w:top w:val="none" w:sz="0" w:space="0" w:color="auto"/>
        <w:left w:val="none" w:sz="0" w:space="0" w:color="auto"/>
        <w:bottom w:val="none" w:sz="0" w:space="0" w:color="auto"/>
        <w:right w:val="none" w:sz="0" w:space="0" w:color="auto"/>
      </w:divBdr>
    </w:div>
    <w:div w:id="1156453645">
      <w:marLeft w:val="480"/>
      <w:marRight w:val="0"/>
      <w:marTop w:val="0"/>
      <w:marBottom w:val="0"/>
      <w:divBdr>
        <w:top w:val="none" w:sz="0" w:space="0" w:color="auto"/>
        <w:left w:val="none" w:sz="0" w:space="0" w:color="auto"/>
        <w:bottom w:val="none" w:sz="0" w:space="0" w:color="auto"/>
        <w:right w:val="none" w:sz="0" w:space="0" w:color="auto"/>
      </w:divBdr>
    </w:div>
    <w:div w:id="1158422367">
      <w:marLeft w:val="480"/>
      <w:marRight w:val="0"/>
      <w:marTop w:val="0"/>
      <w:marBottom w:val="0"/>
      <w:divBdr>
        <w:top w:val="none" w:sz="0" w:space="0" w:color="auto"/>
        <w:left w:val="none" w:sz="0" w:space="0" w:color="auto"/>
        <w:bottom w:val="none" w:sz="0" w:space="0" w:color="auto"/>
        <w:right w:val="none" w:sz="0" w:space="0" w:color="auto"/>
      </w:divBdr>
    </w:div>
    <w:div w:id="1158839700">
      <w:marLeft w:val="480"/>
      <w:marRight w:val="0"/>
      <w:marTop w:val="0"/>
      <w:marBottom w:val="0"/>
      <w:divBdr>
        <w:top w:val="none" w:sz="0" w:space="0" w:color="auto"/>
        <w:left w:val="none" w:sz="0" w:space="0" w:color="auto"/>
        <w:bottom w:val="none" w:sz="0" w:space="0" w:color="auto"/>
        <w:right w:val="none" w:sz="0" w:space="0" w:color="auto"/>
      </w:divBdr>
    </w:div>
    <w:div w:id="1158889443">
      <w:marLeft w:val="480"/>
      <w:marRight w:val="0"/>
      <w:marTop w:val="0"/>
      <w:marBottom w:val="0"/>
      <w:divBdr>
        <w:top w:val="none" w:sz="0" w:space="0" w:color="auto"/>
        <w:left w:val="none" w:sz="0" w:space="0" w:color="auto"/>
        <w:bottom w:val="none" w:sz="0" w:space="0" w:color="auto"/>
        <w:right w:val="none" w:sz="0" w:space="0" w:color="auto"/>
      </w:divBdr>
    </w:div>
    <w:div w:id="1159468983">
      <w:marLeft w:val="480"/>
      <w:marRight w:val="0"/>
      <w:marTop w:val="0"/>
      <w:marBottom w:val="0"/>
      <w:divBdr>
        <w:top w:val="none" w:sz="0" w:space="0" w:color="auto"/>
        <w:left w:val="none" w:sz="0" w:space="0" w:color="auto"/>
        <w:bottom w:val="none" w:sz="0" w:space="0" w:color="auto"/>
        <w:right w:val="none" w:sz="0" w:space="0" w:color="auto"/>
      </w:divBdr>
    </w:div>
    <w:div w:id="1159538355">
      <w:marLeft w:val="480"/>
      <w:marRight w:val="0"/>
      <w:marTop w:val="0"/>
      <w:marBottom w:val="0"/>
      <w:divBdr>
        <w:top w:val="none" w:sz="0" w:space="0" w:color="auto"/>
        <w:left w:val="none" w:sz="0" w:space="0" w:color="auto"/>
        <w:bottom w:val="none" w:sz="0" w:space="0" w:color="auto"/>
        <w:right w:val="none" w:sz="0" w:space="0" w:color="auto"/>
      </w:divBdr>
    </w:div>
    <w:div w:id="1160073011">
      <w:marLeft w:val="480"/>
      <w:marRight w:val="0"/>
      <w:marTop w:val="0"/>
      <w:marBottom w:val="0"/>
      <w:divBdr>
        <w:top w:val="none" w:sz="0" w:space="0" w:color="auto"/>
        <w:left w:val="none" w:sz="0" w:space="0" w:color="auto"/>
        <w:bottom w:val="none" w:sz="0" w:space="0" w:color="auto"/>
        <w:right w:val="none" w:sz="0" w:space="0" w:color="auto"/>
      </w:divBdr>
    </w:div>
    <w:div w:id="1160537951">
      <w:marLeft w:val="480"/>
      <w:marRight w:val="0"/>
      <w:marTop w:val="0"/>
      <w:marBottom w:val="0"/>
      <w:divBdr>
        <w:top w:val="none" w:sz="0" w:space="0" w:color="auto"/>
        <w:left w:val="none" w:sz="0" w:space="0" w:color="auto"/>
        <w:bottom w:val="none" w:sz="0" w:space="0" w:color="auto"/>
        <w:right w:val="none" w:sz="0" w:space="0" w:color="auto"/>
      </w:divBdr>
    </w:div>
    <w:div w:id="1160655142">
      <w:marLeft w:val="480"/>
      <w:marRight w:val="0"/>
      <w:marTop w:val="0"/>
      <w:marBottom w:val="0"/>
      <w:divBdr>
        <w:top w:val="none" w:sz="0" w:space="0" w:color="auto"/>
        <w:left w:val="none" w:sz="0" w:space="0" w:color="auto"/>
        <w:bottom w:val="none" w:sz="0" w:space="0" w:color="auto"/>
        <w:right w:val="none" w:sz="0" w:space="0" w:color="auto"/>
      </w:divBdr>
    </w:div>
    <w:div w:id="1162087949">
      <w:marLeft w:val="480"/>
      <w:marRight w:val="0"/>
      <w:marTop w:val="0"/>
      <w:marBottom w:val="0"/>
      <w:divBdr>
        <w:top w:val="none" w:sz="0" w:space="0" w:color="auto"/>
        <w:left w:val="none" w:sz="0" w:space="0" w:color="auto"/>
        <w:bottom w:val="none" w:sz="0" w:space="0" w:color="auto"/>
        <w:right w:val="none" w:sz="0" w:space="0" w:color="auto"/>
      </w:divBdr>
    </w:div>
    <w:div w:id="1162238153">
      <w:marLeft w:val="480"/>
      <w:marRight w:val="0"/>
      <w:marTop w:val="0"/>
      <w:marBottom w:val="0"/>
      <w:divBdr>
        <w:top w:val="none" w:sz="0" w:space="0" w:color="auto"/>
        <w:left w:val="none" w:sz="0" w:space="0" w:color="auto"/>
        <w:bottom w:val="none" w:sz="0" w:space="0" w:color="auto"/>
        <w:right w:val="none" w:sz="0" w:space="0" w:color="auto"/>
      </w:divBdr>
    </w:div>
    <w:div w:id="1163005334">
      <w:marLeft w:val="480"/>
      <w:marRight w:val="0"/>
      <w:marTop w:val="0"/>
      <w:marBottom w:val="0"/>
      <w:divBdr>
        <w:top w:val="none" w:sz="0" w:space="0" w:color="auto"/>
        <w:left w:val="none" w:sz="0" w:space="0" w:color="auto"/>
        <w:bottom w:val="none" w:sz="0" w:space="0" w:color="auto"/>
        <w:right w:val="none" w:sz="0" w:space="0" w:color="auto"/>
      </w:divBdr>
    </w:div>
    <w:div w:id="1163279117">
      <w:marLeft w:val="480"/>
      <w:marRight w:val="0"/>
      <w:marTop w:val="0"/>
      <w:marBottom w:val="0"/>
      <w:divBdr>
        <w:top w:val="none" w:sz="0" w:space="0" w:color="auto"/>
        <w:left w:val="none" w:sz="0" w:space="0" w:color="auto"/>
        <w:bottom w:val="none" w:sz="0" w:space="0" w:color="auto"/>
        <w:right w:val="none" w:sz="0" w:space="0" w:color="auto"/>
      </w:divBdr>
    </w:div>
    <w:div w:id="1163395597">
      <w:marLeft w:val="480"/>
      <w:marRight w:val="0"/>
      <w:marTop w:val="0"/>
      <w:marBottom w:val="0"/>
      <w:divBdr>
        <w:top w:val="none" w:sz="0" w:space="0" w:color="auto"/>
        <w:left w:val="none" w:sz="0" w:space="0" w:color="auto"/>
        <w:bottom w:val="none" w:sz="0" w:space="0" w:color="auto"/>
        <w:right w:val="none" w:sz="0" w:space="0" w:color="auto"/>
      </w:divBdr>
    </w:div>
    <w:div w:id="1163544592">
      <w:marLeft w:val="480"/>
      <w:marRight w:val="0"/>
      <w:marTop w:val="0"/>
      <w:marBottom w:val="0"/>
      <w:divBdr>
        <w:top w:val="none" w:sz="0" w:space="0" w:color="auto"/>
        <w:left w:val="none" w:sz="0" w:space="0" w:color="auto"/>
        <w:bottom w:val="none" w:sz="0" w:space="0" w:color="auto"/>
        <w:right w:val="none" w:sz="0" w:space="0" w:color="auto"/>
      </w:divBdr>
    </w:div>
    <w:div w:id="1164007194">
      <w:marLeft w:val="480"/>
      <w:marRight w:val="0"/>
      <w:marTop w:val="0"/>
      <w:marBottom w:val="0"/>
      <w:divBdr>
        <w:top w:val="none" w:sz="0" w:space="0" w:color="auto"/>
        <w:left w:val="none" w:sz="0" w:space="0" w:color="auto"/>
        <w:bottom w:val="none" w:sz="0" w:space="0" w:color="auto"/>
        <w:right w:val="none" w:sz="0" w:space="0" w:color="auto"/>
      </w:divBdr>
    </w:div>
    <w:div w:id="1165122550">
      <w:marLeft w:val="480"/>
      <w:marRight w:val="0"/>
      <w:marTop w:val="0"/>
      <w:marBottom w:val="0"/>
      <w:divBdr>
        <w:top w:val="none" w:sz="0" w:space="0" w:color="auto"/>
        <w:left w:val="none" w:sz="0" w:space="0" w:color="auto"/>
        <w:bottom w:val="none" w:sz="0" w:space="0" w:color="auto"/>
        <w:right w:val="none" w:sz="0" w:space="0" w:color="auto"/>
      </w:divBdr>
    </w:div>
    <w:div w:id="1165122622">
      <w:marLeft w:val="480"/>
      <w:marRight w:val="0"/>
      <w:marTop w:val="0"/>
      <w:marBottom w:val="0"/>
      <w:divBdr>
        <w:top w:val="none" w:sz="0" w:space="0" w:color="auto"/>
        <w:left w:val="none" w:sz="0" w:space="0" w:color="auto"/>
        <w:bottom w:val="none" w:sz="0" w:space="0" w:color="auto"/>
        <w:right w:val="none" w:sz="0" w:space="0" w:color="auto"/>
      </w:divBdr>
    </w:div>
    <w:div w:id="1166167992">
      <w:marLeft w:val="480"/>
      <w:marRight w:val="0"/>
      <w:marTop w:val="0"/>
      <w:marBottom w:val="0"/>
      <w:divBdr>
        <w:top w:val="none" w:sz="0" w:space="0" w:color="auto"/>
        <w:left w:val="none" w:sz="0" w:space="0" w:color="auto"/>
        <w:bottom w:val="none" w:sz="0" w:space="0" w:color="auto"/>
        <w:right w:val="none" w:sz="0" w:space="0" w:color="auto"/>
      </w:divBdr>
    </w:div>
    <w:div w:id="1166213259">
      <w:marLeft w:val="480"/>
      <w:marRight w:val="0"/>
      <w:marTop w:val="0"/>
      <w:marBottom w:val="0"/>
      <w:divBdr>
        <w:top w:val="none" w:sz="0" w:space="0" w:color="auto"/>
        <w:left w:val="none" w:sz="0" w:space="0" w:color="auto"/>
        <w:bottom w:val="none" w:sz="0" w:space="0" w:color="auto"/>
        <w:right w:val="none" w:sz="0" w:space="0" w:color="auto"/>
      </w:divBdr>
    </w:div>
    <w:div w:id="1166359921">
      <w:marLeft w:val="480"/>
      <w:marRight w:val="0"/>
      <w:marTop w:val="0"/>
      <w:marBottom w:val="0"/>
      <w:divBdr>
        <w:top w:val="none" w:sz="0" w:space="0" w:color="auto"/>
        <w:left w:val="none" w:sz="0" w:space="0" w:color="auto"/>
        <w:bottom w:val="none" w:sz="0" w:space="0" w:color="auto"/>
        <w:right w:val="none" w:sz="0" w:space="0" w:color="auto"/>
      </w:divBdr>
    </w:div>
    <w:div w:id="1166441023">
      <w:marLeft w:val="480"/>
      <w:marRight w:val="0"/>
      <w:marTop w:val="0"/>
      <w:marBottom w:val="0"/>
      <w:divBdr>
        <w:top w:val="none" w:sz="0" w:space="0" w:color="auto"/>
        <w:left w:val="none" w:sz="0" w:space="0" w:color="auto"/>
        <w:bottom w:val="none" w:sz="0" w:space="0" w:color="auto"/>
        <w:right w:val="none" w:sz="0" w:space="0" w:color="auto"/>
      </w:divBdr>
    </w:div>
    <w:div w:id="1167286337">
      <w:marLeft w:val="480"/>
      <w:marRight w:val="0"/>
      <w:marTop w:val="0"/>
      <w:marBottom w:val="0"/>
      <w:divBdr>
        <w:top w:val="none" w:sz="0" w:space="0" w:color="auto"/>
        <w:left w:val="none" w:sz="0" w:space="0" w:color="auto"/>
        <w:bottom w:val="none" w:sz="0" w:space="0" w:color="auto"/>
        <w:right w:val="none" w:sz="0" w:space="0" w:color="auto"/>
      </w:divBdr>
    </w:div>
    <w:div w:id="1168209447">
      <w:marLeft w:val="480"/>
      <w:marRight w:val="0"/>
      <w:marTop w:val="0"/>
      <w:marBottom w:val="0"/>
      <w:divBdr>
        <w:top w:val="none" w:sz="0" w:space="0" w:color="auto"/>
        <w:left w:val="none" w:sz="0" w:space="0" w:color="auto"/>
        <w:bottom w:val="none" w:sz="0" w:space="0" w:color="auto"/>
        <w:right w:val="none" w:sz="0" w:space="0" w:color="auto"/>
      </w:divBdr>
    </w:div>
    <w:div w:id="1168785288">
      <w:marLeft w:val="480"/>
      <w:marRight w:val="0"/>
      <w:marTop w:val="0"/>
      <w:marBottom w:val="0"/>
      <w:divBdr>
        <w:top w:val="none" w:sz="0" w:space="0" w:color="auto"/>
        <w:left w:val="none" w:sz="0" w:space="0" w:color="auto"/>
        <w:bottom w:val="none" w:sz="0" w:space="0" w:color="auto"/>
        <w:right w:val="none" w:sz="0" w:space="0" w:color="auto"/>
      </w:divBdr>
    </w:div>
    <w:div w:id="1168980428">
      <w:marLeft w:val="480"/>
      <w:marRight w:val="0"/>
      <w:marTop w:val="0"/>
      <w:marBottom w:val="0"/>
      <w:divBdr>
        <w:top w:val="none" w:sz="0" w:space="0" w:color="auto"/>
        <w:left w:val="none" w:sz="0" w:space="0" w:color="auto"/>
        <w:bottom w:val="none" w:sz="0" w:space="0" w:color="auto"/>
        <w:right w:val="none" w:sz="0" w:space="0" w:color="auto"/>
      </w:divBdr>
    </w:div>
    <w:div w:id="1169519363">
      <w:marLeft w:val="480"/>
      <w:marRight w:val="0"/>
      <w:marTop w:val="0"/>
      <w:marBottom w:val="0"/>
      <w:divBdr>
        <w:top w:val="none" w:sz="0" w:space="0" w:color="auto"/>
        <w:left w:val="none" w:sz="0" w:space="0" w:color="auto"/>
        <w:bottom w:val="none" w:sz="0" w:space="0" w:color="auto"/>
        <w:right w:val="none" w:sz="0" w:space="0" w:color="auto"/>
      </w:divBdr>
    </w:div>
    <w:div w:id="1169716446">
      <w:marLeft w:val="480"/>
      <w:marRight w:val="0"/>
      <w:marTop w:val="0"/>
      <w:marBottom w:val="0"/>
      <w:divBdr>
        <w:top w:val="none" w:sz="0" w:space="0" w:color="auto"/>
        <w:left w:val="none" w:sz="0" w:space="0" w:color="auto"/>
        <w:bottom w:val="none" w:sz="0" w:space="0" w:color="auto"/>
        <w:right w:val="none" w:sz="0" w:space="0" w:color="auto"/>
      </w:divBdr>
    </w:div>
    <w:div w:id="1171523465">
      <w:marLeft w:val="480"/>
      <w:marRight w:val="0"/>
      <w:marTop w:val="0"/>
      <w:marBottom w:val="0"/>
      <w:divBdr>
        <w:top w:val="none" w:sz="0" w:space="0" w:color="auto"/>
        <w:left w:val="none" w:sz="0" w:space="0" w:color="auto"/>
        <w:bottom w:val="none" w:sz="0" w:space="0" w:color="auto"/>
        <w:right w:val="none" w:sz="0" w:space="0" w:color="auto"/>
      </w:divBdr>
    </w:div>
    <w:div w:id="1171607056">
      <w:marLeft w:val="480"/>
      <w:marRight w:val="0"/>
      <w:marTop w:val="0"/>
      <w:marBottom w:val="0"/>
      <w:divBdr>
        <w:top w:val="none" w:sz="0" w:space="0" w:color="auto"/>
        <w:left w:val="none" w:sz="0" w:space="0" w:color="auto"/>
        <w:bottom w:val="none" w:sz="0" w:space="0" w:color="auto"/>
        <w:right w:val="none" w:sz="0" w:space="0" w:color="auto"/>
      </w:divBdr>
    </w:div>
    <w:div w:id="1171723871">
      <w:marLeft w:val="480"/>
      <w:marRight w:val="0"/>
      <w:marTop w:val="0"/>
      <w:marBottom w:val="0"/>
      <w:divBdr>
        <w:top w:val="none" w:sz="0" w:space="0" w:color="auto"/>
        <w:left w:val="none" w:sz="0" w:space="0" w:color="auto"/>
        <w:bottom w:val="none" w:sz="0" w:space="0" w:color="auto"/>
        <w:right w:val="none" w:sz="0" w:space="0" w:color="auto"/>
      </w:divBdr>
    </w:div>
    <w:div w:id="1172646724">
      <w:marLeft w:val="480"/>
      <w:marRight w:val="0"/>
      <w:marTop w:val="0"/>
      <w:marBottom w:val="0"/>
      <w:divBdr>
        <w:top w:val="none" w:sz="0" w:space="0" w:color="auto"/>
        <w:left w:val="none" w:sz="0" w:space="0" w:color="auto"/>
        <w:bottom w:val="none" w:sz="0" w:space="0" w:color="auto"/>
        <w:right w:val="none" w:sz="0" w:space="0" w:color="auto"/>
      </w:divBdr>
    </w:div>
    <w:div w:id="1173571312">
      <w:marLeft w:val="480"/>
      <w:marRight w:val="0"/>
      <w:marTop w:val="0"/>
      <w:marBottom w:val="0"/>
      <w:divBdr>
        <w:top w:val="none" w:sz="0" w:space="0" w:color="auto"/>
        <w:left w:val="none" w:sz="0" w:space="0" w:color="auto"/>
        <w:bottom w:val="none" w:sz="0" w:space="0" w:color="auto"/>
        <w:right w:val="none" w:sz="0" w:space="0" w:color="auto"/>
      </w:divBdr>
    </w:div>
    <w:div w:id="1173572340">
      <w:marLeft w:val="480"/>
      <w:marRight w:val="0"/>
      <w:marTop w:val="0"/>
      <w:marBottom w:val="0"/>
      <w:divBdr>
        <w:top w:val="none" w:sz="0" w:space="0" w:color="auto"/>
        <w:left w:val="none" w:sz="0" w:space="0" w:color="auto"/>
        <w:bottom w:val="none" w:sz="0" w:space="0" w:color="auto"/>
        <w:right w:val="none" w:sz="0" w:space="0" w:color="auto"/>
      </w:divBdr>
    </w:div>
    <w:div w:id="1173640115">
      <w:marLeft w:val="480"/>
      <w:marRight w:val="0"/>
      <w:marTop w:val="0"/>
      <w:marBottom w:val="0"/>
      <w:divBdr>
        <w:top w:val="none" w:sz="0" w:space="0" w:color="auto"/>
        <w:left w:val="none" w:sz="0" w:space="0" w:color="auto"/>
        <w:bottom w:val="none" w:sz="0" w:space="0" w:color="auto"/>
        <w:right w:val="none" w:sz="0" w:space="0" w:color="auto"/>
      </w:divBdr>
    </w:div>
    <w:div w:id="1175222484">
      <w:marLeft w:val="480"/>
      <w:marRight w:val="0"/>
      <w:marTop w:val="0"/>
      <w:marBottom w:val="0"/>
      <w:divBdr>
        <w:top w:val="none" w:sz="0" w:space="0" w:color="auto"/>
        <w:left w:val="none" w:sz="0" w:space="0" w:color="auto"/>
        <w:bottom w:val="none" w:sz="0" w:space="0" w:color="auto"/>
        <w:right w:val="none" w:sz="0" w:space="0" w:color="auto"/>
      </w:divBdr>
    </w:div>
    <w:div w:id="1175535257">
      <w:marLeft w:val="480"/>
      <w:marRight w:val="0"/>
      <w:marTop w:val="0"/>
      <w:marBottom w:val="0"/>
      <w:divBdr>
        <w:top w:val="none" w:sz="0" w:space="0" w:color="auto"/>
        <w:left w:val="none" w:sz="0" w:space="0" w:color="auto"/>
        <w:bottom w:val="none" w:sz="0" w:space="0" w:color="auto"/>
        <w:right w:val="none" w:sz="0" w:space="0" w:color="auto"/>
      </w:divBdr>
    </w:div>
    <w:div w:id="1176310335">
      <w:marLeft w:val="480"/>
      <w:marRight w:val="0"/>
      <w:marTop w:val="0"/>
      <w:marBottom w:val="0"/>
      <w:divBdr>
        <w:top w:val="none" w:sz="0" w:space="0" w:color="auto"/>
        <w:left w:val="none" w:sz="0" w:space="0" w:color="auto"/>
        <w:bottom w:val="none" w:sz="0" w:space="0" w:color="auto"/>
        <w:right w:val="none" w:sz="0" w:space="0" w:color="auto"/>
      </w:divBdr>
    </w:div>
    <w:div w:id="1176573220">
      <w:marLeft w:val="480"/>
      <w:marRight w:val="0"/>
      <w:marTop w:val="0"/>
      <w:marBottom w:val="0"/>
      <w:divBdr>
        <w:top w:val="none" w:sz="0" w:space="0" w:color="auto"/>
        <w:left w:val="none" w:sz="0" w:space="0" w:color="auto"/>
        <w:bottom w:val="none" w:sz="0" w:space="0" w:color="auto"/>
        <w:right w:val="none" w:sz="0" w:space="0" w:color="auto"/>
      </w:divBdr>
    </w:div>
    <w:div w:id="1176848400">
      <w:marLeft w:val="480"/>
      <w:marRight w:val="0"/>
      <w:marTop w:val="0"/>
      <w:marBottom w:val="0"/>
      <w:divBdr>
        <w:top w:val="none" w:sz="0" w:space="0" w:color="auto"/>
        <w:left w:val="none" w:sz="0" w:space="0" w:color="auto"/>
        <w:bottom w:val="none" w:sz="0" w:space="0" w:color="auto"/>
        <w:right w:val="none" w:sz="0" w:space="0" w:color="auto"/>
      </w:divBdr>
    </w:div>
    <w:div w:id="1177115556">
      <w:marLeft w:val="480"/>
      <w:marRight w:val="0"/>
      <w:marTop w:val="0"/>
      <w:marBottom w:val="0"/>
      <w:divBdr>
        <w:top w:val="none" w:sz="0" w:space="0" w:color="auto"/>
        <w:left w:val="none" w:sz="0" w:space="0" w:color="auto"/>
        <w:bottom w:val="none" w:sz="0" w:space="0" w:color="auto"/>
        <w:right w:val="none" w:sz="0" w:space="0" w:color="auto"/>
      </w:divBdr>
    </w:div>
    <w:div w:id="1177354521">
      <w:marLeft w:val="480"/>
      <w:marRight w:val="0"/>
      <w:marTop w:val="0"/>
      <w:marBottom w:val="0"/>
      <w:divBdr>
        <w:top w:val="none" w:sz="0" w:space="0" w:color="auto"/>
        <w:left w:val="none" w:sz="0" w:space="0" w:color="auto"/>
        <w:bottom w:val="none" w:sz="0" w:space="0" w:color="auto"/>
        <w:right w:val="none" w:sz="0" w:space="0" w:color="auto"/>
      </w:divBdr>
    </w:div>
    <w:div w:id="1177843129">
      <w:marLeft w:val="480"/>
      <w:marRight w:val="0"/>
      <w:marTop w:val="0"/>
      <w:marBottom w:val="0"/>
      <w:divBdr>
        <w:top w:val="none" w:sz="0" w:space="0" w:color="auto"/>
        <w:left w:val="none" w:sz="0" w:space="0" w:color="auto"/>
        <w:bottom w:val="none" w:sz="0" w:space="0" w:color="auto"/>
        <w:right w:val="none" w:sz="0" w:space="0" w:color="auto"/>
      </w:divBdr>
    </w:div>
    <w:div w:id="1178427698">
      <w:marLeft w:val="480"/>
      <w:marRight w:val="0"/>
      <w:marTop w:val="0"/>
      <w:marBottom w:val="0"/>
      <w:divBdr>
        <w:top w:val="none" w:sz="0" w:space="0" w:color="auto"/>
        <w:left w:val="none" w:sz="0" w:space="0" w:color="auto"/>
        <w:bottom w:val="none" w:sz="0" w:space="0" w:color="auto"/>
        <w:right w:val="none" w:sz="0" w:space="0" w:color="auto"/>
      </w:divBdr>
    </w:div>
    <w:div w:id="1179730384">
      <w:marLeft w:val="480"/>
      <w:marRight w:val="0"/>
      <w:marTop w:val="0"/>
      <w:marBottom w:val="0"/>
      <w:divBdr>
        <w:top w:val="none" w:sz="0" w:space="0" w:color="auto"/>
        <w:left w:val="none" w:sz="0" w:space="0" w:color="auto"/>
        <w:bottom w:val="none" w:sz="0" w:space="0" w:color="auto"/>
        <w:right w:val="none" w:sz="0" w:space="0" w:color="auto"/>
      </w:divBdr>
    </w:div>
    <w:div w:id="1180243625">
      <w:marLeft w:val="480"/>
      <w:marRight w:val="0"/>
      <w:marTop w:val="0"/>
      <w:marBottom w:val="0"/>
      <w:divBdr>
        <w:top w:val="none" w:sz="0" w:space="0" w:color="auto"/>
        <w:left w:val="none" w:sz="0" w:space="0" w:color="auto"/>
        <w:bottom w:val="none" w:sz="0" w:space="0" w:color="auto"/>
        <w:right w:val="none" w:sz="0" w:space="0" w:color="auto"/>
      </w:divBdr>
    </w:div>
    <w:div w:id="1180705916">
      <w:marLeft w:val="480"/>
      <w:marRight w:val="0"/>
      <w:marTop w:val="0"/>
      <w:marBottom w:val="0"/>
      <w:divBdr>
        <w:top w:val="none" w:sz="0" w:space="0" w:color="auto"/>
        <w:left w:val="none" w:sz="0" w:space="0" w:color="auto"/>
        <w:bottom w:val="none" w:sz="0" w:space="0" w:color="auto"/>
        <w:right w:val="none" w:sz="0" w:space="0" w:color="auto"/>
      </w:divBdr>
    </w:div>
    <w:div w:id="1181116642">
      <w:marLeft w:val="480"/>
      <w:marRight w:val="0"/>
      <w:marTop w:val="0"/>
      <w:marBottom w:val="0"/>
      <w:divBdr>
        <w:top w:val="none" w:sz="0" w:space="0" w:color="auto"/>
        <w:left w:val="none" w:sz="0" w:space="0" w:color="auto"/>
        <w:bottom w:val="none" w:sz="0" w:space="0" w:color="auto"/>
        <w:right w:val="none" w:sz="0" w:space="0" w:color="auto"/>
      </w:divBdr>
    </w:div>
    <w:div w:id="1182012437">
      <w:marLeft w:val="480"/>
      <w:marRight w:val="0"/>
      <w:marTop w:val="0"/>
      <w:marBottom w:val="0"/>
      <w:divBdr>
        <w:top w:val="none" w:sz="0" w:space="0" w:color="auto"/>
        <w:left w:val="none" w:sz="0" w:space="0" w:color="auto"/>
        <w:bottom w:val="none" w:sz="0" w:space="0" w:color="auto"/>
        <w:right w:val="none" w:sz="0" w:space="0" w:color="auto"/>
      </w:divBdr>
    </w:div>
    <w:div w:id="1182087699">
      <w:marLeft w:val="480"/>
      <w:marRight w:val="0"/>
      <w:marTop w:val="0"/>
      <w:marBottom w:val="0"/>
      <w:divBdr>
        <w:top w:val="none" w:sz="0" w:space="0" w:color="auto"/>
        <w:left w:val="none" w:sz="0" w:space="0" w:color="auto"/>
        <w:bottom w:val="none" w:sz="0" w:space="0" w:color="auto"/>
        <w:right w:val="none" w:sz="0" w:space="0" w:color="auto"/>
      </w:divBdr>
    </w:div>
    <w:div w:id="1182282477">
      <w:marLeft w:val="480"/>
      <w:marRight w:val="0"/>
      <w:marTop w:val="0"/>
      <w:marBottom w:val="0"/>
      <w:divBdr>
        <w:top w:val="none" w:sz="0" w:space="0" w:color="auto"/>
        <w:left w:val="none" w:sz="0" w:space="0" w:color="auto"/>
        <w:bottom w:val="none" w:sz="0" w:space="0" w:color="auto"/>
        <w:right w:val="none" w:sz="0" w:space="0" w:color="auto"/>
      </w:divBdr>
    </w:div>
    <w:div w:id="1185434583">
      <w:marLeft w:val="480"/>
      <w:marRight w:val="0"/>
      <w:marTop w:val="0"/>
      <w:marBottom w:val="0"/>
      <w:divBdr>
        <w:top w:val="none" w:sz="0" w:space="0" w:color="auto"/>
        <w:left w:val="none" w:sz="0" w:space="0" w:color="auto"/>
        <w:bottom w:val="none" w:sz="0" w:space="0" w:color="auto"/>
        <w:right w:val="none" w:sz="0" w:space="0" w:color="auto"/>
      </w:divBdr>
    </w:div>
    <w:div w:id="1185945777">
      <w:marLeft w:val="480"/>
      <w:marRight w:val="0"/>
      <w:marTop w:val="0"/>
      <w:marBottom w:val="0"/>
      <w:divBdr>
        <w:top w:val="none" w:sz="0" w:space="0" w:color="auto"/>
        <w:left w:val="none" w:sz="0" w:space="0" w:color="auto"/>
        <w:bottom w:val="none" w:sz="0" w:space="0" w:color="auto"/>
        <w:right w:val="none" w:sz="0" w:space="0" w:color="auto"/>
      </w:divBdr>
    </w:div>
    <w:div w:id="1186291701">
      <w:marLeft w:val="480"/>
      <w:marRight w:val="0"/>
      <w:marTop w:val="0"/>
      <w:marBottom w:val="0"/>
      <w:divBdr>
        <w:top w:val="none" w:sz="0" w:space="0" w:color="auto"/>
        <w:left w:val="none" w:sz="0" w:space="0" w:color="auto"/>
        <w:bottom w:val="none" w:sz="0" w:space="0" w:color="auto"/>
        <w:right w:val="none" w:sz="0" w:space="0" w:color="auto"/>
      </w:divBdr>
    </w:div>
    <w:div w:id="1186675155">
      <w:marLeft w:val="480"/>
      <w:marRight w:val="0"/>
      <w:marTop w:val="0"/>
      <w:marBottom w:val="0"/>
      <w:divBdr>
        <w:top w:val="none" w:sz="0" w:space="0" w:color="auto"/>
        <w:left w:val="none" w:sz="0" w:space="0" w:color="auto"/>
        <w:bottom w:val="none" w:sz="0" w:space="0" w:color="auto"/>
        <w:right w:val="none" w:sz="0" w:space="0" w:color="auto"/>
      </w:divBdr>
    </w:div>
    <w:div w:id="1186795481">
      <w:marLeft w:val="480"/>
      <w:marRight w:val="0"/>
      <w:marTop w:val="0"/>
      <w:marBottom w:val="0"/>
      <w:divBdr>
        <w:top w:val="none" w:sz="0" w:space="0" w:color="auto"/>
        <w:left w:val="none" w:sz="0" w:space="0" w:color="auto"/>
        <w:bottom w:val="none" w:sz="0" w:space="0" w:color="auto"/>
        <w:right w:val="none" w:sz="0" w:space="0" w:color="auto"/>
      </w:divBdr>
    </w:div>
    <w:div w:id="1186821791">
      <w:marLeft w:val="480"/>
      <w:marRight w:val="0"/>
      <w:marTop w:val="0"/>
      <w:marBottom w:val="0"/>
      <w:divBdr>
        <w:top w:val="none" w:sz="0" w:space="0" w:color="auto"/>
        <w:left w:val="none" w:sz="0" w:space="0" w:color="auto"/>
        <w:bottom w:val="none" w:sz="0" w:space="0" w:color="auto"/>
        <w:right w:val="none" w:sz="0" w:space="0" w:color="auto"/>
      </w:divBdr>
    </w:div>
    <w:div w:id="1187599908">
      <w:marLeft w:val="480"/>
      <w:marRight w:val="0"/>
      <w:marTop w:val="0"/>
      <w:marBottom w:val="0"/>
      <w:divBdr>
        <w:top w:val="none" w:sz="0" w:space="0" w:color="auto"/>
        <w:left w:val="none" w:sz="0" w:space="0" w:color="auto"/>
        <w:bottom w:val="none" w:sz="0" w:space="0" w:color="auto"/>
        <w:right w:val="none" w:sz="0" w:space="0" w:color="auto"/>
      </w:divBdr>
    </w:div>
    <w:div w:id="1187600783">
      <w:marLeft w:val="480"/>
      <w:marRight w:val="0"/>
      <w:marTop w:val="0"/>
      <w:marBottom w:val="0"/>
      <w:divBdr>
        <w:top w:val="none" w:sz="0" w:space="0" w:color="auto"/>
        <w:left w:val="none" w:sz="0" w:space="0" w:color="auto"/>
        <w:bottom w:val="none" w:sz="0" w:space="0" w:color="auto"/>
        <w:right w:val="none" w:sz="0" w:space="0" w:color="auto"/>
      </w:divBdr>
    </w:div>
    <w:div w:id="1187713263">
      <w:marLeft w:val="480"/>
      <w:marRight w:val="0"/>
      <w:marTop w:val="0"/>
      <w:marBottom w:val="0"/>
      <w:divBdr>
        <w:top w:val="none" w:sz="0" w:space="0" w:color="auto"/>
        <w:left w:val="none" w:sz="0" w:space="0" w:color="auto"/>
        <w:bottom w:val="none" w:sz="0" w:space="0" w:color="auto"/>
        <w:right w:val="none" w:sz="0" w:space="0" w:color="auto"/>
      </w:divBdr>
    </w:div>
    <w:div w:id="1187788377">
      <w:marLeft w:val="480"/>
      <w:marRight w:val="0"/>
      <w:marTop w:val="0"/>
      <w:marBottom w:val="0"/>
      <w:divBdr>
        <w:top w:val="none" w:sz="0" w:space="0" w:color="auto"/>
        <w:left w:val="none" w:sz="0" w:space="0" w:color="auto"/>
        <w:bottom w:val="none" w:sz="0" w:space="0" w:color="auto"/>
        <w:right w:val="none" w:sz="0" w:space="0" w:color="auto"/>
      </w:divBdr>
    </w:div>
    <w:div w:id="1188254496">
      <w:marLeft w:val="480"/>
      <w:marRight w:val="0"/>
      <w:marTop w:val="0"/>
      <w:marBottom w:val="0"/>
      <w:divBdr>
        <w:top w:val="none" w:sz="0" w:space="0" w:color="auto"/>
        <w:left w:val="none" w:sz="0" w:space="0" w:color="auto"/>
        <w:bottom w:val="none" w:sz="0" w:space="0" w:color="auto"/>
        <w:right w:val="none" w:sz="0" w:space="0" w:color="auto"/>
      </w:divBdr>
    </w:div>
    <w:div w:id="1189174573">
      <w:marLeft w:val="480"/>
      <w:marRight w:val="0"/>
      <w:marTop w:val="0"/>
      <w:marBottom w:val="0"/>
      <w:divBdr>
        <w:top w:val="none" w:sz="0" w:space="0" w:color="auto"/>
        <w:left w:val="none" w:sz="0" w:space="0" w:color="auto"/>
        <w:bottom w:val="none" w:sz="0" w:space="0" w:color="auto"/>
        <w:right w:val="none" w:sz="0" w:space="0" w:color="auto"/>
      </w:divBdr>
    </w:div>
    <w:div w:id="1190142095">
      <w:marLeft w:val="480"/>
      <w:marRight w:val="0"/>
      <w:marTop w:val="0"/>
      <w:marBottom w:val="0"/>
      <w:divBdr>
        <w:top w:val="none" w:sz="0" w:space="0" w:color="auto"/>
        <w:left w:val="none" w:sz="0" w:space="0" w:color="auto"/>
        <w:bottom w:val="none" w:sz="0" w:space="0" w:color="auto"/>
        <w:right w:val="none" w:sz="0" w:space="0" w:color="auto"/>
      </w:divBdr>
    </w:div>
    <w:div w:id="1190796304">
      <w:marLeft w:val="480"/>
      <w:marRight w:val="0"/>
      <w:marTop w:val="0"/>
      <w:marBottom w:val="0"/>
      <w:divBdr>
        <w:top w:val="none" w:sz="0" w:space="0" w:color="auto"/>
        <w:left w:val="none" w:sz="0" w:space="0" w:color="auto"/>
        <w:bottom w:val="none" w:sz="0" w:space="0" w:color="auto"/>
        <w:right w:val="none" w:sz="0" w:space="0" w:color="auto"/>
      </w:divBdr>
    </w:div>
    <w:div w:id="1191187159">
      <w:marLeft w:val="480"/>
      <w:marRight w:val="0"/>
      <w:marTop w:val="0"/>
      <w:marBottom w:val="0"/>
      <w:divBdr>
        <w:top w:val="none" w:sz="0" w:space="0" w:color="auto"/>
        <w:left w:val="none" w:sz="0" w:space="0" w:color="auto"/>
        <w:bottom w:val="none" w:sz="0" w:space="0" w:color="auto"/>
        <w:right w:val="none" w:sz="0" w:space="0" w:color="auto"/>
      </w:divBdr>
    </w:div>
    <w:div w:id="1192036939">
      <w:marLeft w:val="480"/>
      <w:marRight w:val="0"/>
      <w:marTop w:val="0"/>
      <w:marBottom w:val="0"/>
      <w:divBdr>
        <w:top w:val="none" w:sz="0" w:space="0" w:color="auto"/>
        <w:left w:val="none" w:sz="0" w:space="0" w:color="auto"/>
        <w:bottom w:val="none" w:sz="0" w:space="0" w:color="auto"/>
        <w:right w:val="none" w:sz="0" w:space="0" w:color="auto"/>
      </w:divBdr>
    </w:div>
    <w:div w:id="1193374371">
      <w:marLeft w:val="480"/>
      <w:marRight w:val="0"/>
      <w:marTop w:val="0"/>
      <w:marBottom w:val="0"/>
      <w:divBdr>
        <w:top w:val="none" w:sz="0" w:space="0" w:color="auto"/>
        <w:left w:val="none" w:sz="0" w:space="0" w:color="auto"/>
        <w:bottom w:val="none" w:sz="0" w:space="0" w:color="auto"/>
        <w:right w:val="none" w:sz="0" w:space="0" w:color="auto"/>
      </w:divBdr>
    </w:div>
    <w:div w:id="1194004427">
      <w:marLeft w:val="480"/>
      <w:marRight w:val="0"/>
      <w:marTop w:val="0"/>
      <w:marBottom w:val="0"/>
      <w:divBdr>
        <w:top w:val="none" w:sz="0" w:space="0" w:color="auto"/>
        <w:left w:val="none" w:sz="0" w:space="0" w:color="auto"/>
        <w:bottom w:val="none" w:sz="0" w:space="0" w:color="auto"/>
        <w:right w:val="none" w:sz="0" w:space="0" w:color="auto"/>
      </w:divBdr>
    </w:div>
    <w:div w:id="1194072421">
      <w:marLeft w:val="480"/>
      <w:marRight w:val="0"/>
      <w:marTop w:val="0"/>
      <w:marBottom w:val="0"/>
      <w:divBdr>
        <w:top w:val="none" w:sz="0" w:space="0" w:color="auto"/>
        <w:left w:val="none" w:sz="0" w:space="0" w:color="auto"/>
        <w:bottom w:val="none" w:sz="0" w:space="0" w:color="auto"/>
        <w:right w:val="none" w:sz="0" w:space="0" w:color="auto"/>
      </w:divBdr>
    </w:div>
    <w:div w:id="1194076004">
      <w:marLeft w:val="480"/>
      <w:marRight w:val="0"/>
      <w:marTop w:val="0"/>
      <w:marBottom w:val="0"/>
      <w:divBdr>
        <w:top w:val="none" w:sz="0" w:space="0" w:color="auto"/>
        <w:left w:val="none" w:sz="0" w:space="0" w:color="auto"/>
        <w:bottom w:val="none" w:sz="0" w:space="0" w:color="auto"/>
        <w:right w:val="none" w:sz="0" w:space="0" w:color="auto"/>
      </w:divBdr>
    </w:div>
    <w:div w:id="1194463193">
      <w:marLeft w:val="480"/>
      <w:marRight w:val="0"/>
      <w:marTop w:val="0"/>
      <w:marBottom w:val="0"/>
      <w:divBdr>
        <w:top w:val="none" w:sz="0" w:space="0" w:color="auto"/>
        <w:left w:val="none" w:sz="0" w:space="0" w:color="auto"/>
        <w:bottom w:val="none" w:sz="0" w:space="0" w:color="auto"/>
        <w:right w:val="none" w:sz="0" w:space="0" w:color="auto"/>
      </w:divBdr>
    </w:div>
    <w:div w:id="1194853531">
      <w:marLeft w:val="480"/>
      <w:marRight w:val="0"/>
      <w:marTop w:val="0"/>
      <w:marBottom w:val="0"/>
      <w:divBdr>
        <w:top w:val="none" w:sz="0" w:space="0" w:color="auto"/>
        <w:left w:val="none" w:sz="0" w:space="0" w:color="auto"/>
        <w:bottom w:val="none" w:sz="0" w:space="0" w:color="auto"/>
        <w:right w:val="none" w:sz="0" w:space="0" w:color="auto"/>
      </w:divBdr>
    </w:div>
    <w:div w:id="1194925006">
      <w:marLeft w:val="480"/>
      <w:marRight w:val="0"/>
      <w:marTop w:val="0"/>
      <w:marBottom w:val="0"/>
      <w:divBdr>
        <w:top w:val="none" w:sz="0" w:space="0" w:color="auto"/>
        <w:left w:val="none" w:sz="0" w:space="0" w:color="auto"/>
        <w:bottom w:val="none" w:sz="0" w:space="0" w:color="auto"/>
        <w:right w:val="none" w:sz="0" w:space="0" w:color="auto"/>
      </w:divBdr>
    </w:div>
    <w:div w:id="1194995560">
      <w:marLeft w:val="480"/>
      <w:marRight w:val="0"/>
      <w:marTop w:val="0"/>
      <w:marBottom w:val="0"/>
      <w:divBdr>
        <w:top w:val="none" w:sz="0" w:space="0" w:color="auto"/>
        <w:left w:val="none" w:sz="0" w:space="0" w:color="auto"/>
        <w:bottom w:val="none" w:sz="0" w:space="0" w:color="auto"/>
        <w:right w:val="none" w:sz="0" w:space="0" w:color="auto"/>
      </w:divBdr>
    </w:div>
    <w:div w:id="1195385025">
      <w:marLeft w:val="480"/>
      <w:marRight w:val="0"/>
      <w:marTop w:val="0"/>
      <w:marBottom w:val="0"/>
      <w:divBdr>
        <w:top w:val="none" w:sz="0" w:space="0" w:color="auto"/>
        <w:left w:val="none" w:sz="0" w:space="0" w:color="auto"/>
        <w:bottom w:val="none" w:sz="0" w:space="0" w:color="auto"/>
        <w:right w:val="none" w:sz="0" w:space="0" w:color="auto"/>
      </w:divBdr>
    </w:div>
    <w:div w:id="1195458128">
      <w:marLeft w:val="480"/>
      <w:marRight w:val="0"/>
      <w:marTop w:val="0"/>
      <w:marBottom w:val="0"/>
      <w:divBdr>
        <w:top w:val="none" w:sz="0" w:space="0" w:color="auto"/>
        <w:left w:val="none" w:sz="0" w:space="0" w:color="auto"/>
        <w:bottom w:val="none" w:sz="0" w:space="0" w:color="auto"/>
        <w:right w:val="none" w:sz="0" w:space="0" w:color="auto"/>
      </w:divBdr>
    </w:div>
    <w:div w:id="1195729110">
      <w:marLeft w:val="480"/>
      <w:marRight w:val="0"/>
      <w:marTop w:val="0"/>
      <w:marBottom w:val="0"/>
      <w:divBdr>
        <w:top w:val="none" w:sz="0" w:space="0" w:color="auto"/>
        <w:left w:val="none" w:sz="0" w:space="0" w:color="auto"/>
        <w:bottom w:val="none" w:sz="0" w:space="0" w:color="auto"/>
        <w:right w:val="none" w:sz="0" w:space="0" w:color="auto"/>
      </w:divBdr>
    </w:div>
    <w:div w:id="1196237727">
      <w:marLeft w:val="480"/>
      <w:marRight w:val="0"/>
      <w:marTop w:val="0"/>
      <w:marBottom w:val="0"/>
      <w:divBdr>
        <w:top w:val="none" w:sz="0" w:space="0" w:color="auto"/>
        <w:left w:val="none" w:sz="0" w:space="0" w:color="auto"/>
        <w:bottom w:val="none" w:sz="0" w:space="0" w:color="auto"/>
        <w:right w:val="none" w:sz="0" w:space="0" w:color="auto"/>
      </w:divBdr>
    </w:div>
    <w:div w:id="1197233054">
      <w:marLeft w:val="480"/>
      <w:marRight w:val="0"/>
      <w:marTop w:val="0"/>
      <w:marBottom w:val="0"/>
      <w:divBdr>
        <w:top w:val="none" w:sz="0" w:space="0" w:color="auto"/>
        <w:left w:val="none" w:sz="0" w:space="0" w:color="auto"/>
        <w:bottom w:val="none" w:sz="0" w:space="0" w:color="auto"/>
        <w:right w:val="none" w:sz="0" w:space="0" w:color="auto"/>
      </w:divBdr>
    </w:div>
    <w:div w:id="1197278216">
      <w:marLeft w:val="480"/>
      <w:marRight w:val="0"/>
      <w:marTop w:val="0"/>
      <w:marBottom w:val="0"/>
      <w:divBdr>
        <w:top w:val="none" w:sz="0" w:space="0" w:color="auto"/>
        <w:left w:val="none" w:sz="0" w:space="0" w:color="auto"/>
        <w:bottom w:val="none" w:sz="0" w:space="0" w:color="auto"/>
        <w:right w:val="none" w:sz="0" w:space="0" w:color="auto"/>
      </w:divBdr>
    </w:div>
    <w:div w:id="1197307629">
      <w:marLeft w:val="480"/>
      <w:marRight w:val="0"/>
      <w:marTop w:val="0"/>
      <w:marBottom w:val="0"/>
      <w:divBdr>
        <w:top w:val="none" w:sz="0" w:space="0" w:color="auto"/>
        <w:left w:val="none" w:sz="0" w:space="0" w:color="auto"/>
        <w:bottom w:val="none" w:sz="0" w:space="0" w:color="auto"/>
        <w:right w:val="none" w:sz="0" w:space="0" w:color="auto"/>
      </w:divBdr>
    </w:div>
    <w:div w:id="1197815279">
      <w:marLeft w:val="480"/>
      <w:marRight w:val="0"/>
      <w:marTop w:val="0"/>
      <w:marBottom w:val="0"/>
      <w:divBdr>
        <w:top w:val="none" w:sz="0" w:space="0" w:color="auto"/>
        <w:left w:val="none" w:sz="0" w:space="0" w:color="auto"/>
        <w:bottom w:val="none" w:sz="0" w:space="0" w:color="auto"/>
        <w:right w:val="none" w:sz="0" w:space="0" w:color="auto"/>
      </w:divBdr>
    </w:div>
    <w:div w:id="1197892214">
      <w:marLeft w:val="480"/>
      <w:marRight w:val="0"/>
      <w:marTop w:val="0"/>
      <w:marBottom w:val="0"/>
      <w:divBdr>
        <w:top w:val="none" w:sz="0" w:space="0" w:color="auto"/>
        <w:left w:val="none" w:sz="0" w:space="0" w:color="auto"/>
        <w:bottom w:val="none" w:sz="0" w:space="0" w:color="auto"/>
        <w:right w:val="none" w:sz="0" w:space="0" w:color="auto"/>
      </w:divBdr>
    </w:div>
    <w:div w:id="1198469640">
      <w:marLeft w:val="480"/>
      <w:marRight w:val="0"/>
      <w:marTop w:val="0"/>
      <w:marBottom w:val="0"/>
      <w:divBdr>
        <w:top w:val="none" w:sz="0" w:space="0" w:color="auto"/>
        <w:left w:val="none" w:sz="0" w:space="0" w:color="auto"/>
        <w:bottom w:val="none" w:sz="0" w:space="0" w:color="auto"/>
        <w:right w:val="none" w:sz="0" w:space="0" w:color="auto"/>
      </w:divBdr>
    </w:div>
    <w:div w:id="1198929845">
      <w:marLeft w:val="480"/>
      <w:marRight w:val="0"/>
      <w:marTop w:val="0"/>
      <w:marBottom w:val="0"/>
      <w:divBdr>
        <w:top w:val="none" w:sz="0" w:space="0" w:color="auto"/>
        <w:left w:val="none" w:sz="0" w:space="0" w:color="auto"/>
        <w:bottom w:val="none" w:sz="0" w:space="0" w:color="auto"/>
        <w:right w:val="none" w:sz="0" w:space="0" w:color="auto"/>
      </w:divBdr>
    </w:div>
    <w:div w:id="1199314701">
      <w:marLeft w:val="480"/>
      <w:marRight w:val="0"/>
      <w:marTop w:val="0"/>
      <w:marBottom w:val="0"/>
      <w:divBdr>
        <w:top w:val="none" w:sz="0" w:space="0" w:color="auto"/>
        <w:left w:val="none" w:sz="0" w:space="0" w:color="auto"/>
        <w:bottom w:val="none" w:sz="0" w:space="0" w:color="auto"/>
        <w:right w:val="none" w:sz="0" w:space="0" w:color="auto"/>
      </w:divBdr>
    </w:div>
    <w:div w:id="1199659919">
      <w:marLeft w:val="480"/>
      <w:marRight w:val="0"/>
      <w:marTop w:val="0"/>
      <w:marBottom w:val="0"/>
      <w:divBdr>
        <w:top w:val="none" w:sz="0" w:space="0" w:color="auto"/>
        <w:left w:val="none" w:sz="0" w:space="0" w:color="auto"/>
        <w:bottom w:val="none" w:sz="0" w:space="0" w:color="auto"/>
        <w:right w:val="none" w:sz="0" w:space="0" w:color="auto"/>
      </w:divBdr>
    </w:div>
    <w:div w:id="1200238218">
      <w:marLeft w:val="480"/>
      <w:marRight w:val="0"/>
      <w:marTop w:val="0"/>
      <w:marBottom w:val="0"/>
      <w:divBdr>
        <w:top w:val="none" w:sz="0" w:space="0" w:color="auto"/>
        <w:left w:val="none" w:sz="0" w:space="0" w:color="auto"/>
        <w:bottom w:val="none" w:sz="0" w:space="0" w:color="auto"/>
        <w:right w:val="none" w:sz="0" w:space="0" w:color="auto"/>
      </w:divBdr>
    </w:div>
    <w:div w:id="1200315810">
      <w:marLeft w:val="480"/>
      <w:marRight w:val="0"/>
      <w:marTop w:val="0"/>
      <w:marBottom w:val="0"/>
      <w:divBdr>
        <w:top w:val="none" w:sz="0" w:space="0" w:color="auto"/>
        <w:left w:val="none" w:sz="0" w:space="0" w:color="auto"/>
        <w:bottom w:val="none" w:sz="0" w:space="0" w:color="auto"/>
        <w:right w:val="none" w:sz="0" w:space="0" w:color="auto"/>
      </w:divBdr>
    </w:div>
    <w:div w:id="1200823880">
      <w:marLeft w:val="480"/>
      <w:marRight w:val="0"/>
      <w:marTop w:val="0"/>
      <w:marBottom w:val="0"/>
      <w:divBdr>
        <w:top w:val="none" w:sz="0" w:space="0" w:color="auto"/>
        <w:left w:val="none" w:sz="0" w:space="0" w:color="auto"/>
        <w:bottom w:val="none" w:sz="0" w:space="0" w:color="auto"/>
        <w:right w:val="none" w:sz="0" w:space="0" w:color="auto"/>
      </w:divBdr>
    </w:div>
    <w:div w:id="1200897027">
      <w:marLeft w:val="480"/>
      <w:marRight w:val="0"/>
      <w:marTop w:val="0"/>
      <w:marBottom w:val="0"/>
      <w:divBdr>
        <w:top w:val="none" w:sz="0" w:space="0" w:color="auto"/>
        <w:left w:val="none" w:sz="0" w:space="0" w:color="auto"/>
        <w:bottom w:val="none" w:sz="0" w:space="0" w:color="auto"/>
        <w:right w:val="none" w:sz="0" w:space="0" w:color="auto"/>
      </w:divBdr>
    </w:div>
    <w:div w:id="1201085993">
      <w:marLeft w:val="480"/>
      <w:marRight w:val="0"/>
      <w:marTop w:val="0"/>
      <w:marBottom w:val="0"/>
      <w:divBdr>
        <w:top w:val="none" w:sz="0" w:space="0" w:color="auto"/>
        <w:left w:val="none" w:sz="0" w:space="0" w:color="auto"/>
        <w:bottom w:val="none" w:sz="0" w:space="0" w:color="auto"/>
        <w:right w:val="none" w:sz="0" w:space="0" w:color="auto"/>
      </w:divBdr>
    </w:div>
    <w:div w:id="1201168562">
      <w:marLeft w:val="480"/>
      <w:marRight w:val="0"/>
      <w:marTop w:val="0"/>
      <w:marBottom w:val="0"/>
      <w:divBdr>
        <w:top w:val="none" w:sz="0" w:space="0" w:color="auto"/>
        <w:left w:val="none" w:sz="0" w:space="0" w:color="auto"/>
        <w:bottom w:val="none" w:sz="0" w:space="0" w:color="auto"/>
        <w:right w:val="none" w:sz="0" w:space="0" w:color="auto"/>
      </w:divBdr>
    </w:div>
    <w:div w:id="1201169018">
      <w:marLeft w:val="480"/>
      <w:marRight w:val="0"/>
      <w:marTop w:val="0"/>
      <w:marBottom w:val="0"/>
      <w:divBdr>
        <w:top w:val="none" w:sz="0" w:space="0" w:color="auto"/>
        <w:left w:val="none" w:sz="0" w:space="0" w:color="auto"/>
        <w:bottom w:val="none" w:sz="0" w:space="0" w:color="auto"/>
        <w:right w:val="none" w:sz="0" w:space="0" w:color="auto"/>
      </w:divBdr>
    </w:div>
    <w:div w:id="1201548933">
      <w:marLeft w:val="480"/>
      <w:marRight w:val="0"/>
      <w:marTop w:val="0"/>
      <w:marBottom w:val="0"/>
      <w:divBdr>
        <w:top w:val="none" w:sz="0" w:space="0" w:color="auto"/>
        <w:left w:val="none" w:sz="0" w:space="0" w:color="auto"/>
        <w:bottom w:val="none" w:sz="0" w:space="0" w:color="auto"/>
        <w:right w:val="none" w:sz="0" w:space="0" w:color="auto"/>
      </w:divBdr>
    </w:div>
    <w:div w:id="1203249828">
      <w:marLeft w:val="480"/>
      <w:marRight w:val="0"/>
      <w:marTop w:val="0"/>
      <w:marBottom w:val="0"/>
      <w:divBdr>
        <w:top w:val="none" w:sz="0" w:space="0" w:color="auto"/>
        <w:left w:val="none" w:sz="0" w:space="0" w:color="auto"/>
        <w:bottom w:val="none" w:sz="0" w:space="0" w:color="auto"/>
        <w:right w:val="none" w:sz="0" w:space="0" w:color="auto"/>
      </w:divBdr>
    </w:div>
    <w:div w:id="1203833563">
      <w:marLeft w:val="480"/>
      <w:marRight w:val="0"/>
      <w:marTop w:val="0"/>
      <w:marBottom w:val="0"/>
      <w:divBdr>
        <w:top w:val="none" w:sz="0" w:space="0" w:color="auto"/>
        <w:left w:val="none" w:sz="0" w:space="0" w:color="auto"/>
        <w:bottom w:val="none" w:sz="0" w:space="0" w:color="auto"/>
        <w:right w:val="none" w:sz="0" w:space="0" w:color="auto"/>
      </w:divBdr>
    </w:div>
    <w:div w:id="1203902040">
      <w:marLeft w:val="480"/>
      <w:marRight w:val="0"/>
      <w:marTop w:val="0"/>
      <w:marBottom w:val="0"/>
      <w:divBdr>
        <w:top w:val="none" w:sz="0" w:space="0" w:color="auto"/>
        <w:left w:val="none" w:sz="0" w:space="0" w:color="auto"/>
        <w:bottom w:val="none" w:sz="0" w:space="0" w:color="auto"/>
        <w:right w:val="none" w:sz="0" w:space="0" w:color="auto"/>
      </w:divBdr>
    </w:div>
    <w:div w:id="1204174930">
      <w:marLeft w:val="480"/>
      <w:marRight w:val="0"/>
      <w:marTop w:val="0"/>
      <w:marBottom w:val="0"/>
      <w:divBdr>
        <w:top w:val="none" w:sz="0" w:space="0" w:color="auto"/>
        <w:left w:val="none" w:sz="0" w:space="0" w:color="auto"/>
        <w:bottom w:val="none" w:sz="0" w:space="0" w:color="auto"/>
        <w:right w:val="none" w:sz="0" w:space="0" w:color="auto"/>
      </w:divBdr>
    </w:div>
    <w:div w:id="1204756457">
      <w:marLeft w:val="480"/>
      <w:marRight w:val="0"/>
      <w:marTop w:val="0"/>
      <w:marBottom w:val="0"/>
      <w:divBdr>
        <w:top w:val="none" w:sz="0" w:space="0" w:color="auto"/>
        <w:left w:val="none" w:sz="0" w:space="0" w:color="auto"/>
        <w:bottom w:val="none" w:sz="0" w:space="0" w:color="auto"/>
        <w:right w:val="none" w:sz="0" w:space="0" w:color="auto"/>
      </w:divBdr>
    </w:div>
    <w:div w:id="1205020083">
      <w:marLeft w:val="480"/>
      <w:marRight w:val="0"/>
      <w:marTop w:val="0"/>
      <w:marBottom w:val="0"/>
      <w:divBdr>
        <w:top w:val="none" w:sz="0" w:space="0" w:color="auto"/>
        <w:left w:val="none" w:sz="0" w:space="0" w:color="auto"/>
        <w:bottom w:val="none" w:sz="0" w:space="0" w:color="auto"/>
        <w:right w:val="none" w:sz="0" w:space="0" w:color="auto"/>
      </w:divBdr>
    </w:div>
    <w:div w:id="1205411330">
      <w:marLeft w:val="480"/>
      <w:marRight w:val="0"/>
      <w:marTop w:val="0"/>
      <w:marBottom w:val="0"/>
      <w:divBdr>
        <w:top w:val="none" w:sz="0" w:space="0" w:color="auto"/>
        <w:left w:val="none" w:sz="0" w:space="0" w:color="auto"/>
        <w:bottom w:val="none" w:sz="0" w:space="0" w:color="auto"/>
        <w:right w:val="none" w:sz="0" w:space="0" w:color="auto"/>
      </w:divBdr>
    </w:div>
    <w:div w:id="1206288004">
      <w:marLeft w:val="480"/>
      <w:marRight w:val="0"/>
      <w:marTop w:val="0"/>
      <w:marBottom w:val="0"/>
      <w:divBdr>
        <w:top w:val="none" w:sz="0" w:space="0" w:color="auto"/>
        <w:left w:val="none" w:sz="0" w:space="0" w:color="auto"/>
        <w:bottom w:val="none" w:sz="0" w:space="0" w:color="auto"/>
        <w:right w:val="none" w:sz="0" w:space="0" w:color="auto"/>
      </w:divBdr>
    </w:div>
    <w:div w:id="1206336321">
      <w:marLeft w:val="480"/>
      <w:marRight w:val="0"/>
      <w:marTop w:val="0"/>
      <w:marBottom w:val="0"/>
      <w:divBdr>
        <w:top w:val="none" w:sz="0" w:space="0" w:color="auto"/>
        <w:left w:val="none" w:sz="0" w:space="0" w:color="auto"/>
        <w:bottom w:val="none" w:sz="0" w:space="0" w:color="auto"/>
        <w:right w:val="none" w:sz="0" w:space="0" w:color="auto"/>
      </w:divBdr>
    </w:div>
    <w:div w:id="1206522215">
      <w:marLeft w:val="480"/>
      <w:marRight w:val="0"/>
      <w:marTop w:val="0"/>
      <w:marBottom w:val="0"/>
      <w:divBdr>
        <w:top w:val="none" w:sz="0" w:space="0" w:color="auto"/>
        <w:left w:val="none" w:sz="0" w:space="0" w:color="auto"/>
        <w:bottom w:val="none" w:sz="0" w:space="0" w:color="auto"/>
        <w:right w:val="none" w:sz="0" w:space="0" w:color="auto"/>
      </w:divBdr>
    </w:div>
    <w:div w:id="1206795522">
      <w:marLeft w:val="480"/>
      <w:marRight w:val="0"/>
      <w:marTop w:val="0"/>
      <w:marBottom w:val="0"/>
      <w:divBdr>
        <w:top w:val="none" w:sz="0" w:space="0" w:color="auto"/>
        <w:left w:val="none" w:sz="0" w:space="0" w:color="auto"/>
        <w:bottom w:val="none" w:sz="0" w:space="0" w:color="auto"/>
        <w:right w:val="none" w:sz="0" w:space="0" w:color="auto"/>
      </w:divBdr>
    </w:div>
    <w:div w:id="1207372807">
      <w:marLeft w:val="480"/>
      <w:marRight w:val="0"/>
      <w:marTop w:val="0"/>
      <w:marBottom w:val="0"/>
      <w:divBdr>
        <w:top w:val="none" w:sz="0" w:space="0" w:color="auto"/>
        <w:left w:val="none" w:sz="0" w:space="0" w:color="auto"/>
        <w:bottom w:val="none" w:sz="0" w:space="0" w:color="auto"/>
        <w:right w:val="none" w:sz="0" w:space="0" w:color="auto"/>
      </w:divBdr>
    </w:div>
    <w:div w:id="1207916434">
      <w:marLeft w:val="480"/>
      <w:marRight w:val="0"/>
      <w:marTop w:val="0"/>
      <w:marBottom w:val="0"/>
      <w:divBdr>
        <w:top w:val="none" w:sz="0" w:space="0" w:color="auto"/>
        <w:left w:val="none" w:sz="0" w:space="0" w:color="auto"/>
        <w:bottom w:val="none" w:sz="0" w:space="0" w:color="auto"/>
        <w:right w:val="none" w:sz="0" w:space="0" w:color="auto"/>
      </w:divBdr>
    </w:div>
    <w:div w:id="1209683602">
      <w:marLeft w:val="480"/>
      <w:marRight w:val="0"/>
      <w:marTop w:val="0"/>
      <w:marBottom w:val="0"/>
      <w:divBdr>
        <w:top w:val="none" w:sz="0" w:space="0" w:color="auto"/>
        <w:left w:val="none" w:sz="0" w:space="0" w:color="auto"/>
        <w:bottom w:val="none" w:sz="0" w:space="0" w:color="auto"/>
        <w:right w:val="none" w:sz="0" w:space="0" w:color="auto"/>
      </w:divBdr>
    </w:div>
    <w:div w:id="1210066590">
      <w:marLeft w:val="480"/>
      <w:marRight w:val="0"/>
      <w:marTop w:val="0"/>
      <w:marBottom w:val="0"/>
      <w:divBdr>
        <w:top w:val="none" w:sz="0" w:space="0" w:color="auto"/>
        <w:left w:val="none" w:sz="0" w:space="0" w:color="auto"/>
        <w:bottom w:val="none" w:sz="0" w:space="0" w:color="auto"/>
        <w:right w:val="none" w:sz="0" w:space="0" w:color="auto"/>
      </w:divBdr>
    </w:div>
    <w:div w:id="1210605949">
      <w:marLeft w:val="480"/>
      <w:marRight w:val="0"/>
      <w:marTop w:val="0"/>
      <w:marBottom w:val="0"/>
      <w:divBdr>
        <w:top w:val="none" w:sz="0" w:space="0" w:color="auto"/>
        <w:left w:val="none" w:sz="0" w:space="0" w:color="auto"/>
        <w:bottom w:val="none" w:sz="0" w:space="0" w:color="auto"/>
        <w:right w:val="none" w:sz="0" w:space="0" w:color="auto"/>
      </w:divBdr>
    </w:div>
    <w:div w:id="1210999502">
      <w:marLeft w:val="480"/>
      <w:marRight w:val="0"/>
      <w:marTop w:val="0"/>
      <w:marBottom w:val="0"/>
      <w:divBdr>
        <w:top w:val="none" w:sz="0" w:space="0" w:color="auto"/>
        <w:left w:val="none" w:sz="0" w:space="0" w:color="auto"/>
        <w:bottom w:val="none" w:sz="0" w:space="0" w:color="auto"/>
        <w:right w:val="none" w:sz="0" w:space="0" w:color="auto"/>
      </w:divBdr>
    </w:div>
    <w:div w:id="1212690890">
      <w:marLeft w:val="480"/>
      <w:marRight w:val="0"/>
      <w:marTop w:val="0"/>
      <w:marBottom w:val="0"/>
      <w:divBdr>
        <w:top w:val="none" w:sz="0" w:space="0" w:color="auto"/>
        <w:left w:val="none" w:sz="0" w:space="0" w:color="auto"/>
        <w:bottom w:val="none" w:sz="0" w:space="0" w:color="auto"/>
        <w:right w:val="none" w:sz="0" w:space="0" w:color="auto"/>
      </w:divBdr>
    </w:div>
    <w:div w:id="1212838521">
      <w:marLeft w:val="480"/>
      <w:marRight w:val="0"/>
      <w:marTop w:val="0"/>
      <w:marBottom w:val="0"/>
      <w:divBdr>
        <w:top w:val="none" w:sz="0" w:space="0" w:color="auto"/>
        <w:left w:val="none" w:sz="0" w:space="0" w:color="auto"/>
        <w:bottom w:val="none" w:sz="0" w:space="0" w:color="auto"/>
        <w:right w:val="none" w:sz="0" w:space="0" w:color="auto"/>
      </w:divBdr>
    </w:div>
    <w:div w:id="1213007660">
      <w:marLeft w:val="480"/>
      <w:marRight w:val="0"/>
      <w:marTop w:val="0"/>
      <w:marBottom w:val="0"/>
      <w:divBdr>
        <w:top w:val="none" w:sz="0" w:space="0" w:color="auto"/>
        <w:left w:val="none" w:sz="0" w:space="0" w:color="auto"/>
        <w:bottom w:val="none" w:sz="0" w:space="0" w:color="auto"/>
        <w:right w:val="none" w:sz="0" w:space="0" w:color="auto"/>
      </w:divBdr>
    </w:div>
    <w:div w:id="1213077317">
      <w:marLeft w:val="480"/>
      <w:marRight w:val="0"/>
      <w:marTop w:val="0"/>
      <w:marBottom w:val="0"/>
      <w:divBdr>
        <w:top w:val="none" w:sz="0" w:space="0" w:color="auto"/>
        <w:left w:val="none" w:sz="0" w:space="0" w:color="auto"/>
        <w:bottom w:val="none" w:sz="0" w:space="0" w:color="auto"/>
        <w:right w:val="none" w:sz="0" w:space="0" w:color="auto"/>
      </w:divBdr>
    </w:div>
    <w:div w:id="1213736887">
      <w:marLeft w:val="480"/>
      <w:marRight w:val="0"/>
      <w:marTop w:val="0"/>
      <w:marBottom w:val="0"/>
      <w:divBdr>
        <w:top w:val="none" w:sz="0" w:space="0" w:color="auto"/>
        <w:left w:val="none" w:sz="0" w:space="0" w:color="auto"/>
        <w:bottom w:val="none" w:sz="0" w:space="0" w:color="auto"/>
        <w:right w:val="none" w:sz="0" w:space="0" w:color="auto"/>
      </w:divBdr>
    </w:div>
    <w:div w:id="1213955961">
      <w:marLeft w:val="480"/>
      <w:marRight w:val="0"/>
      <w:marTop w:val="0"/>
      <w:marBottom w:val="0"/>
      <w:divBdr>
        <w:top w:val="none" w:sz="0" w:space="0" w:color="auto"/>
        <w:left w:val="none" w:sz="0" w:space="0" w:color="auto"/>
        <w:bottom w:val="none" w:sz="0" w:space="0" w:color="auto"/>
        <w:right w:val="none" w:sz="0" w:space="0" w:color="auto"/>
      </w:divBdr>
    </w:div>
    <w:div w:id="1214657845">
      <w:marLeft w:val="480"/>
      <w:marRight w:val="0"/>
      <w:marTop w:val="0"/>
      <w:marBottom w:val="0"/>
      <w:divBdr>
        <w:top w:val="none" w:sz="0" w:space="0" w:color="auto"/>
        <w:left w:val="none" w:sz="0" w:space="0" w:color="auto"/>
        <w:bottom w:val="none" w:sz="0" w:space="0" w:color="auto"/>
        <w:right w:val="none" w:sz="0" w:space="0" w:color="auto"/>
      </w:divBdr>
    </w:div>
    <w:div w:id="1216428723">
      <w:marLeft w:val="480"/>
      <w:marRight w:val="0"/>
      <w:marTop w:val="0"/>
      <w:marBottom w:val="0"/>
      <w:divBdr>
        <w:top w:val="none" w:sz="0" w:space="0" w:color="auto"/>
        <w:left w:val="none" w:sz="0" w:space="0" w:color="auto"/>
        <w:bottom w:val="none" w:sz="0" w:space="0" w:color="auto"/>
        <w:right w:val="none" w:sz="0" w:space="0" w:color="auto"/>
      </w:divBdr>
    </w:div>
    <w:div w:id="1216694972">
      <w:marLeft w:val="480"/>
      <w:marRight w:val="0"/>
      <w:marTop w:val="0"/>
      <w:marBottom w:val="0"/>
      <w:divBdr>
        <w:top w:val="none" w:sz="0" w:space="0" w:color="auto"/>
        <w:left w:val="none" w:sz="0" w:space="0" w:color="auto"/>
        <w:bottom w:val="none" w:sz="0" w:space="0" w:color="auto"/>
        <w:right w:val="none" w:sz="0" w:space="0" w:color="auto"/>
      </w:divBdr>
    </w:div>
    <w:div w:id="1216939184">
      <w:marLeft w:val="480"/>
      <w:marRight w:val="0"/>
      <w:marTop w:val="0"/>
      <w:marBottom w:val="0"/>
      <w:divBdr>
        <w:top w:val="none" w:sz="0" w:space="0" w:color="auto"/>
        <w:left w:val="none" w:sz="0" w:space="0" w:color="auto"/>
        <w:bottom w:val="none" w:sz="0" w:space="0" w:color="auto"/>
        <w:right w:val="none" w:sz="0" w:space="0" w:color="auto"/>
      </w:divBdr>
    </w:div>
    <w:div w:id="1217158773">
      <w:marLeft w:val="480"/>
      <w:marRight w:val="0"/>
      <w:marTop w:val="0"/>
      <w:marBottom w:val="0"/>
      <w:divBdr>
        <w:top w:val="none" w:sz="0" w:space="0" w:color="auto"/>
        <w:left w:val="none" w:sz="0" w:space="0" w:color="auto"/>
        <w:bottom w:val="none" w:sz="0" w:space="0" w:color="auto"/>
        <w:right w:val="none" w:sz="0" w:space="0" w:color="auto"/>
      </w:divBdr>
    </w:div>
    <w:div w:id="1217623264">
      <w:marLeft w:val="480"/>
      <w:marRight w:val="0"/>
      <w:marTop w:val="0"/>
      <w:marBottom w:val="0"/>
      <w:divBdr>
        <w:top w:val="none" w:sz="0" w:space="0" w:color="auto"/>
        <w:left w:val="none" w:sz="0" w:space="0" w:color="auto"/>
        <w:bottom w:val="none" w:sz="0" w:space="0" w:color="auto"/>
        <w:right w:val="none" w:sz="0" w:space="0" w:color="auto"/>
      </w:divBdr>
    </w:div>
    <w:div w:id="1217811927">
      <w:marLeft w:val="480"/>
      <w:marRight w:val="0"/>
      <w:marTop w:val="0"/>
      <w:marBottom w:val="0"/>
      <w:divBdr>
        <w:top w:val="none" w:sz="0" w:space="0" w:color="auto"/>
        <w:left w:val="none" w:sz="0" w:space="0" w:color="auto"/>
        <w:bottom w:val="none" w:sz="0" w:space="0" w:color="auto"/>
        <w:right w:val="none" w:sz="0" w:space="0" w:color="auto"/>
      </w:divBdr>
    </w:div>
    <w:div w:id="1217862721">
      <w:marLeft w:val="480"/>
      <w:marRight w:val="0"/>
      <w:marTop w:val="0"/>
      <w:marBottom w:val="0"/>
      <w:divBdr>
        <w:top w:val="none" w:sz="0" w:space="0" w:color="auto"/>
        <w:left w:val="none" w:sz="0" w:space="0" w:color="auto"/>
        <w:bottom w:val="none" w:sz="0" w:space="0" w:color="auto"/>
        <w:right w:val="none" w:sz="0" w:space="0" w:color="auto"/>
      </w:divBdr>
    </w:div>
    <w:div w:id="1218197918">
      <w:marLeft w:val="480"/>
      <w:marRight w:val="0"/>
      <w:marTop w:val="0"/>
      <w:marBottom w:val="0"/>
      <w:divBdr>
        <w:top w:val="none" w:sz="0" w:space="0" w:color="auto"/>
        <w:left w:val="none" w:sz="0" w:space="0" w:color="auto"/>
        <w:bottom w:val="none" w:sz="0" w:space="0" w:color="auto"/>
        <w:right w:val="none" w:sz="0" w:space="0" w:color="auto"/>
      </w:divBdr>
    </w:div>
    <w:div w:id="1218392106">
      <w:marLeft w:val="480"/>
      <w:marRight w:val="0"/>
      <w:marTop w:val="0"/>
      <w:marBottom w:val="0"/>
      <w:divBdr>
        <w:top w:val="none" w:sz="0" w:space="0" w:color="auto"/>
        <w:left w:val="none" w:sz="0" w:space="0" w:color="auto"/>
        <w:bottom w:val="none" w:sz="0" w:space="0" w:color="auto"/>
        <w:right w:val="none" w:sz="0" w:space="0" w:color="auto"/>
      </w:divBdr>
    </w:div>
    <w:div w:id="1218783935">
      <w:marLeft w:val="480"/>
      <w:marRight w:val="0"/>
      <w:marTop w:val="0"/>
      <w:marBottom w:val="0"/>
      <w:divBdr>
        <w:top w:val="none" w:sz="0" w:space="0" w:color="auto"/>
        <w:left w:val="none" w:sz="0" w:space="0" w:color="auto"/>
        <w:bottom w:val="none" w:sz="0" w:space="0" w:color="auto"/>
        <w:right w:val="none" w:sz="0" w:space="0" w:color="auto"/>
      </w:divBdr>
    </w:div>
    <w:div w:id="1218975135">
      <w:marLeft w:val="480"/>
      <w:marRight w:val="0"/>
      <w:marTop w:val="0"/>
      <w:marBottom w:val="0"/>
      <w:divBdr>
        <w:top w:val="none" w:sz="0" w:space="0" w:color="auto"/>
        <w:left w:val="none" w:sz="0" w:space="0" w:color="auto"/>
        <w:bottom w:val="none" w:sz="0" w:space="0" w:color="auto"/>
        <w:right w:val="none" w:sz="0" w:space="0" w:color="auto"/>
      </w:divBdr>
    </w:div>
    <w:div w:id="1219125084">
      <w:marLeft w:val="480"/>
      <w:marRight w:val="0"/>
      <w:marTop w:val="0"/>
      <w:marBottom w:val="0"/>
      <w:divBdr>
        <w:top w:val="none" w:sz="0" w:space="0" w:color="auto"/>
        <w:left w:val="none" w:sz="0" w:space="0" w:color="auto"/>
        <w:bottom w:val="none" w:sz="0" w:space="0" w:color="auto"/>
        <w:right w:val="none" w:sz="0" w:space="0" w:color="auto"/>
      </w:divBdr>
    </w:div>
    <w:div w:id="1219394493">
      <w:marLeft w:val="480"/>
      <w:marRight w:val="0"/>
      <w:marTop w:val="0"/>
      <w:marBottom w:val="0"/>
      <w:divBdr>
        <w:top w:val="none" w:sz="0" w:space="0" w:color="auto"/>
        <w:left w:val="none" w:sz="0" w:space="0" w:color="auto"/>
        <w:bottom w:val="none" w:sz="0" w:space="0" w:color="auto"/>
        <w:right w:val="none" w:sz="0" w:space="0" w:color="auto"/>
      </w:divBdr>
    </w:div>
    <w:div w:id="1219779034">
      <w:marLeft w:val="480"/>
      <w:marRight w:val="0"/>
      <w:marTop w:val="0"/>
      <w:marBottom w:val="0"/>
      <w:divBdr>
        <w:top w:val="none" w:sz="0" w:space="0" w:color="auto"/>
        <w:left w:val="none" w:sz="0" w:space="0" w:color="auto"/>
        <w:bottom w:val="none" w:sz="0" w:space="0" w:color="auto"/>
        <w:right w:val="none" w:sz="0" w:space="0" w:color="auto"/>
      </w:divBdr>
    </w:div>
    <w:div w:id="1220557821">
      <w:marLeft w:val="480"/>
      <w:marRight w:val="0"/>
      <w:marTop w:val="0"/>
      <w:marBottom w:val="0"/>
      <w:divBdr>
        <w:top w:val="none" w:sz="0" w:space="0" w:color="auto"/>
        <w:left w:val="none" w:sz="0" w:space="0" w:color="auto"/>
        <w:bottom w:val="none" w:sz="0" w:space="0" w:color="auto"/>
        <w:right w:val="none" w:sz="0" w:space="0" w:color="auto"/>
      </w:divBdr>
    </w:div>
    <w:div w:id="1220824377">
      <w:marLeft w:val="480"/>
      <w:marRight w:val="0"/>
      <w:marTop w:val="0"/>
      <w:marBottom w:val="0"/>
      <w:divBdr>
        <w:top w:val="none" w:sz="0" w:space="0" w:color="auto"/>
        <w:left w:val="none" w:sz="0" w:space="0" w:color="auto"/>
        <w:bottom w:val="none" w:sz="0" w:space="0" w:color="auto"/>
        <w:right w:val="none" w:sz="0" w:space="0" w:color="auto"/>
      </w:divBdr>
    </w:div>
    <w:div w:id="1221402938">
      <w:marLeft w:val="480"/>
      <w:marRight w:val="0"/>
      <w:marTop w:val="0"/>
      <w:marBottom w:val="0"/>
      <w:divBdr>
        <w:top w:val="none" w:sz="0" w:space="0" w:color="auto"/>
        <w:left w:val="none" w:sz="0" w:space="0" w:color="auto"/>
        <w:bottom w:val="none" w:sz="0" w:space="0" w:color="auto"/>
        <w:right w:val="none" w:sz="0" w:space="0" w:color="auto"/>
      </w:divBdr>
    </w:div>
    <w:div w:id="1221595097">
      <w:marLeft w:val="480"/>
      <w:marRight w:val="0"/>
      <w:marTop w:val="0"/>
      <w:marBottom w:val="0"/>
      <w:divBdr>
        <w:top w:val="none" w:sz="0" w:space="0" w:color="auto"/>
        <w:left w:val="none" w:sz="0" w:space="0" w:color="auto"/>
        <w:bottom w:val="none" w:sz="0" w:space="0" w:color="auto"/>
        <w:right w:val="none" w:sz="0" w:space="0" w:color="auto"/>
      </w:divBdr>
    </w:div>
    <w:div w:id="1222137510">
      <w:marLeft w:val="480"/>
      <w:marRight w:val="0"/>
      <w:marTop w:val="0"/>
      <w:marBottom w:val="0"/>
      <w:divBdr>
        <w:top w:val="none" w:sz="0" w:space="0" w:color="auto"/>
        <w:left w:val="none" w:sz="0" w:space="0" w:color="auto"/>
        <w:bottom w:val="none" w:sz="0" w:space="0" w:color="auto"/>
        <w:right w:val="none" w:sz="0" w:space="0" w:color="auto"/>
      </w:divBdr>
    </w:div>
    <w:div w:id="1222138819">
      <w:marLeft w:val="480"/>
      <w:marRight w:val="0"/>
      <w:marTop w:val="0"/>
      <w:marBottom w:val="0"/>
      <w:divBdr>
        <w:top w:val="none" w:sz="0" w:space="0" w:color="auto"/>
        <w:left w:val="none" w:sz="0" w:space="0" w:color="auto"/>
        <w:bottom w:val="none" w:sz="0" w:space="0" w:color="auto"/>
        <w:right w:val="none" w:sz="0" w:space="0" w:color="auto"/>
      </w:divBdr>
    </w:div>
    <w:div w:id="1222209591">
      <w:marLeft w:val="480"/>
      <w:marRight w:val="0"/>
      <w:marTop w:val="0"/>
      <w:marBottom w:val="0"/>
      <w:divBdr>
        <w:top w:val="none" w:sz="0" w:space="0" w:color="auto"/>
        <w:left w:val="none" w:sz="0" w:space="0" w:color="auto"/>
        <w:bottom w:val="none" w:sz="0" w:space="0" w:color="auto"/>
        <w:right w:val="none" w:sz="0" w:space="0" w:color="auto"/>
      </w:divBdr>
    </w:div>
    <w:div w:id="1222711038">
      <w:marLeft w:val="480"/>
      <w:marRight w:val="0"/>
      <w:marTop w:val="0"/>
      <w:marBottom w:val="0"/>
      <w:divBdr>
        <w:top w:val="none" w:sz="0" w:space="0" w:color="auto"/>
        <w:left w:val="none" w:sz="0" w:space="0" w:color="auto"/>
        <w:bottom w:val="none" w:sz="0" w:space="0" w:color="auto"/>
        <w:right w:val="none" w:sz="0" w:space="0" w:color="auto"/>
      </w:divBdr>
    </w:div>
    <w:div w:id="1222836858">
      <w:marLeft w:val="480"/>
      <w:marRight w:val="0"/>
      <w:marTop w:val="0"/>
      <w:marBottom w:val="0"/>
      <w:divBdr>
        <w:top w:val="none" w:sz="0" w:space="0" w:color="auto"/>
        <w:left w:val="none" w:sz="0" w:space="0" w:color="auto"/>
        <w:bottom w:val="none" w:sz="0" w:space="0" w:color="auto"/>
        <w:right w:val="none" w:sz="0" w:space="0" w:color="auto"/>
      </w:divBdr>
    </w:div>
    <w:div w:id="1223370834">
      <w:marLeft w:val="480"/>
      <w:marRight w:val="0"/>
      <w:marTop w:val="0"/>
      <w:marBottom w:val="0"/>
      <w:divBdr>
        <w:top w:val="none" w:sz="0" w:space="0" w:color="auto"/>
        <w:left w:val="none" w:sz="0" w:space="0" w:color="auto"/>
        <w:bottom w:val="none" w:sz="0" w:space="0" w:color="auto"/>
        <w:right w:val="none" w:sz="0" w:space="0" w:color="auto"/>
      </w:divBdr>
    </w:div>
    <w:div w:id="1223906027">
      <w:marLeft w:val="480"/>
      <w:marRight w:val="0"/>
      <w:marTop w:val="0"/>
      <w:marBottom w:val="0"/>
      <w:divBdr>
        <w:top w:val="none" w:sz="0" w:space="0" w:color="auto"/>
        <w:left w:val="none" w:sz="0" w:space="0" w:color="auto"/>
        <w:bottom w:val="none" w:sz="0" w:space="0" w:color="auto"/>
        <w:right w:val="none" w:sz="0" w:space="0" w:color="auto"/>
      </w:divBdr>
    </w:div>
    <w:div w:id="1224221492">
      <w:marLeft w:val="480"/>
      <w:marRight w:val="0"/>
      <w:marTop w:val="0"/>
      <w:marBottom w:val="0"/>
      <w:divBdr>
        <w:top w:val="none" w:sz="0" w:space="0" w:color="auto"/>
        <w:left w:val="none" w:sz="0" w:space="0" w:color="auto"/>
        <w:bottom w:val="none" w:sz="0" w:space="0" w:color="auto"/>
        <w:right w:val="none" w:sz="0" w:space="0" w:color="auto"/>
      </w:divBdr>
    </w:div>
    <w:div w:id="1224827390">
      <w:marLeft w:val="480"/>
      <w:marRight w:val="0"/>
      <w:marTop w:val="0"/>
      <w:marBottom w:val="0"/>
      <w:divBdr>
        <w:top w:val="none" w:sz="0" w:space="0" w:color="auto"/>
        <w:left w:val="none" w:sz="0" w:space="0" w:color="auto"/>
        <w:bottom w:val="none" w:sz="0" w:space="0" w:color="auto"/>
        <w:right w:val="none" w:sz="0" w:space="0" w:color="auto"/>
      </w:divBdr>
    </w:div>
    <w:div w:id="1225601391">
      <w:marLeft w:val="480"/>
      <w:marRight w:val="0"/>
      <w:marTop w:val="0"/>
      <w:marBottom w:val="0"/>
      <w:divBdr>
        <w:top w:val="none" w:sz="0" w:space="0" w:color="auto"/>
        <w:left w:val="none" w:sz="0" w:space="0" w:color="auto"/>
        <w:bottom w:val="none" w:sz="0" w:space="0" w:color="auto"/>
        <w:right w:val="none" w:sz="0" w:space="0" w:color="auto"/>
      </w:divBdr>
    </w:div>
    <w:div w:id="1225750299">
      <w:marLeft w:val="480"/>
      <w:marRight w:val="0"/>
      <w:marTop w:val="0"/>
      <w:marBottom w:val="0"/>
      <w:divBdr>
        <w:top w:val="none" w:sz="0" w:space="0" w:color="auto"/>
        <w:left w:val="none" w:sz="0" w:space="0" w:color="auto"/>
        <w:bottom w:val="none" w:sz="0" w:space="0" w:color="auto"/>
        <w:right w:val="none" w:sz="0" w:space="0" w:color="auto"/>
      </w:divBdr>
    </w:div>
    <w:div w:id="1225874718">
      <w:marLeft w:val="480"/>
      <w:marRight w:val="0"/>
      <w:marTop w:val="0"/>
      <w:marBottom w:val="0"/>
      <w:divBdr>
        <w:top w:val="none" w:sz="0" w:space="0" w:color="auto"/>
        <w:left w:val="none" w:sz="0" w:space="0" w:color="auto"/>
        <w:bottom w:val="none" w:sz="0" w:space="0" w:color="auto"/>
        <w:right w:val="none" w:sz="0" w:space="0" w:color="auto"/>
      </w:divBdr>
    </w:div>
    <w:div w:id="1225990876">
      <w:marLeft w:val="480"/>
      <w:marRight w:val="0"/>
      <w:marTop w:val="0"/>
      <w:marBottom w:val="0"/>
      <w:divBdr>
        <w:top w:val="none" w:sz="0" w:space="0" w:color="auto"/>
        <w:left w:val="none" w:sz="0" w:space="0" w:color="auto"/>
        <w:bottom w:val="none" w:sz="0" w:space="0" w:color="auto"/>
        <w:right w:val="none" w:sz="0" w:space="0" w:color="auto"/>
      </w:divBdr>
    </w:div>
    <w:div w:id="1226993675">
      <w:marLeft w:val="480"/>
      <w:marRight w:val="0"/>
      <w:marTop w:val="0"/>
      <w:marBottom w:val="0"/>
      <w:divBdr>
        <w:top w:val="none" w:sz="0" w:space="0" w:color="auto"/>
        <w:left w:val="none" w:sz="0" w:space="0" w:color="auto"/>
        <w:bottom w:val="none" w:sz="0" w:space="0" w:color="auto"/>
        <w:right w:val="none" w:sz="0" w:space="0" w:color="auto"/>
      </w:divBdr>
    </w:div>
    <w:div w:id="1227258542">
      <w:marLeft w:val="480"/>
      <w:marRight w:val="0"/>
      <w:marTop w:val="0"/>
      <w:marBottom w:val="0"/>
      <w:divBdr>
        <w:top w:val="none" w:sz="0" w:space="0" w:color="auto"/>
        <w:left w:val="none" w:sz="0" w:space="0" w:color="auto"/>
        <w:bottom w:val="none" w:sz="0" w:space="0" w:color="auto"/>
        <w:right w:val="none" w:sz="0" w:space="0" w:color="auto"/>
      </w:divBdr>
    </w:div>
    <w:div w:id="1227455281">
      <w:marLeft w:val="480"/>
      <w:marRight w:val="0"/>
      <w:marTop w:val="0"/>
      <w:marBottom w:val="0"/>
      <w:divBdr>
        <w:top w:val="none" w:sz="0" w:space="0" w:color="auto"/>
        <w:left w:val="none" w:sz="0" w:space="0" w:color="auto"/>
        <w:bottom w:val="none" w:sz="0" w:space="0" w:color="auto"/>
        <w:right w:val="none" w:sz="0" w:space="0" w:color="auto"/>
      </w:divBdr>
    </w:div>
    <w:div w:id="1228762582">
      <w:marLeft w:val="480"/>
      <w:marRight w:val="0"/>
      <w:marTop w:val="0"/>
      <w:marBottom w:val="0"/>
      <w:divBdr>
        <w:top w:val="none" w:sz="0" w:space="0" w:color="auto"/>
        <w:left w:val="none" w:sz="0" w:space="0" w:color="auto"/>
        <w:bottom w:val="none" w:sz="0" w:space="0" w:color="auto"/>
        <w:right w:val="none" w:sz="0" w:space="0" w:color="auto"/>
      </w:divBdr>
    </w:div>
    <w:div w:id="1228804021">
      <w:marLeft w:val="480"/>
      <w:marRight w:val="0"/>
      <w:marTop w:val="0"/>
      <w:marBottom w:val="0"/>
      <w:divBdr>
        <w:top w:val="none" w:sz="0" w:space="0" w:color="auto"/>
        <w:left w:val="none" w:sz="0" w:space="0" w:color="auto"/>
        <w:bottom w:val="none" w:sz="0" w:space="0" w:color="auto"/>
        <w:right w:val="none" w:sz="0" w:space="0" w:color="auto"/>
      </w:divBdr>
    </w:div>
    <w:div w:id="1229533831">
      <w:marLeft w:val="480"/>
      <w:marRight w:val="0"/>
      <w:marTop w:val="0"/>
      <w:marBottom w:val="0"/>
      <w:divBdr>
        <w:top w:val="none" w:sz="0" w:space="0" w:color="auto"/>
        <w:left w:val="none" w:sz="0" w:space="0" w:color="auto"/>
        <w:bottom w:val="none" w:sz="0" w:space="0" w:color="auto"/>
        <w:right w:val="none" w:sz="0" w:space="0" w:color="auto"/>
      </w:divBdr>
    </w:div>
    <w:div w:id="1229614997">
      <w:marLeft w:val="480"/>
      <w:marRight w:val="0"/>
      <w:marTop w:val="0"/>
      <w:marBottom w:val="0"/>
      <w:divBdr>
        <w:top w:val="none" w:sz="0" w:space="0" w:color="auto"/>
        <w:left w:val="none" w:sz="0" w:space="0" w:color="auto"/>
        <w:bottom w:val="none" w:sz="0" w:space="0" w:color="auto"/>
        <w:right w:val="none" w:sz="0" w:space="0" w:color="auto"/>
      </w:divBdr>
    </w:div>
    <w:div w:id="1230727973">
      <w:marLeft w:val="480"/>
      <w:marRight w:val="0"/>
      <w:marTop w:val="0"/>
      <w:marBottom w:val="0"/>
      <w:divBdr>
        <w:top w:val="none" w:sz="0" w:space="0" w:color="auto"/>
        <w:left w:val="none" w:sz="0" w:space="0" w:color="auto"/>
        <w:bottom w:val="none" w:sz="0" w:space="0" w:color="auto"/>
        <w:right w:val="none" w:sz="0" w:space="0" w:color="auto"/>
      </w:divBdr>
    </w:div>
    <w:div w:id="1231039203">
      <w:marLeft w:val="480"/>
      <w:marRight w:val="0"/>
      <w:marTop w:val="0"/>
      <w:marBottom w:val="0"/>
      <w:divBdr>
        <w:top w:val="none" w:sz="0" w:space="0" w:color="auto"/>
        <w:left w:val="none" w:sz="0" w:space="0" w:color="auto"/>
        <w:bottom w:val="none" w:sz="0" w:space="0" w:color="auto"/>
        <w:right w:val="none" w:sz="0" w:space="0" w:color="auto"/>
      </w:divBdr>
    </w:div>
    <w:div w:id="1231234753">
      <w:marLeft w:val="480"/>
      <w:marRight w:val="0"/>
      <w:marTop w:val="0"/>
      <w:marBottom w:val="0"/>
      <w:divBdr>
        <w:top w:val="none" w:sz="0" w:space="0" w:color="auto"/>
        <w:left w:val="none" w:sz="0" w:space="0" w:color="auto"/>
        <w:bottom w:val="none" w:sz="0" w:space="0" w:color="auto"/>
        <w:right w:val="none" w:sz="0" w:space="0" w:color="auto"/>
      </w:divBdr>
    </w:div>
    <w:div w:id="1232037709">
      <w:marLeft w:val="480"/>
      <w:marRight w:val="0"/>
      <w:marTop w:val="0"/>
      <w:marBottom w:val="0"/>
      <w:divBdr>
        <w:top w:val="none" w:sz="0" w:space="0" w:color="auto"/>
        <w:left w:val="none" w:sz="0" w:space="0" w:color="auto"/>
        <w:bottom w:val="none" w:sz="0" w:space="0" w:color="auto"/>
        <w:right w:val="none" w:sz="0" w:space="0" w:color="auto"/>
      </w:divBdr>
    </w:div>
    <w:div w:id="1232427535">
      <w:marLeft w:val="480"/>
      <w:marRight w:val="0"/>
      <w:marTop w:val="0"/>
      <w:marBottom w:val="0"/>
      <w:divBdr>
        <w:top w:val="none" w:sz="0" w:space="0" w:color="auto"/>
        <w:left w:val="none" w:sz="0" w:space="0" w:color="auto"/>
        <w:bottom w:val="none" w:sz="0" w:space="0" w:color="auto"/>
        <w:right w:val="none" w:sz="0" w:space="0" w:color="auto"/>
      </w:divBdr>
    </w:div>
    <w:div w:id="1232499911">
      <w:marLeft w:val="480"/>
      <w:marRight w:val="0"/>
      <w:marTop w:val="0"/>
      <w:marBottom w:val="0"/>
      <w:divBdr>
        <w:top w:val="none" w:sz="0" w:space="0" w:color="auto"/>
        <w:left w:val="none" w:sz="0" w:space="0" w:color="auto"/>
        <w:bottom w:val="none" w:sz="0" w:space="0" w:color="auto"/>
        <w:right w:val="none" w:sz="0" w:space="0" w:color="auto"/>
      </w:divBdr>
    </w:div>
    <w:div w:id="1232619543">
      <w:marLeft w:val="480"/>
      <w:marRight w:val="0"/>
      <w:marTop w:val="0"/>
      <w:marBottom w:val="0"/>
      <w:divBdr>
        <w:top w:val="none" w:sz="0" w:space="0" w:color="auto"/>
        <w:left w:val="none" w:sz="0" w:space="0" w:color="auto"/>
        <w:bottom w:val="none" w:sz="0" w:space="0" w:color="auto"/>
        <w:right w:val="none" w:sz="0" w:space="0" w:color="auto"/>
      </w:divBdr>
    </w:div>
    <w:div w:id="1233076765">
      <w:marLeft w:val="480"/>
      <w:marRight w:val="0"/>
      <w:marTop w:val="0"/>
      <w:marBottom w:val="0"/>
      <w:divBdr>
        <w:top w:val="none" w:sz="0" w:space="0" w:color="auto"/>
        <w:left w:val="none" w:sz="0" w:space="0" w:color="auto"/>
        <w:bottom w:val="none" w:sz="0" w:space="0" w:color="auto"/>
        <w:right w:val="none" w:sz="0" w:space="0" w:color="auto"/>
      </w:divBdr>
    </w:div>
    <w:div w:id="1233782693">
      <w:marLeft w:val="480"/>
      <w:marRight w:val="0"/>
      <w:marTop w:val="0"/>
      <w:marBottom w:val="0"/>
      <w:divBdr>
        <w:top w:val="none" w:sz="0" w:space="0" w:color="auto"/>
        <w:left w:val="none" w:sz="0" w:space="0" w:color="auto"/>
        <w:bottom w:val="none" w:sz="0" w:space="0" w:color="auto"/>
        <w:right w:val="none" w:sz="0" w:space="0" w:color="auto"/>
      </w:divBdr>
    </w:div>
    <w:div w:id="1233928080">
      <w:marLeft w:val="480"/>
      <w:marRight w:val="0"/>
      <w:marTop w:val="0"/>
      <w:marBottom w:val="0"/>
      <w:divBdr>
        <w:top w:val="none" w:sz="0" w:space="0" w:color="auto"/>
        <w:left w:val="none" w:sz="0" w:space="0" w:color="auto"/>
        <w:bottom w:val="none" w:sz="0" w:space="0" w:color="auto"/>
        <w:right w:val="none" w:sz="0" w:space="0" w:color="auto"/>
      </w:divBdr>
    </w:div>
    <w:div w:id="1234663312">
      <w:marLeft w:val="480"/>
      <w:marRight w:val="0"/>
      <w:marTop w:val="0"/>
      <w:marBottom w:val="0"/>
      <w:divBdr>
        <w:top w:val="none" w:sz="0" w:space="0" w:color="auto"/>
        <w:left w:val="none" w:sz="0" w:space="0" w:color="auto"/>
        <w:bottom w:val="none" w:sz="0" w:space="0" w:color="auto"/>
        <w:right w:val="none" w:sz="0" w:space="0" w:color="auto"/>
      </w:divBdr>
    </w:div>
    <w:div w:id="1235553014">
      <w:marLeft w:val="480"/>
      <w:marRight w:val="0"/>
      <w:marTop w:val="0"/>
      <w:marBottom w:val="0"/>
      <w:divBdr>
        <w:top w:val="none" w:sz="0" w:space="0" w:color="auto"/>
        <w:left w:val="none" w:sz="0" w:space="0" w:color="auto"/>
        <w:bottom w:val="none" w:sz="0" w:space="0" w:color="auto"/>
        <w:right w:val="none" w:sz="0" w:space="0" w:color="auto"/>
      </w:divBdr>
    </w:div>
    <w:div w:id="1236158857">
      <w:marLeft w:val="480"/>
      <w:marRight w:val="0"/>
      <w:marTop w:val="0"/>
      <w:marBottom w:val="0"/>
      <w:divBdr>
        <w:top w:val="none" w:sz="0" w:space="0" w:color="auto"/>
        <w:left w:val="none" w:sz="0" w:space="0" w:color="auto"/>
        <w:bottom w:val="none" w:sz="0" w:space="0" w:color="auto"/>
        <w:right w:val="none" w:sz="0" w:space="0" w:color="auto"/>
      </w:divBdr>
    </w:div>
    <w:div w:id="1236552994">
      <w:marLeft w:val="480"/>
      <w:marRight w:val="0"/>
      <w:marTop w:val="0"/>
      <w:marBottom w:val="0"/>
      <w:divBdr>
        <w:top w:val="none" w:sz="0" w:space="0" w:color="auto"/>
        <w:left w:val="none" w:sz="0" w:space="0" w:color="auto"/>
        <w:bottom w:val="none" w:sz="0" w:space="0" w:color="auto"/>
        <w:right w:val="none" w:sz="0" w:space="0" w:color="auto"/>
      </w:divBdr>
    </w:div>
    <w:div w:id="1237131649">
      <w:marLeft w:val="480"/>
      <w:marRight w:val="0"/>
      <w:marTop w:val="0"/>
      <w:marBottom w:val="0"/>
      <w:divBdr>
        <w:top w:val="none" w:sz="0" w:space="0" w:color="auto"/>
        <w:left w:val="none" w:sz="0" w:space="0" w:color="auto"/>
        <w:bottom w:val="none" w:sz="0" w:space="0" w:color="auto"/>
        <w:right w:val="none" w:sz="0" w:space="0" w:color="auto"/>
      </w:divBdr>
    </w:div>
    <w:div w:id="1237400688">
      <w:marLeft w:val="480"/>
      <w:marRight w:val="0"/>
      <w:marTop w:val="0"/>
      <w:marBottom w:val="0"/>
      <w:divBdr>
        <w:top w:val="none" w:sz="0" w:space="0" w:color="auto"/>
        <w:left w:val="none" w:sz="0" w:space="0" w:color="auto"/>
        <w:bottom w:val="none" w:sz="0" w:space="0" w:color="auto"/>
        <w:right w:val="none" w:sz="0" w:space="0" w:color="auto"/>
      </w:divBdr>
    </w:div>
    <w:div w:id="1238399261">
      <w:marLeft w:val="480"/>
      <w:marRight w:val="0"/>
      <w:marTop w:val="0"/>
      <w:marBottom w:val="0"/>
      <w:divBdr>
        <w:top w:val="none" w:sz="0" w:space="0" w:color="auto"/>
        <w:left w:val="none" w:sz="0" w:space="0" w:color="auto"/>
        <w:bottom w:val="none" w:sz="0" w:space="0" w:color="auto"/>
        <w:right w:val="none" w:sz="0" w:space="0" w:color="auto"/>
      </w:divBdr>
    </w:div>
    <w:div w:id="1238832063">
      <w:marLeft w:val="480"/>
      <w:marRight w:val="0"/>
      <w:marTop w:val="0"/>
      <w:marBottom w:val="0"/>
      <w:divBdr>
        <w:top w:val="none" w:sz="0" w:space="0" w:color="auto"/>
        <w:left w:val="none" w:sz="0" w:space="0" w:color="auto"/>
        <w:bottom w:val="none" w:sz="0" w:space="0" w:color="auto"/>
        <w:right w:val="none" w:sz="0" w:space="0" w:color="auto"/>
      </w:divBdr>
    </w:div>
    <w:div w:id="1238903878">
      <w:marLeft w:val="480"/>
      <w:marRight w:val="0"/>
      <w:marTop w:val="0"/>
      <w:marBottom w:val="0"/>
      <w:divBdr>
        <w:top w:val="none" w:sz="0" w:space="0" w:color="auto"/>
        <w:left w:val="none" w:sz="0" w:space="0" w:color="auto"/>
        <w:bottom w:val="none" w:sz="0" w:space="0" w:color="auto"/>
        <w:right w:val="none" w:sz="0" w:space="0" w:color="auto"/>
      </w:divBdr>
    </w:div>
    <w:div w:id="1239511194">
      <w:marLeft w:val="480"/>
      <w:marRight w:val="0"/>
      <w:marTop w:val="0"/>
      <w:marBottom w:val="0"/>
      <w:divBdr>
        <w:top w:val="none" w:sz="0" w:space="0" w:color="auto"/>
        <w:left w:val="none" w:sz="0" w:space="0" w:color="auto"/>
        <w:bottom w:val="none" w:sz="0" w:space="0" w:color="auto"/>
        <w:right w:val="none" w:sz="0" w:space="0" w:color="auto"/>
      </w:divBdr>
    </w:div>
    <w:div w:id="1241135175">
      <w:marLeft w:val="480"/>
      <w:marRight w:val="0"/>
      <w:marTop w:val="0"/>
      <w:marBottom w:val="0"/>
      <w:divBdr>
        <w:top w:val="none" w:sz="0" w:space="0" w:color="auto"/>
        <w:left w:val="none" w:sz="0" w:space="0" w:color="auto"/>
        <w:bottom w:val="none" w:sz="0" w:space="0" w:color="auto"/>
        <w:right w:val="none" w:sz="0" w:space="0" w:color="auto"/>
      </w:divBdr>
    </w:div>
    <w:div w:id="1241402742">
      <w:marLeft w:val="480"/>
      <w:marRight w:val="0"/>
      <w:marTop w:val="0"/>
      <w:marBottom w:val="0"/>
      <w:divBdr>
        <w:top w:val="none" w:sz="0" w:space="0" w:color="auto"/>
        <w:left w:val="none" w:sz="0" w:space="0" w:color="auto"/>
        <w:bottom w:val="none" w:sz="0" w:space="0" w:color="auto"/>
        <w:right w:val="none" w:sz="0" w:space="0" w:color="auto"/>
      </w:divBdr>
    </w:div>
    <w:div w:id="1241409665">
      <w:marLeft w:val="480"/>
      <w:marRight w:val="0"/>
      <w:marTop w:val="0"/>
      <w:marBottom w:val="0"/>
      <w:divBdr>
        <w:top w:val="none" w:sz="0" w:space="0" w:color="auto"/>
        <w:left w:val="none" w:sz="0" w:space="0" w:color="auto"/>
        <w:bottom w:val="none" w:sz="0" w:space="0" w:color="auto"/>
        <w:right w:val="none" w:sz="0" w:space="0" w:color="auto"/>
      </w:divBdr>
    </w:div>
    <w:div w:id="1242331558">
      <w:marLeft w:val="480"/>
      <w:marRight w:val="0"/>
      <w:marTop w:val="0"/>
      <w:marBottom w:val="0"/>
      <w:divBdr>
        <w:top w:val="none" w:sz="0" w:space="0" w:color="auto"/>
        <w:left w:val="none" w:sz="0" w:space="0" w:color="auto"/>
        <w:bottom w:val="none" w:sz="0" w:space="0" w:color="auto"/>
        <w:right w:val="none" w:sz="0" w:space="0" w:color="auto"/>
      </w:divBdr>
    </w:div>
    <w:div w:id="1242369718">
      <w:marLeft w:val="480"/>
      <w:marRight w:val="0"/>
      <w:marTop w:val="0"/>
      <w:marBottom w:val="0"/>
      <w:divBdr>
        <w:top w:val="none" w:sz="0" w:space="0" w:color="auto"/>
        <w:left w:val="none" w:sz="0" w:space="0" w:color="auto"/>
        <w:bottom w:val="none" w:sz="0" w:space="0" w:color="auto"/>
        <w:right w:val="none" w:sz="0" w:space="0" w:color="auto"/>
      </w:divBdr>
    </w:div>
    <w:div w:id="1242526204">
      <w:marLeft w:val="480"/>
      <w:marRight w:val="0"/>
      <w:marTop w:val="0"/>
      <w:marBottom w:val="0"/>
      <w:divBdr>
        <w:top w:val="none" w:sz="0" w:space="0" w:color="auto"/>
        <w:left w:val="none" w:sz="0" w:space="0" w:color="auto"/>
        <w:bottom w:val="none" w:sz="0" w:space="0" w:color="auto"/>
        <w:right w:val="none" w:sz="0" w:space="0" w:color="auto"/>
      </w:divBdr>
    </w:div>
    <w:div w:id="1243446822">
      <w:marLeft w:val="480"/>
      <w:marRight w:val="0"/>
      <w:marTop w:val="0"/>
      <w:marBottom w:val="0"/>
      <w:divBdr>
        <w:top w:val="none" w:sz="0" w:space="0" w:color="auto"/>
        <w:left w:val="none" w:sz="0" w:space="0" w:color="auto"/>
        <w:bottom w:val="none" w:sz="0" w:space="0" w:color="auto"/>
        <w:right w:val="none" w:sz="0" w:space="0" w:color="auto"/>
      </w:divBdr>
    </w:div>
    <w:div w:id="1243487685">
      <w:marLeft w:val="480"/>
      <w:marRight w:val="0"/>
      <w:marTop w:val="0"/>
      <w:marBottom w:val="0"/>
      <w:divBdr>
        <w:top w:val="none" w:sz="0" w:space="0" w:color="auto"/>
        <w:left w:val="none" w:sz="0" w:space="0" w:color="auto"/>
        <w:bottom w:val="none" w:sz="0" w:space="0" w:color="auto"/>
        <w:right w:val="none" w:sz="0" w:space="0" w:color="auto"/>
      </w:divBdr>
    </w:div>
    <w:div w:id="1243831344">
      <w:marLeft w:val="480"/>
      <w:marRight w:val="0"/>
      <w:marTop w:val="0"/>
      <w:marBottom w:val="0"/>
      <w:divBdr>
        <w:top w:val="none" w:sz="0" w:space="0" w:color="auto"/>
        <w:left w:val="none" w:sz="0" w:space="0" w:color="auto"/>
        <w:bottom w:val="none" w:sz="0" w:space="0" w:color="auto"/>
        <w:right w:val="none" w:sz="0" w:space="0" w:color="auto"/>
      </w:divBdr>
    </w:div>
    <w:div w:id="1244029334">
      <w:marLeft w:val="480"/>
      <w:marRight w:val="0"/>
      <w:marTop w:val="0"/>
      <w:marBottom w:val="0"/>
      <w:divBdr>
        <w:top w:val="none" w:sz="0" w:space="0" w:color="auto"/>
        <w:left w:val="none" w:sz="0" w:space="0" w:color="auto"/>
        <w:bottom w:val="none" w:sz="0" w:space="0" w:color="auto"/>
        <w:right w:val="none" w:sz="0" w:space="0" w:color="auto"/>
      </w:divBdr>
    </w:div>
    <w:div w:id="1244148525">
      <w:marLeft w:val="480"/>
      <w:marRight w:val="0"/>
      <w:marTop w:val="0"/>
      <w:marBottom w:val="0"/>
      <w:divBdr>
        <w:top w:val="none" w:sz="0" w:space="0" w:color="auto"/>
        <w:left w:val="none" w:sz="0" w:space="0" w:color="auto"/>
        <w:bottom w:val="none" w:sz="0" w:space="0" w:color="auto"/>
        <w:right w:val="none" w:sz="0" w:space="0" w:color="auto"/>
      </w:divBdr>
    </w:div>
    <w:div w:id="1244484783">
      <w:marLeft w:val="480"/>
      <w:marRight w:val="0"/>
      <w:marTop w:val="0"/>
      <w:marBottom w:val="0"/>
      <w:divBdr>
        <w:top w:val="none" w:sz="0" w:space="0" w:color="auto"/>
        <w:left w:val="none" w:sz="0" w:space="0" w:color="auto"/>
        <w:bottom w:val="none" w:sz="0" w:space="0" w:color="auto"/>
        <w:right w:val="none" w:sz="0" w:space="0" w:color="auto"/>
      </w:divBdr>
    </w:div>
    <w:div w:id="1244487904">
      <w:marLeft w:val="480"/>
      <w:marRight w:val="0"/>
      <w:marTop w:val="0"/>
      <w:marBottom w:val="0"/>
      <w:divBdr>
        <w:top w:val="none" w:sz="0" w:space="0" w:color="auto"/>
        <w:left w:val="none" w:sz="0" w:space="0" w:color="auto"/>
        <w:bottom w:val="none" w:sz="0" w:space="0" w:color="auto"/>
        <w:right w:val="none" w:sz="0" w:space="0" w:color="auto"/>
      </w:divBdr>
    </w:div>
    <w:div w:id="1244534636">
      <w:marLeft w:val="480"/>
      <w:marRight w:val="0"/>
      <w:marTop w:val="0"/>
      <w:marBottom w:val="0"/>
      <w:divBdr>
        <w:top w:val="none" w:sz="0" w:space="0" w:color="auto"/>
        <w:left w:val="none" w:sz="0" w:space="0" w:color="auto"/>
        <w:bottom w:val="none" w:sz="0" w:space="0" w:color="auto"/>
        <w:right w:val="none" w:sz="0" w:space="0" w:color="auto"/>
      </w:divBdr>
    </w:div>
    <w:div w:id="1244681123">
      <w:marLeft w:val="480"/>
      <w:marRight w:val="0"/>
      <w:marTop w:val="0"/>
      <w:marBottom w:val="0"/>
      <w:divBdr>
        <w:top w:val="none" w:sz="0" w:space="0" w:color="auto"/>
        <w:left w:val="none" w:sz="0" w:space="0" w:color="auto"/>
        <w:bottom w:val="none" w:sz="0" w:space="0" w:color="auto"/>
        <w:right w:val="none" w:sz="0" w:space="0" w:color="auto"/>
      </w:divBdr>
    </w:div>
    <w:div w:id="1245263097">
      <w:marLeft w:val="480"/>
      <w:marRight w:val="0"/>
      <w:marTop w:val="0"/>
      <w:marBottom w:val="0"/>
      <w:divBdr>
        <w:top w:val="none" w:sz="0" w:space="0" w:color="auto"/>
        <w:left w:val="none" w:sz="0" w:space="0" w:color="auto"/>
        <w:bottom w:val="none" w:sz="0" w:space="0" w:color="auto"/>
        <w:right w:val="none" w:sz="0" w:space="0" w:color="auto"/>
      </w:divBdr>
    </w:div>
    <w:div w:id="1246913297">
      <w:marLeft w:val="480"/>
      <w:marRight w:val="0"/>
      <w:marTop w:val="0"/>
      <w:marBottom w:val="0"/>
      <w:divBdr>
        <w:top w:val="none" w:sz="0" w:space="0" w:color="auto"/>
        <w:left w:val="none" w:sz="0" w:space="0" w:color="auto"/>
        <w:bottom w:val="none" w:sz="0" w:space="0" w:color="auto"/>
        <w:right w:val="none" w:sz="0" w:space="0" w:color="auto"/>
      </w:divBdr>
    </w:div>
    <w:div w:id="1246914619">
      <w:marLeft w:val="480"/>
      <w:marRight w:val="0"/>
      <w:marTop w:val="0"/>
      <w:marBottom w:val="0"/>
      <w:divBdr>
        <w:top w:val="none" w:sz="0" w:space="0" w:color="auto"/>
        <w:left w:val="none" w:sz="0" w:space="0" w:color="auto"/>
        <w:bottom w:val="none" w:sz="0" w:space="0" w:color="auto"/>
        <w:right w:val="none" w:sz="0" w:space="0" w:color="auto"/>
      </w:divBdr>
    </w:div>
    <w:div w:id="1247689621">
      <w:marLeft w:val="480"/>
      <w:marRight w:val="0"/>
      <w:marTop w:val="0"/>
      <w:marBottom w:val="0"/>
      <w:divBdr>
        <w:top w:val="none" w:sz="0" w:space="0" w:color="auto"/>
        <w:left w:val="none" w:sz="0" w:space="0" w:color="auto"/>
        <w:bottom w:val="none" w:sz="0" w:space="0" w:color="auto"/>
        <w:right w:val="none" w:sz="0" w:space="0" w:color="auto"/>
      </w:divBdr>
    </w:div>
    <w:div w:id="1248492908">
      <w:marLeft w:val="480"/>
      <w:marRight w:val="0"/>
      <w:marTop w:val="0"/>
      <w:marBottom w:val="0"/>
      <w:divBdr>
        <w:top w:val="none" w:sz="0" w:space="0" w:color="auto"/>
        <w:left w:val="none" w:sz="0" w:space="0" w:color="auto"/>
        <w:bottom w:val="none" w:sz="0" w:space="0" w:color="auto"/>
        <w:right w:val="none" w:sz="0" w:space="0" w:color="auto"/>
      </w:divBdr>
    </w:div>
    <w:div w:id="1248923516">
      <w:marLeft w:val="480"/>
      <w:marRight w:val="0"/>
      <w:marTop w:val="0"/>
      <w:marBottom w:val="0"/>
      <w:divBdr>
        <w:top w:val="none" w:sz="0" w:space="0" w:color="auto"/>
        <w:left w:val="none" w:sz="0" w:space="0" w:color="auto"/>
        <w:bottom w:val="none" w:sz="0" w:space="0" w:color="auto"/>
        <w:right w:val="none" w:sz="0" w:space="0" w:color="auto"/>
      </w:divBdr>
    </w:div>
    <w:div w:id="1249576087">
      <w:marLeft w:val="480"/>
      <w:marRight w:val="0"/>
      <w:marTop w:val="0"/>
      <w:marBottom w:val="0"/>
      <w:divBdr>
        <w:top w:val="none" w:sz="0" w:space="0" w:color="auto"/>
        <w:left w:val="none" w:sz="0" w:space="0" w:color="auto"/>
        <w:bottom w:val="none" w:sz="0" w:space="0" w:color="auto"/>
        <w:right w:val="none" w:sz="0" w:space="0" w:color="auto"/>
      </w:divBdr>
    </w:div>
    <w:div w:id="1251546398">
      <w:marLeft w:val="480"/>
      <w:marRight w:val="0"/>
      <w:marTop w:val="0"/>
      <w:marBottom w:val="0"/>
      <w:divBdr>
        <w:top w:val="none" w:sz="0" w:space="0" w:color="auto"/>
        <w:left w:val="none" w:sz="0" w:space="0" w:color="auto"/>
        <w:bottom w:val="none" w:sz="0" w:space="0" w:color="auto"/>
        <w:right w:val="none" w:sz="0" w:space="0" w:color="auto"/>
      </w:divBdr>
    </w:div>
    <w:div w:id="1252355877">
      <w:marLeft w:val="480"/>
      <w:marRight w:val="0"/>
      <w:marTop w:val="0"/>
      <w:marBottom w:val="0"/>
      <w:divBdr>
        <w:top w:val="none" w:sz="0" w:space="0" w:color="auto"/>
        <w:left w:val="none" w:sz="0" w:space="0" w:color="auto"/>
        <w:bottom w:val="none" w:sz="0" w:space="0" w:color="auto"/>
        <w:right w:val="none" w:sz="0" w:space="0" w:color="auto"/>
      </w:divBdr>
    </w:div>
    <w:div w:id="1252814929">
      <w:marLeft w:val="480"/>
      <w:marRight w:val="0"/>
      <w:marTop w:val="0"/>
      <w:marBottom w:val="0"/>
      <w:divBdr>
        <w:top w:val="none" w:sz="0" w:space="0" w:color="auto"/>
        <w:left w:val="none" w:sz="0" w:space="0" w:color="auto"/>
        <w:bottom w:val="none" w:sz="0" w:space="0" w:color="auto"/>
        <w:right w:val="none" w:sz="0" w:space="0" w:color="auto"/>
      </w:divBdr>
    </w:div>
    <w:div w:id="1253591507">
      <w:marLeft w:val="480"/>
      <w:marRight w:val="0"/>
      <w:marTop w:val="0"/>
      <w:marBottom w:val="0"/>
      <w:divBdr>
        <w:top w:val="none" w:sz="0" w:space="0" w:color="auto"/>
        <w:left w:val="none" w:sz="0" w:space="0" w:color="auto"/>
        <w:bottom w:val="none" w:sz="0" w:space="0" w:color="auto"/>
        <w:right w:val="none" w:sz="0" w:space="0" w:color="auto"/>
      </w:divBdr>
    </w:div>
    <w:div w:id="1253707406">
      <w:marLeft w:val="480"/>
      <w:marRight w:val="0"/>
      <w:marTop w:val="0"/>
      <w:marBottom w:val="0"/>
      <w:divBdr>
        <w:top w:val="none" w:sz="0" w:space="0" w:color="auto"/>
        <w:left w:val="none" w:sz="0" w:space="0" w:color="auto"/>
        <w:bottom w:val="none" w:sz="0" w:space="0" w:color="auto"/>
        <w:right w:val="none" w:sz="0" w:space="0" w:color="auto"/>
      </w:divBdr>
    </w:div>
    <w:div w:id="1253779396">
      <w:marLeft w:val="480"/>
      <w:marRight w:val="0"/>
      <w:marTop w:val="0"/>
      <w:marBottom w:val="0"/>
      <w:divBdr>
        <w:top w:val="none" w:sz="0" w:space="0" w:color="auto"/>
        <w:left w:val="none" w:sz="0" w:space="0" w:color="auto"/>
        <w:bottom w:val="none" w:sz="0" w:space="0" w:color="auto"/>
        <w:right w:val="none" w:sz="0" w:space="0" w:color="auto"/>
      </w:divBdr>
    </w:div>
    <w:div w:id="1254630327">
      <w:marLeft w:val="480"/>
      <w:marRight w:val="0"/>
      <w:marTop w:val="0"/>
      <w:marBottom w:val="0"/>
      <w:divBdr>
        <w:top w:val="none" w:sz="0" w:space="0" w:color="auto"/>
        <w:left w:val="none" w:sz="0" w:space="0" w:color="auto"/>
        <w:bottom w:val="none" w:sz="0" w:space="0" w:color="auto"/>
        <w:right w:val="none" w:sz="0" w:space="0" w:color="auto"/>
      </w:divBdr>
    </w:div>
    <w:div w:id="1255361960">
      <w:marLeft w:val="480"/>
      <w:marRight w:val="0"/>
      <w:marTop w:val="0"/>
      <w:marBottom w:val="0"/>
      <w:divBdr>
        <w:top w:val="none" w:sz="0" w:space="0" w:color="auto"/>
        <w:left w:val="none" w:sz="0" w:space="0" w:color="auto"/>
        <w:bottom w:val="none" w:sz="0" w:space="0" w:color="auto"/>
        <w:right w:val="none" w:sz="0" w:space="0" w:color="auto"/>
      </w:divBdr>
    </w:div>
    <w:div w:id="1257668112">
      <w:marLeft w:val="480"/>
      <w:marRight w:val="0"/>
      <w:marTop w:val="0"/>
      <w:marBottom w:val="0"/>
      <w:divBdr>
        <w:top w:val="none" w:sz="0" w:space="0" w:color="auto"/>
        <w:left w:val="none" w:sz="0" w:space="0" w:color="auto"/>
        <w:bottom w:val="none" w:sz="0" w:space="0" w:color="auto"/>
        <w:right w:val="none" w:sz="0" w:space="0" w:color="auto"/>
      </w:divBdr>
    </w:div>
    <w:div w:id="1257834751">
      <w:marLeft w:val="480"/>
      <w:marRight w:val="0"/>
      <w:marTop w:val="0"/>
      <w:marBottom w:val="0"/>
      <w:divBdr>
        <w:top w:val="none" w:sz="0" w:space="0" w:color="auto"/>
        <w:left w:val="none" w:sz="0" w:space="0" w:color="auto"/>
        <w:bottom w:val="none" w:sz="0" w:space="0" w:color="auto"/>
        <w:right w:val="none" w:sz="0" w:space="0" w:color="auto"/>
      </w:divBdr>
    </w:div>
    <w:div w:id="1258057555">
      <w:marLeft w:val="480"/>
      <w:marRight w:val="0"/>
      <w:marTop w:val="0"/>
      <w:marBottom w:val="0"/>
      <w:divBdr>
        <w:top w:val="none" w:sz="0" w:space="0" w:color="auto"/>
        <w:left w:val="none" w:sz="0" w:space="0" w:color="auto"/>
        <w:bottom w:val="none" w:sz="0" w:space="0" w:color="auto"/>
        <w:right w:val="none" w:sz="0" w:space="0" w:color="auto"/>
      </w:divBdr>
    </w:div>
    <w:div w:id="1258173901">
      <w:marLeft w:val="480"/>
      <w:marRight w:val="0"/>
      <w:marTop w:val="0"/>
      <w:marBottom w:val="0"/>
      <w:divBdr>
        <w:top w:val="none" w:sz="0" w:space="0" w:color="auto"/>
        <w:left w:val="none" w:sz="0" w:space="0" w:color="auto"/>
        <w:bottom w:val="none" w:sz="0" w:space="0" w:color="auto"/>
        <w:right w:val="none" w:sz="0" w:space="0" w:color="auto"/>
      </w:divBdr>
    </w:div>
    <w:div w:id="1258639787">
      <w:marLeft w:val="480"/>
      <w:marRight w:val="0"/>
      <w:marTop w:val="0"/>
      <w:marBottom w:val="0"/>
      <w:divBdr>
        <w:top w:val="none" w:sz="0" w:space="0" w:color="auto"/>
        <w:left w:val="none" w:sz="0" w:space="0" w:color="auto"/>
        <w:bottom w:val="none" w:sz="0" w:space="0" w:color="auto"/>
        <w:right w:val="none" w:sz="0" w:space="0" w:color="auto"/>
      </w:divBdr>
    </w:div>
    <w:div w:id="1258750952">
      <w:marLeft w:val="480"/>
      <w:marRight w:val="0"/>
      <w:marTop w:val="0"/>
      <w:marBottom w:val="0"/>
      <w:divBdr>
        <w:top w:val="none" w:sz="0" w:space="0" w:color="auto"/>
        <w:left w:val="none" w:sz="0" w:space="0" w:color="auto"/>
        <w:bottom w:val="none" w:sz="0" w:space="0" w:color="auto"/>
        <w:right w:val="none" w:sz="0" w:space="0" w:color="auto"/>
      </w:divBdr>
    </w:div>
    <w:div w:id="1259866795">
      <w:marLeft w:val="480"/>
      <w:marRight w:val="0"/>
      <w:marTop w:val="0"/>
      <w:marBottom w:val="0"/>
      <w:divBdr>
        <w:top w:val="none" w:sz="0" w:space="0" w:color="auto"/>
        <w:left w:val="none" w:sz="0" w:space="0" w:color="auto"/>
        <w:bottom w:val="none" w:sz="0" w:space="0" w:color="auto"/>
        <w:right w:val="none" w:sz="0" w:space="0" w:color="auto"/>
      </w:divBdr>
    </w:div>
    <w:div w:id="1260020771">
      <w:marLeft w:val="480"/>
      <w:marRight w:val="0"/>
      <w:marTop w:val="0"/>
      <w:marBottom w:val="0"/>
      <w:divBdr>
        <w:top w:val="none" w:sz="0" w:space="0" w:color="auto"/>
        <w:left w:val="none" w:sz="0" w:space="0" w:color="auto"/>
        <w:bottom w:val="none" w:sz="0" w:space="0" w:color="auto"/>
        <w:right w:val="none" w:sz="0" w:space="0" w:color="auto"/>
      </w:divBdr>
    </w:div>
    <w:div w:id="1260144653">
      <w:marLeft w:val="480"/>
      <w:marRight w:val="0"/>
      <w:marTop w:val="0"/>
      <w:marBottom w:val="0"/>
      <w:divBdr>
        <w:top w:val="none" w:sz="0" w:space="0" w:color="auto"/>
        <w:left w:val="none" w:sz="0" w:space="0" w:color="auto"/>
        <w:bottom w:val="none" w:sz="0" w:space="0" w:color="auto"/>
        <w:right w:val="none" w:sz="0" w:space="0" w:color="auto"/>
      </w:divBdr>
    </w:div>
    <w:div w:id="1260406257">
      <w:marLeft w:val="480"/>
      <w:marRight w:val="0"/>
      <w:marTop w:val="0"/>
      <w:marBottom w:val="0"/>
      <w:divBdr>
        <w:top w:val="none" w:sz="0" w:space="0" w:color="auto"/>
        <w:left w:val="none" w:sz="0" w:space="0" w:color="auto"/>
        <w:bottom w:val="none" w:sz="0" w:space="0" w:color="auto"/>
        <w:right w:val="none" w:sz="0" w:space="0" w:color="auto"/>
      </w:divBdr>
    </w:div>
    <w:div w:id="1260800040">
      <w:marLeft w:val="480"/>
      <w:marRight w:val="0"/>
      <w:marTop w:val="0"/>
      <w:marBottom w:val="0"/>
      <w:divBdr>
        <w:top w:val="none" w:sz="0" w:space="0" w:color="auto"/>
        <w:left w:val="none" w:sz="0" w:space="0" w:color="auto"/>
        <w:bottom w:val="none" w:sz="0" w:space="0" w:color="auto"/>
        <w:right w:val="none" w:sz="0" w:space="0" w:color="auto"/>
      </w:divBdr>
    </w:div>
    <w:div w:id="1261177269">
      <w:marLeft w:val="480"/>
      <w:marRight w:val="0"/>
      <w:marTop w:val="0"/>
      <w:marBottom w:val="0"/>
      <w:divBdr>
        <w:top w:val="none" w:sz="0" w:space="0" w:color="auto"/>
        <w:left w:val="none" w:sz="0" w:space="0" w:color="auto"/>
        <w:bottom w:val="none" w:sz="0" w:space="0" w:color="auto"/>
        <w:right w:val="none" w:sz="0" w:space="0" w:color="auto"/>
      </w:divBdr>
    </w:div>
    <w:div w:id="1261181051">
      <w:marLeft w:val="480"/>
      <w:marRight w:val="0"/>
      <w:marTop w:val="0"/>
      <w:marBottom w:val="0"/>
      <w:divBdr>
        <w:top w:val="none" w:sz="0" w:space="0" w:color="auto"/>
        <w:left w:val="none" w:sz="0" w:space="0" w:color="auto"/>
        <w:bottom w:val="none" w:sz="0" w:space="0" w:color="auto"/>
        <w:right w:val="none" w:sz="0" w:space="0" w:color="auto"/>
      </w:divBdr>
    </w:div>
    <w:div w:id="1262685545">
      <w:marLeft w:val="480"/>
      <w:marRight w:val="0"/>
      <w:marTop w:val="0"/>
      <w:marBottom w:val="0"/>
      <w:divBdr>
        <w:top w:val="none" w:sz="0" w:space="0" w:color="auto"/>
        <w:left w:val="none" w:sz="0" w:space="0" w:color="auto"/>
        <w:bottom w:val="none" w:sz="0" w:space="0" w:color="auto"/>
        <w:right w:val="none" w:sz="0" w:space="0" w:color="auto"/>
      </w:divBdr>
    </w:div>
    <w:div w:id="1262958720">
      <w:marLeft w:val="480"/>
      <w:marRight w:val="0"/>
      <w:marTop w:val="0"/>
      <w:marBottom w:val="0"/>
      <w:divBdr>
        <w:top w:val="none" w:sz="0" w:space="0" w:color="auto"/>
        <w:left w:val="none" w:sz="0" w:space="0" w:color="auto"/>
        <w:bottom w:val="none" w:sz="0" w:space="0" w:color="auto"/>
        <w:right w:val="none" w:sz="0" w:space="0" w:color="auto"/>
      </w:divBdr>
    </w:div>
    <w:div w:id="1263025192">
      <w:marLeft w:val="480"/>
      <w:marRight w:val="0"/>
      <w:marTop w:val="0"/>
      <w:marBottom w:val="0"/>
      <w:divBdr>
        <w:top w:val="none" w:sz="0" w:space="0" w:color="auto"/>
        <w:left w:val="none" w:sz="0" w:space="0" w:color="auto"/>
        <w:bottom w:val="none" w:sz="0" w:space="0" w:color="auto"/>
        <w:right w:val="none" w:sz="0" w:space="0" w:color="auto"/>
      </w:divBdr>
    </w:div>
    <w:div w:id="1263030676">
      <w:marLeft w:val="480"/>
      <w:marRight w:val="0"/>
      <w:marTop w:val="0"/>
      <w:marBottom w:val="0"/>
      <w:divBdr>
        <w:top w:val="none" w:sz="0" w:space="0" w:color="auto"/>
        <w:left w:val="none" w:sz="0" w:space="0" w:color="auto"/>
        <w:bottom w:val="none" w:sz="0" w:space="0" w:color="auto"/>
        <w:right w:val="none" w:sz="0" w:space="0" w:color="auto"/>
      </w:divBdr>
    </w:div>
    <w:div w:id="1264608354">
      <w:marLeft w:val="480"/>
      <w:marRight w:val="0"/>
      <w:marTop w:val="0"/>
      <w:marBottom w:val="0"/>
      <w:divBdr>
        <w:top w:val="none" w:sz="0" w:space="0" w:color="auto"/>
        <w:left w:val="none" w:sz="0" w:space="0" w:color="auto"/>
        <w:bottom w:val="none" w:sz="0" w:space="0" w:color="auto"/>
        <w:right w:val="none" w:sz="0" w:space="0" w:color="auto"/>
      </w:divBdr>
    </w:div>
    <w:div w:id="1264849387">
      <w:marLeft w:val="480"/>
      <w:marRight w:val="0"/>
      <w:marTop w:val="0"/>
      <w:marBottom w:val="0"/>
      <w:divBdr>
        <w:top w:val="none" w:sz="0" w:space="0" w:color="auto"/>
        <w:left w:val="none" w:sz="0" w:space="0" w:color="auto"/>
        <w:bottom w:val="none" w:sz="0" w:space="0" w:color="auto"/>
        <w:right w:val="none" w:sz="0" w:space="0" w:color="auto"/>
      </w:divBdr>
    </w:div>
    <w:div w:id="1265072774">
      <w:marLeft w:val="480"/>
      <w:marRight w:val="0"/>
      <w:marTop w:val="0"/>
      <w:marBottom w:val="0"/>
      <w:divBdr>
        <w:top w:val="none" w:sz="0" w:space="0" w:color="auto"/>
        <w:left w:val="none" w:sz="0" w:space="0" w:color="auto"/>
        <w:bottom w:val="none" w:sz="0" w:space="0" w:color="auto"/>
        <w:right w:val="none" w:sz="0" w:space="0" w:color="auto"/>
      </w:divBdr>
    </w:div>
    <w:div w:id="1265532616">
      <w:marLeft w:val="480"/>
      <w:marRight w:val="0"/>
      <w:marTop w:val="0"/>
      <w:marBottom w:val="0"/>
      <w:divBdr>
        <w:top w:val="none" w:sz="0" w:space="0" w:color="auto"/>
        <w:left w:val="none" w:sz="0" w:space="0" w:color="auto"/>
        <w:bottom w:val="none" w:sz="0" w:space="0" w:color="auto"/>
        <w:right w:val="none" w:sz="0" w:space="0" w:color="auto"/>
      </w:divBdr>
    </w:div>
    <w:div w:id="1265839935">
      <w:marLeft w:val="480"/>
      <w:marRight w:val="0"/>
      <w:marTop w:val="0"/>
      <w:marBottom w:val="0"/>
      <w:divBdr>
        <w:top w:val="none" w:sz="0" w:space="0" w:color="auto"/>
        <w:left w:val="none" w:sz="0" w:space="0" w:color="auto"/>
        <w:bottom w:val="none" w:sz="0" w:space="0" w:color="auto"/>
        <w:right w:val="none" w:sz="0" w:space="0" w:color="auto"/>
      </w:divBdr>
    </w:div>
    <w:div w:id="1267927166">
      <w:marLeft w:val="480"/>
      <w:marRight w:val="0"/>
      <w:marTop w:val="0"/>
      <w:marBottom w:val="0"/>
      <w:divBdr>
        <w:top w:val="none" w:sz="0" w:space="0" w:color="auto"/>
        <w:left w:val="none" w:sz="0" w:space="0" w:color="auto"/>
        <w:bottom w:val="none" w:sz="0" w:space="0" w:color="auto"/>
        <w:right w:val="none" w:sz="0" w:space="0" w:color="auto"/>
      </w:divBdr>
    </w:div>
    <w:div w:id="1268584448">
      <w:marLeft w:val="480"/>
      <w:marRight w:val="0"/>
      <w:marTop w:val="0"/>
      <w:marBottom w:val="0"/>
      <w:divBdr>
        <w:top w:val="none" w:sz="0" w:space="0" w:color="auto"/>
        <w:left w:val="none" w:sz="0" w:space="0" w:color="auto"/>
        <w:bottom w:val="none" w:sz="0" w:space="0" w:color="auto"/>
        <w:right w:val="none" w:sz="0" w:space="0" w:color="auto"/>
      </w:divBdr>
    </w:div>
    <w:div w:id="1268612236">
      <w:marLeft w:val="480"/>
      <w:marRight w:val="0"/>
      <w:marTop w:val="0"/>
      <w:marBottom w:val="0"/>
      <w:divBdr>
        <w:top w:val="none" w:sz="0" w:space="0" w:color="auto"/>
        <w:left w:val="none" w:sz="0" w:space="0" w:color="auto"/>
        <w:bottom w:val="none" w:sz="0" w:space="0" w:color="auto"/>
        <w:right w:val="none" w:sz="0" w:space="0" w:color="auto"/>
      </w:divBdr>
    </w:div>
    <w:div w:id="1269123722">
      <w:marLeft w:val="480"/>
      <w:marRight w:val="0"/>
      <w:marTop w:val="0"/>
      <w:marBottom w:val="0"/>
      <w:divBdr>
        <w:top w:val="none" w:sz="0" w:space="0" w:color="auto"/>
        <w:left w:val="none" w:sz="0" w:space="0" w:color="auto"/>
        <w:bottom w:val="none" w:sz="0" w:space="0" w:color="auto"/>
        <w:right w:val="none" w:sz="0" w:space="0" w:color="auto"/>
      </w:divBdr>
    </w:div>
    <w:div w:id="1269238117">
      <w:marLeft w:val="480"/>
      <w:marRight w:val="0"/>
      <w:marTop w:val="0"/>
      <w:marBottom w:val="0"/>
      <w:divBdr>
        <w:top w:val="none" w:sz="0" w:space="0" w:color="auto"/>
        <w:left w:val="none" w:sz="0" w:space="0" w:color="auto"/>
        <w:bottom w:val="none" w:sz="0" w:space="0" w:color="auto"/>
        <w:right w:val="none" w:sz="0" w:space="0" w:color="auto"/>
      </w:divBdr>
    </w:div>
    <w:div w:id="1269776196">
      <w:marLeft w:val="480"/>
      <w:marRight w:val="0"/>
      <w:marTop w:val="0"/>
      <w:marBottom w:val="0"/>
      <w:divBdr>
        <w:top w:val="none" w:sz="0" w:space="0" w:color="auto"/>
        <w:left w:val="none" w:sz="0" w:space="0" w:color="auto"/>
        <w:bottom w:val="none" w:sz="0" w:space="0" w:color="auto"/>
        <w:right w:val="none" w:sz="0" w:space="0" w:color="auto"/>
      </w:divBdr>
    </w:div>
    <w:div w:id="1270702922">
      <w:marLeft w:val="480"/>
      <w:marRight w:val="0"/>
      <w:marTop w:val="0"/>
      <w:marBottom w:val="0"/>
      <w:divBdr>
        <w:top w:val="none" w:sz="0" w:space="0" w:color="auto"/>
        <w:left w:val="none" w:sz="0" w:space="0" w:color="auto"/>
        <w:bottom w:val="none" w:sz="0" w:space="0" w:color="auto"/>
        <w:right w:val="none" w:sz="0" w:space="0" w:color="auto"/>
      </w:divBdr>
    </w:div>
    <w:div w:id="1271401073">
      <w:marLeft w:val="480"/>
      <w:marRight w:val="0"/>
      <w:marTop w:val="0"/>
      <w:marBottom w:val="0"/>
      <w:divBdr>
        <w:top w:val="none" w:sz="0" w:space="0" w:color="auto"/>
        <w:left w:val="none" w:sz="0" w:space="0" w:color="auto"/>
        <w:bottom w:val="none" w:sz="0" w:space="0" w:color="auto"/>
        <w:right w:val="none" w:sz="0" w:space="0" w:color="auto"/>
      </w:divBdr>
    </w:div>
    <w:div w:id="1271550540">
      <w:marLeft w:val="480"/>
      <w:marRight w:val="0"/>
      <w:marTop w:val="0"/>
      <w:marBottom w:val="0"/>
      <w:divBdr>
        <w:top w:val="none" w:sz="0" w:space="0" w:color="auto"/>
        <w:left w:val="none" w:sz="0" w:space="0" w:color="auto"/>
        <w:bottom w:val="none" w:sz="0" w:space="0" w:color="auto"/>
        <w:right w:val="none" w:sz="0" w:space="0" w:color="auto"/>
      </w:divBdr>
    </w:div>
    <w:div w:id="1272476485">
      <w:marLeft w:val="480"/>
      <w:marRight w:val="0"/>
      <w:marTop w:val="0"/>
      <w:marBottom w:val="0"/>
      <w:divBdr>
        <w:top w:val="none" w:sz="0" w:space="0" w:color="auto"/>
        <w:left w:val="none" w:sz="0" w:space="0" w:color="auto"/>
        <w:bottom w:val="none" w:sz="0" w:space="0" w:color="auto"/>
        <w:right w:val="none" w:sz="0" w:space="0" w:color="auto"/>
      </w:divBdr>
    </w:div>
    <w:div w:id="1272587381">
      <w:marLeft w:val="480"/>
      <w:marRight w:val="0"/>
      <w:marTop w:val="0"/>
      <w:marBottom w:val="0"/>
      <w:divBdr>
        <w:top w:val="none" w:sz="0" w:space="0" w:color="auto"/>
        <w:left w:val="none" w:sz="0" w:space="0" w:color="auto"/>
        <w:bottom w:val="none" w:sz="0" w:space="0" w:color="auto"/>
        <w:right w:val="none" w:sz="0" w:space="0" w:color="auto"/>
      </w:divBdr>
    </w:div>
    <w:div w:id="1273434347">
      <w:marLeft w:val="480"/>
      <w:marRight w:val="0"/>
      <w:marTop w:val="0"/>
      <w:marBottom w:val="0"/>
      <w:divBdr>
        <w:top w:val="none" w:sz="0" w:space="0" w:color="auto"/>
        <w:left w:val="none" w:sz="0" w:space="0" w:color="auto"/>
        <w:bottom w:val="none" w:sz="0" w:space="0" w:color="auto"/>
        <w:right w:val="none" w:sz="0" w:space="0" w:color="auto"/>
      </w:divBdr>
    </w:div>
    <w:div w:id="1273782780">
      <w:marLeft w:val="480"/>
      <w:marRight w:val="0"/>
      <w:marTop w:val="0"/>
      <w:marBottom w:val="0"/>
      <w:divBdr>
        <w:top w:val="none" w:sz="0" w:space="0" w:color="auto"/>
        <w:left w:val="none" w:sz="0" w:space="0" w:color="auto"/>
        <w:bottom w:val="none" w:sz="0" w:space="0" w:color="auto"/>
        <w:right w:val="none" w:sz="0" w:space="0" w:color="auto"/>
      </w:divBdr>
    </w:div>
    <w:div w:id="1273826505">
      <w:marLeft w:val="480"/>
      <w:marRight w:val="0"/>
      <w:marTop w:val="0"/>
      <w:marBottom w:val="0"/>
      <w:divBdr>
        <w:top w:val="none" w:sz="0" w:space="0" w:color="auto"/>
        <w:left w:val="none" w:sz="0" w:space="0" w:color="auto"/>
        <w:bottom w:val="none" w:sz="0" w:space="0" w:color="auto"/>
        <w:right w:val="none" w:sz="0" w:space="0" w:color="auto"/>
      </w:divBdr>
    </w:div>
    <w:div w:id="1274705634">
      <w:marLeft w:val="480"/>
      <w:marRight w:val="0"/>
      <w:marTop w:val="0"/>
      <w:marBottom w:val="0"/>
      <w:divBdr>
        <w:top w:val="none" w:sz="0" w:space="0" w:color="auto"/>
        <w:left w:val="none" w:sz="0" w:space="0" w:color="auto"/>
        <w:bottom w:val="none" w:sz="0" w:space="0" w:color="auto"/>
        <w:right w:val="none" w:sz="0" w:space="0" w:color="auto"/>
      </w:divBdr>
    </w:div>
    <w:div w:id="1274748199">
      <w:marLeft w:val="480"/>
      <w:marRight w:val="0"/>
      <w:marTop w:val="0"/>
      <w:marBottom w:val="0"/>
      <w:divBdr>
        <w:top w:val="none" w:sz="0" w:space="0" w:color="auto"/>
        <w:left w:val="none" w:sz="0" w:space="0" w:color="auto"/>
        <w:bottom w:val="none" w:sz="0" w:space="0" w:color="auto"/>
        <w:right w:val="none" w:sz="0" w:space="0" w:color="auto"/>
      </w:divBdr>
    </w:div>
    <w:div w:id="1275409329">
      <w:marLeft w:val="480"/>
      <w:marRight w:val="0"/>
      <w:marTop w:val="0"/>
      <w:marBottom w:val="0"/>
      <w:divBdr>
        <w:top w:val="none" w:sz="0" w:space="0" w:color="auto"/>
        <w:left w:val="none" w:sz="0" w:space="0" w:color="auto"/>
        <w:bottom w:val="none" w:sz="0" w:space="0" w:color="auto"/>
        <w:right w:val="none" w:sz="0" w:space="0" w:color="auto"/>
      </w:divBdr>
    </w:div>
    <w:div w:id="1276132699">
      <w:marLeft w:val="480"/>
      <w:marRight w:val="0"/>
      <w:marTop w:val="0"/>
      <w:marBottom w:val="0"/>
      <w:divBdr>
        <w:top w:val="none" w:sz="0" w:space="0" w:color="auto"/>
        <w:left w:val="none" w:sz="0" w:space="0" w:color="auto"/>
        <w:bottom w:val="none" w:sz="0" w:space="0" w:color="auto"/>
        <w:right w:val="none" w:sz="0" w:space="0" w:color="auto"/>
      </w:divBdr>
    </w:div>
    <w:div w:id="1276593713">
      <w:marLeft w:val="480"/>
      <w:marRight w:val="0"/>
      <w:marTop w:val="0"/>
      <w:marBottom w:val="0"/>
      <w:divBdr>
        <w:top w:val="none" w:sz="0" w:space="0" w:color="auto"/>
        <w:left w:val="none" w:sz="0" w:space="0" w:color="auto"/>
        <w:bottom w:val="none" w:sz="0" w:space="0" w:color="auto"/>
        <w:right w:val="none" w:sz="0" w:space="0" w:color="auto"/>
      </w:divBdr>
    </w:div>
    <w:div w:id="1276789500">
      <w:marLeft w:val="480"/>
      <w:marRight w:val="0"/>
      <w:marTop w:val="0"/>
      <w:marBottom w:val="0"/>
      <w:divBdr>
        <w:top w:val="none" w:sz="0" w:space="0" w:color="auto"/>
        <w:left w:val="none" w:sz="0" w:space="0" w:color="auto"/>
        <w:bottom w:val="none" w:sz="0" w:space="0" w:color="auto"/>
        <w:right w:val="none" w:sz="0" w:space="0" w:color="auto"/>
      </w:divBdr>
    </w:div>
    <w:div w:id="1276862925">
      <w:marLeft w:val="480"/>
      <w:marRight w:val="0"/>
      <w:marTop w:val="0"/>
      <w:marBottom w:val="0"/>
      <w:divBdr>
        <w:top w:val="none" w:sz="0" w:space="0" w:color="auto"/>
        <w:left w:val="none" w:sz="0" w:space="0" w:color="auto"/>
        <w:bottom w:val="none" w:sz="0" w:space="0" w:color="auto"/>
        <w:right w:val="none" w:sz="0" w:space="0" w:color="auto"/>
      </w:divBdr>
    </w:div>
    <w:div w:id="1277181200">
      <w:marLeft w:val="480"/>
      <w:marRight w:val="0"/>
      <w:marTop w:val="0"/>
      <w:marBottom w:val="0"/>
      <w:divBdr>
        <w:top w:val="none" w:sz="0" w:space="0" w:color="auto"/>
        <w:left w:val="none" w:sz="0" w:space="0" w:color="auto"/>
        <w:bottom w:val="none" w:sz="0" w:space="0" w:color="auto"/>
        <w:right w:val="none" w:sz="0" w:space="0" w:color="auto"/>
      </w:divBdr>
    </w:div>
    <w:div w:id="1277327416">
      <w:marLeft w:val="480"/>
      <w:marRight w:val="0"/>
      <w:marTop w:val="0"/>
      <w:marBottom w:val="0"/>
      <w:divBdr>
        <w:top w:val="none" w:sz="0" w:space="0" w:color="auto"/>
        <w:left w:val="none" w:sz="0" w:space="0" w:color="auto"/>
        <w:bottom w:val="none" w:sz="0" w:space="0" w:color="auto"/>
        <w:right w:val="none" w:sz="0" w:space="0" w:color="auto"/>
      </w:divBdr>
    </w:div>
    <w:div w:id="1277904339">
      <w:marLeft w:val="480"/>
      <w:marRight w:val="0"/>
      <w:marTop w:val="0"/>
      <w:marBottom w:val="0"/>
      <w:divBdr>
        <w:top w:val="none" w:sz="0" w:space="0" w:color="auto"/>
        <w:left w:val="none" w:sz="0" w:space="0" w:color="auto"/>
        <w:bottom w:val="none" w:sz="0" w:space="0" w:color="auto"/>
        <w:right w:val="none" w:sz="0" w:space="0" w:color="auto"/>
      </w:divBdr>
    </w:div>
    <w:div w:id="1278828183">
      <w:marLeft w:val="480"/>
      <w:marRight w:val="0"/>
      <w:marTop w:val="0"/>
      <w:marBottom w:val="0"/>
      <w:divBdr>
        <w:top w:val="none" w:sz="0" w:space="0" w:color="auto"/>
        <w:left w:val="none" w:sz="0" w:space="0" w:color="auto"/>
        <w:bottom w:val="none" w:sz="0" w:space="0" w:color="auto"/>
        <w:right w:val="none" w:sz="0" w:space="0" w:color="auto"/>
      </w:divBdr>
    </w:div>
    <w:div w:id="1280138174">
      <w:marLeft w:val="480"/>
      <w:marRight w:val="0"/>
      <w:marTop w:val="0"/>
      <w:marBottom w:val="0"/>
      <w:divBdr>
        <w:top w:val="none" w:sz="0" w:space="0" w:color="auto"/>
        <w:left w:val="none" w:sz="0" w:space="0" w:color="auto"/>
        <w:bottom w:val="none" w:sz="0" w:space="0" w:color="auto"/>
        <w:right w:val="none" w:sz="0" w:space="0" w:color="auto"/>
      </w:divBdr>
    </w:div>
    <w:div w:id="1281379331">
      <w:marLeft w:val="480"/>
      <w:marRight w:val="0"/>
      <w:marTop w:val="0"/>
      <w:marBottom w:val="0"/>
      <w:divBdr>
        <w:top w:val="none" w:sz="0" w:space="0" w:color="auto"/>
        <w:left w:val="none" w:sz="0" w:space="0" w:color="auto"/>
        <w:bottom w:val="none" w:sz="0" w:space="0" w:color="auto"/>
        <w:right w:val="none" w:sz="0" w:space="0" w:color="auto"/>
      </w:divBdr>
    </w:div>
    <w:div w:id="1281491073">
      <w:marLeft w:val="480"/>
      <w:marRight w:val="0"/>
      <w:marTop w:val="0"/>
      <w:marBottom w:val="0"/>
      <w:divBdr>
        <w:top w:val="none" w:sz="0" w:space="0" w:color="auto"/>
        <w:left w:val="none" w:sz="0" w:space="0" w:color="auto"/>
        <w:bottom w:val="none" w:sz="0" w:space="0" w:color="auto"/>
        <w:right w:val="none" w:sz="0" w:space="0" w:color="auto"/>
      </w:divBdr>
    </w:div>
    <w:div w:id="1282684131">
      <w:marLeft w:val="480"/>
      <w:marRight w:val="0"/>
      <w:marTop w:val="0"/>
      <w:marBottom w:val="0"/>
      <w:divBdr>
        <w:top w:val="none" w:sz="0" w:space="0" w:color="auto"/>
        <w:left w:val="none" w:sz="0" w:space="0" w:color="auto"/>
        <w:bottom w:val="none" w:sz="0" w:space="0" w:color="auto"/>
        <w:right w:val="none" w:sz="0" w:space="0" w:color="auto"/>
      </w:divBdr>
    </w:div>
    <w:div w:id="1282876523">
      <w:marLeft w:val="480"/>
      <w:marRight w:val="0"/>
      <w:marTop w:val="0"/>
      <w:marBottom w:val="0"/>
      <w:divBdr>
        <w:top w:val="none" w:sz="0" w:space="0" w:color="auto"/>
        <w:left w:val="none" w:sz="0" w:space="0" w:color="auto"/>
        <w:bottom w:val="none" w:sz="0" w:space="0" w:color="auto"/>
        <w:right w:val="none" w:sz="0" w:space="0" w:color="auto"/>
      </w:divBdr>
    </w:div>
    <w:div w:id="1283027294">
      <w:marLeft w:val="480"/>
      <w:marRight w:val="0"/>
      <w:marTop w:val="0"/>
      <w:marBottom w:val="0"/>
      <w:divBdr>
        <w:top w:val="none" w:sz="0" w:space="0" w:color="auto"/>
        <w:left w:val="none" w:sz="0" w:space="0" w:color="auto"/>
        <w:bottom w:val="none" w:sz="0" w:space="0" w:color="auto"/>
        <w:right w:val="none" w:sz="0" w:space="0" w:color="auto"/>
      </w:divBdr>
    </w:div>
    <w:div w:id="1283073030">
      <w:marLeft w:val="480"/>
      <w:marRight w:val="0"/>
      <w:marTop w:val="0"/>
      <w:marBottom w:val="0"/>
      <w:divBdr>
        <w:top w:val="none" w:sz="0" w:space="0" w:color="auto"/>
        <w:left w:val="none" w:sz="0" w:space="0" w:color="auto"/>
        <w:bottom w:val="none" w:sz="0" w:space="0" w:color="auto"/>
        <w:right w:val="none" w:sz="0" w:space="0" w:color="auto"/>
      </w:divBdr>
    </w:div>
    <w:div w:id="1283148446">
      <w:marLeft w:val="480"/>
      <w:marRight w:val="0"/>
      <w:marTop w:val="0"/>
      <w:marBottom w:val="0"/>
      <w:divBdr>
        <w:top w:val="none" w:sz="0" w:space="0" w:color="auto"/>
        <w:left w:val="none" w:sz="0" w:space="0" w:color="auto"/>
        <w:bottom w:val="none" w:sz="0" w:space="0" w:color="auto"/>
        <w:right w:val="none" w:sz="0" w:space="0" w:color="auto"/>
      </w:divBdr>
    </w:div>
    <w:div w:id="1283342845">
      <w:marLeft w:val="480"/>
      <w:marRight w:val="0"/>
      <w:marTop w:val="0"/>
      <w:marBottom w:val="0"/>
      <w:divBdr>
        <w:top w:val="none" w:sz="0" w:space="0" w:color="auto"/>
        <w:left w:val="none" w:sz="0" w:space="0" w:color="auto"/>
        <w:bottom w:val="none" w:sz="0" w:space="0" w:color="auto"/>
        <w:right w:val="none" w:sz="0" w:space="0" w:color="auto"/>
      </w:divBdr>
    </w:div>
    <w:div w:id="1283685432">
      <w:marLeft w:val="480"/>
      <w:marRight w:val="0"/>
      <w:marTop w:val="0"/>
      <w:marBottom w:val="0"/>
      <w:divBdr>
        <w:top w:val="none" w:sz="0" w:space="0" w:color="auto"/>
        <w:left w:val="none" w:sz="0" w:space="0" w:color="auto"/>
        <w:bottom w:val="none" w:sz="0" w:space="0" w:color="auto"/>
        <w:right w:val="none" w:sz="0" w:space="0" w:color="auto"/>
      </w:divBdr>
    </w:div>
    <w:div w:id="1283731289">
      <w:marLeft w:val="480"/>
      <w:marRight w:val="0"/>
      <w:marTop w:val="0"/>
      <w:marBottom w:val="0"/>
      <w:divBdr>
        <w:top w:val="none" w:sz="0" w:space="0" w:color="auto"/>
        <w:left w:val="none" w:sz="0" w:space="0" w:color="auto"/>
        <w:bottom w:val="none" w:sz="0" w:space="0" w:color="auto"/>
        <w:right w:val="none" w:sz="0" w:space="0" w:color="auto"/>
      </w:divBdr>
    </w:div>
    <w:div w:id="1283882140">
      <w:marLeft w:val="480"/>
      <w:marRight w:val="0"/>
      <w:marTop w:val="0"/>
      <w:marBottom w:val="0"/>
      <w:divBdr>
        <w:top w:val="none" w:sz="0" w:space="0" w:color="auto"/>
        <w:left w:val="none" w:sz="0" w:space="0" w:color="auto"/>
        <w:bottom w:val="none" w:sz="0" w:space="0" w:color="auto"/>
        <w:right w:val="none" w:sz="0" w:space="0" w:color="auto"/>
      </w:divBdr>
    </w:div>
    <w:div w:id="1284382524">
      <w:marLeft w:val="480"/>
      <w:marRight w:val="0"/>
      <w:marTop w:val="0"/>
      <w:marBottom w:val="0"/>
      <w:divBdr>
        <w:top w:val="none" w:sz="0" w:space="0" w:color="auto"/>
        <w:left w:val="none" w:sz="0" w:space="0" w:color="auto"/>
        <w:bottom w:val="none" w:sz="0" w:space="0" w:color="auto"/>
        <w:right w:val="none" w:sz="0" w:space="0" w:color="auto"/>
      </w:divBdr>
    </w:div>
    <w:div w:id="1284650882">
      <w:marLeft w:val="480"/>
      <w:marRight w:val="0"/>
      <w:marTop w:val="0"/>
      <w:marBottom w:val="0"/>
      <w:divBdr>
        <w:top w:val="none" w:sz="0" w:space="0" w:color="auto"/>
        <w:left w:val="none" w:sz="0" w:space="0" w:color="auto"/>
        <w:bottom w:val="none" w:sz="0" w:space="0" w:color="auto"/>
        <w:right w:val="none" w:sz="0" w:space="0" w:color="auto"/>
      </w:divBdr>
    </w:div>
    <w:div w:id="1286691087">
      <w:marLeft w:val="480"/>
      <w:marRight w:val="0"/>
      <w:marTop w:val="0"/>
      <w:marBottom w:val="0"/>
      <w:divBdr>
        <w:top w:val="none" w:sz="0" w:space="0" w:color="auto"/>
        <w:left w:val="none" w:sz="0" w:space="0" w:color="auto"/>
        <w:bottom w:val="none" w:sz="0" w:space="0" w:color="auto"/>
        <w:right w:val="none" w:sz="0" w:space="0" w:color="auto"/>
      </w:divBdr>
    </w:div>
    <w:div w:id="1287352941">
      <w:marLeft w:val="480"/>
      <w:marRight w:val="0"/>
      <w:marTop w:val="0"/>
      <w:marBottom w:val="0"/>
      <w:divBdr>
        <w:top w:val="none" w:sz="0" w:space="0" w:color="auto"/>
        <w:left w:val="none" w:sz="0" w:space="0" w:color="auto"/>
        <w:bottom w:val="none" w:sz="0" w:space="0" w:color="auto"/>
        <w:right w:val="none" w:sz="0" w:space="0" w:color="auto"/>
      </w:divBdr>
    </w:div>
    <w:div w:id="1288118555">
      <w:marLeft w:val="480"/>
      <w:marRight w:val="0"/>
      <w:marTop w:val="0"/>
      <w:marBottom w:val="0"/>
      <w:divBdr>
        <w:top w:val="none" w:sz="0" w:space="0" w:color="auto"/>
        <w:left w:val="none" w:sz="0" w:space="0" w:color="auto"/>
        <w:bottom w:val="none" w:sz="0" w:space="0" w:color="auto"/>
        <w:right w:val="none" w:sz="0" w:space="0" w:color="auto"/>
      </w:divBdr>
    </w:div>
    <w:div w:id="1288197378">
      <w:marLeft w:val="480"/>
      <w:marRight w:val="0"/>
      <w:marTop w:val="0"/>
      <w:marBottom w:val="0"/>
      <w:divBdr>
        <w:top w:val="none" w:sz="0" w:space="0" w:color="auto"/>
        <w:left w:val="none" w:sz="0" w:space="0" w:color="auto"/>
        <w:bottom w:val="none" w:sz="0" w:space="0" w:color="auto"/>
        <w:right w:val="none" w:sz="0" w:space="0" w:color="auto"/>
      </w:divBdr>
    </w:div>
    <w:div w:id="1288319254">
      <w:marLeft w:val="480"/>
      <w:marRight w:val="0"/>
      <w:marTop w:val="0"/>
      <w:marBottom w:val="0"/>
      <w:divBdr>
        <w:top w:val="none" w:sz="0" w:space="0" w:color="auto"/>
        <w:left w:val="none" w:sz="0" w:space="0" w:color="auto"/>
        <w:bottom w:val="none" w:sz="0" w:space="0" w:color="auto"/>
        <w:right w:val="none" w:sz="0" w:space="0" w:color="auto"/>
      </w:divBdr>
    </w:div>
    <w:div w:id="1288656931">
      <w:marLeft w:val="480"/>
      <w:marRight w:val="0"/>
      <w:marTop w:val="0"/>
      <w:marBottom w:val="0"/>
      <w:divBdr>
        <w:top w:val="none" w:sz="0" w:space="0" w:color="auto"/>
        <w:left w:val="none" w:sz="0" w:space="0" w:color="auto"/>
        <w:bottom w:val="none" w:sz="0" w:space="0" w:color="auto"/>
        <w:right w:val="none" w:sz="0" w:space="0" w:color="auto"/>
      </w:divBdr>
    </w:div>
    <w:div w:id="1288901086">
      <w:marLeft w:val="480"/>
      <w:marRight w:val="0"/>
      <w:marTop w:val="0"/>
      <w:marBottom w:val="0"/>
      <w:divBdr>
        <w:top w:val="none" w:sz="0" w:space="0" w:color="auto"/>
        <w:left w:val="none" w:sz="0" w:space="0" w:color="auto"/>
        <w:bottom w:val="none" w:sz="0" w:space="0" w:color="auto"/>
        <w:right w:val="none" w:sz="0" w:space="0" w:color="auto"/>
      </w:divBdr>
    </w:div>
    <w:div w:id="1289705152">
      <w:marLeft w:val="480"/>
      <w:marRight w:val="0"/>
      <w:marTop w:val="0"/>
      <w:marBottom w:val="0"/>
      <w:divBdr>
        <w:top w:val="none" w:sz="0" w:space="0" w:color="auto"/>
        <w:left w:val="none" w:sz="0" w:space="0" w:color="auto"/>
        <w:bottom w:val="none" w:sz="0" w:space="0" w:color="auto"/>
        <w:right w:val="none" w:sz="0" w:space="0" w:color="auto"/>
      </w:divBdr>
    </w:div>
    <w:div w:id="1292514930">
      <w:marLeft w:val="480"/>
      <w:marRight w:val="0"/>
      <w:marTop w:val="0"/>
      <w:marBottom w:val="0"/>
      <w:divBdr>
        <w:top w:val="none" w:sz="0" w:space="0" w:color="auto"/>
        <w:left w:val="none" w:sz="0" w:space="0" w:color="auto"/>
        <w:bottom w:val="none" w:sz="0" w:space="0" w:color="auto"/>
        <w:right w:val="none" w:sz="0" w:space="0" w:color="auto"/>
      </w:divBdr>
    </w:div>
    <w:div w:id="1292785022">
      <w:marLeft w:val="480"/>
      <w:marRight w:val="0"/>
      <w:marTop w:val="0"/>
      <w:marBottom w:val="0"/>
      <w:divBdr>
        <w:top w:val="none" w:sz="0" w:space="0" w:color="auto"/>
        <w:left w:val="none" w:sz="0" w:space="0" w:color="auto"/>
        <w:bottom w:val="none" w:sz="0" w:space="0" w:color="auto"/>
        <w:right w:val="none" w:sz="0" w:space="0" w:color="auto"/>
      </w:divBdr>
    </w:div>
    <w:div w:id="1292898691">
      <w:marLeft w:val="480"/>
      <w:marRight w:val="0"/>
      <w:marTop w:val="0"/>
      <w:marBottom w:val="0"/>
      <w:divBdr>
        <w:top w:val="none" w:sz="0" w:space="0" w:color="auto"/>
        <w:left w:val="none" w:sz="0" w:space="0" w:color="auto"/>
        <w:bottom w:val="none" w:sz="0" w:space="0" w:color="auto"/>
        <w:right w:val="none" w:sz="0" w:space="0" w:color="auto"/>
      </w:divBdr>
    </w:div>
    <w:div w:id="1293056117">
      <w:marLeft w:val="480"/>
      <w:marRight w:val="0"/>
      <w:marTop w:val="0"/>
      <w:marBottom w:val="0"/>
      <w:divBdr>
        <w:top w:val="none" w:sz="0" w:space="0" w:color="auto"/>
        <w:left w:val="none" w:sz="0" w:space="0" w:color="auto"/>
        <w:bottom w:val="none" w:sz="0" w:space="0" w:color="auto"/>
        <w:right w:val="none" w:sz="0" w:space="0" w:color="auto"/>
      </w:divBdr>
    </w:div>
    <w:div w:id="1293320116">
      <w:marLeft w:val="480"/>
      <w:marRight w:val="0"/>
      <w:marTop w:val="0"/>
      <w:marBottom w:val="0"/>
      <w:divBdr>
        <w:top w:val="none" w:sz="0" w:space="0" w:color="auto"/>
        <w:left w:val="none" w:sz="0" w:space="0" w:color="auto"/>
        <w:bottom w:val="none" w:sz="0" w:space="0" w:color="auto"/>
        <w:right w:val="none" w:sz="0" w:space="0" w:color="auto"/>
      </w:divBdr>
    </w:div>
    <w:div w:id="1293973873">
      <w:marLeft w:val="480"/>
      <w:marRight w:val="0"/>
      <w:marTop w:val="0"/>
      <w:marBottom w:val="0"/>
      <w:divBdr>
        <w:top w:val="none" w:sz="0" w:space="0" w:color="auto"/>
        <w:left w:val="none" w:sz="0" w:space="0" w:color="auto"/>
        <w:bottom w:val="none" w:sz="0" w:space="0" w:color="auto"/>
        <w:right w:val="none" w:sz="0" w:space="0" w:color="auto"/>
      </w:divBdr>
    </w:div>
    <w:div w:id="1294023399">
      <w:marLeft w:val="480"/>
      <w:marRight w:val="0"/>
      <w:marTop w:val="0"/>
      <w:marBottom w:val="0"/>
      <w:divBdr>
        <w:top w:val="none" w:sz="0" w:space="0" w:color="auto"/>
        <w:left w:val="none" w:sz="0" w:space="0" w:color="auto"/>
        <w:bottom w:val="none" w:sz="0" w:space="0" w:color="auto"/>
        <w:right w:val="none" w:sz="0" w:space="0" w:color="auto"/>
      </w:divBdr>
    </w:div>
    <w:div w:id="1294210644">
      <w:marLeft w:val="480"/>
      <w:marRight w:val="0"/>
      <w:marTop w:val="0"/>
      <w:marBottom w:val="0"/>
      <w:divBdr>
        <w:top w:val="none" w:sz="0" w:space="0" w:color="auto"/>
        <w:left w:val="none" w:sz="0" w:space="0" w:color="auto"/>
        <w:bottom w:val="none" w:sz="0" w:space="0" w:color="auto"/>
        <w:right w:val="none" w:sz="0" w:space="0" w:color="auto"/>
      </w:divBdr>
    </w:div>
    <w:div w:id="1294947765">
      <w:marLeft w:val="480"/>
      <w:marRight w:val="0"/>
      <w:marTop w:val="0"/>
      <w:marBottom w:val="0"/>
      <w:divBdr>
        <w:top w:val="none" w:sz="0" w:space="0" w:color="auto"/>
        <w:left w:val="none" w:sz="0" w:space="0" w:color="auto"/>
        <w:bottom w:val="none" w:sz="0" w:space="0" w:color="auto"/>
        <w:right w:val="none" w:sz="0" w:space="0" w:color="auto"/>
      </w:divBdr>
    </w:div>
    <w:div w:id="1295520304">
      <w:marLeft w:val="480"/>
      <w:marRight w:val="0"/>
      <w:marTop w:val="0"/>
      <w:marBottom w:val="0"/>
      <w:divBdr>
        <w:top w:val="none" w:sz="0" w:space="0" w:color="auto"/>
        <w:left w:val="none" w:sz="0" w:space="0" w:color="auto"/>
        <w:bottom w:val="none" w:sz="0" w:space="0" w:color="auto"/>
        <w:right w:val="none" w:sz="0" w:space="0" w:color="auto"/>
      </w:divBdr>
    </w:div>
    <w:div w:id="1296446820">
      <w:marLeft w:val="480"/>
      <w:marRight w:val="0"/>
      <w:marTop w:val="0"/>
      <w:marBottom w:val="0"/>
      <w:divBdr>
        <w:top w:val="none" w:sz="0" w:space="0" w:color="auto"/>
        <w:left w:val="none" w:sz="0" w:space="0" w:color="auto"/>
        <w:bottom w:val="none" w:sz="0" w:space="0" w:color="auto"/>
        <w:right w:val="none" w:sz="0" w:space="0" w:color="auto"/>
      </w:divBdr>
    </w:div>
    <w:div w:id="1296448184">
      <w:marLeft w:val="480"/>
      <w:marRight w:val="0"/>
      <w:marTop w:val="0"/>
      <w:marBottom w:val="0"/>
      <w:divBdr>
        <w:top w:val="none" w:sz="0" w:space="0" w:color="auto"/>
        <w:left w:val="none" w:sz="0" w:space="0" w:color="auto"/>
        <w:bottom w:val="none" w:sz="0" w:space="0" w:color="auto"/>
        <w:right w:val="none" w:sz="0" w:space="0" w:color="auto"/>
      </w:divBdr>
    </w:div>
    <w:div w:id="1296527746">
      <w:marLeft w:val="480"/>
      <w:marRight w:val="0"/>
      <w:marTop w:val="0"/>
      <w:marBottom w:val="0"/>
      <w:divBdr>
        <w:top w:val="none" w:sz="0" w:space="0" w:color="auto"/>
        <w:left w:val="none" w:sz="0" w:space="0" w:color="auto"/>
        <w:bottom w:val="none" w:sz="0" w:space="0" w:color="auto"/>
        <w:right w:val="none" w:sz="0" w:space="0" w:color="auto"/>
      </w:divBdr>
    </w:div>
    <w:div w:id="1296836403">
      <w:marLeft w:val="480"/>
      <w:marRight w:val="0"/>
      <w:marTop w:val="0"/>
      <w:marBottom w:val="0"/>
      <w:divBdr>
        <w:top w:val="none" w:sz="0" w:space="0" w:color="auto"/>
        <w:left w:val="none" w:sz="0" w:space="0" w:color="auto"/>
        <w:bottom w:val="none" w:sz="0" w:space="0" w:color="auto"/>
        <w:right w:val="none" w:sz="0" w:space="0" w:color="auto"/>
      </w:divBdr>
    </w:div>
    <w:div w:id="1297371190">
      <w:marLeft w:val="480"/>
      <w:marRight w:val="0"/>
      <w:marTop w:val="0"/>
      <w:marBottom w:val="0"/>
      <w:divBdr>
        <w:top w:val="none" w:sz="0" w:space="0" w:color="auto"/>
        <w:left w:val="none" w:sz="0" w:space="0" w:color="auto"/>
        <w:bottom w:val="none" w:sz="0" w:space="0" w:color="auto"/>
        <w:right w:val="none" w:sz="0" w:space="0" w:color="auto"/>
      </w:divBdr>
    </w:div>
    <w:div w:id="1297682315">
      <w:marLeft w:val="480"/>
      <w:marRight w:val="0"/>
      <w:marTop w:val="0"/>
      <w:marBottom w:val="0"/>
      <w:divBdr>
        <w:top w:val="none" w:sz="0" w:space="0" w:color="auto"/>
        <w:left w:val="none" w:sz="0" w:space="0" w:color="auto"/>
        <w:bottom w:val="none" w:sz="0" w:space="0" w:color="auto"/>
        <w:right w:val="none" w:sz="0" w:space="0" w:color="auto"/>
      </w:divBdr>
    </w:div>
    <w:div w:id="1297907580">
      <w:marLeft w:val="480"/>
      <w:marRight w:val="0"/>
      <w:marTop w:val="0"/>
      <w:marBottom w:val="0"/>
      <w:divBdr>
        <w:top w:val="none" w:sz="0" w:space="0" w:color="auto"/>
        <w:left w:val="none" w:sz="0" w:space="0" w:color="auto"/>
        <w:bottom w:val="none" w:sz="0" w:space="0" w:color="auto"/>
        <w:right w:val="none" w:sz="0" w:space="0" w:color="auto"/>
      </w:divBdr>
    </w:div>
    <w:div w:id="1298299530">
      <w:marLeft w:val="480"/>
      <w:marRight w:val="0"/>
      <w:marTop w:val="0"/>
      <w:marBottom w:val="0"/>
      <w:divBdr>
        <w:top w:val="none" w:sz="0" w:space="0" w:color="auto"/>
        <w:left w:val="none" w:sz="0" w:space="0" w:color="auto"/>
        <w:bottom w:val="none" w:sz="0" w:space="0" w:color="auto"/>
        <w:right w:val="none" w:sz="0" w:space="0" w:color="auto"/>
      </w:divBdr>
    </w:div>
    <w:div w:id="1299727224">
      <w:marLeft w:val="480"/>
      <w:marRight w:val="0"/>
      <w:marTop w:val="0"/>
      <w:marBottom w:val="0"/>
      <w:divBdr>
        <w:top w:val="none" w:sz="0" w:space="0" w:color="auto"/>
        <w:left w:val="none" w:sz="0" w:space="0" w:color="auto"/>
        <w:bottom w:val="none" w:sz="0" w:space="0" w:color="auto"/>
        <w:right w:val="none" w:sz="0" w:space="0" w:color="auto"/>
      </w:divBdr>
    </w:div>
    <w:div w:id="1299845030">
      <w:marLeft w:val="480"/>
      <w:marRight w:val="0"/>
      <w:marTop w:val="0"/>
      <w:marBottom w:val="0"/>
      <w:divBdr>
        <w:top w:val="none" w:sz="0" w:space="0" w:color="auto"/>
        <w:left w:val="none" w:sz="0" w:space="0" w:color="auto"/>
        <w:bottom w:val="none" w:sz="0" w:space="0" w:color="auto"/>
        <w:right w:val="none" w:sz="0" w:space="0" w:color="auto"/>
      </w:divBdr>
    </w:div>
    <w:div w:id="1300840467">
      <w:marLeft w:val="480"/>
      <w:marRight w:val="0"/>
      <w:marTop w:val="0"/>
      <w:marBottom w:val="0"/>
      <w:divBdr>
        <w:top w:val="none" w:sz="0" w:space="0" w:color="auto"/>
        <w:left w:val="none" w:sz="0" w:space="0" w:color="auto"/>
        <w:bottom w:val="none" w:sz="0" w:space="0" w:color="auto"/>
        <w:right w:val="none" w:sz="0" w:space="0" w:color="auto"/>
      </w:divBdr>
    </w:div>
    <w:div w:id="1301154718">
      <w:marLeft w:val="480"/>
      <w:marRight w:val="0"/>
      <w:marTop w:val="0"/>
      <w:marBottom w:val="0"/>
      <w:divBdr>
        <w:top w:val="none" w:sz="0" w:space="0" w:color="auto"/>
        <w:left w:val="none" w:sz="0" w:space="0" w:color="auto"/>
        <w:bottom w:val="none" w:sz="0" w:space="0" w:color="auto"/>
        <w:right w:val="none" w:sz="0" w:space="0" w:color="auto"/>
      </w:divBdr>
    </w:div>
    <w:div w:id="1301425578">
      <w:marLeft w:val="480"/>
      <w:marRight w:val="0"/>
      <w:marTop w:val="0"/>
      <w:marBottom w:val="0"/>
      <w:divBdr>
        <w:top w:val="none" w:sz="0" w:space="0" w:color="auto"/>
        <w:left w:val="none" w:sz="0" w:space="0" w:color="auto"/>
        <w:bottom w:val="none" w:sz="0" w:space="0" w:color="auto"/>
        <w:right w:val="none" w:sz="0" w:space="0" w:color="auto"/>
      </w:divBdr>
    </w:div>
    <w:div w:id="1301770654">
      <w:marLeft w:val="480"/>
      <w:marRight w:val="0"/>
      <w:marTop w:val="0"/>
      <w:marBottom w:val="0"/>
      <w:divBdr>
        <w:top w:val="none" w:sz="0" w:space="0" w:color="auto"/>
        <w:left w:val="none" w:sz="0" w:space="0" w:color="auto"/>
        <w:bottom w:val="none" w:sz="0" w:space="0" w:color="auto"/>
        <w:right w:val="none" w:sz="0" w:space="0" w:color="auto"/>
      </w:divBdr>
    </w:div>
    <w:div w:id="1303001155">
      <w:marLeft w:val="480"/>
      <w:marRight w:val="0"/>
      <w:marTop w:val="0"/>
      <w:marBottom w:val="0"/>
      <w:divBdr>
        <w:top w:val="none" w:sz="0" w:space="0" w:color="auto"/>
        <w:left w:val="none" w:sz="0" w:space="0" w:color="auto"/>
        <w:bottom w:val="none" w:sz="0" w:space="0" w:color="auto"/>
        <w:right w:val="none" w:sz="0" w:space="0" w:color="auto"/>
      </w:divBdr>
    </w:div>
    <w:div w:id="1303540263">
      <w:marLeft w:val="480"/>
      <w:marRight w:val="0"/>
      <w:marTop w:val="0"/>
      <w:marBottom w:val="0"/>
      <w:divBdr>
        <w:top w:val="none" w:sz="0" w:space="0" w:color="auto"/>
        <w:left w:val="none" w:sz="0" w:space="0" w:color="auto"/>
        <w:bottom w:val="none" w:sz="0" w:space="0" w:color="auto"/>
        <w:right w:val="none" w:sz="0" w:space="0" w:color="auto"/>
      </w:divBdr>
    </w:div>
    <w:div w:id="1303579754">
      <w:marLeft w:val="480"/>
      <w:marRight w:val="0"/>
      <w:marTop w:val="0"/>
      <w:marBottom w:val="0"/>
      <w:divBdr>
        <w:top w:val="none" w:sz="0" w:space="0" w:color="auto"/>
        <w:left w:val="none" w:sz="0" w:space="0" w:color="auto"/>
        <w:bottom w:val="none" w:sz="0" w:space="0" w:color="auto"/>
        <w:right w:val="none" w:sz="0" w:space="0" w:color="auto"/>
      </w:divBdr>
    </w:div>
    <w:div w:id="1303582659">
      <w:marLeft w:val="480"/>
      <w:marRight w:val="0"/>
      <w:marTop w:val="0"/>
      <w:marBottom w:val="0"/>
      <w:divBdr>
        <w:top w:val="none" w:sz="0" w:space="0" w:color="auto"/>
        <w:left w:val="none" w:sz="0" w:space="0" w:color="auto"/>
        <w:bottom w:val="none" w:sz="0" w:space="0" w:color="auto"/>
        <w:right w:val="none" w:sz="0" w:space="0" w:color="auto"/>
      </w:divBdr>
    </w:div>
    <w:div w:id="1303996132">
      <w:marLeft w:val="480"/>
      <w:marRight w:val="0"/>
      <w:marTop w:val="0"/>
      <w:marBottom w:val="0"/>
      <w:divBdr>
        <w:top w:val="none" w:sz="0" w:space="0" w:color="auto"/>
        <w:left w:val="none" w:sz="0" w:space="0" w:color="auto"/>
        <w:bottom w:val="none" w:sz="0" w:space="0" w:color="auto"/>
        <w:right w:val="none" w:sz="0" w:space="0" w:color="auto"/>
      </w:divBdr>
    </w:div>
    <w:div w:id="1304696162">
      <w:marLeft w:val="480"/>
      <w:marRight w:val="0"/>
      <w:marTop w:val="0"/>
      <w:marBottom w:val="0"/>
      <w:divBdr>
        <w:top w:val="none" w:sz="0" w:space="0" w:color="auto"/>
        <w:left w:val="none" w:sz="0" w:space="0" w:color="auto"/>
        <w:bottom w:val="none" w:sz="0" w:space="0" w:color="auto"/>
        <w:right w:val="none" w:sz="0" w:space="0" w:color="auto"/>
      </w:divBdr>
    </w:div>
    <w:div w:id="1304890183">
      <w:marLeft w:val="480"/>
      <w:marRight w:val="0"/>
      <w:marTop w:val="0"/>
      <w:marBottom w:val="0"/>
      <w:divBdr>
        <w:top w:val="none" w:sz="0" w:space="0" w:color="auto"/>
        <w:left w:val="none" w:sz="0" w:space="0" w:color="auto"/>
        <w:bottom w:val="none" w:sz="0" w:space="0" w:color="auto"/>
        <w:right w:val="none" w:sz="0" w:space="0" w:color="auto"/>
      </w:divBdr>
    </w:div>
    <w:div w:id="1305161877">
      <w:marLeft w:val="480"/>
      <w:marRight w:val="0"/>
      <w:marTop w:val="0"/>
      <w:marBottom w:val="0"/>
      <w:divBdr>
        <w:top w:val="none" w:sz="0" w:space="0" w:color="auto"/>
        <w:left w:val="none" w:sz="0" w:space="0" w:color="auto"/>
        <w:bottom w:val="none" w:sz="0" w:space="0" w:color="auto"/>
        <w:right w:val="none" w:sz="0" w:space="0" w:color="auto"/>
      </w:divBdr>
    </w:div>
    <w:div w:id="1305352361">
      <w:marLeft w:val="480"/>
      <w:marRight w:val="0"/>
      <w:marTop w:val="0"/>
      <w:marBottom w:val="0"/>
      <w:divBdr>
        <w:top w:val="none" w:sz="0" w:space="0" w:color="auto"/>
        <w:left w:val="none" w:sz="0" w:space="0" w:color="auto"/>
        <w:bottom w:val="none" w:sz="0" w:space="0" w:color="auto"/>
        <w:right w:val="none" w:sz="0" w:space="0" w:color="auto"/>
      </w:divBdr>
    </w:div>
    <w:div w:id="1305701117">
      <w:marLeft w:val="480"/>
      <w:marRight w:val="0"/>
      <w:marTop w:val="0"/>
      <w:marBottom w:val="0"/>
      <w:divBdr>
        <w:top w:val="none" w:sz="0" w:space="0" w:color="auto"/>
        <w:left w:val="none" w:sz="0" w:space="0" w:color="auto"/>
        <w:bottom w:val="none" w:sz="0" w:space="0" w:color="auto"/>
        <w:right w:val="none" w:sz="0" w:space="0" w:color="auto"/>
      </w:divBdr>
    </w:div>
    <w:div w:id="1306160084">
      <w:marLeft w:val="480"/>
      <w:marRight w:val="0"/>
      <w:marTop w:val="0"/>
      <w:marBottom w:val="0"/>
      <w:divBdr>
        <w:top w:val="none" w:sz="0" w:space="0" w:color="auto"/>
        <w:left w:val="none" w:sz="0" w:space="0" w:color="auto"/>
        <w:bottom w:val="none" w:sz="0" w:space="0" w:color="auto"/>
        <w:right w:val="none" w:sz="0" w:space="0" w:color="auto"/>
      </w:divBdr>
    </w:div>
    <w:div w:id="1307851999">
      <w:marLeft w:val="480"/>
      <w:marRight w:val="0"/>
      <w:marTop w:val="0"/>
      <w:marBottom w:val="0"/>
      <w:divBdr>
        <w:top w:val="none" w:sz="0" w:space="0" w:color="auto"/>
        <w:left w:val="none" w:sz="0" w:space="0" w:color="auto"/>
        <w:bottom w:val="none" w:sz="0" w:space="0" w:color="auto"/>
        <w:right w:val="none" w:sz="0" w:space="0" w:color="auto"/>
      </w:divBdr>
    </w:div>
    <w:div w:id="1308239248">
      <w:marLeft w:val="480"/>
      <w:marRight w:val="0"/>
      <w:marTop w:val="0"/>
      <w:marBottom w:val="0"/>
      <w:divBdr>
        <w:top w:val="none" w:sz="0" w:space="0" w:color="auto"/>
        <w:left w:val="none" w:sz="0" w:space="0" w:color="auto"/>
        <w:bottom w:val="none" w:sz="0" w:space="0" w:color="auto"/>
        <w:right w:val="none" w:sz="0" w:space="0" w:color="auto"/>
      </w:divBdr>
    </w:div>
    <w:div w:id="1309168849">
      <w:marLeft w:val="480"/>
      <w:marRight w:val="0"/>
      <w:marTop w:val="0"/>
      <w:marBottom w:val="0"/>
      <w:divBdr>
        <w:top w:val="none" w:sz="0" w:space="0" w:color="auto"/>
        <w:left w:val="none" w:sz="0" w:space="0" w:color="auto"/>
        <w:bottom w:val="none" w:sz="0" w:space="0" w:color="auto"/>
        <w:right w:val="none" w:sz="0" w:space="0" w:color="auto"/>
      </w:divBdr>
    </w:div>
    <w:div w:id="1309506705">
      <w:marLeft w:val="480"/>
      <w:marRight w:val="0"/>
      <w:marTop w:val="0"/>
      <w:marBottom w:val="0"/>
      <w:divBdr>
        <w:top w:val="none" w:sz="0" w:space="0" w:color="auto"/>
        <w:left w:val="none" w:sz="0" w:space="0" w:color="auto"/>
        <w:bottom w:val="none" w:sz="0" w:space="0" w:color="auto"/>
        <w:right w:val="none" w:sz="0" w:space="0" w:color="auto"/>
      </w:divBdr>
    </w:div>
    <w:div w:id="1310399102">
      <w:marLeft w:val="480"/>
      <w:marRight w:val="0"/>
      <w:marTop w:val="0"/>
      <w:marBottom w:val="0"/>
      <w:divBdr>
        <w:top w:val="none" w:sz="0" w:space="0" w:color="auto"/>
        <w:left w:val="none" w:sz="0" w:space="0" w:color="auto"/>
        <w:bottom w:val="none" w:sz="0" w:space="0" w:color="auto"/>
        <w:right w:val="none" w:sz="0" w:space="0" w:color="auto"/>
      </w:divBdr>
    </w:div>
    <w:div w:id="1310746470">
      <w:marLeft w:val="480"/>
      <w:marRight w:val="0"/>
      <w:marTop w:val="0"/>
      <w:marBottom w:val="0"/>
      <w:divBdr>
        <w:top w:val="none" w:sz="0" w:space="0" w:color="auto"/>
        <w:left w:val="none" w:sz="0" w:space="0" w:color="auto"/>
        <w:bottom w:val="none" w:sz="0" w:space="0" w:color="auto"/>
        <w:right w:val="none" w:sz="0" w:space="0" w:color="auto"/>
      </w:divBdr>
    </w:div>
    <w:div w:id="1311403195">
      <w:marLeft w:val="480"/>
      <w:marRight w:val="0"/>
      <w:marTop w:val="0"/>
      <w:marBottom w:val="0"/>
      <w:divBdr>
        <w:top w:val="none" w:sz="0" w:space="0" w:color="auto"/>
        <w:left w:val="none" w:sz="0" w:space="0" w:color="auto"/>
        <w:bottom w:val="none" w:sz="0" w:space="0" w:color="auto"/>
        <w:right w:val="none" w:sz="0" w:space="0" w:color="auto"/>
      </w:divBdr>
    </w:div>
    <w:div w:id="1311446620">
      <w:marLeft w:val="480"/>
      <w:marRight w:val="0"/>
      <w:marTop w:val="0"/>
      <w:marBottom w:val="0"/>
      <w:divBdr>
        <w:top w:val="none" w:sz="0" w:space="0" w:color="auto"/>
        <w:left w:val="none" w:sz="0" w:space="0" w:color="auto"/>
        <w:bottom w:val="none" w:sz="0" w:space="0" w:color="auto"/>
        <w:right w:val="none" w:sz="0" w:space="0" w:color="auto"/>
      </w:divBdr>
    </w:div>
    <w:div w:id="1311521812">
      <w:marLeft w:val="480"/>
      <w:marRight w:val="0"/>
      <w:marTop w:val="0"/>
      <w:marBottom w:val="0"/>
      <w:divBdr>
        <w:top w:val="none" w:sz="0" w:space="0" w:color="auto"/>
        <w:left w:val="none" w:sz="0" w:space="0" w:color="auto"/>
        <w:bottom w:val="none" w:sz="0" w:space="0" w:color="auto"/>
        <w:right w:val="none" w:sz="0" w:space="0" w:color="auto"/>
      </w:divBdr>
    </w:div>
    <w:div w:id="1311790557">
      <w:marLeft w:val="480"/>
      <w:marRight w:val="0"/>
      <w:marTop w:val="0"/>
      <w:marBottom w:val="0"/>
      <w:divBdr>
        <w:top w:val="none" w:sz="0" w:space="0" w:color="auto"/>
        <w:left w:val="none" w:sz="0" w:space="0" w:color="auto"/>
        <w:bottom w:val="none" w:sz="0" w:space="0" w:color="auto"/>
        <w:right w:val="none" w:sz="0" w:space="0" w:color="auto"/>
      </w:divBdr>
    </w:div>
    <w:div w:id="1312251759">
      <w:marLeft w:val="480"/>
      <w:marRight w:val="0"/>
      <w:marTop w:val="0"/>
      <w:marBottom w:val="0"/>
      <w:divBdr>
        <w:top w:val="none" w:sz="0" w:space="0" w:color="auto"/>
        <w:left w:val="none" w:sz="0" w:space="0" w:color="auto"/>
        <w:bottom w:val="none" w:sz="0" w:space="0" w:color="auto"/>
        <w:right w:val="none" w:sz="0" w:space="0" w:color="auto"/>
      </w:divBdr>
    </w:div>
    <w:div w:id="1312364414">
      <w:marLeft w:val="480"/>
      <w:marRight w:val="0"/>
      <w:marTop w:val="0"/>
      <w:marBottom w:val="0"/>
      <w:divBdr>
        <w:top w:val="none" w:sz="0" w:space="0" w:color="auto"/>
        <w:left w:val="none" w:sz="0" w:space="0" w:color="auto"/>
        <w:bottom w:val="none" w:sz="0" w:space="0" w:color="auto"/>
        <w:right w:val="none" w:sz="0" w:space="0" w:color="auto"/>
      </w:divBdr>
    </w:div>
    <w:div w:id="1312830051">
      <w:marLeft w:val="480"/>
      <w:marRight w:val="0"/>
      <w:marTop w:val="0"/>
      <w:marBottom w:val="0"/>
      <w:divBdr>
        <w:top w:val="none" w:sz="0" w:space="0" w:color="auto"/>
        <w:left w:val="none" w:sz="0" w:space="0" w:color="auto"/>
        <w:bottom w:val="none" w:sz="0" w:space="0" w:color="auto"/>
        <w:right w:val="none" w:sz="0" w:space="0" w:color="auto"/>
      </w:divBdr>
    </w:div>
    <w:div w:id="1312976268">
      <w:marLeft w:val="480"/>
      <w:marRight w:val="0"/>
      <w:marTop w:val="0"/>
      <w:marBottom w:val="0"/>
      <w:divBdr>
        <w:top w:val="none" w:sz="0" w:space="0" w:color="auto"/>
        <w:left w:val="none" w:sz="0" w:space="0" w:color="auto"/>
        <w:bottom w:val="none" w:sz="0" w:space="0" w:color="auto"/>
        <w:right w:val="none" w:sz="0" w:space="0" w:color="auto"/>
      </w:divBdr>
    </w:div>
    <w:div w:id="1313755370">
      <w:marLeft w:val="480"/>
      <w:marRight w:val="0"/>
      <w:marTop w:val="0"/>
      <w:marBottom w:val="0"/>
      <w:divBdr>
        <w:top w:val="none" w:sz="0" w:space="0" w:color="auto"/>
        <w:left w:val="none" w:sz="0" w:space="0" w:color="auto"/>
        <w:bottom w:val="none" w:sz="0" w:space="0" w:color="auto"/>
        <w:right w:val="none" w:sz="0" w:space="0" w:color="auto"/>
      </w:divBdr>
    </w:div>
    <w:div w:id="1313942560">
      <w:marLeft w:val="480"/>
      <w:marRight w:val="0"/>
      <w:marTop w:val="0"/>
      <w:marBottom w:val="0"/>
      <w:divBdr>
        <w:top w:val="none" w:sz="0" w:space="0" w:color="auto"/>
        <w:left w:val="none" w:sz="0" w:space="0" w:color="auto"/>
        <w:bottom w:val="none" w:sz="0" w:space="0" w:color="auto"/>
        <w:right w:val="none" w:sz="0" w:space="0" w:color="auto"/>
      </w:divBdr>
    </w:div>
    <w:div w:id="1314287460">
      <w:marLeft w:val="480"/>
      <w:marRight w:val="0"/>
      <w:marTop w:val="0"/>
      <w:marBottom w:val="0"/>
      <w:divBdr>
        <w:top w:val="none" w:sz="0" w:space="0" w:color="auto"/>
        <w:left w:val="none" w:sz="0" w:space="0" w:color="auto"/>
        <w:bottom w:val="none" w:sz="0" w:space="0" w:color="auto"/>
        <w:right w:val="none" w:sz="0" w:space="0" w:color="auto"/>
      </w:divBdr>
    </w:div>
    <w:div w:id="1314288955">
      <w:marLeft w:val="480"/>
      <w:marRight w:val="0"/>
      <w:marTop w:val="0"/>
      <w:marBottom w:val="0"/>
      <w:divBdr>
        <w:top w:val="none" w:sz="0" w:space="0" w:color="auto"/>
        <w:left w:val="none" w:sz="0" w:space="0" w:color="auto"/>
        <w:bottom w:val="none" w:sz="0" w:space="0" w:color="auto"/>
        <w:right w:val="none" w:sz="0" w:space="0" w:color="auto"/>
      </w:divBdr>
    </w:div>
    <w:div w:id="1314597809">
      <w:marLeft w:val="480"/>
      <w:marRight w:val="0"/>
      <w:marTop w:val="0"/>
      <w:marBottom w:val="0"/>
      <w:divBdr>
        <w:top w:val="none" w:sz="0" w:space="0" w:color="auto"/>
        <w:left w:val="none" w:sz="0" w:space="0" w:color="auto"/>
        <w:bottom w:val="none" w:sz="0" w:space="0" w:color="auto"/>
        <w:right w:val="none" w:sz="0" w:space="0" w:color="auto"/>
      </w:divBdr>
    </w:div>
    <w:div w:id="1314674667">
      <w:marLeft w:val="480"/>
      <w:marRight w:val="0"/>
      <w:marTop w:val="0"/>
      <w:marBottom w:val="0"/>
      <w:divBdr>
        <w:top w:val="none" w:sz="0" w:space="0" w:color="auto"/>
        <w:left w:val="none" w:sz="0" w:space="0" w:color="auto"/>
        <w:bottom w:val="none" w:sz="0" w:space="0" w:color="auto"/>
        <w:right w:val="none" w:sz="0" w:space="0" w:color="auto"/>
      </w:divBdr>
    </w:div>
    <w:div w:id="1314678576">
      <w:marLeft w:val="480"/>
      <w:marRight w:val="0"/>
      <w:marTop w:val="0"/>
      <w:marBottom w:val="0"/>
      <w:divBdr>
        <w:top w:val="none" w:sz="0" w:space="0" w:color="auto"/>
        <w:left w:val="none" w:sz="0" w:space="0" w:color="auto"/>
        <w:bottom w:val="none" w:sz="0" w:space="0" w:color="auto"/>
        <w:right w:val="none" w:sz="0" w:space="0" w:color="auto"/>
      </w:divBdr>
    </w:div>
    <w:div w:id="1314717805">
      <w:marLeft w:val="480"/>
      <w:marRight w:val="0"/>
      <w:marTop w:val="0"/>
      <w:marBottom w:val="0"/>
      <w:divBdr>
        <w:top w:val="none" w:sz="0" w:space="0" w:color="auto"/>
        <w:left w:val="none" w:sz="0" w:space="0" w:color="auto"/>
        <w:bottom w:val="none" w:sz="0" w:space="0" w:color="auto"/>
        <w:right w:val="none" w:sz="0" w:space="0" w:color="auto"/>
      </w:divBdr>
    </w:div>
    <w:div w:id="1315599892">
      <w:marLeft w:val="480"/>
      <w:marRight w:val="0"/>
      <w:marTop w:val="0"/>
      <w:marBottom w:val="0"/>
      <w:divBdr>
        <w:top w:val="none" w:sz="0" w:space="0" w:color="auto"/>
        <w:left w:val="none" w:sz="0" w:space="0" w:color="auto"/>
        <w:bottom w:val="none" w:sz="0" w:space="0" w:color="auto"/>
        <w:right w:val="none" w:sz="0" w:space="0" w:color="auto"/>
      </w:divBdr>
    </w:div>
    <w:div w:id="1316186637">
      <w:marLeft w:val="480"/>
      <w:marRight w:val="0"/>
      <w:marTop w:val="0"/>
      <w:marBottom w:val="0"/>
      <w:divBdr>
        <w:top w:val="none" w:sz="0" w:space="0" w:color="auto"/>
        <w:left w:val="none" w:sz="0" w:space="0" w:color="auto"/>
        <w:bottom w:val="none" w:sz="0" w:space="0" w:color="auto"/>
        <w:right w:val="none" w:sz="0" w:space="0" w:color="auto"/>
      </w:divBdr>
    </w:div>
    <w:div w:id="1316450755">
      <w:marLeft w:val="480"/>
      <w:marRight w:val="0"/>
      <w:marTop w:val="0"/>
      <w:marBottom w:val="0"/>
      <w:divBdr>
        <w:top w:val="none" w:sz="0" w:space="0" w:color="auto"/>
        <w:left w:val="none" w:sz="0" w:space="0" w:color="auto"/>
        <w:bottom w:val="none" w:sz="0" w:space="0" w:color="auto"/>
        <w:right w:val="none" w:sz="0" w:space="0" w:color="auto"/>
      </w:divBdr>
    </w:div>
    <w:div w:id="1316833620">
      <w:marLeft w:val="480"/>
      <w:marRight w:val="0"/>
      <w:marTop w:val="0"/>
      <w:marBottom w:val="0"/>
      <w:divBdr>
        <w:top w:val="none" w:sz="0" w:space="0" w:color="auto"/>
        <w:left w:val="none" w:sz="0" w:space="0" w:color="auto"/>
        <w:bottom w:val="none" w:sz="0" w:space="0" w:color="auto"/>
        <w:right w:val="none" w:sz="0" w:space="0" w:color="auto"/>
      </w:divBdr>
    </w:div>
    <w:div w:id="1316950539">
      <w:marLeft w:val="480"/>
      <w:marRight w:val="0"/>
      <w:marTop w:val="0"/>
      <w:marBottom w:val="0"/>
      <w:divBdr>
        <w:top w:val="none" w:sz="0" w:space="0" w:color="auto"/>
        <w:left w:val="none" w:sz="0" w:space="0" w:color="auto"/>
        <w:bottom w:val="none" w:sz="0" w:space="0" w:color="auto"/>
        <w:right w:val="none" w:sz="0" w:space="0" w:color="auto"/>
      </w:divBdr>
    </w:div>
    <w:div w:id="1317296286">
      <w:marLeft w:val="480"/>
      <w:marRight w:val="0"/>
      <w:marTop w:val="0"/>
      <w:marBottom w:val="0"/>
      <w:divBdr>
        <w:top w:val="none" w:sz="0" w:space="0" w:color="auto"/>
        <w:left w:val="none" w:sz="0" w:space="0" w:color="auto"/>
        <w:bottom w:val="none" w:sz="0" w:space="0" w:color="auto"/>
        <w:right w:val="none" w:sz="0" w:space="0" w:color="auto"/>
      </w:divBdr>
    </w:div>
    <w:div w:id="1317568416">
      <w:marLeft w:val="480"/>
      <w:marRight w:val="0"/>
      <w:marTop w:val="0"/>
      <w:marBottom w:val="0"/>
      <w:divBdr>
        <w:top w:val="none" w:sz="0" w:space="0" w:color="auto"/>
        <w:left w:val="none" w:sz="0" w:space="0" w:color="auto"/>
        <w:bottom w:val="none" w:sz="0" w:space="0" w:color="auto"/>
        <w:right w:val="none" w:sz="0" w:space="0" w:color="auto"/>
      </w:divBdr>
    </w:div>
    <w:div w:id="1317614559">
      <w:marLeft w:val="480"/>
      <w:marRight w:val="0"/>
      <w:marTop w:val="0"/>
      <w:marBottom w:val="0"/>
      <w:divBdr>
        <w:top w:val="none" w:sz="0" w:space="0" w:color="auto"/>
        <w:left w:val="none" w:sz="0" w:space="0" w:color="auto"/>
        <w:bottom w:val="none" w:sz="0" w:space="0" w:color="auto"/>
        <w:right w:val="none" w:sz="0" w:space="0" w:color="auto"/>
      </w:divBdr>
    </w:div>
    <w:div w:id="1317757231">
      <w:marLeft w:val="480"/>
      <w:marRight w:val="0"/>
      <w:marTop w:val="0"/>
      <w:marBottom w:val="0"/>
      <w:divBdr>
        <w:top w:val="none" w:sz="0" w:space="0" w:color="auto"/>
        <w:left w:val="none" w:sz="0" w:space="0" w:color="auto"/>
        <w:bottom w:val="none" w:sz="0" w:space="0" w:color="auto"/>
        <w:right w:val="none" w:sz="0" w:space="0" w:color="auto"/>
      </w:divBdr>
    </w:div>
    <w:div w:id="1317877245">
      <w:marLeft w:val="480"/>
      <w:marRight w:val="0"/>
      <w:marTop w:val="0"/>
      <w:marBottom w:val="0"/>
      <w:divBdr>
        <w:top w:val="none" w:sz="0" w:space="0" w:color="auto"/>
        <w:left w:val="none" w:sz="0" w:space="0" w:color="auto"/>
        <w:bottom w:val="none" w:sz="0" w:space="0" w:color="auto"/>
        <w:right w:val="none" w:sz="0" w:space="0" w:color="auto"/>
      </w:divBdr>
    </w:div>
    <w:div w:id="1318261843">
      <w:marLeft w:val="480"/>
      <w:marRight w:val="0"/>
      <w:marTop w:val="0"/>
      <w:marBottom w:val="0"/>
      <w:divBdr>
        <w:top w:val="none" w:sz="0" w:space="0" w:color="auto"/>
        <w:left w:val="none" w:sz="0" w:space="0" w:color="auto"/>
        <w:bottom w:val="none" w:sz="0" w:space="0" w:color="auto"/>
        <w:right w:val="none" w:sz="0" w:space="0" w:color="auto"/>
      </w:divBdr>
    </w:div>
    <w:div w:id="1318604947">
      <w:marLeft w:val="480"/>
      <w:marRight w:val="0"/>
      <w:marTop w:val="0"/>
      <w:marBottom w:val="0"/>
      <w:divBdr>
        <w:top w:val="none" w:sz="0" w:space="0" w:color="auto"/>
        <w:left w:val="none" w:sz="0" w:space="0" w:color="auto"/>
        <w:bottom w:val="none" w:sz="0" w:space="0" w:color="auto"/>
        <w:right w:val="none" w:sz="0" w:space="0" w:color="auto"/>
      </w:divBdr>
    </w:div>
    <w:div w:id="1318732334">
      <w:marLeft w:val="480"/>
      <w:marRight w:val="0"/>
      <w:marTop w:val="0"/>
      <w:marBottom w:val="0"/>
      <w:divBdr>
        <w:top w:val="none" w:sz="0" w:space="0" w:color="auto"/>
        <w:left w:val="none" w:sz="0" w:space="0" w:color="auto"/>
        <w:bottom w:val="none" w:sz="0" w:space="0" w:color="auto"/>
        <w:right w:val="none" w:sz="0" w:space="0" w:color="auto"/>
      </w:divBdr>
    </w:div>
    <w:div w:id="1318798995">
      <w:marLeft w:val="480"/>
      <w:marRight w:val="0"/>
      <w:marTop w:val="0"/>
      <w:marBottom w:val="0"/>
      <w:divBdr>
        <w:top w:val="none" w:sz="0" w:space="0" w:color="auto"/>
        <w:left w:val="none" w:sz="0" w:space="0" w:color="auto"/>
        <w:bottom w:val="none" w:sz="0" w:space="0" w:color="auto"/>
        <w:right w:val="none" w:sz="0" w:space="0" w:color="auto"/>
      </w:divBdr>
    </w:div>
    <w:div w:id="1318803936">
      <w:marLeft w:val="480"/>
      <w:marRight w:val="0"/>
      <w:marTop w:val="0"/>
      <w:marBottom w:val="0"/>
      <w:divBdr>
        <w:top w:val="none" w:sz="0" w:space="0" w:color="auto"/>
        <w:left w:val="none" w:sz="0" w:space="0" w:color="auto"/>
        <w:bottom w:val="none" w:sz="0" w:space="0" w:color="auto"/>
        <w:right w:val="none" w:sz="0" w:space="0" w:color="auto"/>
      </w:divBdr>
    </w:div>
    <w:div w:id="1319311182">
      <w:marLeft w:val="480"/>
      <w:marRight w:val="0"/>
      <w:marTop w:val="0"/>
      <w:marBottom w:val="0"/>
      <w:divBdr>
        <w:top w:val="none" w:sz="0" w:space="0" w:color="auto"/>
        <w:left w:val="none" w:sz="0" w:space="0" w:color="auto"/>
        <w:bottom w:val="none" w:sz="0" w:space="0" w:color="auto"/>
        <w:right w:val="none" w:sz="0" w:space="0" w:color="auto"/>
      </w:divBdr>
    </w:div>
    <w:div w:id="1319459907">
      <w:marLeft w:val="480"/>
      <w:marRight w:val="0"/>
      <w:marTop w:val="0"/>
      <w:marBottom w:val="0"/>
      <w:divBdr>
        <w:top w:val="none" w:sz="0" w:space="0" w:color="auto"/>
        <w:left w:val="none" w:sz="0" w:space="0" w:color="auto"/>
        <w:bottom w:val="none" w:sz="0" w:space="0" w:color="auto"/>
        <w:right w:val="none" w:sz="0" w:space="0" w:color="auto"/>
      </w:divBdr>
    </w:div>
    <w:div w:id="1320041702">
      <w:marLeft w:val="480"/>
      <w:marRight w:val="0"/>
      <w:marTop w:val="0"/>
      <w:marBottom w:val="0"/>
      <w:divBdr>
        <w:top w:val="none" w:sz="0" w:space="0" w:color="auto"/>
        <w:left w:val="none" w:sz="0" w:space="0" w:color="auto"/>
        <w:bottom w:val="none" w:sz="0" w:space="0" w:color="auto"/>
        <w:right w:val="none" w:sz="0" w:space="0" w:color="auto"/>
      </w:divBdr>
    </w:div>
    <w:div w:id="1320305786">
      <w:marLeft w:val="480"/>
      <w:marRight w:val="0"/>
      <w:marTop w:val="0"/>
      <w:marBottom w:val="0"/>
      <w:divBdr>
        <w:top w:val="none" w:sz="0" w:space="0" w:color="auto"/>
        <w:left w:val="none" w:sz="0" w:space="0" w:color="auto"/>
        <w:bottom w:val="none" w:sz="0" w:space="0" w:color="auto"/>
        <w:right w:val="none" w:sz="0" w:space="0" w:color="auto"/>
      </w:divBdr>
    </w:div>
    <w:div w:id="1321040224">
      <w:marLeft w:val="480"/>
      <w:marRight w:val="0"/>
      <w:marTop w:val="0"/>
      <w:marBottom w:val="0"/>
      <w:divBdr>
        <w:top w:val="none" w:sz="0" w:space="0" w:color="auto"/>
        <w:left w:val="none" w:sz="0" w:space="0" w:color="auto"/>
        <w:bottom w:val="none" w:sz="0" w:space="0" w:color="auto"/>
        <w:right w:val="none" w:sz="0" w:space="0" w:color="auto"/>
      </w:divBdr>
    </w:div>
    <w:div w:id="1321420294">
      <w:marLeft w:val="480"/>
      <w:marRight w:val="0"/>
      <w:marTop w:val="0"/>
      <w:marBottom w:val="0"/>
      <w:divBdr>
        <w:top w:val="none" w:sz="0" w:space="0" w:color="auto"/>
        <w:left w:val="none" w:sz="0" w:space="0" w:color="auto"/>
        <w:bottom w:val="none" w:sz="0" w:space="0" w:color="auto"/>
        <w:right w:val="none" w:sz="0" w:space="0" w:color="auto"/>
      </w:divBdr>
    </w:div>
    <w:div w:id="1321737493">
      <w:marLeft w:val="480"/>
      <w:marRight w:val="0"/>
      <w:marTop w:val="0"/>
      <w:marBottom w:val="0"/>
      <w:divBdr>
        <w:top w:val="none" w:sz="0" w:space="0" w:color="auto"/>
        <w:left w:val="none" w:sz="0" w:space="0" w:color="auto"/>
        <w:bottom w:val="none" w:sz="0" w:space="0" w:color="auto"/>
        <w:right w:val="none" w:sz="0" w:space="0" w:color="auto"/>
      </w:divBdr>
    </w:div>
    <w:div w:id="1322582148">
      <w:marLeft w:val="480"/>
      <w:marRight w:val="0"/>
      <w:marTop w:val="0"/>
      <w:marBottom w:val="0"/>
      <w:divBdr>
        <w:top w:val="none" w:sz="0" w:space="0" w:color="auto"/>
        <w:left w:val="none" w:sz="0" w:space="0" w:color="auto"/>
        <w:bottom w:val="none" w:sz="0" w:space="0" w:color="auto"/>
        <w:right w:val="none" w:sz="0" w:space="0" w:color="auto"/>
      </w:divBdr>
    </w:div>
    <w:div w:id="1322781875">
      <w:marLeft w:val="480"/>
      <w:marRight w:val="0"/>
      <w:marTop w:val="0"/>
      <w:marBottom w:val="0"/>
      <w:divBdr>
        <w:top w:val="none" w:sz="0" w:space="0" w:color="auto"/>
        <w:left w:val="none" w:sz="0" w:space="0" w:color="auto"/>
        <w:bottom w:val="none" w:sz="0" w:space="0" w:color="auto"/>
        <w:right w:val="none" w:sz="0" w:space="0" w:color="auto"/>
      </w:divBdr>
    </w:div>
    <w:div w:id="1323775396">
      <w:marLeft w:val="480"/>
      <w:marRight w:val="0"/>
      <w:marTop w:val="0"/>
      <w:marBottom w:val="0"/>
      <w:divBdr>
        <w:top w:val="none" w:sz="0" w:space="0" w:color="auto"/>
        <w:left w:val="none" w:sz="0" w:space="0" w:color="auto"/>
        <w:bottom w:val="none" w:sz="0" w:space="0" w:color="auto"/>
        <w:right w:val="none" w:sz="0" w:space="0" w:color="auto"/>
      </w:divBdr>
    </w:div>
    <w:div w:id="1324236831">
      <w:marLeft w:val="480"/>
      <w:marRight w:val="0"/>
      <w:marTop w:val="0"/>
      <w:marBottom w:val="0"/>
      <w:divBdr>
        <w:top w:val="none" w:sz="0" w:space="0" w:color="auto"/>
        <w:left w:val="none" w:sz="0" w:space="0" w:color="auto"/>
        <w:bottom w:val="none" w:sz="0" w:space="0" w:color="auto"/>
        <w:right w:val="none" w:sz="0" w:space="0" w:color="auto"/>
      </w:divBdr>
    </w:div>
    <w:div w:id="1325087347">
      <w:marLeft w:val="480"/>
      <w:marRight w:val="0"/>
      <w:marTop w:val="0"/>
      <w:marBottom w:val="0"/>
      <w:divBdr>
        <w:top w:val="none" w:sz="0" w:space="0" w:color="auto"/>
        <w:left w:val="none" w:sz="0" w:space="0" w:color="auto"/>
        <w:bottom w:val="none" w:sz="0" w:space="0" w:color="auto"/>
        <w:right w:val="none" w:sz="0" w:space="0" w:color="auto"/>
      </w:divBdr>
    </w:div>
    <w:div w:id="1325544586">
      <w:marLeft w:val="480"/>
      <w:marRight w:val="0"/>
      <w:marTop w:val="0"/>
      <w:marBottom w:val="0"/>
      <w:divBdr>
        <w:top w:val="none" w:sz="0" w:space="0" w:color="auto"/>
        <w:left w:val="none" w:sz="0" w:space="0" w:color="auto"/>
        <w:bottom w:val="none" w:sz="0" w:space="0" w:color="auto"/>
        <w:right w:val="none" w:sz="0" w:space="0" w:color="auto"/>
      </w:divBdr>
    </w:div>
    <w:div w:id="1326979705">
      <w:marLeft w:val="480"/>
      <w:marRight w:val="0"/>
      <w:marTop w:val="0"/>
      <w:marBottom w:val="0"/>
      <w:divBdr>
        <w:top w:val="none" w:sz="0" w:space="0" w:color="auto"/>
        <w:left w:val="none" w:sz="0" w:space="0" w:color="auto"/>
        <w:bottom w:val="none" w:sz="0" w:space="0" w:color="auto"/>
        <w:right w:val="none" w:sz="0" w:space="0" w:color="auto"/>
      </w:divBdr>
    </w:div>
    <w:div w:id="1327242646">
      <w:marLeft w:val="480"/>
      <w:marRight w:val="0"/>
      <w:marTop w:val="0"/>
      <w:marBottom w:val="0"/>
      <w:divBdr>
        <w:top w:val="none" w:sz="0" w:space="0" w:color="auto"/>
        <w:left w:val="none" w:sz="0" w:space="0" w:color="auto"/>
        <w:bottom w:val="none" w:sz="0" w:space="0" w:color="auto"/>
        <w:right w:val="none" w:sz="0" w:space="0" w:color="auto"/>
      </w:divBdr>
    </w:div>
    <w:div w:id="1327394075">
      <w:marLeft w:val="480"/>
      <w:marRight w:val="0"/>
      <w:marTop w:val="0"/>
      <w:marBottom w:val="0"/>
      <w:divBdr>
        <w:top w:val="none" w:sz="0" w:space="0" w:color="auto"/>
        <w:left w:val="none" w:sz="0" w:space="0" w:color="auto"/>
        <w:bottom w:val="none" w:sz="0" w:space="0" w:color="auto"/>
        <w:right w:val="none" w:sz="0" w:space="0" w:color="auto"/>
      </w:divBdr>
    </w:div>
    <w:div w:id="1327514554">
      <w:marLeft w:val="480"/>
      <w:marRight w:val="0"/>
      <w:marTop w:val="0"/>
      <w:marBottom w:val="0"/>
      <w:divBdr>
        <w:top w:val="none" w:sz="0" w:space="0" w:color="auto"/>
        <w:left w:val="none" w:sz="0" w:space="0" w:color="auto"/>
        <w:bottom w:val="none" w:sz="0" w:space="0" w:color="auto"/>
        <w:right w:val="none" w:sz="0" w:space="0" w:color="auto"/>
      </w:divBdr>
    </w:div>
    <w:div w:id="1327782072">
      <w:marLeft w:val="480"/>
      <w:marRight w:val="0"/>
      <w:marTop w:val="0"/>
      <w:marBottom w:val="0"/>
      <w:divBdr>
        <w:top w:val="none" w:sz="0" w:space="0" w:color="auto"/>
        <w:left w:val="none" w:sz="0" w:space="0" w:color="auto"/>
        <w:bottom w:val="none" w:sz="0" w:space="0" w:color="auto"/>
        <w:right w:val="none" w:sz="0" w:space="0" w:color="auto"/>
      </w:divBdr>
    </w:div>
    <w:div w:id="1327901583">
      <w:marLeft w:val="480"/>
      <w:marRight w:val="0"/>
      <w:marTop w:val="0"/>
      <w:marBottom w:val="0"/>
      <w:divBdr>
        <w:top w:val="none" w:sz="0" w:space="0" w:color="auto"/>
        <w:left w:val="none" w:sz="0" w:space="0" w:color="auto"/>
        <w:bottom w:val="none" w:sz="0" w:space="0" w:color="auto"/>
        <w:right w:val="none" w:sz="0" w:space="0" w:color="auto"/>
      </w:divBdr>
    </w:div>
    <w:div w:id="1328364204">
      <w:marLeft w:val="480"/>
      <w:marRight w:val="0"/>
      <w:marTop w:val="0"/>
      <w:marBottom w:val="0"/>
      <w:divBdr>
        <w:top w:val="none" w:sz="0" w:space="0" w:color="auto"/>
        <w:left w:val="none" w:sz="0" w:space="0" w:color="auto"/>
        <w:bottom w:val="none" w:sz="0" w:space="0" w:color="auto"/>
        <w:right w:val="none" w:sz="0" w:space="0" w:color="auto"/>
      </w:divBdr>
    </w:div>
    <w:div w:id="1329360243">
      <w:marLeft w:val="480"/>
      <w:marRight w:val="0"/>
      <w:marTop w:val="0"/>
      <w:marBottom w:val="0"/>
      <w:divBdr>
        <w:top w:val="none" w:sz="0" w:space="0" w:color="auto"/>
        <w:left w:val="none" w:sz="0" w:space="0" w:color="auto"/>
        <w:bottom w:val="none" w:sz="0" w:space="0" w:color="auto"/>
        <w:right w:val="none" w:sz="0" w:space="0" w:color="auto"/>
      </w:divBdr>
    </w:div>
    <w:div w:id="1329360793">
      <w:marLeft w:val="480"/>
      <w:marRight w:val="0"/>
      <w:marTop w:val="0"/>
      <w:marBottom w:val="0"/>
      <w:divBdr>
        <w:top w:val="none" w:sz="0" w:space="0" w:color="auto"/>
        <w:left w:val="none" w:sz="0" w:space="0" w:color="auto"/>
        <w:bottom w:val="none" w:sz="0" w:space="0" w:color="auto"/>
        <w:right w:val="none" w:sz="0" w:space="0" w:color="auto"/>
      </w:divBdr>
    </w:div>
    <w:div w:id="1330058248">
      <w:marLeft w:val="480"/>
      <w:marRight w:val="0"/>
      <w:marTop w:val="0"/>
      <w:marBottom w:val="0"/>
      <w:divBdr>
        <w:top w:val="none" w:sz="0" w:space="0" w:color="auto"/>
        <w:left w:val="none" w:sz="0" w:space="0" w:color="auto"/>
        <w:bottom w:val="none" w:sz="0" w:space="0" w:color="auto"/>
        <w:right w:val="none" w:sz="0" w:space="0" w:color="auto"/>
      </w:divBdr>
    </w:div>
    <w:div w:id="1330133654">
      <w:marLeft w:val="480"/>
      <w:marRight w:val="0"/>
      <w:marTop w:val="0"/>
      <w:marBottom w:val="0"/>
      <w:divBdr>
        <w:top w:val="none" w:sz="0" w:space="0" w:color="auto"/>
        <w:left w:val="none" w:sz="0" w:space="0" w:color="auto"/>
        <w:bottom w:val="none" w:sz="0" w:space="0" w:color="auto"/>
        <w:right w:val="none" w:sz="0" w:space="0" w:color="auto"/>
      </w:divBdr>
    </w:div>
    <w:div w:id="1330401319">
      <w:marLeft w:val="480"/>
      <w:marRight w:val="0"/>
      <w:marTop w:val="0"/>
      <w:marBottom w:val="0"/>
      <w:divBdr>
        <w:top w:val="none" w:sz="0" w:space="0" w:color="auto"/>
        <w:left w:val="none" w:sz="0" w:space="0" w:color="auto"/>
        <w:bottom w:val="none" w:sz="0" w:space="0" w:color="auto"/>
        <w:right w:val="none" w:sz="0" w:space="0" w:color="auto"/>
      </w:divBdr>
    </w:div>
    <w:div w:id="1330523914">
      <w:marLeft w:val="480"/>
      <w:marRight w:val="0"/>
      <w:marTop w:val="0"/>
      <w:marBottom w:val="0"/>
      <w:divBdr>
        <w:top w:val="none" w:sz="0" w:space="0" w:color="auto"/>
        <w:left w:val="none" w:sz="0" w:space="0" w:color="auto"/>
        <w:bottom w:val="none" w:sz="0" w:space="0" w:color="auto"/>
        <w:right w:val="none" w:sz="0" w:space="0" w:color="auto"/>
      </w:divBdr>
    </w:div>
    <w:div w:id="1330602581">
      <w:marLeft w:val="480"/>
      <w:marRight w:val="0"/>
      <w:marTop w:val="0"/>
      <w:marBottom w:val="0"/>
      <w:divBdr>
        <w:top w:val="none" w:sz="0" w:space="0" w:color="auto"/>
        <w:left w:val="none" w:sz="0" w:space="0" w:color="auto"/>
        <w:bottom w:val="none" w:sz="0" w:space="0" w:color="auto"/>
        <w:right w:val="none" w:sz="0" w:space="0" w:color="auto"/>
      </w:divBdr>
    </w:div>
    <w:div w:id="1330645209">
      <w:marLeft w:val="480"/>
      <w:marRight w:val="0"/>
      <w:marTop w:val="0"/>
      <w:marBottom w:val="0"/>
      <w:divBdr>
        <w:top w:val="none" w:sz="0" w:space="0" w:color="auto"/>
        <w:left w:val="none" w:sz="0" w:space="0" w:color="auto"/>
        <w:bottom w:val="none" w:sz="0" w:space="0" w:color="auto"/>
        <w:right w:val="none" w:sz="0" w:space="0" w:color="auto"/>
      </w:divBdr>
    </w:div>
    <w:div w:id="1330908461">
      <w:marLeft w:val="480"/>
      <w:marRight w:val="0"/>
      <w:marTop w:val="0"/>
      <w:marBottom w:val="0"/>
      <w:divBdr>
        <w:top w:val="none" w:sz="0" w:space="0" w:color="auto"/>
        <w:left w:val="none" w:sz="0" w:space="0" w:color="auto"/>
        <w:bottom w:val="none" w:sz="0" w:space="0" w:color="auto"/>
        <w:right w:val="none" w:sz="0" w:space="0" w:color="auto"/>
      </w:divBdr>
    </w:div>
    <w:div w:id="1333414745">
      <w:marLeft w:val="480"/>
      <w:marRight w:val="0"/>
      <w:marTop w:val="0"/>
      <w:marBottom w:val="0"/>
      <w:divBdr>
        <w:top w:val="none" w:sz="0" w:space="0" w:color="auto"/>
        <w:left w:val="none" w:sz="0" w:space="0" w:color="auto"/>
        <w:bottom w:val="none" w:sz="0" w:space="0" w:color="auto"/>
        <w:right w:val="none" w:sz="0" w:space="0" w:color="auto"/>
      </w:divBdr>
    </w:div>
    <w:div w:id="1334256993">
      <w:marLeft w:val="480"/>
      <w:marRight w:val="0"/>
      <w:marTop w:val="0"/>
      <w:marBottom w:val="0"/>
      <w:divBdr>
        <w:top w:val="none" w:sz="0" w:space="0" w:color="auto"/>
        <w:left w:val="none" w:sz="0" w:space="0" w:color="auto"/>
        <w:bottom w:val="none" w:sz="0" w:space="0" w:color="auto"/>
        <w:right w:val="none" w:sz="0" w:space="0" w:color="auto"/>
      </w:divBdr>
    </w:div>
    <w:div w:id="1334527890">
      <w:marLeft w:val="480"/>
      <w:marRight w:val="0"/>
      <w:marTop w:val="0"/>
      <w:marBottom w:val="0"/>
      <w:divBdr>
        <w:top w:val="none" w:sz="0" w:space="0" w:color="auto"/>
        <w:left w:val="none" w:sz="0" w:space="0" w:color="auto"/>
        <w:bottom w:val="none" w:sz="0" w:space="0" w:color="auto"/>
        <w:right w:val="none" w:sz="0" w:space="0" w:color="auto"/>
      </w:divBdr>
    </w:div>
    <w:div w:id="1335498776">
      <w:marLeft w:val="480"/>
      <w:marRight w:val="0"/>
      <w:marTop w:val="0"/>
      <w:marBottom w:val="0"/>
      <w:divBdr>
        <w:top w:val="none" w:sz="0" w:space="0" w:color="auto"/>
        <w:left w:val="none" w:sz="0" w:space="0" w:color="auto"/>
        <w:bottom w:val="none" w:sz="0" w:space="0" w:color="auto"/>
        <w:right w:val="none" w:sz="0" w:space="0" w:color="auto"/>
      </w:divBdr>
    </w:div>
    <w:div w:id="1335566636">
      <w:marLeft w:val="480"/>
      <w:marRight w:val="0"/>
      <w:marTop w:val="0"/>
      <w:marBottom w:val="0"/>
      <w:divBdr>
        <w:top w:val="none" w:sz="0" w:space="0" w:color="auto"/>
        <w:left w:val="none" w:sz="0" w:space="0" w:color="auto"/>
        <w:bottom w:val="none" w:sz="0" w:space="0" w:color="auto"/>
        <w:right w:val="none" w:sz="0" w:space="0" w:color="auto"/>
      </w:divBdr>
    </w:div>
    <w:div w:id="1335570998">
      <w:marLeft w:val="480"/>
      <w:marRight w:val="0"/>
      <w:marTop w:val="0"/>
      <w:marBottom w:val="0"/>
      <w:divBdr>
        <w:top w:val="none" w:sz="0" w:space="0" w:color="auto"/>
        <w:left w:val="none" w:sz="0" w:space="0" w:color="auto"/>
        <w:bottom w:val="none" w:sz="0" w:space="0" w:color="auto"/>
        <w:right w:val="none" w:sz="0" w:space="0" w:color="auto"/>
      </w:divBdr>
    </w:div>
    <w:div w:id="1336885280">
      <w:marLeft w:val="480"/>
      <w:marRight w:val="0"/>
      <w:marTop w:val="0"/>
      <w:marBottom w:val="0"/>
      <w:divBdr>
        <w:top w:val="none" w:sz="0" w:space="0" w:color="auto"/>
        <w:left w:val="none" w:sz="0" w:space="0" w:color="auto"/>
        <w:bottom w:val="none" w:sz="0" w:space="0" w:color="auto"/>
        <w:right w:val="none" w:sz="0" w:space="0" w:color="auto"/>
      </w:divBdr>
    </w:div>
    <w:div w:id="1337028797">
      <w:marLeft w:val="480"/>
      <w:marRight w:val="0"/>
      <w:marTop w:val="0"/>
      <w:marBottom w:val="0"/>
      <w:divBdr>
        <w:top w:val="none" w:sz="0" w:space="0" w:color="auto"/>
        <w:left w:val="none" w:sz="0" w:space="0" w:color="auto"/>
        <w:bottom w:val="none" w:sz="0" w:space="0" w:color="auto"/>
        <w:right w:val="none" w:sz="0" w:space="0" w:color="auto"/>
      </w:divBdr>
    </w:div>
    <w:div w:id="1337876757">
      <w:marLeft w:val="480"/>
      <w:marRight w:val="0"/>
      <w:marTop w:val="0"/>
      <w:marBottom w:val="0"/>
      <w:divBdr>
        <w:top w:val="none" w:sz="0" w:space="0" w:color="auto"/>
        <w:left w:val="none" w:sz="0" w:space="0" w:color="auto"/>
        <w:bottom w:val="none" w:sz="0" w:space="0" w:color="auto"/>
        <w:right w:val="none" w:sz="0" w:space="0" w:color="auto"/>
      </w:divBdr>
    </w:div>
    <w:div w:id="1338312761">
      <w:marLeft w:val="480"/>
      <w:marRight w:val="0"/>
      <w:marTop w:val="0"/>
      <w:marBottom w:val="0"/>
      <w:divBdr>
        <w:top w:val="none" w:sz="0" w:space="0" w:color="auto"/>
        <w:left w:val="none" w:sz="0" w:space="0" w:color="auto"/>
        <w:bottom w:val="none" w:sz="0" w:space="0" w:color="auto"/>
        <w:right w:val="none" w:sz="0" w:space="0" w:color="auto"/>
      </w:divBdr>
    </w:div>
    <w:div w:id="1338458912">
      <w:marLeft w:val="480"/>
      <w:marRight w:val="0"/>
      <w:marTop w:val="0"/>
      <w:marBottom w:val="0"/>
      <w:divBdr>
        <w:top w:val="none" w:sz="0" w:space="0" w:color="auto"/>
        <w:left w:val="none" w:sz="0" w:space="0" w:color="auto"/>
        <w:bottom w:val="none" w:sz="0" w:space="0" w:color="auto"/>
        <w:right w:val="none" w:sz="0" w:space="0" w:color="auto"/>
      </w:divBdr>
    </w:div>
    <w:div w:id="1339040379">
      <w:marLeft w:val="480"/>
      <w:marRight w:val="0"/>
      <w:marTop w:val="0"/>
      <w:marBottom w:val="0"/>
      <w:divBdr>
        <w:top w:val="none" w:sz="0" w:space="0" w:color="auto"/>
        <w:left w:val="none" w:sz="0" w:space="0" w:color="auto"/>
        <w:bottom w:val="none" w:sz="0" w:space="0" w:color="auto"/>
        <w:right w:val="none" w:sz="0" w:space="0" w:color="auto"/>
      </w:divBdr>
    </w:div>
    <w:div w:id="1339044278">
      <w:marLeft w:val="480"/>
      <w:marRight w:val="0"/>
      <w:marTop w:val="0"/>
      <w:marBottom w:val="0"/>
      <w:divBdr>
        <w:top w:val="none" w:sz="0" w:space="0" w:color="auto"/>
        <w:left w:val="none" w:sz="0" w:space="0" w:color="auto"/>
        <w:bottom w:val="none" w:sz="0" w:space="0" w:color="auto"/>
        <w:right w:val="none" w:sz="0" w:space="0" w:color="auto"/>
      </w:divBdr>
    </w:div>
    <w:div w:id="1339425346">
      <w:marLeft w:val="480"/>
      <w:marRight w:val="0"/>
      <w:marTop w:val="0"/>
      <w:marBottom w:val="0"/>
      <w:divBdr>
        <w:top w:val="none" w:sz="0" w:space="0" w:color="auto"/>
        <w:left w:val="none" w:sz="0" w:space="0" w:color="auto"/>
        <w:bottom w:val="none" w:sz="0" w:space="0" w:color="auto"/>
        <w:right w:val="none" w:sz="0" w:space="0" w:color="auto"/>
      </w:divBdr>
    </w:div>
    <w:div w:id="1339578941">
      <w:marLeft w:val="480"/>
      <w:marRight w:val="0"/>
      <w:marTop w:val="0"/>
      <w:marBottom w:val="0"/>
      <w:divBdr>
        <w:top w:val="none" w:sz="0" w:space="0" w:color="auto"/>
        <w:left w:val="none" w:sz="0" w:space="0" w:color="auto"/>
        <w:bottom w:val="none" w:sz="0" w:space="0" w:color="auto"/>
        <w:right w:val="none" w:sz="0" w:space="0" w:color="auto"/>
      </w:divBdr>
    </w:div>
    <w:div w:id="1339583153">
      <w:marLeft w:val="480"/>
      <w:marRight w:val="0"/>
      <w:marTop w:val="0"/>
      <w:marBottom w:val="0"/>
      <w:divBdr>
        <w:top w:val="none" w:sz="0" w:space="0" w:color="auto"/>
        <w:left w:val="none" w:sz="0" w:space="0" w:color="auto"/>
        <w:bottom w:val="none" w:sz="0" w:space="0" w:color="auto"/>
        <w:right w:val="none" w:sz="0" w:space="0" w:color="auto"/>
      </w:divBdr>
    </w:div>
    <w:div w:id="1339891627">
      <w:marLeft w:val="480"/>
      <w:marRight w:val="0"/>
      <w:marTop w:val="0"/>
      <w:marBottom w:val="0"/>
      <w:divBdr>
        <w:top w:val="none" w:sz="0" w:space="0" w:color="auto"/>
        <w:left w:val="none" w:sz="0" w:space="0" w:color="auto"/>
        <w:bottom w:val="none" w:sz="0" w:space="0" w:color="auto"/>
        <w:right w:val="none" w:sz="0" w:space="0" w:color="auto"/>
      </w:divBdr>
    </w:div>
    <w:div w:id="1340087304">
      <w:marLeft w:val="480"/>
      <w:marRight w:val="0"/>
      <w:marTop w:val="0"/>
      <w:marBottom w:val="0"/>
      <w:divBdr>
        <w:top w:val="none" w:sz="0" w:space="0" w:color="auto"/>
        <w:left w:val="none" w:sz="0" w:space="0" w:color="auto"/>
        <w:bottom w:val="none" w:sz="0" w:space="0" w:color="auto"/>
        <w:right w:val="none" w:sz="0" w:space="0" w:color="auto"/>
      </w:divBdr>
    </w:div>
    <w:div w:id="1340473482">
      <w:marLeft w:val="480"/>
      <w:marRight w:val="0"/>
      <w:marTop w:val="0"/>
      <w:marBottom w:val="0"/>
      <w:divBdr>
        <w:top w:val="none" w:sz="0" w:space="0" w:color="auto"/>
        <w:left w:val="none" w:sz="0" w:space="0" w:color="auto"/>
        <w:bottom w:val="none" w:sz="0" w:space="0" w:color="auto"/>
        <w:right w:val="none" w:sz="0" w:space="0" w:color="auto"/>
      </w:divBdr>
    </w:div>
    <w:div w:id="1340695273">
      <w:marLeft w:val="480"/>
      <w:marRight w:val="0"/>
      <w:marTop w:val="0"/>
      <w:marBottom w:val="0"/>
      <w:divBdr>
        <w:top w:val="none" w:sz="0" w:space="0" w:color="auto"/>
        <w:left w:val="none" w:sz="0" w:space="0" w:color="auto"/>
        <w:bottom w:val="none" w:sz="0" w:space="0" w:color="auto"/>
        <w:right w:val="none" w:sz="0" w:space="0" w:color="auto"/>
      </w:divBdr>
    </w:div>
    <w:div w:id="1340736393">
      <w:marLeft w:val="480"/>
      <w:marRight w:val="0"/>
      <w:marTop w:val="0"/>
      <w:marBottom w:val="0"/>
      <w:divBdr>
        <w:top w:val="none" w:sz="0" w:space="0" w:color="auto"/>
        <w:left w:val="none" w:sz="0" w:space="0" w:color="auto"/>
        <w:bottom w:val="none" w:sz="0" w:space="0" w:color="auto"/>
        <w:right w:val="none" w:sz="0" w:space="0" w:color="auto"/>
      </w:divBdr>
    </w:div>
    <w:div w:id="1340812070">
      <w:marLeft w:val="480"/>
      <w:marRight w:val="0"/>
      <w:marTop w:val="0"/>
      <w:marBottom w:val="0"/>
      <w:divBdr>
        <w:top w:val="none" w:sz="0" w:space="0" w:color="auto"/>
        <w:left w:val="none" w:sz="0" w:space="0" w:color="auto"/>
        <w:bottom w:val="none" w:sz="0" w:space="0" w:color="auto"/>
        <w:right w:val="none" w:sz="0" w:space="0" w:color="auto"/>
      </w:divBdr>
    </w:div>
    <w:div w:id="1340891518">
      <w:marLeft w:val="480"/>
      <w:marRight w:val="0"/>
      <w:marTop w:val="0"/>
      <w:marBottom w:val="0"/>
      <w:divBdr>
        <w:top w:val="none" w:sz="0" w:space="0" w:color="auto"/>
        <w:left w:val="none" w:sz="0" w:space="0" w:color="auto"/>
        <w:bottom w:val="none" w:sz="0" w:space="0" w:color="auto"/>
        <w:right w:val="none" w:sz="0" w:space="0" w:color="auto"/>
      </w:divBdr>
    </w:div>
    <w:div w:id="1341010972">
      <w:marLeft w:val="480"/>
      <w:marRight w:val="0"/>
      <w:marTop w:val="0"/>
      <w:marBottom w:val="0"/>
      <w:divBdr>
        <w:top w:val="none" w:sz="0" w:space="0" w:color="auto"/>
        <w:left w:val="none" w:sz="0" w:space="0" w:color="auto"/>
        <w:bottom w:val="none" w:sz="0" w:space="0" w:color="auto"/>
        <w:right w:val="none" w:sz="0" w:space="0" w:color="auto"/>
      </w:divBdr>
    </w:div>
    <w:div w:id="1341548902">
      <w:marLeft w:val="480"/>
      <w:marRight w:val="0"/>
      <w:marTop w:val="0"/>
      <w:marBottom w:val="0"/>
      <w:divBdr>
        <w:top w:val="none" w:sz="0" w:space="0" w:color="auto"/>
        <w:left w:val="none" w:sz="0" w:space="0" w:color="auto"/>
        <w:bottom w:val="none" w:sz="0" w:space="0" w:color="auto"/>
        <w:right w:val="none" w:sz="0" w:space="0" w:color="auto"/>
      </w:divBdr>
    </w:div>
    <w:div w:id="1342508203">
      <w:marLeft w:val="480"/>
      <w:marRight w:val="0"/>
      <w:marTop w:val="0"/>
      <w:marBottom w:val="0"/>
      <w:divBdr>
        <w:top w:val="none" w:sz="0" w:space="0" w:color="auto"/>
        <w:left w:val="none" w:sz="0" w:space="0" w:color="auto"/>
        <w:bottom w:val="none" w:sz="0" w:space="0" w:color="auto"/>
        <w:right w:val="none" w:sz="0" w:space="0" w:color="auto"/>
      </w:divBdr>
    </w:div>
    <w:div w:id="1342782043">
      <w:marLeft w:val="480"/>
      <w:marRight w:val="0"/>
      <w:marTop w:val="0"/>
      <w:marBottom w:val="0"/>
      <w:divBdr>
        <w:top w:val="none" w:sz="0" w:space="0" w:color="auto"/>
        <w:left w:val="none" w:sz="0" w:space="0" w:color="auto"/>
        <w:bottom w:val="none" w:sz="0" w:space="0" w:color="auto"/>
        <w:right w:val="none" w:sz="0" w:space="0" w:color="auto"/>
      </w:divBdr>
    </w:div>
    <w:div w:id="1342927705">
      <w:marLeft w:val="480"/>
      <w:marRight w:val="0"/>
      <w:marTop w:val="0"/>
      <w:marBottom w:val="0"/>
      <w:divBdr>
        <w:top w:val="none" w:sz="0" w:space="0" w:color="auto"/>
        <w:left w:val="none" w:sz="0" w:space="0" w:color="auto"/>
        <w:bottom w:val="none" w:sz="0" w:space="0" w:color="auto"/>
        <w:right w:val="none" w:sz="0" w:space="0" w:color="auto"/>
      </w:divBdr>
    </w:div>
    <w:div w:id="1344089056">
      <w:marLeft w:val="480"/>
      <w:marRight w:val="0"/>
      <w:marTop w:val="0"/>
      <w:marBottom w:val="0"/>
      <w:divBdr>
        <w:top w:val="none" w:sz="0" w:space="0" w:color="auto"/>
        <w:left w:val="none" w:sz="0" w:space="0" w:color="auto"/>
        <w:bottom w:val="none" w:sz="0" w:space="0" w:color="auto"/>
        <w:right w:val="none" w:sz="0" w:space="0" w:color="auto"/>
      </w:divBdr>
    </w:div>
    <w:div w:id="1344287127">
      <w:marLeft w:val="480"/>
      <w:marRight w:val="0"/>
      <w:marTop w:val="0"/>
      <w:marBottom w:val="0"/>
      <w:divBdr>
        <w:top w:val="none" w:sz="0" w:space="0" w:color="auto"/>
        <w:left w:val="none" w:sz="0" w:space="0" w:color="auto"/>
        <w:bottom w:val="none" w:sz="0" w:space="0" w:color="auto"/>
        <w:right w:val="none" w:sz="0" w:space="0" w:color="auto"/>
      </w:divBdr>
    </w:div>
    <w:div w:id="1346322123">
      <w:marLeft w:val="480"/>
      <w:marRight w:val="0"/>
      <w:marTop w:val="0"/>
      <w:marBottom w:val="0"/>
      <w:divBdr>
        <w:top w:val="none" w:sz="0" w:space="0" w:color="auto"/>
        <w:left w:val="none" w:sz="0" w:space="0" w:color="auto"/>
        <w:bottom w:val="none" w:sz="0" w:space="0" w:color="auto"/>
        <w:right w:val="none" w:sz="0" w:space="0" w:color="auto"/>
      </w:divBdr>
    </w:div>
    <w:div w:id="1346596690">
      <w:marLeft w:val="480"/>
      <w:marRight w:val="0"/>
      <w:marTop w:val="0"/>
      <w:marBottom w:val="0"/>
      <w:divBdr>
        <w:top w:val="none" w:sz="0" w:space="0" w:color="auto"/>
        <w:left w:val="none" w:sz="0" w:space="0" w:color="auto"/>
        <w:bottom w:val="none" w:sz="0" w:space="0" w:color="auto"/>
        <w:right w:val="none" w:sz="0" w:space="0" w:color="auto"/>
      </w:divBdr>
    </w:div>
    <w:div w:id="1346710375">
      <w:marLeft w:val="480"/>
      <w:marRight w:val="0"/>
      <w:marTop w:val="0"/>
      <w:marBottom w:val="0"/>
      <w:divBdr>
        <w:top w:val="none" w:sz="0" w:space="0" w:color="auto"/>
        <w:left w:val="none" w:sz="0" w:space="0" w:color="auto"/>
        <w:bottom w:val="none" w:sz="0" w:space="0" w:color="auto"/>
        <w:right w:val="none" w:sz="0" w:space="0" w:color="auto"/>
      </w:divBdr>
    </w:div>
    <w:div w:id="1347294893">
      <w:marLeft w:val="480"/>
      <w:marRight w:val="0"/>
      <w:marTop w:val="0"/>
      <w:marBottom w:val="0"/>
      <w:divBdr>
        <w:top w:val="none" w:sz="0" w:space="0" w:color="auto"/>
        <w:left w:val="none" w:sz="0" w:space="0" w:color="auto"/>
        <w:bottom w:val="none" w:sz="0" w:space="0" w:color="auto"/>
        <w:right w:val="none" w:sz="0" w:space="0" w:color="auto"/>
      </w:divBdr>
    </w:div>
    <w:div w:id="1348019828">
      <w:marLeft w:val="480"/>
      <w:marRight w:val="0"/>
      <w:marTop w:val="0"/>
      <w:marBottom w:val="0"/>
      <w:divBdr>
        <w:top w:val="none" w:sz="0" w:space="0" w:color="auto"/>
        <w:left w:val="none" w:sz="0" w:space="0" w:color="auto"/>
        <w:bottom w:val="none" w:sz="0" w:space="0" w:color="auto"/>
        <w:right w:val="none" w:sz="0" w:space="0" w:color="auto"/>
      </w:divBdr>
    </w:div>
    <w:div w:id="1348091894">
      <w:marLeft w:val="480"/>
      <w:marRight w:val="0"/>
      <w:marTop w:val="0"/>
      <w:marBottom w:val="0"/>
      <w:divBdr>
        <w:top w:val="none" w:sz="0" w:space="0" w:color="auto"/>
        <w:left w:val="none" w:sz="0" w:space="0" w:color="auto"/>
        <w:bottom w:val="none" w:sz="0" w:space="0" w:color="auto"/>
        <w:right w:val="none" w:sz="0" w:space="0" w:color="auto"/>
      </w:divBdr>
    </w:div>
    <w:div w:id="1348098030">
      <w:marLeft w:val="480"/>
      <w:marRight w:val="0"/>
      <w:marTop w:val="0"/>
      <w:marBottom w:val="0"/>
      <w:divBdr>
        <w:top w:val="none" w:sz="0" w:space="0" w:color="auto"/>
        <w:left w:val="none" w:sz="0" w:space="0" w:color="auto"/>
        <w:bottom w:val="none" w:sz="0" w:space="0" w:color="auto"/>
        <w:right w:val="none" w:sz="0" w:space="0" w:color="auto"/>
      </w:divBdr>
    </w:div>
    <w:div w:id="1348479198">
      <w:marLeft w:val="480"/>
      <w:marRight w:val="0"/>
      <w:marTop w:val="0"/>
      <w:marBottom w:val="0"/>
      <w:divBdr>
        <w:top w:val="none" w:sz="0" w:space="0" w:color="auto"/>
        <w:left w:val="none" w:sz="0" w:space="0" w:color="auto"/>
        <w:bottom w:val="none" w:sz="0" w:space="0" w:color="auto"/>
        <w:right w:val="none" w:sz="0" w:space="0" w:color="auto"/>
      </w:divBdr>
    </w:div>
    <w:div w:id="1349334964">
      <w:marLeft w:val="480"/>
      <w:marRight w:val="0"/>
      <w:marTop w:val="0"/>
      <w:marBottom w:val="0"/>
      <w:divBdr>
        <w:top w:val="none" w:sz="0" w:space="0" w:color="auto"/>
        <w:left w:val="none" w:sz="0" w:space="0" w:color="auto"/>
        <w:bottom w:val="none" w:sz="0" w:space="0" w:color="auto"/>
        <w:right w:val="none" w:sz="0" w:space="0" w:color="auto"/>
      </w:divBdr>
    </w:div>
    <w:div w:id="1349867145">
      <w:marLeft w:val="480"/>
      <w:marRight w:val="0"/>
      <w:marTop w:val="0"/>
      <w:marBottom w:val="0"/>
      <w:divBdr>
        <w:top w:val="none" w:sz="0" w:space="0" w:color="auto"/>
        <w:left w:val="none" w:sz="0" w:space="0" w:color="auto"/>
        <w:bottom w:val="none" w:sz="0" w:space="0" w:color="auto"/>
        <w:right w:val="none" w:sz="0" w:space="0" w:color="auto"/>
      </w:divBdr>
    </w:div>
    <w:div w:id="1350597483">
      <w:marLeft w:val="480"/>
      <w:marRight w:val="0"/>
      <w:marTop w:val="0"/>
      <w:marBottom w:val="0"/>
      <w:divBdr>
        <w:top w:val="none" w:sz="0" w:space="0" w:color="auto"/>
        <w:left w:val="none" w:sz="0" w:space="0" w:color="auto"/>
        <w:bottom w:val="none" w:sz="0" w:space="0" w:color="auto"/>
        <w:right w:val="none" w:sz="0" w:space="0" w:color="auto"/>
      </w:divBdr>
    </w:div>
    <w:div w:id="1350910957">
      <w:marLeft w:val="480"/>
      <w:marRight w:val="0"/>
      <w:marTop w:val="0"/>
      <w:marBottom w:val="0"/>
      <w:divBdr>
        <w:top w:val="none" w:sz="0" w:space="0" w:color="auto"/>
        <w:left w:val="none" w:sz="0" w:space="0" w:color="auto"/>
        <w:bottom w:val="none" w:sz="0" w:space="0" w:color="auto"/>
        <w:right w:val="none" w:sz="0" w:space="0" w:color="auto"/>
      </w:divBdr>
    </w:div>
    <w:div w:id="1351683268">
      <w:marLeft w:val="480"/>
      <w:marRight w:val="0"/>
      <w:marTop w:val="0"/>
      <w:marBottom w:val="0"/>
      <w:divBdr>
        <w:top w:val="none" w:sz="0" w:space="0" w:color="auto"/>
        <w:left w:val="none" w:sz="0" w:space="0" w:color="auto"/>
        <w:bottom w:val="none" w:sz="0" w:space="0" w:color="auto"/>
        <w:right w:val="none" w:sz="0" w:space="0" w:color="auto"/>
      </w:divBdr>
    </w:div>
    <w:div w:id="1352148931">
      <w:marLeft w:val="480"/>
      <w:marRight w:val="0"/>
      <w:marTop w:val="0"/>
      <w:marBottom w:val="0"/>
      <w:divBdr>
        <w:top w:val="none" w:sz="0" w:space="0" w:color="auto"/>
        <w:left w:val="none" w:sz="0" w:space="0" w:color="auto"/>
        <w:bottom w:val="none" w:sz="0" w:space="0" w:color="auto"/>
        <w:right w:val="none" w:sz="0" w:space="0" w:color="auto"/>
      </w:divBdr>
    </w:div>
    <w:div w:id="1352150301">
      <w:marLeft w:val="480"/>
      <w:marRight w:val="0"/>
      <w:marTop w:val="0"/>
      <w:marBottom w:val="0"/>
      <w:divBdr>
        <w:top w:val="none" w:sz="0" w:space="0" w:color="auto"/>
        <w:left w:val="none" w:sz="0" w:space="0" w:color="auto"/>
        <w:bottom w:val="none" w:sz="0" w:space="0" w:color="auto"/>
        <w:right w:val="none" w:sz="0" w:space="0" w:color="auto"/>
      </w:divBdr>
    </w:div>
    <w:div w:id="1352532213">
      <w:marLeft w:val="480"/>
      <w:marRight w:val="0"/>
      <w:marTop w:val="0"/>
      <w:marBottom w:val="0"/>
      <w:divBdr>
        <w:top w:val="none" w:sz="0" w:space="0" w:color="auto"/>
        <w:left w:val="none" w:sz="0" w:space="0" w:color="auto"/>
        <w:bottom w:val="none" w:sz="0" w:space="0" w:color="auto"/>
        <w:right w:val="none" w:sz="0" w:space="0" w:color="auto"/>
      </w:divBdr>
    </w:div>
    <w:div w:id="1353145678">
      <w:marLeft w:val="480"/>
      <w:marRight w:val="0"/>
      <w:marTop w:val="0"/>
      <w:marBottom w:val="0"/>
      <w:divBdr>
        <w:top w:val="none" w:sz="0" w:space="0" w:color="auto"/>
        <w:left w:val="none" w:sz="0" w:space="0" w:color="auto"/>
        <w:bottom w:val="none" w:sz="0" w:space="0" w:color="auto"/>
        <w:right w:val="none" w:sz="0" w:space="0" w:color="auto"/>
      </w:divBdr>
    </w:div>
    <w:div w:id="1354107638">
      <w:marLeft w:val="480"/>
      <w:marRight w:val="0"/>
      <w:marTop w:val="0"/>
      <w:marBottom w:val="0"/>
      <w:divBdr>
        <w:top w:val="none" w:sz="0" w:space="0" w:color="auto"/>
        <w:left w:val="none" w:sz="0" w:space="0" w:color="auto"/>
        <w:bottom w:val="none" w:sz="0" w:space="0" w:color="auto"/>
        <w:right w:val="none" w:sz="0" w:space="0" w:color="auto"/>
      </w:divBdr>
    </w:div>
    <w:div w:id="1354112515">
      <w:marLeft w:val="480"/>
      <w:marRight w:val="0"/>
      <w:marTop w:val="0"/>
      <w:marBottom w:val="0"/>
      <w:divBdr>
        <w:top w:val="none" w:sz="0" w:space="0" w:color="auto"/>
        <w:left w:val="none" w:sz="0" w:space="0" w:color="auto"/>
        <w:bottom w:val="none" w:sz="0" w:space="0" w:color="auto"/>
        <w:right w:val="none" w:sz="0" w:space="0" w:color="auto"/>
      </w:divBdr>
    </w:div>
    <w:div w:id="1354184684">
      <w:marLeft w:val="480"/>
      <w:marRight w:val="0"/>
      <w:marTop w:val="0"/>
      <w:marBottom w:val="0"/>
      <w:divBdr>
        <w:top w:val="none" w:sz="0" w:space="0" w:color="auto"/>
        <w:left w:val="none" w:sz="0" w:space="0" w:color="auto"/>
        <w:bottom w:val="none" w:sz="0" w:space="0" w:color="auto"/>
        <w:right w:val="none" w:sz="0" w:space="0" w:color="auto"/>
      </w:divBdr>
    </w:div>
    <w:div w:id="1355351691">
      <w:marLeft w:val="480"/>
      <w:marRight w:val="0"/>
      <w:marTop w:val="0"/>
      <w:marBottom w:val="0"/>
      <w:divBdr>
        <w:top w:val="none" w:sz="0" w:space="0" w:color="auto"/>
        <w:left w:val="none" w:sz="0" w:space="0" w:color="auto"/>
        <w:bottom w:val="none" w:sz="0" w:space="0" w:color="auto"/>
        <w:right w:val="none" w:sz="0" w:space="0" w:color="auto"/>
      </w:divBdr>
    </w:div>
    <w:div w:id="1355570990">
      <w:marLeft w:val="480"/>
      <w:marRight w:val="0"/>
      <w:marTop w:val="0"/>
      <w:marBottom w:val="0"/>
      <w:divBdr>
        <w:top w:val="none" w:sz="0" w:space="0" w:color="auto"/>
        <w:left w:val="none" w:sz="0" w:space="0" w:color="auto"/>
        <w:bottom w:val="none" w:sz="0" w:space="0" w:color="auto"/>
        <w:right w:val="none" w:sz="0" w:space="0" w:color="auto"/>
      </w:divBdr>
    </w:div>
    <w:div w:id="1356269611">
      <w:marLeft w:val="480"/>
      <w:marRight w:val="0"/>
      <w:marTop w:val="0"/>
      <w:marBottom w:val="0"/>
      <w:divBdr>
        <w:top w:val="none" w:sz="0" w:space="0" w:color="auto"/>
        <w:left w:val="none" w:sz="0" w:space="0" w:color="auto"/>
        <w:bottom w:val="none" w:sz="0" w:space="0" w:color="auto"/>
        <w:right w:val="none" w:sz="0" w:space="0" w:color="auto"/>
      </w:divBdr>
    </w:div>
    <w:div w:id="1356271200">
      <w:marLeft w:val="480"/>
      <w:marRight w:val="0"/>
      <w:marTop w:val="0"/>
      <w:marBottom w:val="0"/>
      <w:divBdr>
        <w:top w:val="none" w:sz="0" w:space="0" w:color="auto"/>
        <w:left w:val="none" w:sz="0" w:space="0" w:color="auto"/>
        <w:bottom w:val="none" w:sz="0" w:space="0" w:color="auto"/>
        <w:right w:val="none" w:sz="0" w:space="0" w:color="auto"/>
      </w:divBdr>
    </w:div>
    <w:div w:id="1356421332">
      <w:marLeft w:val="480"/>
      <w:marRight w:val="0"/>
      <w:marTop w:val="0"/>
      <w:marBottom w:val="0"/>
      <w:divBdr>
        <w:top w:val="none" w:sz="0" w:space="0" w:color="auto"/>
        <w:left w:val="none" w:sz="0" w:space="0" w:color="auto"/>
        <w:bottom w:val="none" w:sz="0" w:space="0" w:color="auto"/>
        <w:right w:val="none" w:sz="0" w:space="0" w:color="auto"/>
      </w:divBdr>
    </w:div>
    <w:div w:id="1356466795">
      <w:marLeft w:val="480"/>
      <w:marRight w:val="0"/>
      <w:marTop w:val="0"/>
      <w:marBottom w:val="0"/>
      <w:divBdr>
        <w:top w:val="none" w:sz="0" w:space="0" w:color="auto"/>
        <w:left w:val="none" w:sz="0" w:space="0" w:color="auto"/>
        <w:bottom w:val="none" w:sz="0" w:space="0" w:color="auto"/>
        <w:right w:val="none" w:sz="0" w:space="0" w:color="auto"/>
      </w:divBdr>
    </w:div>
    <w:div w:id="1357317699">
      <w:marLeft w:val="480"/>
      <w:marRight w:val="0"/>
      <w:marTop w:val="0"/>
      <w:marBottom w:val="0"/>
      <w:divBdr>
        <w:top w:val="none" w:sz="0" w:space="0" w:color="auto"/>
        <w:left w:val="none" w:sz="0" w:space="0" w:color="auto"/>
        <w:bottom w:val="none" w:sz="0" w:space="0" w:color="auto"/>
        <w:right w:val="none" w:sz="0" w:space="0" w:color="auto"/>
      </w:divBdr>
    </w:div>
    <w:div w:id="1358313141">
      <w:marLeft w:val="480"/>
      <w:marRight w:val="0"/>
      <w:marTop w:val="0"/>
      <w:marBottom w:val="0"/>
      <w:divBdr>
        <w:top w:val="none" w:sz="0" w:space="0" w:color="auto"/>
        <w:left w:val="none" w:sz="0" w:space="0" w:color="auto"/>
        <w:bottom w:val="none" w:sz="0" w:space="0" w:color="auto"/>
        <w:right w:val="none" w:sz="0" w:space="0" w:color="auto"/>
      </w:divBdr>
    </w:div>
    <w:div w:id="1358576983">
      <w:marLeft w:val="480"/>
      <w:marRight w:val="0"/>
      <w:marTop w:val="0"/>
      <w:marBottom w:val="0"/>
      <w:divBdr>
        <w:top w:val="none" w:sz="0" w:space="0" w:color="auto"/>
        <w:left w:val="none" w:sz="0" w:space="0" w:color="auto"/>
        <w:bottom w:val="none" w:sz="0" w:space="0" w:color="auto"/>
        <w:right w:val="none" w:sz="0" w:space="0" w:color="auto"/>
      </w:divBdr>
    </w:div>
    <w:div w:id="1359355676">
      <w:marLeft w:val="480"/>
      <w:marRight w:val="0"/>
      <w:marTop w:val="0"/>
      <w:marBottom w:val="0"/>
      <w:divBdr>
        <w:top w:val="none" w:sz="0" w:space="0" w:color="auto"/>
        <w:left w:val="none" w:sz="0" w:space="0" w:color="auto"/>
        <w:bottom w:val="none" w:sz="0" w:space="0" w:color="auto"/>
        <w:right w:val="none" w:sz="0" w:space="0" w:color="auto"/>
      </w:divBdr>
    </w:div>
    <w:div w:id="1359506222">
      <w:marLeft w:val="480"/>
      <w:marRight w:val="0"/>
      <w:marTop w:val="0"/>
      <w:marBottom w:val="0"/>
      <w:divBdr>
        <w:top w:val="none" w:sz="0" w:space="0" w:color="auto"/>
        <w:left w:val="none" w:sz="0" w:space="0" w:color="auto"/>
        <w:bottom w:val="none" w:sz="0" w:space="0" w:color="auto"/>
        <w:right w:val="none" w:sz="0" w:space="0" w:color="auto"/>
      </w:divBdr>
    </w:div>
    <w:div w:id="1361711523">
      <w:marLeft w:val="480"/>
      <w:marRight w:val="0"/>
      <w:marTop w:val="0"/>
      <w:marBottom w:val="0"/>
      <w:divBdr>
        <w:top w:val="none" w:sz="0" w:space="0" w:color="auto"/>
        <w:left w:val="none" w:sz="0" w:space="0" w:color="auto"/>
        <w:bottom w:val="none" w:sz="0" w:space="0" w:color="auto"/>
        <w:right w:val="none" w:sz="0" w:space="0" w:color="auto"/>
      </w:divBdr>
    </w:div>
    <w:div w:id="1364014968">
      <w:marLeft w:val="480"/>
      <w:marRight w:val="0"/>
      <w:marTop w:val="0"/>
      <w:marBottom w:val="0"/>
      <w:divBdr>
        <w:top w:val="none" w:sz="0" w:space="0" w:color="auto"/>
        <w:left w:val="none" w:sz="0" w:space="0" w:color="auto"/>
        <w:bottom w:val="none" w:sz="0" w:space="0" w:color="auto"/>
        <w:right w:val="none" w:sz="0" w:space="0" w:color="auto"/>
      </w:divBdr>
    </w:div>
    <w:div w:id="1364405246">
      <w:marLeft w:val="480"/>
      <w:marRight w:val="0"/>
      <w:marTop w:val="0"/>
      <w:marBottom w:val="0"/>
      <w:divBdr>
        <w:top w:val="none" w:sz="0" w:space="0" w:color="auto"/>
        <w:left w:val="none" w:sz="0" w:space="0" w:color="auto"/>
        <w:bottom w:val="none" w:sz="0" w:space="0" w:color="auto"/>
        <w:right w:val="none" w:sz="0" w:space="0" w:color="auto"/>
      </w:divBdr>
    </w:div>
    <w:div w:id="1365132734">
      <w:marLeft w:val="480"/>
      <w:marRight w:val="0"/>
      <w:marTop w:val="0"/>
      <w:marBottom w:val="0"/>
      <w:divBdr>
        <w:top w:val="none" w:sz="0" w:space="0" w:color="auto"/>
        <w:left w:val="none" w:sz="0" w:space="0" w:color="auto"/>
        <w:bottom w:val="none" w:sz="0" w:space="0" w:color="auto"/>
        <w:right w:val="none" w:sz="0" w:space="0" w:color="auto"/>
      </w:divBdr>
    </w:div>
    <w:div w:id="1365249281">
      <w:marLeft w:val="480"/>
      <w:marRight w:val="0"/>
      <w:marTop w:val="0"/>
      <w:marBottom w:val="0"/>
      <w:divBdr>
        <w:top w:val="none" w:sz="0" w:space="0" w:color="auto"/>
        <w:left w:val="none" w:sz="0" w:space="0" w:color="auto"/>
        <w:bottom w:val="none" w:sz="0" w:space="0" w:color="auto"/>
        <w:right w:val="none" w:sz="0" w:space="0" w:color="auto"/>
      </w:divBdr>
    </w:div>
    <w:div w:id="1365639969">
      <w:marLeft w:val="480"/>
      <w:marRight w:val="0"/>
      <w:marTop w:val="0"/>
      <w:marBottom w:val="0"/>
      <w:divBdr>
        <w:top w:val="none" w:sz="0" w:space="0" w:color="auto"/>
        <w:left w:val="none" w:sz="0" w:space="0" w:color="auto"/>
        <w:bottom w:val="none" w:sz="0" w:space="0" w:color="auto"/>
        <w:right w:val="none" w:sz="0" w:space="0" w:color="auto"/>
      </w:divBdr>
    </w:div>
    <w:div w:id="1365786597">
      <w:marLeft w:val="480"/>
      <w:marRight w:val="0"/>
      <w:marTop w:val="0"/>
      <w:marBottom w:val="0"/>
      <w:divBdr>
        <w:top w:val="none" w:sz="0" w:space="0" w:color="auto"/>
        <w:left w:val="none" w:sz="0" w:space="0" w:color="auto"/>
        <w:bottom w:val="none" w:sz="0" w:space="0" w:color="auto"/>
        <w:right w:val="none" w:sz="0" w:space="0" w:color="auto"/>
      </w:divBdr>
    </w:div>
    <w:div w:id="1365861406">
      <w:marLeft w:val="480"/>
      <w:marRight w:val="0"/>
      <w:marTop w:val="0"/>
      <w:marBottom w:val="0"/>
      <w:divBdr>
        <w:top w:val="none" w:sz="0" w:space="0" w:color="auto"/>
        <w:left w:val="none" w:sz="0" w:space="0" w:color="auto"/>
        <w:bottom w:val="none" w:sz="0" w:space="0" w:color="auto"/>
        <w:right w:val="none" w:sz="0" w:space="0" w:color="auto"/>
      </w:divBdr>
    </w:div>
    <w:div w:id="1366061422">
      <w:marLeft w:val="480"/>
      <w:marRight w:val="0"/>
      <w:marTop w:val="0"/>
      <w:marBottom w:val="0"/>
      <w:divBdr>
        <w:top w:val="none" w:sz="0" w:space="0" w:color="auto"/>
        <w:left w:val="none" w:sz="0" w:space="0" w:color="auto"/>
        <w:bottom w:val="none" w:sz="0" w:space="0" w:color="auto"/>
        <w:right w:val="none" w:sz="0" w:space="0" w:color="auto"/>
      </w:divBdr>
    </w:div>
    <w:div w:id="1366834723">
      <w:marLeft w:val="480"/>
      <w:marRight w:val="0"/>
      <w:marTop w:val="0"/>
      <w:marBottom w:val="0"/>
      <w:divBdr>
        <w:top w:val="none" w:sz="0" w:space="0" w:color="auto"/>
        <w:left w:val="none" w:sz="0" w:space="0" w:color="auto"/>
        <w:bottom w:val="none" w:sz="0" w:space="0" w:color="auto"/>
        <w:right w:val="none" w:sz="0" w:space="0" w:color="auto"/>
      </w:divBdr>
    </w:div>
    <w:div w:id="1367219927">
      <w:marLeft w:val="480"/>
      <w:marRight w:val="0"/>
      <w:marTop w:val="0"/>
      <w:marBottom w:val="0"/>
      <w:divBdr>
        <w:top w:val="none" w:sz="0" w:space="0" w:color="auto"/>
        <w:left w:val="none" w:sz="0" w:space="0" w:color="auto"/>
        <w:bottom w:val="none" w:sz="0" w:space="0" w:color="auto"/>
        <w:right w:val="none" w:sz="0" w:space="0" w:color="auto"/>
      </w:divBdr>
    </w:div>
    <w:div w:id="1368094389">
      <w:marLeft w:val="480"/>
      <w:marRight w:val="0"/>
      <w:marTop w:val="0"/>
      <w:marBottom w:val="0"/>
      <w:divBdr>
        <w:top w:val="none" w:sz="0" w:space="0" w:color="auto"/>
        <w:left w:val="none" w:sz="0" w:space="0" w:color="auto"/>
        <w:bottom w:val="none" w:sz="0" w:space="0" w:color="auto"/>
        <w:right w:val="none" w:sz="0" w:space="0" w:color="auto"/>
      </w:divBdr>
    </w:div>
    <w:div w:id="1368723405">
      <w:marLeft w:val="480"/>
      <w:marRight w:val="0"/>
      <w:marTop w:val="0"/>
      <w:marBottom w:val="0"/>
      <w:divBdr>
        <w:top w:val="none" w:sz="0" w:space="0" w:color="auto"/>
        <w:left w:val="none" w:sz="0" w:space="0" w:color="auto"/>
        <w:bottom w:val="none" w:sz="0" w:space="0" w:color="auto"/>
        <w:right w:val="none" w:sz="0" w:space="0" w:color="auto"/>
      </w:divBdr>
    </w:div>
    <w:div w:id="1368872013">
      <w:marLeft w:val="480"/>
      <w:marRight w:val="0"/>
      <w:marTop w:val="0"/>
      <w:marBottom w:val="0"/>
      <w:divBdr>
        <w:top w:val="none" w:sz="0" w:space="0" w:color="auto"/>
        <w:left w:val="none" w:sz="0" w:space="0" w:color="auto"/>
        <w:bottom w:val="none" w:sz="0" w:space="0" w:color="auto"/>
        <w:right w:val="none" w:sz="0" w:space="0" w:color="auto"/>
      </w:divBdr>
    </w:div>
    <w:div w:id="1369136272">
      <w:marLeft w:val="480"/>
      <w:marRight w:val="0"/>
      <w:marTop w:val="0"/>
      <w:marBottom w:val="0"/>
      <w:divBdr>
        <w:top w:val="none" w:sz="0" w:space="0" w:color="auto"/>
        <w:left w:val="none" w:sz="0" w:space="0" w:color="auto"/>
        <w:bottom w:val="none" w:sz="0" w:space="0" w:color="auto"/>
        <w:right w:val="none" w:sz="0" w:space="0" w:color="auto"/>
      </w:divBdr>
    </w:div>
    <w:div w:id="1369260689">
      <w:marLeft w:val="480"/>
      <w:marRight w:val="0"/>
      <w:marTop w:val="0"/>
      <w:marBottom w:val="0"/>
      <w:divBdr>
        <w:top w:val="none" w:sz="0" w:space="0" w:color="auto"/>
        <w:left w:val="none" w:sz="0" w:space="0" w:color="auto"/>
        <w:bottom w:val="none" w:sz="0" w:space="0" w:color="auto"/>
        <w:right w:val="none" w:sz="0" w:space="0" w:color="auto"/>
      </w:divBdr>
    </w:div>
    <w:div w:id="1369599958">
      <w:marLeft w:val="480"/>
      <w:marRight w:val="0"/>
      <w:marTop w:val="0"/>
      <w:marBottom w:val="0"/>
      <w:divBdr>
        <w:top w:val="none" w:sz="0" w:space="0" w:color="auto"/>
        <w:left w:val="none" w:sz="0" w:space="0" w:color="auto"/>
        <w:bottom w:val="none" w:sz="0" w:space="0" w:color="auto"/>
        <w:right w:val="none" w:sz="0" w:space="0" w:color="auto"/>
      </w:divBdr>
    </w:div>
    <w:div w:id="1369716936">
      <w:marLeft w:val="480"/>
      <w:marRight w:val="0"/>
      <w:marTop w:val="0"/>
      <w:marBottom w:val="0"/>
      <w:divBdr>
        <w:top w:val="none" w:sz="0" w:space="0" w:color="auto"/>
        <w:left w:val="none" w:sz="0" w:space="0" w:color="auto"/>
        <w:bottom w:val="none" w:sz="0" w:space="0" w:color="auto"/>
        <w:right w:val="none" w:sz="0" w:space="0" w:color="auto"/>
      </w:divBdr>
    </w:div>
    <w:div w:id="1370253455">
      <w:marLeft w:val="480"/>
      <w:marRight w:val="0"/>
      <w:marTop w:val="0"/>
      <w:marBottom w:val="0"/>
      <w:divBdr>
        <w:top w:val="none" w:sz="0" w:space="0" w:color="auto"/>
        <w:left w:val="none" w:sz="0" w:space="0" w:color="auto"/>
        <w:bottom w:val="none" w:sz="0" w:space="0" w:color="auto"/>
        <w:right w:val="none" w:sz="0" w:space="0" w:color="auto"/>
      </w:divBdr>
    </w:div>
    <w:div w:id="1371297086">
      <w:marLeft w:val="480"/>
      <w:marRight w:val="0"/>
      <w:marTop w:val="0"/>
      <w:marBottom w:val="0"/>
      <w:divBdr>
        <w:top w:val="none" w:sz="0" w:space="0" w:color="auto"/>
        <w:left w:val="none" w:sz="0" w:space="0" w:color="auto"/>
        <w:bottom w:val="none" w:sz="0" w:space="0" w:color="auto"/>
        <w:right w:val="none" w:sz="0" w:space="0" w:color="auto"/>
      </w:divBdr>
    </w:div>
    <w:div w:id="1371879429">
      <w:marLeft w:val="480"/>
      <w:marRight w:val="0"/>
      <w:marTop w:val="0"/>
      <w:marBottom w:val="0"/>
      <w:divBdr>
        <w:top w:val="none" w:sz="0" w:space="0" w:color="auto"/>
        <w:left w:val="none" w:sz="0" w:space="0" w:color="auto"/>
        <w:bottom w:val="none" w:sz="0" w:space="0" w:color="auto"/>
        <w:right w:val="none" w:sz="0" w:space="0" w:color="auto"/>
      </w:divBdr>
    </w:div>
    <w:div w:id="1372455955">
      <w:marLeft w:val="480"/>
      <w:marRight w:val="0"/>
      <w:marTop w:val="0"/>
      <w:marBottom w:val="0"/>
      <w:divBdr>
        <w:top w:val="none" w:sz="0" w:space="0" w:color="auto"/>
        <w:left w:val="none" w:sz="0" w:space="0" w:color="auto"/>
        <w:bottom w:val="none" w:sz="0" w:space="0" w:color="auto"/>
        <w:right w:val="none" w:sz="0" w:space="0" w:color="auto"/>
      </w:divBdr>
    </w:div>
    <w:div w:id="1372875962">
      <w:marLeft w:val="480"/>
      <w:marRight w:val="0"/>
      <w:marTop w:val="0"/>
      <w:marBottom w:val="0"/>
      <w:divBdr>
        <w:top w:val="none" w:sz="0" w:space="0" w:color="auto"/>
        <w:left w:val="none" w:sz="0" w:space="0" w:color="auto"/>
        <w:bottom w:val="none" w:sz="0" w:space="0" w:color="auto"/>
        <w:right w:val="none" w:sz="0" w:space="0" w:color="auto"/>
      </w:divBdr>
    </w:div>
    <w:div w:id="1373386683">
      <w:marLeft w:val="480"/>
      <w:marRight w:val="0"/>
      <w:marTop w:val="0"/>
      <w:marBottom w:val="0"/>
      <w:divBdr>
        <w:top w:val="none" w:sz="0" w:space="0" w:color="auto"/>
        <w:left w:val="none" w:sz="0" w:space="0" w:color="auto"/>
        <w:bottom w:val="none" w:sz="0" w:space="0" w:color="auto"/>
        <w:right w:val="none" w:sz="0" w:space="0" w:color="auto"/>
      </w:divBdr>
    </w:div>
    <w:div w:id="1373534535">
      <w:marLeft w:val="480"/>
      <w:marRight w:val="0"/>
      <w:marTop w:val="0"/>
      <w:marBottom w:val="0"/>
      <w:divBdr>
        <w:top w:val="none" w:sz="0" w:space="0" w:color="auto"/>
        <w:left w:val="none" w:sz="0" w:space="0" w:color="auto"/>
        <w:bottom w:val="none" w:sz="0" w:space="0" w:color="auto"/>
        <w:right w:val="none" w:sz="0" w:space="0" w:color="auto"/>
      </w:divBdr>
    </w:div>
    <w:div w:id="1375079262">
      <w:marLeft w:val="480"/>
      <w:marRight w:val="0"/>
      <w:marTop w:val="0"/>
      <w:marBottom w:val="0"/>
      <w:divBdr>
        <w:top w:val="none" w:sz="0" w:space="0" w:color="auto"/>
        <w:left w:val="none" w:sz="0" w:space="0" w:color="auto"/>
        <w:bottom w:val="none" w:sz="0" w:space="0" w:color="auto"/>
        <w:right w:val="none" w:sz="0" w:space="0" w:color="auto"/>
      </w:divBdr>
    </w:div>
    <w:div w:id="1376151608">
      <w:marLeft w:val="480"/>
      <w:marRight w:val="0"/>
      <w:marTop w:val="0"/>
      <w:marBottom w:val="0"/>
      <w:divBdr>
        <w:top w:val="none" w:sz="0" w:space="0" w:color="auto"/>
        <w:left w:val="none" w:sz="0" w:space="0" w:color="auto"/>
        <w:bottom w:val="none" w:sz="0" w:space="0" w:color="auto"/>
        <w:right w:val="none" w:sz="0" w:space="0" w:color="auto"/>
      </w:divBdr>
    </w:div>
    <w:div w:id="1376347146">
      <w:marLeft w:val="480"/>
      <w:marRight w:val="0"/>
      <w:marTop w:val="0"/>
      <w:marBottom w:val="0"/>
      <w:divBdr>
        <w:top w:val="none" w:sz="0" w:space="0" w:color="auto"/>
        <w:left w:val="none" w:sz="0" w:space="0" w:color="auto"/>
        <w:bottom w:val="none" w:sz="0" w:space="0" w:color="auto"/>
        <w:right w:val="none" w:sz="0" w:space="0" w:color="auto"/>
      </w:divBdr>
    </w:div>
    <w:div w:id="1376930750">
      <w:marLeft w:val="480"/>
      <w:marRight w:val="0"/>
      <w:marTop w:val="0"/>
      <w:marBottom w:val="0"/>
      <w:divBdr>
        <w:top w:val="none" w:sz="0" w:space="0" w:color="auto"/>
        <w:left w:val="none" w:sz="0" w:space="0" w:color="auto"/>
        <w:bottom w:val="none" w:sz="0" w:space="0" w:color="auto"/>
        <w:right w:val="none" w:sz="0" w:space="0" w:color="auto"/>
      </w:divBdr>
    </w:div>
    <w:div w:id="1377192708">
      <w:marLeft w:val="480"/>
      <w:marRight w:val="0"/>
      <w:marTop w:val="0"/>
      <w:marBottom w:val="0"/>
      <w:divBdr>
        <w:top w:val="none" w:sz="0" w:space="0" w:color="auto"/>
        <w:left w:val="none" w:sz="0" w:space="0" w:color="auto"/>
        <w:bottom w:val="none" w:sz="0" w:space="0" w:color="auto"/>
        <w:right w:val="none" w:sz="0" w:space="0" w:color="auto"/>
      </w:divBdr>
    </w:div>
    <w:div w:id="1377587597">
      <w:marLeft w:val="480"/>
      <w:marRight w:val="0"/>
      <w:marTop w:val="0"/>
      <w:marBottom w:val="0"/>
      <w:divBdr>
        <w:top w:val="none" w:sz="0" w:space="0" w:color="auto"/>
        <w:left w:val="none" w:sz="0" w:space="0" w:color="auto"/>
        <w:bottom w:val="none" w:sz="0" w:space="0" w:color="auto"/>
        <w:right w:val="none" w:sz="0" w:space="0" w:color="auto"/>
      </w:divBdr>
    </w:div>
    <w:div w:id="1377661850">
      <w:marLeft w:val="480"/>
      <w:marRight w:val="0"/>
      <w:marTop w:val="0"/>
      <w:marBottom w:val="0"/>
      <w:divBdr>
        <w:top w:val="none" w:sz="0" w:space="0" w:color="auto"/>
        <w:left w:val="none" w:sz="0" w:space="0" w:color="auto"/>
        <w:bottom w:val="none" w:sz="0" w:space="0" w:color="auto"/>
        <w:right w:val="none" w:sz="0" w:space="0" w:color="auto"/>
      </w:divBdr>
    </w:div>
    <w:div w:id="1377852276">
      <w:marLeft w:val="480"/>
      <w:marRight w:val="0"/>
      <w:marTop w:val="0"/>
      <w:marBottom w:val="0"/>
      <w:divBdr>
        <w:top w:val="none" w:sz="0" w:space="0" w:color="auto"/>
        <w:left w:val="none" w:sz="0" w:space="0" w:color="auto"/>
        <w:bottom w:val="none" w:sz="0" w:space="0" w:color="auto"/>
        <w:right w:val="none" w:sz="0" w:space="0" w:color="auto"/>
      </w:divBdr>
    </w:div>
    <w:div w:id="1378119631">
      <w:marLeft w:val="480"/>
      <w:marRight w:val="0"/>
      <w:marTop w:val="0"/>
      <w:marBottom w:val="0"/>
      <w:divBdr>
        <w:top w:val="none" w:sz="0" w:space="0" w:color="auto"/>
        <w:left w:val="none" w:sz="0" w:space="0" w:color="auto"/>
        <w:bottom w:val="none" w:sz="0" w:space="0" w:color="auto"/>
        <w:right w:val="none" w:sz="0" w:space="0" w:color="auto"/>
      </w:divBdr>
    </w:div>
    <w:div w:id="1378817811">
      <w:marLeft w:val="480"/>
      <w:marRight w:val="0"/>
      <w:marTop w:val="0"/>
      <w:marBottom w:val="0"/>
      <w:divBdr>
        <w:top w:val="none" w:sz="0" w:space="0" w:color="auto"/>
        <w:left w:val="none" w:sz="0" w:space="0" w:color="auto"/>
        <w:bottom w:val="none" w:sz="0" w:space="0" w:color="auto"/>
        <w:right w:val="none" w:sz="0" w:space="0" w:color="auto"/>
      </w:divBdr>
    </w:div>
    <w:div w:id="1379360157">
      <w:marLeft w:val="480"/>
      <w:marRight w:val="0"/>
      <w:marTop w:val="0"/>
      <w:marBottom w:val="0"/>
      <w:divBdr>
        <w:top w:val="none" w:sz="0" w:space="0" w:color="auto"/>
        <w:left w:val="none" w:sz="0" w:space="0" w:color="auto"/>
        <w:bottom w:val="none" w:sz="0" w:space="0" w:color="auto"/>
        <w:right w:val="none" w:sz="0" w:space="0" w:color="auto"/>
      </w:divBdr>
    </w:div>
    <w:div w:id="1379549767">
      <w:marLeft w:val="480"/>
      <w:marRight w:val="0"/>
      <w:marTop w:val="0"/>
      <w:marBottom w:val="0"/>
      <w:divBdr>
        <w:top w:val="none" w:sz="0" w:space="0" w:color="auto"/>
        <w:left w:val="none" w:sz="0" w:space="0" w:color="auto"/>
        <w:bottom w:val="none" w:sz="0" w:space="0" w:color="auto"/>
        <w:right w:val="none" w:sz="0" w:space="0" w:color="auto"/>
      </w:divBdr>
    </w:div>
    <w:div w:id="1379744306">
      <w:marLeft w:val="480"/>
      <w:marRight w:val="0"/>
      <w:marTop w:val="0"/>
      <w:marBottom w:val="0"/>
      <w:divBdr>
        <w:top w:val="none" w:sz="0" w:space="0" w:color="auto"/>
        <w:left w:val="none" w:sz="0" w:space="0" w:color="auto"/>
        <w:bottom w:val="none" w:sz="0" w:space="0" w:color="auto"/>
        <w:right w:val="none" w:sz="0" w:space="0" w:color="auto"/>
      </w:divBdr>
    </w:div>
    <w:div w:id="1380015644">
      <w:marLeft w:val="480"/>
      <w:marRight w:val="0"/>
      <w:marTop w:val="0"/>
      <w:marBottom w:val="0"/>
      <w:divBdr>
        <w:top w:val="none" w:sz="0" w:space="0" w:color="auto"/>
        <w:left w:val="none" w:sz="0" w:space="0" w:color="auto"/>
        <w:bottom w:val="none" w:sz="0" w:space="0" w:color="auto"/>
        <w:right w:val="none" w:sz="0" w:space="0" w:color="auto"/>
      </w:divBdr>
    </w:div>
    <w:div w:id="1380133590">
      <w:marLeft w:val="480"/>
      <w:marRight w:val="0"/>
      <w:marTop w:val="0"/>
      <w:marBottom w:val="0"/>
      <w:divBdr>
        <w:top w:val="none" w:sz="0" w:space="0" w:color="auto"/>
        <w:left w:val="none" w:sz="0" w:space="0" w:color="auto"/>
        <w:bottom w:val="none" w:sz="0" w:space="0" w:color="auto"/>
        <w:right w:val="none" w:sz="0" w:space="0" w:color="auto"/>
      </w:divBdr>
    </w:div>
    <w:div w:id="1380469272">
      <w:marLeft w:val="480"/>
      <w:marRight w:val="0"/>
      <w:marTop w:val="0"/>
      <w:marBottom w:val="0"/>
      <w:divBdr>
        <w:top w:val="none" w:sz="0" w:space="0" w:color="auto"/>
        <w:left w:val="none" w:sz="0" w:space="0" w:color="auto"/>
        <w:bottom w:val="none" w:sz="0" w:space="0" w:color="auto"/>
        <w:right w:val="none" w:sz="0" w:space="0" w:color="auto"/>
      </w:divBdr>
    </w:div>
    <w:div w:id="1381203665">
      <w:marLeft w:val="480"/>
      <w:marRight w:val="0"/>
      <w:marTop w:val="0"/>
      <w:marBottom w:val="0"/>
      <w:divBdr>
        <w:top w:val="none" w:sz="0" w:space="0" w:color="auto"/>
        <w:left w:val="none" w:sz="0" w:space="0" w:color="auto"/>
        <w:bottom w:val="none" w:sz="0" w:space="0" w:color="auto"/>
        <w:right w:val="none" w:sz="0" w:space="0" w:color="auto"/>
      </w:divBdr>
    </w:div>
    <w:div w:id="1382363383">
      <w:marLeft w:val="480"/>
      <w:marRight w:val="0"/>
      <w:marTop w:val="0"/>
      <w:marBottom w:val="0"/>
      <w:divBdr>
        <w:top w:val="none" w:sz="0" w:space="0" w:color="auto"/>
        <w:left w:val="none" w:sz="0" w:space="0" w:color="auto"/>
        <w:bottom w:val="none" w:sz="0" w:space="0" w:color="auto"/>
        <w:right w:val="none" w:sz="0" w:space="0" w:color="auto"/>
      </w:divBdr>
    </w:div>
    <w:div w:id="1382441833">
      <w:marLeft w:val="480"/>
      <w:marRight w:val="0"/>
      <w:marTop w:val="0"/>
      <w:marBottom w:val="0"/>
      <w:divBdr>
        <w:top w:val="none" w:sz="0" w:space="0" w:color="auto"/>
        <w:left w:val="none" w:sz="0" w:space="0" w:color="auto"/>
        <w:bottom w:val="none" w:sz="0" w:space="0" w:color="auto"/>
        <w:right w:val="none" w:sz="0" w:space="0" w:color="auto"/>
      </w:divBdr>
    </w:div>
    <w:div w:id="1383212901">
      <w:marLeft w:val="480"/>
      <w:marRight w:val="0"/>
      <w:marTop w:val="0"/>
      <w:marBottom w:val="0"/>
      <w:divBdr>
        <w:top w:val="none" w:sz="0" w:space="0" w:color="auto"/>
        <w:left w:val="none" w:sz="0" w:space="0" w:color="auto"/>
        <w:bottom w:val="none" w:sz="0" w:space="0" w:color="auto"/>
        <w:right w:val="none" w:sz="0" w:space="0" w:color="auto"/>
      </w:divBdr>
    </w:div>
    <w:div w:id="1383334511">
      <w:marLeft w:val="480"/>
      <w:marRight w:val="0"/>
      <w:marTop w:val="0"/>
      <w:marBottom w:val="0"/>
      <w:divBdr>
        <w:top w:val="none" w:sz="0" w:space="0" w:color="auto"/>
        <w:left w:val="none" w:sz="0" w:space="0" w:color="auto"/>
        <w:bottom w:val="none" w:sz="0" w:space="0" w:color="auto"/>
        <w:right w:val="none" w:sz="0" w:space="0" w:color="auto"/>
      </w:divBdr>
    </w:div>
    <w:div w:id="1383746671">
      <w:marLeft w:val="480"/>
      <w:marRight w:val="0"/>
      <w:marTop w:val="0"/>
      <w:marBottom w:val="0"/>
      <w:divBdr>
        <w:top w:val="none" w:sz="0" w:space="0" w:color="auto"/>
        <w:left w:val="none" w:sz="0" w:space="0" w:color="auto"/>
        <w:bottom w:val="none" w:sz="0" w:space="0" w:color="auto"/>
        <w:right w:val="none" w:sz="0" w:space="0" w:color="auto"/>
      </w:divBdr>
    </w:div>
    <w:div w:id="1383794026">
      <w:marLeft w:val="480"/>
      <w:marRight w:val="0"/>
      <w:marTop w:val="0"/>
      <w:marBottom w:val="0"/>
      <w:divBdr>
        <w:top w:val="none" w:sz="0" w:space="0" w:color="auto"/>
        <w:left w:val="none" w:sz="0" w:space="0" w:color="auto"/>
        <w:bottom w:val="none" w:sz="0" w:space="0" w:color="auto"/>
        <w:right w:val="none" w:sz="0" w:space="0" w:color="auto"/>
      </w:divBdr>
    </w:div>
    <w:div w:id="1384330047">
      <w:marLeft w:val="480"/>
      <w:marRight w:val="0"/>
      <w:marTop w:val="0"/>
      <w:marBottom w:val="0"/>
      <w:divBdr>
        <w:top w:val="none" w:sz="0" w:space="0" w:color="auto"/>
        <w:left w:val="none" w:sz="0" w:space="0" w:color="auto"/>
        <w:bottom w:val="none" w:sz="0" w:space="0" w:color="auto"/>
        <w:right w:val="none" w:sz="0" w:space="0" w:color="auto"/>
      </w:divBdr>
    </w:div>
    <w:div w:id="1384333618">
      <w:marLeft w:val="480"/>
      <w:marRight w:val="0"/>
      <w:marTop w:val="0"/>
      <w:marBottom w:val="0"/>
      <w:divBdr>
        <w:top w:val="none" w:sz="0" w:space="0" w:color="auto"/>
        <w:left w:val="none" w:sz="0" w:space="0" w:color="auto"/>
        <w:bottom w:val="none" w:sz="0" w:space="0" w:color="auto"/>
        <w:right w:val="none" w:sz="0" w:space="0" w:color="auto"/>
      </w:divBdr>
    </w:div>
    <w:div w:id="1384448972">
      <w:marLeft w:val="480"/>
      <w:marRight w:val="0"/>
      <w:marTop w:val="0"/>
      <w:marBottom w:val="0"/>
      <w:divBdr>
        <w:top w:val="none" w:sz="0" w:space="0" w:color="auto"/>
        <w:left w:val="none" w:sz="0" w:space="0" w:color="auto"/>
        <w:bottom w:val="none" w:sz="0" w:space="0" w:color="auto"/>
        <w:right w:val="none" w:sz="0" w:space="0" w:color="auto"/>
      </w:divBdr>
    </w:div>
    <w:div w:id="1385060525">
      <w:marLeft w:val="480"/>
      <w:marRight w:val="0"/>
      <w:marTop w:val="0"/>
      <w:marBottom w:val="0"/>
      <w:divBdr>
        <w:top w:val="none" w:sz="0" w:space="0" w:color="auto"/>
        <w:left w:val="none" w:sz="0" w:space="0" w:color="auto"/>
        <w:bottom w:val="none" w:sz="0" w:space="0" w:color="auto"/>
        <w:right w:val="none" w:sz="0" w:space="0" w:color="auto"/>
      </w:divBdr>
    </w:div>
    <w:div w:id="1385132471">
      <w:marLeft w:val="480"/>
      <w:marRight w:val="0"/>
      <w:marTop w:val="0"/>
      <w:marBottom w:val="0"/>
      <w:divBdr>
        <w:top w:val="none" w:sz="0" w:space="0" w:color="auto"/>
        <w:left w:val="none" w:sz="0" w:space="0" w:color="auto"/>
        <w:bottom w:val="none" w:sz="0" w:space="0" w:color="auto"/>
        <w:right w:val="none" w:sz="0" w:space="0" w:color="auto"/>
      </w:divBdr>
    </w:div>
    <w:div w:id="1385134076">
      <w:marLeft w:val="480"/>
      <w:marRight w:val="0"/>
      <w:marTop w:val="0"/>
      <w:marBottom w:val="0"/>
      <w:divBdr>
        <w:top w:val="none" w:sz="0" w:space="0" w:color="auto"/>
        <w:left w:val="none" w:sz="0" w:space="0" w:color="auto"/>
        <w:bottom w:val="none" w:sz="0" w:space="0" w:color="auto"/>
        <w:right w:val="none" w:sz="0" w:space="0" w:color="auto"/>
      </w:divBdr>
    </w:div>
    <w:div w:id="1385568212">
      <w:marLeft w:val="480"/>
      <w:marRight w:val="0"/>
      <w:marTop w:val="0"/>
      <w:marBottom w:val="0"/>
      <w:divBdr>
        <w:top w:val="none" w:sz="0" w:space="0" w:color="auto"/>
        <w:left w:val="none" w:sz="0" w:space="0" w:color="auto"/>
        <w:bottom w:val="none" w:sz="0" w:space="0" w:color="auto"/>
        <w:right w:val="none" w:sz="0" w:space="0" w:color="auto"/>
      </w:divBdr>
    </w:div>
    <w:div w:id="1385569166">
      <w:marLeft w:val="480"/>
      <w:marRight w:val="0"/>
      <w:marTop w:val="0"/>
      <w:marBottom w:val="0"/>
      <w:divBdr>
        <w:top w:val="none" w:sz="0" w:space="0" w:color="auto"/>
        <w:left w:val="none" w:sz="0" w:space="0" w:color="auto"/>
        <w:bottom w:val="none" w:sz="0" w:space="0" w:color="auto"/>
        <w:right w:val="none" w:sz="0" w:space="0" w:color="auto"/>
      </w:divBdr>
    </w:div>
    <w:div w:id="1385835882">
      <w:marLeft w:val="480"/>
      <w:marRight w:val="0"/>
      <w:marTop w:val="0"/>
      <w:marBottom w:val="0"/>
      <w:divBdr>
        <w:top w:val="none" w:sz="0" w:space="0" w:color="auto"/>
        <w:left w:val="none" w:sz="0" w:space="0" w:color="auto"/>
        <w:bottom w:val="none" w:sz="0" w:space="0" w:color="auto"/>
        <w:right w:val="none" w:sz="0" w:space="0" w:color="auto"/>
      </w:divBdr>
    </w:div>
    <w:div w:id="1386369847">
      <w:marLeft w:val="480"/>
      <w:marRight w:val="0"/>
      <w:marTop w:val="0"/>
      <w:marBottom w:val="0"/>
      <w:divBdr>
        <w:top w:val="none" w:sz="0" w:space="0" w:color="auto"/>
        <w:left w:val="none" w:sz="0" w:space="0" w:color="auto"/>
        <w:bottom w:val="none" w:sz="0" w:space="0" w:color="auto"/>
        <w:right w:val="none" w:sz="0" w:space="0" w:color="auto"/>
      </w:divBdr>
    </w:div>
    <w:div w:id="1387334363">
      <w:marLeft w:val="480"/>
      <w:marRight w:val="0"/>
      <w:marTop w:val="0"/>
      <w:marBottom w:val="0"/>
      <w:divBdr>
        <w:top w:val="none" w:sz="0" w:space="0" w:color="auto"/>
        <w:left w:val="none" w:sz="0" w:space="0" w:color="auto"/>
        <w:bottom w:val="none" w:sz="0" w:space="0" w:color="auto"/>
        <w:right w:val="none" w:sz="0" w:space="0" w:color="auto"/>
      </w:divBdr>
    </w:div>
    <w:div w:id="1387416808">
      <w:marLeft w:val="480"/>
      <w:marRight w:val="0"/>
      <w:marTop w:val="0"/>
      <w:marBottom w:val="0"/>
      <w:divBdr>
        <w:top w:val="none" w:sz="0" w:space="0" w:color="auto"/>
        <w:left w:val="none" w:sz="0" w:space="0" w:color="auto"/>
        <w:bottom w:val="none" w:sz="0" w:space="0" w:color="auto"/>
        <w:right w:val="none" w:sz="0" w:space="0" w:color="auto"/>
      </w:divBdr>
    </w:div>
    <w:div w:id="1387535261">
      <w:marLeft w:val="480"/>
      <w:marRight w:val="0"/>
      <w:marTop w:val="0"/>
      <w:marBottom w:val="0"/>
      <w:divBdr>
        <w:top w:val="none" w:sz="0" w:space="0" w:color="auto"/>
        <w:left w:val="none" w:sz="0" w:space="0" w:color="auto"/>
        <w:bottom w:val="none" w:sz="0" w:space="0" w:color="auto"/>
        <w:right w:val="none" w:sz="0" w:space="0" w:color="auto"/>
      </w:divBdr>
    </w:div>
    <w:div w:id="1387953841">
      <w:marLeft w:val="480"/>
      <w:marRight w:val="0"/>
      <w:marTop w:val="0"/>
      <w:marBottom w:val="0"/>
      <w:divBdr>
        <w:top w:val="none" w:sz="0" w:space="0" w:color="auto"/>
        <w:left w:val="none" w:sz="0" w:space="0" w:color="auto"/>
        <w:bottom w:val="none" w:sz="0" w:space="0" w:color="auto"/>
        <w:right w:val="none" w:sz="0" w:space="0" w:color="auto"/>
      </w:divBdr>
    </w:div>
    <w:div w:id="1388794420">
      <w:marLeft w:val="480"/>
      <w:marRight w:val="0"/>
      <w:marTop w:val="0"/>
      <w:marBottom w:val="0"/>
      <w:divBdr>
        <w:top w:val="none" w:sz="0" w:space="0" w:color="auto"/>
        <w:left w:val="none" w:sz="0" w:space="0" w:color="auto"/>
        <w:bottom w:val="none" w:sz="0" w:space="0" w:color="auto"/>
        <w:right w:val="none" w:sz="0" w:space="0" w:color="auto"/>
      </w:divBdr>
    </w:div>
    <w:div w:id="1388989159">
      <w:marLeft w:val="480"/>
      <w:marRight w:val="0"/>
      <w:marTop w:val="0"/>
      <w:marBottom w:val="0"/>
      <w:divBdr>
        <w:top w:val="none" w:sz="0" w:space="0" w:color="auto"/>
        <w:left w:val="none" w:sz="0" w:space="0" w:color="auto"/>
        <w:bottom w:val="none" w:sz="0" w:space="0" w:color="auto"/>
        <w:right w:val="none" w:sz="0" w:space="0" w:color="auto"/>
      </w:divBdr>
    </w:div>
    <w:div w:id="1389957378">
      <w:marLeft w:val="480"/>
      <w:marRight w:val="0"/>
      <w:marTop w:val="0"/>
      <w:marBottom w:val="0"/>
      <w:divBdr>
        <w:top w:val="none" w:sz="0" w:space="0" w:color="auto"/>
        <w:left w:val="none" w:sz="0" w:space="0" w:color="auto"/>
        <w:bottom w:val="none" w:sz="0" w:space="0" w:color="auto"/>
        <w:right w:val="none" w:sz="0" w:space="0" w:color="auto"/>
      </w:divBdr>
    </w:div>
    <w:div w:id="1390958004">
      <w:marLeft w:val="480"/>
      <w:marRight w:val="0"/>
      <w:marTop w:val="0"/>
      <w:marBottom w:val="0"/>
      <w:divBdr>
        <w:top w:val="none" w:sz="0" w:space="0" w:color="auto"/>
        <w:left w:val="none" w:sz="0" w:space="0" w:color="auto"/>
        <w:bottom w:val="none" w:sz="0" w:space="0" w:color="auto"/>
        <w:right w:val="none" w:sz="0" w:space="0" w:color="auto"/>
      </w:divBdr>
    </w:div>
    <w:div w:id="1390958696">
      <w:marLeft w:val="480"/>
      <w:marRight w:val="0"/>
      <w:marTop w:val="0"/>
      <w:marBottom w:val="0"/>
      <w:divBdr>
        <w:top w:val="none" w:sz="0" w:space="0" w:color="auto"/>
        <w:left w:val="none" w:sz="0" w:space="0" w:color="auto"/>
        <w:bottom w:val="none" w:sz="0" w:space="0" w:color="auto"/>
        <w:right w:val="none" w:sz="0" w:space="0" w:color="auto"/>
      </w:divBdr>
    </w:div>
    <w:div w:id="1391271941">
      <w:marLeft w:val="480"/>
      <w:marRight w:val="0"/>
      <w:marTop w:val="0"/>
      <w:marBottom w:val="0"/>
      <w:divBdr>
        <w:top w:val="none" w:sz="0" w:space="0" w:color="auto"/>
        <w:left w:val="none" w:sz="0" w:space="0" w:color="auto"/>
        <w:bottom w:val="none" w:sz="0" w:space="0" w:color="auto"/>
        <w:right w:val="none" w:sz="0" w:space="0" w:color="auto"/>
      </w:divBdr>
    </w:div>
    <w:div w:id="1391733519">
      <w:marLeft w:val="480"/>
      <w:marRight w:val="0"/>
      <w:marTop w:val="0"/>
      <w:marBottom w:val="0"/>
      <w:divBdr>
        <w:top w:val="none" w:sz="0" w:space="0" w:color="auto"/>
        <w:left w:val="none" w:sz="0" w:space="0" w:color="auto"/>
        <w:bottom w:val="none" w:sz="0" w:space="0" w:color="auto"/>
        <w:right w:val="none" w:sz="0" w:space="0" w:color="auto"/>
      </w:divBdr>
    </w:div>
    <w:div w:id="1392341382">
      <w:marLeft w:val="480"/>
      <w:marRight w:val="0"/>
      <w:marTop w:val="0"/>
      <w:marBottom w:val="0"/>
      <w:divBdr>
        <w:top w:val="none" w:sz="0" w:space="0" w:color="auto"/>
        <w:left w:val="none" w:sz="0" w:space="0" w:color="auto"/>
        <w:bottom w:val="none" w:sz="0" w:space="0" w:color="auto"/>
        <w:right w:val="none" w:sz="0" w:space="0" w:color="auto"/>
      </w:divBdr>
    </w:div>
    <w:div w:id="1392462875">
      <w:marLeft w:val="480"/>
      <w:marRight w:val="0"/>
      <w:marTop w:val="0"/>
      <w:marBottom w:val="0"/>
      <w:divBdr>
        <w:top w:val="none" w:sz="0" w:space="0" w:color="auto"/>
        <w:left w:val="none" w:sz="0" w:space="0" w:color="auto"/>
        <w:bottom w:val="none" w:sz="0" w:space="0" w:color="auto"/>
        <w:right w:val="none" w:sz="0" w:space="0" w:color="auto"/>
      </w:divBdr>
    </w:div>
    <w:div w:id="1392465723">
      <w:marLeft w:val="480"/>
      <w:marRight w:val="0"/>
      <w:marTop w:val="0"/>
      <w:marBottom w:val="0"/>
      <w:divBdr>
        <w:top w:val="none" w:sz="0" w:space="0" w:color="auto"/>
        <w:left w:val="none" w:sz="0" w:space="0" w:color="auto"/>
        <w:bottom w:val="none" w:sz="0" w:space="0" w:color="auto"/>
        <w:right w:val="none" w:sz="0" w:space="0" w:color="auto"/>
      </w:divBdr>
    </w:div>
    <w:div w:id="1393698059">
      <w:marLeft w:val="480"/>
      <w:marRight w:val="0"/>
      <w:marTop w:val="0"/>
      <w:marBottom w:val="0"/>
      <w:divBdr>
        <w:top w:val="none" w:sz="0" w:space="0" w:color="auto"/>
        <w:left w:val="none" w:sz="0" w:space="0" w:color="auto"/>
        <w:bottom w:val="none" w:sz="0" w:space="0" w:color="auto"/>
        <w:right w:val="none" w:sz="0" w:space="0" w:color="auto"/>
      </w:divBdr>
    </w:div>
    <w:div w:id="1393701784">
      <w:marLeft w:val="480"/>
      <w:marRight w:val="0"/>
      <w:marTop w:val="0"/>
      <w:marBottom w:val="0"/>
      <w:divBdr>
        <w:top w:val="none" w:sz="0" w:space="0" w:color="auto"/>
        <w:left w:val="none" w:sz="0" w:space="0" w:color="auto"/>
        <w:bottom w:val="none" w:sz="0" w:space="0" w:color="auto"/>
        <w:right w:val="none" w:sz="0" w:space="0" w:color="auto"/>
      </w:divBdr>
    </w:div>
    <w:div w:id="1394693438">
      <w:marLeft w:val="480"/>
      <w:marRight w:val="0"/>
      <w:marTop w:val="0"/>
      <w:marBottom w:val="0"/>
      <w:divBdr>
        <w:top w:val="none" w:sz="0" w:space="0" w:color="auto"/>
        <w:left w:val="none" w:sz="0" w:space="0" w:color="auto"/>
        <w:bottom w:val="none" w:sz="0" w:space="0" w:color="auto"/>
        <w:right w:val="none" w:sz="0" w:space="0" w:color="auto"/>
      </w:divBdr>
    </w:div>
    <w:div w:id="1394809765">
      <w:marLeft w:val="480"/>
      <w:marRight w:val="0"/>
      <w:marTop w:val="0"/>
      <w:marBottom w:val="0"/>
      <w:divBdr>
        <w:top w:val="none" w:sz="0" w:space="0" w:color="auto"/>
        <w:left w:val="none" w:sz="0" w:space="0" w:color="auto"/>
        <w:bottom w:val="none" w:sz="0" w:space="0" w:color="auto"/>
        <w:right w:val="none" w:sz="0" w:space="0" w:color="auto"/>
      </w:divBdr>
    </w:div>
    <w:div w:id="1395472546">
      <w:marLeft w:val="480"/>
      <w:marRight w:val="0"/>
      <w:marTop w:val="0"/>
      <w:marBottom w:val="0"/>
      <w:divBdr>
        <w:top w:val="none" w:sz="0" w:space="0" w:color="auto"/>
        <w:left w:val="none" w:sz="0" w:space="0" w:color="auto"/>
        <w:bottom w:val="none" w:sz="0" w:space="0" w:color="auto"/>
        <w:right w:val="none" w:sz="0" w:space="0" w:color="auto"/>
      </w:divBdr>
    </w:div>
    <w:div w:id="1396005375">
      <w:marLeft w:val="480"/>
      <w:marRight w:val="0"/>
      <w:marTop w:val="0"/>
      <w:marBottom w:val="0"/>
      <w:divBdr>
        <w:top w:val="none" w:sz="0" w:space="0" w:color="auto"/>
        <w:left w:val="none" w:sz="0" w:space="0" w:color="auto"/>
        <w:bottom w:val="none" w:sz="0" w:space="0" w:color="auto"/>
        <w:right w:val="none" w:sz="0" w:space="0" w:color="auto"/>
      </w:divBdr>
    </w:div>
    <w:div w:id="1398279254">
      <w:marLeft w:val="480"/>
      <w:marRight w:val="0"/>
      <w:marTop w:val="0"/>
      <w:marBottom w:val="0"/>
      <w:divBdr>
        <w:top w:val="none" w:sz="0" w:space="0" w:color="auto"/>
        <w:left w:val="none" w:sz="0" w:space="0" w:color="auto"/>
        <w:bottom w:val="none" w:sz="0" w:space="0" w:color="auto"/>
        <w:right w:val="none" w:sz="0" w:space="0" w:color="auto"/>
      </w:divBdr>
    </w:div>
    <w:div w:id="1398478506">
      <w:marLeft w:val="480"/>
      <w:marRight w:val="0"/>
      <w:marTop w:val="0"/>
      <w:marBottom w:val="0"/>
      <w:divBdr>
        <w:top w:val="none" w:sz="0" w:space="0" w:color="auto"/>
        <w:left w:val="none" w:sz="0" w:space="0" w:color="auto"/>
        <w:bottom w:val="none" w:sz="0" w:space="0" w:color="auto"/>
        <w:right w:val="none" w:sz="0" w:space="0" w:color="auto"/>
      </w:divBdr>
    </w:div>
    <w:div w:id="1398939618">
      <w:marLeft w:val="480"/>
      <w:marRight w:val="0"/>
      <w:marTop w:val="0"/>
      <w:marBottom w:val="0"/>
      <w:divBdr>
        <w:top w:val="none" w:sz="0" w:space="0" w:color="auto"/>
        <w:left w:val="none" w:sz="0" w:space="0" w:color="auto"/>
        <w:bottom w:val="none" w:sz="0" w:space="0" w:color="auto"/>
        <w:right w:val="none" w:sz="0" w:space="0" w:color="auto"/>
      </w:divBdr>
    </w:div>
    <w:div w:id="1399551346">
      <w:marLeft w:val="480"/>
      <w:marRight w:val="0"/>
      <w:marTop w:val="0"/>
      <w:marBottom w:val="0"/>
      <w:divBdr>
        <w:top w:val="none" w:sz="0" w:space="0" w:color="auto"/>
        <w:left w:val="none" w:sz="0" w:space="0" w:color="auto"/>
        <w:bottom w:val="none" w:sz="0" w:space="0" w:color="auto"/>
        <w:right w:val="none" w:sz="0" w:space="0" w:color="auto"/>
      </w:divBdr>
    </w:div>
    <w:div w:id="1400059831">
      <w:marLeft w:val="480"/>
      <w:marRight w:val="0"/>
      <w:marTop w:val="0"/>
      <w:marBottom w:val="0"/>
      <w:divBdr>
        <w:top w:val="none" w:sz="0" w:space="0" w:color="auto"/>
        <w:left w:val="none" w:sz="0" w:space="0" w:color="auto"/>
        <w:bottom w:val="none" w:sz="0" w:space="0" w:color="auto"/>
        <w:right w:val="none" w:sz="0" w:space="0" w:color="auto"/>
      </w:divBdr>
    </w:div>
    <w:div w:id="1400251892">
      <w:marLeft w:val="480"/>
      <w:marRight w:val="0"/>
      <w:marTop w:val="0"/>
      <w:marBottom w:val="0"/>
      <w:divBdr>
        <w:top w:val="none" w:sz="0" w:space="0" w:color="auto"/>
        <w:left w:val="none" w:sz="0" w:space="0" w:color="auto"/>
        <w:bottom w:val="none" w:sz="0" w:space="0" w:color="auto"/>
        <w:right w:val="none" w:sz="0" w:space="0" w:color="auto"/>
      </w:divBdr>
    </w:div>
    <w:div w:id="1401293032">
      <w:marLeft w:val="480"/>
      <w:marRight w:val="0"/>
      <w:marTop w:val="0"/>
      <w:marBottom w:val="0"/>
      <w:divBdr>
        <w:top w:val="none" w:sz="0" w:space="0" w:color="auto"/>
        <w:left w:val="none" w:sz="0" w:space="0" w:color="auto"/>
        <w:bottom w:val="none" w:sz="0" w:space="0" w:color="auto"/>
        <w:right w:val="none" w:sz="0" w:space="0" w:color="auto"/>
      </w:divBdr>
    </w:div>
    <w:div w:id="1401365169">
      <w:marLeft w:val="480"/>
      <w:marRight w:val="0"/>
      <w:marTop w:val="0"/>
      <w:marBottom w:val="0"/>
      <w:divBdr>
        <w:top w:val="none" w:sz="0" w:space="0" w:color="auto"/>
        <w:left w:val="none" w:sz="0" w:space="0" w:color="auto"/>
        <w:bottom w:val="none" w:sz="0" w:space="0" w:color="auto"/>
        <w:right w:val="none" w:sz="0" w:space="0" w:color="auto"/>
      </w:divBdr>
    </w:div>
    <w:div w:id="1401751387">
      <w:marLeft w:val="480"/>
      <w:marRight w:val="0"/>
      <w:marTop w:val="0"/>
      <w:marBottom w:val="0"/>
      <w:divBdr>
        <w:top w:val="none" w:sz="0" w:space="0" w:color="auto"/>
        <w:left w:val="none" w:sz="0" w:space="0" w:color="auto"/>
        <w:bottom w:val="none" w:sz="0" w:space="0" w:color="auto"/>
        <w:right w:val="none" w:sz="0" w:space="0" w:color="auto"/>
      </w:divBdr>
    </w:div>
    <w:div w:id="1402094542">
      <w:marLeft w:val="480"/>
      <w:marRight w:val="0"/>
      <w:marTop w:val="0"/>
      <w:marBottom w:val="0"/>
      <w:divBdr>
        <w:top w:val="none" w:sz="0" w:space="0" w:color="auto"/>
        <w:left w:val="none" w:sz="0" w:space="0" w:color="auto"/>
        <w:bottom w:val="none" w:sz="0" w:space="0" w:color="auto"/>
        <w:right w:val="none" w:sz="0" w:space="0" w:color="auto"/>
      </w:divBdr>
    </w:div>
    <w:div w:id="1402484305">
      <w:marLeft w:val="480"/>
      <w:marRight w:val="0"/>
      <w:marTop w:val="0"/>
      <w:marBottom w:val="0"/>
      <w:divBdr>
        <w:top w:val="none" w:sz="0" w:space="0" w:color="auto"/>
        <w:left w:val="none" w:sz="0" w:space="0" w:color="auto"/>
        <w:bottom w:val="none" w:sz="0" w:space="0" w:color="auto"/>
        <w:right w:val="none" w:sz="0" w:space="0" w:color="auto"/>
      </w:divBdr>
    </w:div>
    <w:div w:id="1402950309">
      <w:marLeft w:val="480"/>
      <w:marRight w:val="0"/>
      <w:marTop w:val="0"/>
      <w:marBottom w:val="0"/>
      <w:divBdr>
        <w:top w:val="none" w:sz="0" w:space="0" w:color="auto"/>
        <w:left w:val="none" w:sz="0" w:space="0" w:color="auto"/>
        <w:bottom w:val="none" w:sz="0" w:space="0" w:color="auto"/>
        <w:right w:val="none" w:sz="0" w:space="0" w:color="auto"/>
      </w:divBdr>
    </w:div>
    <w:div w:id="1403064378">
      <w:marLeft w:val="480"/>
      <w:marRight w:val="0"/>
      <w:marTop w:val="0"/>
      <w:marBottom w:val="0"/>
      <w:divBdr>
        <w:top w:val="none" w:sz="0" w:space="0" w:color="auto"/>
        <w:left w:val="none" w:sz="0" w:space="0" w:color="auto"/>
        <w:bottom w:val="none" w:sz="0" w:space="0" w:color="auto"/>
        <w:right w:val="none" w:sz="0" w:space="0" w:color="auto"/>
      </w:divBdr>
    </w:div>
    <w:div w:id="1403798623">
      <w:marLeft w:val="480"/>
      <w:marRight w:val="0"/>
      <w:marTop w:val="0"/>
      <w:marBottom w:val="0"/>
      <w:divBdr>
        <w:top w:val="none" w:sz="0" w:space="0" w:color="auto"/>
        <w:left w:val="none" w:sz="0" w:space="0" w:color="auto"/>
        <w:bottom w:val="none" w:sz="0" w:space="0" w:color="auto"/>
        <w:right w:val="none" w:sz="0" w:space="0" w:color="auto"/>
      </w:divBdr>
    </w:div>
    <w:div w:id="1404061639">
      <w:marLeft w:val="480"/>
      <w:marRight w:val="0"/>
      <w:marTop w:val="0"/>
      <w:marBottom w:val="0"/>
      <w:divBdr>
        <w:top w:val="none" w:sz="0" w:space="0" w:color="auto"/>
        <w:left w:val="none" w:sz="0" w:space="0" w:color="auto"/>
        <w:bottom w:val="none" w:sz="0" w:space="0" w:color="auto"/>
        <w:right w:val="none" w:sz="0" w:space="0" w:color="auto"/>
      </w:divBdr>
    </w:div>
    <w:div w:id="1404065430">
      <w:marLeft w:val="480"/>
      <w:marRight w:val="0"/>
      <w:marTop w:val="0"/>
      <w:marBottom w:val="0"/>
      <w:divBdr>
        <w:top w:val="none" w:sz="0" w:space="0" w:color="auto"/>
        <w:left w:val="none" w:sz="0" w:space="0" w:color="auto"/>
        <w:bottom w:val="none" w:sz="0" w:space="0" w:color="auto"/>
        <w:right w:val="none" w:sz="0" w:space="0" w:color="auto"/>
      </w:divBdr>
    </w:div>
    <w:div w:id="1406142972">
      <w:marLeft w:val="480"/>
      <w:marRight w:val="0"/>
      <w:marTop w:val="0"/>
      <w:marBottom w:val="0"/>
      <w:divBdr>
        <w:top w:val="none" w:sz="0" w:space="0" w:color="auto"/>
        <w:left w:val="none" w:sz="0" w:space="0" w:color="auto"/>
        <w:bottom w:val="none" w:sz="0" w:space="0" w:color="auto"/>
        <w:right w:val="none" w:sz="0" w:space="0" w:color="auto"/>
      </w:divBdr>
    </w:div>
    <w:div w:id="1406949828">
      <w:marLeft w:val="480"/>
      <w:marRight w:val="0"/>
      <w:marTop w:val="0"/>
      <w:marBottom w:val="0"/>
      <w:divBdr>
        <w:top w:val="none" w:sz="0" w:space="0" w:color="auto"/>
        <w:left w:val="none" w:sz="0" w:space="0" w:color="auto"/>
        <w:bottom w:val="none" w:sz="0" w:space="0" w:color="auto"/>
        <w:right w:val="none" w:sz="0" w:space="0" w:color="auto"/>
      </w:divBdr>
    </w:div>
    <w:div w:id="1407411322">
      <w:marLeft w:val="480"/>
      <w:marRight w:val="0"/>
      <w:marTop w:val="0"/>
      <w:marBottom w:val="0"/>
      <w:divBdr>
        <w:top w:val="none" w:sz="0" w:space="0" w:color="auto"/>
        <w:left w:val="none" w:sz="0" w:space="0" w:color="auto"/>
        <w:bottom w:val="none" w:sz="0" w:space="0" w:color="auto"/>
        <w:right w:val="none" w:sz="0" w:space="0" w:color="auto"/>
      </w:divBdr>
    </w:div>
    <w:div w:id="1409383715">
      <w:marLeft w:val="480"/>
      <w:marRight w:val="0"/>
      <w:marTop w:val="0"/>
      <w:marBottom w:val="0"/>
      <w:divBdr>
        <w:top w:val="none" w:sz="0" w:space="0" w:color="auto"/>
        <w:left w:val="none" w:sz="0" w:space="0" w:color="auto"/>
        <w:bottom w:val="none" w:sz="0" w:space="0" w:color="auto"/>
        <w:right w:val="none" w:sz="0" w:space="0" w:color="auto"/>
      </w:divBdr>
    </w:div>
    <w:div w:id="1410007221">
      <w:marLeft w:val="480"/>
      <w:marRight w:val="0"/>
      <w:marTop w:val="0"/>
      <w:marBottom w:val="0"/>
      <w:divBdr>
        <w:top w:val="none" w:sz="0" w:space="0" w:color="auto"/>
        <w:left w:val="none" w:sz="0" w:space="0" w:color="auto"/>
        <w:bottom w:val="none" w:sz="0" w:space="0" w:color="auto"/>
        <w:right w:val="none" w:sz="0" w:space="0" w:color="auto"/>
      </w:divBdr>
    </w:div>
    <w:div w:id="1411459924">
      <w:marLeft w:val="480"/>
      <w:marRight w:val="0"/>
      <w:marTop w:val="0"/>
      <w:marBottom w:val="0"/>
      <w:divBdr>
        <w:top w:val="none" w:sz="0" w:space="0" w:color="auto"/>
        <w:left w:val="none" w:sz="0" w:space="0" w:color="auto"/>
        <w:bottom w:val="none" w:sz="0" w:space="0" w:color="auto"/>
        <w:right w:val="none" w:sz="0" w:space="0" w:color="auto"/>
      </w:divBdr>
    </w:div>
    <w:div w:id="1412047773">
      <w:marLeft w:val="480"/>
      <w:marRight w:val="0"/>
      <w:marTop w:val="0"/>
      <w:marBottom w:val="0"/>
      <w:divBdr>
        <w:top w:val="none" w:sz="0" w:space="0" w:color="auto"/>
        <w:left w:val="none" w:sz="0" w:space="0" w:color="auto"/>
        <w:bottom w:val="none" w:sz="0" w:space="0" w:color="auto"/>
        <w:right w:val="none" w:sz="0" w:space="0" w:color="auto"/>
      </w:divBdr>
    </w:div>
    <w:div w:id="1412463387">
      <w:marLeft w:val="480"/>
      <w:marRight w:val="0"/>
      <w:marTop w:val="0"/>
      <w:marBottom w:val="0"/>
      <w:divBdr>
        <w:top w:val="none" w:sz="0" w:space="0" w:color="auto"/>
        <w:left w:val="none" w:sz="0" w:space="0" w:color="auto"/>
        <w:bottom w:val="none" w:sz="0" w:space="0" w:color="auto"/>
        <w:right w:val="none" w:sz="0" w:space="0" w:color="auto"/>
      </w:divBdr>
    </w:div>
    <w:div w:id="1412897600">
      <w:marLeft w:val="480"/>
      <w:marRight w:val="0"/>
      <w:marTop w:val="0"/>
      <w:marBottom w:val="0"/>
      <w:divBdr>
        <w:top w:val="none" w:sz="0" w:space="0" w:color="auto"/>
        <w:left w:val="none" w:sz="0" w:space="0" w:color="auto"/>
        <w:bottom w:val="none" w:sz="0" w:space="0" w:color="auto"/>
        <w:right w:val="none" w:sz="0" w:space="0" w:color="auto"/>
      </w:divBdr>
    </w:div>
    <w:div w:id="1413241456">
      <w:marLeft w:val="480"/>
      <w:marRight w:val="0"/>
      <w:marTop w:val="0"/>
      <w:marBottom w:val="0"/>
      <w:divBdr>
        <w:top w:val="none" w:sz="0" w:space="0" w:color="auto"/>
        <w:left w:val="none" w:sz="0" w:space="0" w:color="auto"/>
        <w:bottom w:val="none" w:sz="0" w:space="0" w:color="auto"/>
        <w:right w:val="none" w:sz="0" w:space="0" w:color="auto"/>
      </w:divBdr>
    </w:div>
    <w:div w:id="1413352036">
      <w:marLeft w:val="480"/>
      <w:marRight w:val="0"/>
      <w:marTop w:val="0"/>
      <w:marBottom w:val="0"/>
      <w:divBdr>
        <w:top w:val="none" w:sz="0" w:space="0" w:color="auto"/>
        <w:left w:val="none" w:sz="0" w:space="0" w:color="auto"/>
        <w:bottom w:val="none" w:sz="0" w:space="0" w:color="auto"/>
        <w:right w:val="none" w:sz="0" w:space="0" w:color="auto"/>
      </w:divBdr>
    </w:div>
    <w:div w:id="1413626769">
      <w:marLeft w:val="480"/>
      <w:marRight w:val="0"/>
      <w:marTop w:val="0"/>
      <w:marBottom w:val="0"/>
      <w:divBdr>
        <w:top w:val="none" w:sz="0" w:space="0" w:color="auto"/>
        <w:left w:val="none" w:sz="0" w:space="0" w:color="auto"/>
        <w:bottom w:val="none" w:sz="0" w:space="0" w:color="auto"/>
        <w:right w:val="none" w:sz="0" w:space="0" w:color="auto"/>
      </w:divBdr>
    </w:div>
    <w:div w:id="1413819507">
      <w:marLeft w:val="480"/>
      <w:marRight w:val="0"/>
      <w:marTop w:val="0"/>
      <w:marBottom w:val="0"/>
      <w:divBdr>
        <w:top w:val="none" w:sz="0" w:space="0" w:color="auto"/>
        <w:left w:val="none" w:sz="0" w:space="0" w:color="auto"/>
        <w:bottom w:val="none" w:sz="0" w:space="0" w:color="auto"/>
        <w:right w:val="none" w:sz="0" w:space="0" w:color="auto"/>
      </w:divBdr>
    </w:div>
    <w:div w:id="1414473917">
      <w:marLeft w:val="480"/>
      <w:marRight w:val="0"/>
      <w:marTop w:val="0"/>
      <w:marBottom w:val="0"/>
      <w:divBdr>
        <w:top w:val="none" w:sz="0" w:space="0" w:color="auto"/>
        <w:left w:val="none" w:sz="0" w:space="0" w:color="auto"/>
        <w:bottom w:val="none" w:sz="0" w:space="0" w:color="auto"/>
        <w:right w:val="none" w:sz="0" w:space="0" w:color="auto"/>
      </w:divBdr>
    </w:div>
    <w:div w:id="1414932045">
      <w:marLeft w:val="480"/>
      <w:marRight w:val="0"/>
      <w:marTop w:val="0"/>
      <w:marBottom w:val="0"/>
      <w:divBdr>
        <w:top w:val="none" w:sz="0" w:space="0" w:color="auto"/>
        <w:left w:val="none" w:sz="0" w:space="0" w:color="auto"/>
        <w:bottom w:val="none" w:sz="0" w:space="0" w:color="auto"/>
        <w:right w:val="none" w:sz="0" w:space="0" w:color="auto"/>
      </w:divBdr>
    </w:div>
    <w:div w:id="1415085151">
      <w:marLeft w:val="480"/>
      <w:marRight w:val="0"/>
      <w:marTop w:val="0"/>
      <w:marBottom w:val="0"/>
      <w:divBdr>
        <w:top w:val="none" w:sz="0" w:space="0" w:color="auto"/>
        <w:left w:val="none" w:sz="0" w:space="0" w:color="auto"/>
        <w:bottom w:val="none" w:sz="0" w:space="0" w:color="auto"/>
        <w:right w:val="none" w:sz="0" w:space="0" w:color="auto"/>
      </w:divBdr>
    </w:div>
    <w:div w:id="1415589169">
      <w:marLeft w:val="480"/>
      <w:marRight w:val="0"/>
      <w:marTop w:val="0"/>
      <w:marBottom w:val="0"/>
      <w:divBdr>
        <w:top w:val="none" w:sz="0" w:space="0" w:color="auto"/>
        <w:left w:val="none" w:sz="0" w:space="0" w:color="auto"/>
        <w:bottom w:val="none" w:sz="0" w:space="0" w:color="auto"/>
        <w:right w:val="none" w:sz="0" w:space="0" w:color="auto"/>
      </w:divBdr>
    </w:div>
    <w:div w:id="1415980015">
      <w:marLeft w:val="480"/>
      <w:marRight w:val="0"/>
      <w:marTop w:val="0"/>
      <w:marBottom w:val="0"/>
      <w:divBdr>
        <w:top w:val="none" w:sz="0" w:space="0" w:color="auto"/>
        <w:left w:val="none" w:sz="0" w:space="0" w:color="auto"/>
        <w:bottom w:val="none" w:sz="0" w:space="0" w:color="auto"/>
        <w:right w:val="none" w:sz="0" w:space="0" w:color="auto"/>
      </w:divBdr>
    </w:div>
    <w:div w:id="1418014788">
      <w:marLeft w:val="480"/>
      <w:marRight w:val="0"/>
      <w:marTop w:val="0"/>
      <w:marBottom w:val="0"/>
      <w:divBdr>
        <w:top w:val="none" w:sz="0" w:space="0" w:color="auto"/>
        <w:left w:val="none" w:sz="0" w:space="0" w:color="auto"/>
        <w:bottom w:val="none" w:sz="0" w:space="0" w:color="auto"/>
        <w:right w:val="none" w:sz="0" w:space="0" w:color="auto"/>
      </w:divBdr>
    </w:div>
    <w:div w:id="1418213996">
      <w:marLeft w:val="480"/>
      <w:marRight w:val="0"/>
      <w:marTop w:val="0"/>
      <w:marBottom w:val="0"/>
      <w:divBdr>
        <w:top w:val="none" w:sz="0" w:space="0" w:color="auto"/>
        <w:left w:val="none" w:sz="0" w:space="0" w:color="auto"/>
        <w:bottom w:val="none" w:sz="0" w:space="0" w:color="auto"/>
        <w:right w:val="none" w:sz="0" w:space="0" w:color="auto"/>
      </w:divBdr>
    </w:div>
    <w:div w:id="1419013679">
      <w:marLeft w:val="480"/>
      <w:marRight w:val="0"/>
      <w:marTop w:val="0"/>
      <w:marBottom w:val="0"/>
      <w:divBdr>
        <w:top w:val="none" w:sz="0" w:space="0" w:color="auto"/>
        <w:left w:val="none" w:sz="0" w:space="0" w:color="auto"/>
        <w:bottom w:val="none" w:sz="0" w:space="0" w:color="auto"/>
        <w:right w:val="none" w:sz="0" w:space="0" w:color="auto"/>
      </w:divBdr>
    </w:div>
    <w:div w:id="1419592297">
      <w:marLeft w:val="480"/>
      <w:marRight w:val="0"/>
      <w:marTop w:val="0"/>
      <w:marBottom w:val="0"/>
      <w:divBdr>
        <w:top w:val="none" w:sz="0" w:space="0" w:color="auto"/>
        <w:left w:val="none" w:sz="0" w:space="0" w:color="auto"/>
        <w:bottom w:val="none" w:sz="0" w:space="0" w:color="auto"/>
        <w:right w:val="none" w:sz="0" w:space="0" w:color="auto"/>
      </w:divBdr>
    </w:div>
    <w:div w:id="1419790590">
      <w:marLeft w:val="480"/>
      <w:marRight w:val="0"/>
      <w:marTop w:val="0"/>
      <w:marBottom w:val="0"/>
      <w:divBdr>
        <w:top w:val="none" w:sz="0" w:space="0" w:color="auto"/>
        <w:left w:val="none" w:sz="0" w:space="0" w:color="auto"/>
        <w:bottom w:val="none" w:sz="0" w:space="0" w:color="auto"/>
        <w:right w:val="none" w:sz="0" w:space="0" w:color="auto"/>
      </w:divBdr>
    </w:div>
    <w:div w:id="1420635288">
      <w:marLeft w:val="480"/>
      <w:marRight w:val="0"/>
      <w:marTop w:val="0"/>
      <w:marBottom w:val="0"/>
      <w:divBdr>
        <w:top w:val="none" w:sz="0" w:space="0" w:color="auto"/>
        <w:left w:val="none" w:sz="0" w:space="0" w:color="auto"/>
        <w:bottom w:val="none" w:sz="0" w:space="0" w:color="auto"/>
        <w:right w:val="none" w:sz="0" w:space="0" w:color="auto"/>
      </w:divBdr>
    </w:div>
    <w:div w:id="1420911406">
      <w:marLeft w:val="480"/>
      <w:marRight w:val="0"/>
      <w:marTop w:val="0"/>
      <w:marBottom w:val="0"/>
      <w:divBdr>
        <w:top w:val="none" w:sz="0" w:space="0" w:color="auto"/>
        <w:left w:val="none" w:sz="0" w:space="0" w:color="auto"/>
        <w:bottom w:val="none" w:sz="0" w:space="0" w:color="auto"/>
        <w:right w:val="none" w:sz="0" w:space="0" w:color="auto"/>
      </w:divBdr>
    </w:div>
    <w:div w:id="1423259237">
      <w:marLeft w:val="480"/>
      <w:marRight w:val="0"/>
      <w:marTop w:val="0"/>
      <w:marBottom w:val="0"/>
      <w:divBdr>
        <w:top w:val="none" w:sz="0" w:space="0" w:color="auto"/>
        <w:left w:val="none" w:sz="0" w:space="0" w:color="auto"/>
        <w:bottom w:val="none" w:sz="0" w:space="0" w:color="auto"/>
        <w:right w:val="none" w:sz="0" w:space="0" w:color="auto"/>
      </w:divBdr>
    </w:div>
    <w:div w:id="1423530870">
      <w:marLeft w:val="480"/>
      <w:marRight w:val="0"/>
      <w:marTop w:val="0"/>
      <w:marBottom w:val="0"/>
      <w:divBdr>
        <w:top w:val="none" w:sz="0" w:space="0" w:color="auto"/>
        <w:left w:val="none" w:sz="0" w:space="0" w:color="auto"/>
        <w:bottom w:val="none" w:sz="0" w:space="0" w:color="auto"/>
        <w:right w:val="none" w:sz="0" w:space="0" w:color="auto"/>
      </w:divBdr>
    </w:div>
    <w:div w:id="1423647629">
      <w:marLeft w:val="480"/>
      <w:marRight w:val="0"/>
      <w:marTop w:val="0"/>
      <w:marBottom w:val="0"/>
      <w:divBdr>
        <w:top w:val="none" w:sz="0" w:space="0" w:color="auto"/>
        <w:left w:val="none" w:sz="0" w:space="0" w:color="auto"/>
        <w:bottom w:val="none" w:sz="0" w:space="0" w:color="auto"/>
        <w:right w:val="none" w:sz="0" w:space="0" w:color="auto"/>
      </w:divBdr>
    </w:div>
    <w:div w:id="1424451009">
      <w:marLeft w:val="480"/>
      <w:marRight w:val="0"/>
      <w:marTop w:val="0"/>
      <w:marBottom w:val="0"/>
      <w:divBdr>
        <w:top w:val="none" w:sz="0" w:space="0" w:color="auto"/>
        <w:left w:val="none" w:sz="0" w:space="0" w:color="auto"/>
        <w:bottom w:val="none" w:sz="0" w:space="0" w:color="auto"/>
        <w:right w:val="none" w:sz="0" w:space="0" w:color="auto"/>
      </w:divBdr>
    </w:div>
    <w:div w:id="1424716628">
      <w:marLeft w:val="480"/>
      <w:marRight w:val="0"/>
      <w:marTop w:val="0"/>
      <w:marBottom w:val="0"/>
      <w:divBdr>
        <w:top w:val="none" w:sz="0" w:space="0" w:color="auto"/>
        <w:left w:val="none" w:sz="0" w:space="0" w:color="auto"/>
        <w:bottom w:val="none" w:sz="0" w:space="0" w:color="auto"/>
        <w:right w:val="none" w:sz="0" w:space="0" w:color="auto"/>
      </w:divBdr>
    </w:div>
    <w:div w:id="1425296242">
      <w:marLeft w:val="480"/>
      <w:marRight w:val="0"/>
      <w:marTop w:val="0"/>
      <w:marBottom w:val="0"/>
      <w:divBdr>
        <w:top w:val="none" w:sz="0" w:space="0" w:color="auto"/>
        <w:left w:val="none" w:sz="0" w:space="0" w:color="auto"/>
        <w:bottom w:val="none" w:sz="0" w:space="0" w:color="auto"/>
        <w:right w:val="none" w:sz="0" w:space="0" w:color="auto"/>
      </w:divBdr>
    </w:div>
    <w:div w:id="1425415164">
      <w:marLeft w:val="480"/>
      <w:marRight w:val="0"/>
      <w:marTop w:val="0"/>
      <w:marBottom w:val="0"/>
      <w:divBdr>
        <w:top w:val="none" w:sz="0" w:space="0" w:color="auto"/>
        <w:left w:val="none" w:sz="0" w:space="0" w:color="auto"/>
        <w:bottom w:val="none" w:sz="0" w:space="0" w:color="auto"/>
        <w:right w:val="none" w:sz="0" w:space="0" w:color="auto"/>
      </w:divBdr>
    </w:div>
    <w:div w:id="1425567781">
      <w:marLeft w:val="480"/>
      <w:marRight w:val="0"/>
      <w:marTop w:val="0"/>
      <w:marBottom w:val="0"/>
      <w:divBdr>
        <w:top w:val="none" w:sz="0" w:space="0" w:color="auto"/>
        <w:left w:val="none" w:sz="0" w:space="0" w:color="auto"/>
        <w:bottom w:val="none" w:sz="0" w:space="0" w:color="auto"/>
        <w:right w:val="none" w:sz="0" w:space="0" w:color="auto"/>
      </w:divBdr>
    </w:div>
    <w:div w:id="1425804463">
      <w:marLeft w:val="480"/>
      <w:marRight w:val="0"/>
      <w:marTop w:val="0"/>
      <w:marBottom w:val="0"/>
      <w:divBdr>
        <w:top w:val="none" w:sz="0" w:space="0" w:color="auto"/>
        <w:left w:val="none" w:sz="0" w:space="0" w:color="auto"/>
        <w:bottom w:val="none" w:sz="0" w:space="0" w:color="auto"/>
        <w:right w:val="none" w:sz="0" w:space="0" w:color="auto"/>
      </w:divBdr>
    </w:div>
    <w:div w:id="1426146144">
      <w:marLeft w:val="480"/>
      <w:marRight w:val="0"/>
      <w:marTop w:val="0"/>
      <w:marBottom w:val="0"/>
      <w:divBdr>
        <w:top w:val="none" w:sz="0" w:space="0" w:color="auto"/>
        <w:left w:val="none" w:sz="0" w:space="0" w:color="auto"/>
        <w:bottom w:val="none" w:sz="0" w:space="0" w:color="auto"/>
        <w:right w:val="none" w:sz="0" w:space="0" w:color="auto"/>
      </w:divBdr>
    </w:div>
    <w:div w:id="1426222059">
      <w:marLeft w:val="480"/>
      <w:marRight w:val="0"/>
      <w:marTop w:val="0"/>
      <w:marBottom w:val="0"/>
      <w:divBdr>
        <w:top w:val="none" w:sz="0" w:space="0" w:color="auto"/>
        <w:left w:val="none" w:sz="0" w:space="0" w:color="auto"/>
        <w:bottom w:val="none" w:sz="0" w:space="0" w:color="auto"/>
        <w:right w:val="none" w:sz="0" w:space="0" w:color="auto"/>
      </w:divBdr>
    </w:div>
    <w:div w:id="1426422642">
      <w:marLeft w:val="480"/>
      <w:marRight w:val="0"/>
      <w:marTop w:val="0"/>
      <w:marBottom w:val="0"/>
      <w:divBdr>
        <w:top w:val="none" w:sz="0" w:space="0" w:color="auto"/>
        <w:left w:val="none" w:sz="0" w:space="0" w:color="auto"/>
        <w:bottom w:val="none" w:sz="0" w:space="0" w:color="auto"/>
        <w:right w:val="none" w:sz="0" w:space="0" w:color="auto"/>
      </w:divBdr>
    </w:div>
    <w:div w:id="1426879138">
      <w:marLeft w:val="480"/>
      <w:marRight w:val="0"/>
      <w:marTop w:val="0"/>
      <w:marBottom w:val="0"/>
      <w:divBdr>
        <w:top w:val="none" w:sz="0" w:space="0" w:color="auto"/>
        <w:left w:val="none" w:sz="0" w:space="0" w:color="auto"/>
        <w:bottom w:val="none" w:sz="0" w:space="0" w:color="auto"/>
        <w:right w:val="none" w:sz="0" w:space="0" w:color="auto"/>
      </w:divBdr>
    </w:div>
    <w:div w:id="1427195530">
      <w:marLeft w:val="480"/>
      <w:marRight w:val="0"/>
      <w:marTop w:val="0"/>
      <w:marBottom w:val="0"/>
      <w:divBdr>
        <w:top w:val="none" w:sz="0" w:space="0" w:color="auto"/>
        <w:left w:val="none" w:sz="0" w:space="0" w:color="auto"/>
        <w:bottom w:val="none" w:sz="0" w:space="0" w:color="auto"/>
        <w:right w:val="none" w:sz="0" w:space="0" w:color="auto"/>
      </w:divBdr>
    </w:div>
    <w:div w:id="1427727046">
      <w:marLeft w:val="480"/>
      <w:marRight w:val="0"/>
      <w:marTop w:val="0"/>
      <w:marBottom w:val="0"/>
      <w:divBdr>
        <w:top w:val="none" w:sz="0" w:space="0" w:color="auto"/>
        <w:left w:val="none" w:sz="0" w:space="0" w:color="auto"/>
        <w:bottom w:val="none" w:sz="0" w:space="0" w:color="auto"/>
        <w:right w:val="none" w:sz="0" w:space="0" w:color="auto"/>
      </w:divBdr>
    </w:div>
    <w:div w:id="1427993144">
      <w:marLeft w:val="480"/>
      <w:marRight w:val="0"/>
      <w:marTop w:val="0"/>
      <w:marBottom w:val="0"/>
      <w:divBdr>
        <w:top w:val="none" w:sz="0" w:space="0" w:color="auto"/>
        <w:left w:val="none" w:sz="0" w:space="0" w:color="auto"/>
        <w:bottom w:val="none" w:sz="0" w:space="0" w:color="auto"/>
        <w:right w:val="none" w:sz="0" w:space="0" w:color="auto"/>
      </w:divBdr>
    </w:div>
    <w:div w:id="1428234177">
      <w:marLeft w:val="480"/>
      <w:marRight w:val="0"/>
      <w:marTop w:val="0"/>
      <w:marBottom w:val="0"/>
      <w:divBdr>
        <w:top w:val="none" w:sz="0" w:space="0" w:color="auto"/>
        <w:left w:val="none" w:sz="0" w:space="0" w:color="auto"/>
        <w:bottom w:val="none" w:sz="0" w:space="0" w:color="auto"/>
        <w:right w:val="none" w:sz="0" w:space="0" w:color="auto"/>
      </w:divBdr>
    </w:div>
    <w:div w:id="1428305310">
      <w:marLeft w:val="480"/>
      <w:marRight w:val="0"/>
      <w:marTop w:val="0"/>
      <w:marBottom w:val="0"/>
      <w:divBdr>
        <w:top w:val="none" w:sz="0" w:space="0" w:color="auto"/>
        <w:left w:val="none" w:sz="0" w:space="0" w:color="auto"/>
        <w:bottom w:val="none" w:sz="0" w:space="0" w:color="auto"/>
        <w:right w:val="none" w:sz="0" w:space="0" w:color="auto"/>
      </w:divBdr>
    </w:div>
    <w:div w:id="1429082169">
      <w:marLeft w:val="480"/>
      <w:marRight w:val="0"/>
      <w:marTop w:val="0"/>
      <w:marBottom w:val="0"/>
      <w:divBdr>
        <w:top w:val="none" w:sz="0" w:space="0" w:color="auto"/>
        <w:left w:val="none" w:sz="0" w:space="0" w:color="auto"/>
        <w:bottom w:val="none" w:sz="0" w:space="0" w:color="auto"/>
        <w:right w:val="none" w:sz="0" w:space="0" w:color="auto"/>
      </w:divBdr>
    </w:div>
    <w:div w:id="1429766084">
      <w:marLeft w:val="480"/>
      <w:marRight w:val="0"/>
      <w:marTop w:val="0"/>
      <w:marBottom w:val="0"/>
      <w:divBdr>
        <w:top w:val="none" w:sz="0" w:space="0" w:color="auto"/>
        <w:left w:val="none" w:sz="0" w:space="0" w:color="auto"/>
        <w:bottom w:val="none" w:sz="0" w:space="0" w:color="auto"/>
        <w:right w:val="none" w:sz="0" w:space="0" w:color="auto"/>
      </w:divBdr>
    </w:div>
    <w:div w:id="1430349592">
      <w:marLeft w:val="480"/>
      <w:marRight w:val="0"/>
      <w:marTop w:val="0"/>
      <w:marBottom w:val="0"/>
      <w:divBdr>
        <w:top w:val="none" w:sz="0" w:space="0" w:color="auto"/>
        <w:left w:val="none" w:sz="0" w:space="0" w:color="auto"/>
        <w:bottom w:val="none" w:sz="0" w:space="0" w:color="auto"/>
        <w:right w:val="none" w:sz="0" w:space="0" w:color="auto"/>
      </w:divBdr>
    </w:div>
    <w:div w:id="1430390458">
      <w:marLeft w:val="480"/>
      <w:marRight w:val="0"/>
      <w:marTop w:val="0"/>
      <w:marBottom w:val="0"/>
      <w:divBdr>
        <w:top w:val="none" w:sz="0" w:space="0" w:color="auto"/>
        <w:left w:val="none" w:sz="0" w:space="0" w:color="auto"/>
        <w:bottom w:val="none" w:sz="0" w:space="0" w:color="auto"/>
        <w:right w:val="none" w:sz="0" w:space="0" w:color="auto"/>
      </w:divBdr>
    </w:div>
    <w:div w:id="1430462468">
      <w:marLeft w:val="480"/>
      <w:marRight w:val="0"/>
      <w:marTop w:val="0"/>
      <w:marBottom w:val="0"/>
      <w:divBdr>
        <w:top w:val="none" w:sz="0" w:space="0" w:color="auto"/>
        <w:left w:val="none" w:sz="0" w:space="0" w:color="auto"/>
        <w:bottom w:val="none" w:sz="0" w:space="0" w:color="auto"/>
        <w:right w:val="none" w:sz="0" w:space="0" w:color="auto"/>
      </w:divBdr>
    </w:div>
    <w:div w:id="1430734960">
      <w:marLeft w:val="480"/>
      <w:marRight w:val="0"/>
      <w:marTop w:val="0"/>
      <w:marBottom w:val="0"/>
      <w:divBdr>
        <w:top w:val="none" w:sz="0" w:space="0" w:color="auto"/>
        <w:left w:val="none" w:sz="0" w:space="0" w:color="auto"/>
        <w:bottom w:val="none" w:sz="0" w:space="0" w:color="auto"/>
        <w:right w:val="none" w:sz="0" w:space="0" w:color="auto"/>
      </w:divBdr>
    </w:div>
    <w:div w:id="1430929698">
      <w:marLeft w:val="480"/>
      <w:marRight w:val="0"/>
      <w:marTop w:val="0"/>
      <w:marBottom w:val="0"/>
      <w:divBdr>
        <w:top w:val="none" w:sz="0" w:space="0" w:color="auto"/>
        <w:left w:val="none" w:sz="0" w:space="0" w:color="auto"/>
        <w:bottom w:val="none" w:sz="0" w:space="0" w:color="auto"/>
        <w:right w:val="none" w:sz="0" w:space="0" w:color="auto"/>
      </w:divBdr>
    </w:div>
    <w:div w:id="1432048376">
      <w:marLeft w:val="480"/>
      <w:marRight w:val="0"/>
      <w:marTop w:val="0"/>
      <w:marBottom w:val="0"/>
      <w:divBdr>
        <w:top w:val="none" w:sz="0" w:space="0" w:color="auto"/>
        <w:left w:val="none" w:sz="0" w:space="0" w:color="auto"/>
        <w:bottom w:val="none" w:sz="0" w:space="0" w:color="auto"/>
        <w:right w:val="none" w:sz="0" w:space="0" w:color="auto"/>
      </w:divBdr>
    </w:div>
    <w:div w:id="1432430114">
      <w:marLeft w:val="480"/>
      <w:marRight w:val="0"/>
      <w:marTop w:val="0"/>
      <w:marBottom w:val="0"/>
      <w:divBdr>
        <w:top w:val="none" w:sz="0" w:space="0" w:color="auto"/>
        <w:left w:val="none" w:sz="0" w:space="0" w:color="auto"/>
        <w:bottom w:val="none" w:sz="0" w:space="0" w:color="auto"/>
        <w:right w:val="none" w:sz="0" w:space="0" w:color="auto"/>
      </w:divBdr>
    </w:div>
    <w:div w:id="1432506070">
      <w:marLeft w:val="480"/>
      <w:marRight w:val="0"/>
      <w:marTop w:val="0"/>
      <w:marBottom w:val="0"/>
      <w:divBdr>
        <w:top w:val="none" w:sz="0" w:space="0" w:color="auto"/>
        <w:left w:val="none" w:sz="0" w:space="0" w:color="auto"/>
        <w:bottom w:val="none" w:sz="0" w:space="0" w:color="auto"/>
        <w:right w:val="none" w:sz="0" w:space="0" w:color="auto"/>
      </w:divBdr>
    </w:div>
    <w:div w:id="1432580693">
      <w:marLeft w:val="480"/>
      <w:marRight w:val="0"/>
      <w:marTop w:val="0"/>
      <w:marBottom w:val="0"/>
      <w:divBdr>
        <w:top w:val="none" w:sz="0" w:space="0" w:color="auto"/>
        <w:left w:val="none" w:sz="0" w:space="0" w:color="auto"/>
        <w:bottom w:val="none" w:sz="0" w:space="0" w:color="auto"/>
        <w:right w:val="none" w:sz="0" w:space="0" w:color="auto"/>
      </w:divBdr>
    </w:div>
    <w:div w:id="1432818420">
      <w:marLeft w:val="480"/>
      <w:marRight w:val="0"/>
      <w:marTop w:val="0"/>
      <w:marBottom w:val="0"/>
      <w:divBdr>
        <w:top w:val="none" w:sz="0" w:space="0" w:color="auto"/>
        <w:left w:val="none" w:sz="0" w:space="0" w:color="auto"/>
        <w:bottom w:val="none" w:sz="0" w:space="0" w:color="auto"/>
        <w:right w:val="none" w:sz="0" w:space="0" w:color="auto"/>
      </w:divBdr>
    </w:div>
    <w:div w:id="1432970942">
      <w:marLeft w:val="480"/>
      <w:marRight w:val="0"/>
      <w:marTop w:val="0"/>
      <w:marBottom w:val="0"/>
      <w:divBdr>
        <w:top w:val="none" w:sz="0" w:space="0" w:color="auto"/>
        <w:left w:val="none" w:sz="0" w:space="0" w:color="auto"/>
        <w:bottom w:val="none" w:sz="0" w:space="0" w:color="auto"/>
        <w:right w:val="none" w:sz="0" w:space="0" w:color="auto"/>
      </w:divBdr>
    </w:div>
    <w:div w:id="1433167094">
      <w:marLeft w:val="480"/>
      <w:marRight w:val="0"/>
      <w:marTop w:val="0"/>
      <w:marBottom w:val="0"/>
      <w:divBdr>
        <w:top w:val="none" w:sz="0" w:space="0" w:color="auto"/>
        <w:left w:val="none" w:sz="0" w:space="0" w:color="auto"/>
        <w:bottom w:val="none" w:sz="0" w:space="0" w:color="auto"/>
        <w:right w:val="none" w:sz="0" w:space="0" w:color="auto"/>
      </w:divBdr>
    </w:div>
    <w:div w:id="1433549375">
      <w:marLeft w:val="480"/>
      <w:marRight w:val="0"/>
      <w:marTop w:val="0"/>
      <w:marBottom w:val="0"/>
      <w:divBdr>
        <w:top w:val="none" w:sz="0" w:space="0" w:color="auto"/>
        <w:left w:val="none" w:sz="0" w:space="0" w:color="auto"/>
        <w:bottom w:val="none" w:sz="0" w:space="0" w:color="auto"/>
        <w:right w:val="none" w:sz="0" w:space="0" w:color="auto"/>
      </w:divBdr>
    </w:div>
    <w:div w:id="1434009696">
      <w:marLeft w:val="480"/>
      <w:marRight w:val="0"/>
      <w:marTop w:val="0"/>
      <w:marBottom w:val="0"/>
      <w:divBdr>
        <w:top w:val="none" w:sz="0" w:space="0" w:color="auto"/>
        <w:left w:val="none" w:sz="0" w:space="0" w:color="auto"/>
        <w:bottom w:val="none" w:sz="0" w:space="0" w:color="auto"/>
        <w:right w:val="none" w:sz="0" w:space="0" w:color="auto"/>
      </w:divBdr>
    </w:div>
    <w:div w:id="1434088009">
      <w:marLeft w:val="480"/>
      <w:marRight w:val="0"/>
      <w:marTop w:val="0"/>
      <w:marBottom w:val="0"/>
      <w:divBdr>
        <w:top w:val="none" w:sz="0" w:space="0" w:color="auto"/>
        <w:left w:val="none" w:sz="0" w:space="0" w:color="auto"/>
        <w:bottom w:val="none" w:sz="0" w:space="0" w:color="auto"/>
        <w:right w:val="none" w:sz="0" w:space="0" w:color="auto"/>
      </w:divBdr>
    </w:div>
    <w:div w:id="1434591825">
      <w:marLeft w:val="480"/>
      <w:marRight w:val="0"/>
      <w:marTop w:val="0"/>
      <w:marBottom w:val="0"/>
      <w:divBdr>
        <w:top w:val="none" w:sz="0" w:space="0" w:color="auto"/>
        <w:left w:val="none" w:sz="0" w:space="0" w:color="auto"/>
        <w:bottom w:val="none" w:sz="0" w:space="0" w:color="auto"/>
        <w:right w:val="none" w:sz="0" w:space="0" w:color="auto"/>
      </w:divBdr>
    </w:div>
    <w:div w:id="1435055800">
      <w:marLeft w:val="480"/>
      <w:marRight w:val="0"/>
      <w:marTop w:val="0"/>
      <w:marBottom w:val="0"/>
      <w:divBdr>
        <w:top w:val="none" w:sz="0" w:space="0" w:color="auto"/>
        <w:left w:val="none" w:sz="0" w:space="0" w:color="auto"/>
        <w:bottom w:val="none" w:sz="0" w:space="0" w:color="auto"/>
        <w:right w:val="none" w:sz="0" w:space="0" w:color="auto"/>
      </w:divBdr>
    </w:div>
    <w:div w:id="1435395595">
      <w:marLeft w:val="480"/>
      <w:marRight w:val="0"/>
      <w:marTop w:val="0"/>
      <w:marBottom w:val="0"/>
      <w:divBdr>
        <w:top w:val="none" w:sz="0" w:space="0" w:color="auto"/>
        <w:left w:val="none" w:sz="0" w:space="0" w:color="auto"/>
        <w:bottom w:val="none" w:sz="0" w:space="0" w:color="auto"/>
        <w:right w:val="none" w:sz="0" w:space="0" w:color="auto"/>
      </w:divBdr>
    </w:div>
    <w:div w:id="1436048725">
      <w:marLeft w:val="480"/>
      <w:marRight w:val="0"/>
      <w:marTop w:val="0"/>
      <w:marBottom w:val="0"/>
      <w:divBdr>
        <w:top w:val="none" w:sz="0" w:space="0" w:color="auto"/>
        <w:left w:val="none" w:sz="0" w:space="0" w:color="auto"/>
        <w:bottom w:val="none" w:sz="0" w:space="0" w:color="auto"/>
        <w:right w:val="none" w:sz="0" w:space="0" w:color="auto"/>
      </w:divBdr>
    </w:div>
    <w:div w:id="1436051536">
      <w:marLeft w:val="480"/>
      <w:marRight w:val="0"/>
      <w:marTop w:val="0"/>
      <w:marBottom w:val="0"/>
      <w:divBdr>
        <w:top w:val="none" w:sz="0" w:space="0" w:color="auto"/>
        <w:left w:val="none" w:sz="0" w:space="0" w:color="auto"/>
        <w:bottom w:val="none" w:sz="0" w:space="0" w:color="auto"/>
        <w:right w:val="none" w:sz="0" w:space="0" w:color="auto"/>
      </w:divBdr>
    </w:div>
    <w:div w:id="1437630053">
      <w:marLeft w:val="480"/>
      <w:marRight w:val="0"/>
      <w:marTop w:val="0"/>
      <w:marBottom w:val="0"/>
      <w:divBdr>
        <w:top w:val="none" w:sz="0" w:space="0" w:color="auto"/>
        <w:left w:val="none" w:sz="0" w:space="0" w:color="auto"/>
        <w:bottom w:val="none" w:sz="0" w:space="0" w:color="auto"/>
        <w:right w:val="none" w:sz="0" w:space="0" w:color="auto"/>
      </w:divBdr>
    </w:div>
    <w:div w:id="1437864556">
      <w:marLeft w:val="480"/>
      <w:marRight w:val="0"/>
      <w:marTop w:val="0"/>
      <w:marBottom w:val="0"/>
      <w:divBdr>
        <w:top w:val="none" w:sz="0" w:space="0" w:color="auto"/>
        <w:left w:val="none" w:sz="0" w:space="0" w:color="auto"/>
        <w:bottom w:val="none" w:sz="0" w:space="0" w:color="auto"/>
        <w:right w:val="none" w:sz="0" w:space="0" w:color="auto"/>
      </w:divBdr>
    </w:div>
    <w:div w:id="1438595533">
      <w:marLeft w:val="480"/>
      <w:marRight w:val="0"/>
      <w:marTop w:val="0"/>
      <w:marBottom w:val="0"/>
      <w:divBdr>
        <w:top w:val="none" w:sz="0" w:space="0" w:color="auto"/>
        <w:left w:val="none" w:sz="0" w:space="0" w:color="auto"/>
        <w:bottom w:val="none" w:sz="0" w:space="0" w:color="auto"/>
        <w:right w:val="none" w:sz="0" w:space="0" w:color="auto"/>
      </w:divBdr>
    </w:div>
    <w:div w:id="1439251411">
      <w:marLeft w:val="480"/>
      <w:marRight w:val="0"/>
      <w:marTop w:val="0"/>
      <w:marBottom w:val="0"/>
      <w:divBdr>
        <w:top w:val="none" w:sz="0" w:space="0" w:color="auto"/>
        <w:left w:val="none" w:sz="0" w:space="0" w:color="auto"/>
        <w:bottom w:val="none" w:sz="0" w:space="0" w:color="auto"/>
        <w:right w:val="none" w:sz="0" w:space="0" w:color="auto"/>
      </w:divBdr>
    </w:div>
    <w:div w:id="1439369988">
      <w:marLeft w:val="480"/>
      <w:marRight w:val="0"/>
      <w:marTop w:val="0"/>
      <w:marBottom w:val="0"/>
      <w:divBdr>
        <w:top w:val="none" w:sz="0" w:space="0" w:color="auto"/>
        <w:left w:val="none" w:sz="0" w:space="0" w:color="auto"/>
        <w:bottom w:val="none" w:sz="0" w:space="0" w:color="auto"/>
        <w:right w:val="none" w:sz="0" w:space="0" w:color="auto"/>
      </w:divBdr>
    </w:div>
    <w:div w:id="1439593912">
      <w:marLeft w:val="480"/>
      <w:marRight w:val="0"/>
      <w:marTop w:val="0"/>
      <w:marBottom w:val="0"/>
      <w:divBdr>
        <w:top w:val="none" w:sz="0" w:space="0" w:color="auto"/>
        <w:left w:val="none" w:sz="0" w:space="0" w:color="auto"/>
        <w:bottom w:val="none" w:sz="0" w:space="0" w:color="auto"/>
        <w:right w:val="none" w:sz="0" w:space="0" w:color="auto"/>
      </w:divBdr>
    </w:div>
    <w:div w:id="1439910165">
      <w:marLeft w:val="480"/>
      <w:marRight w:val="0"/>
      <w:marTop w:val="0"/>
      <w:marBottom w:val="0"/>
      <w:divBdr>
        <w:top w:val="none" w:sz="0" w:space="0" w:color="auto"/>
        <w:left w:val="none" w:sz="0" w:space="0" w:color="auto"/>
        <w:bottom w:val="none" w:sz="0" w:space="0" w:color="auto"/>
        <w:right w:val="none" w:sz="0" w:space="0" w:color="auto"/>
      </w:divBdr>
    </w:div>
    <w:div w:id="1440367497">
      <w:marLeft w:val="480"/>
      <w:marRight w:val="0"/>
      <w:marTop w:val="0"/>
      <w:marBottom w:val="0"/>
      <w:divBdr>
        <w:top w:val="none" w:sz="0" w:space="0" w:color="auto"/>
        <w:left w:val="none" w:sz="0" w:space="0" w:color="auto"/>
        <w:bottom w:val="none" w:sz="0" w:space="0" w:color="auto"/>
        <w:right w:val="none" w:sz="0" w:space="0" w:color="auto"/>
      </w:divBdr>
    </w:div>
    <w:div w:id="1441798988">
      <w:marLeft w:val="480"/>
      <w:marRight w:val="0"/>
      <w:marTop w:val="0"/>
      <w:marBottom w:val="0"/>
      <w:divBdr>
        <w:top w:val="none" w:sz="0" w:space="0" w:color="auto"/>
        <w:left w:val="none" w:sz="0" w:space="0" w:color="auto"/>
        <w:bottom w:val="none" w:sz="0" w:space="0" w:color="auto"/>
        <w:right w:val="none" w:sz="0" w:space="0" w:color="auto"/>
      </w:divBdr>
    </w:div>
    <w:div w:id="1443960530">
      <w:marLeft w:val="480"/>
      <w:marRight w:val="0"/>
      <w:marTop w:val="0"/>
      <w:marBottom w:val="0"/>
      <w:divBdr>
        <w:top w:val="none" w:sz="0" w:space="0" w:color="auto"/>
        <w:left w:val="none" w:sz="0" w:space="0" w:color="auto"/>
        <w:bottom w:val="none" w:sz="0" w:space="0" w:color="auto"/>
        <w:right w:val="none" w:sz="0" w:space="0" w:color="auto"/>
      </w:divBdr>
    </w:div>
    <w:div w:id="1445078152">
      <w:marLeft w:val="480"/>
      <w:marRight w:val="0"/>
      <w:marTop w:val="0"/>
      <w:marBottom w:val="0"/>
      <w:divBdr>
        <w:top w:val="none" w:sz="0" w:space="0" w:color="auto"/>
        <w:left w:val="none" w:sz="0" w:space="0" w:color="auto"/>
        <w:bottom w:val="none" w:sz="0" w:space="0" w:color="auto"/>
        <w:right w:val="none" w:sz="0" w:space="0" w:color="auto"/>
      </w:divBdr>
    </w:div>
    <w:div w:id="1445464699">
      <w:marLeft w:val="480"/>
      <w:marRight w:val="0"/>
      <w:marTop w:val="0"/>
      <w:marBottom w:val="0"/>
      <w:divBdr>
        <w:top w:val="none" w:sz="0" w:space="0" w:color="auto"/>
        <w:left w:val="none" w:sz="0" w:space="0" w:color="auto"/>
        <w:bottom w:val="none" w:sz="0" w:space="0" w:color="auto"/>
        <w:right w:val="none" w:sz="0" w:space="0" w:color="auto"/>
      </w:divBdr>
    </w:div>
    <w:div w:id="1445926495">
      <w:marLeft w:val="480"/>
      <w:marRight w:val="0"/>
      <w:marTop w:val="0"/>
      <w:marBottom w:val="0"/>
      <w:divBdr>
        <w:top w:val="none" w:sz="0" w:space="0" w:color="auto"/>
        <w:left w:val="none" w:sz="0" w:space="0" w:color="auto"/>
        <w:bottom w:val="none" w:sz="0" w:space="0" w:color="auto"/>
        <w:right w:val="none" w:sz="0" w:space="0" w:color="auto"/>
      </w:divBdr>
    </w:div>
    <w:div w:id="1446196084">
      <w:marLeft w:val="480"/>
      <w:marRight w:val="0"/>
      <w:marTop w:val="0"/>
      <w:marBottom w:val="0"/>
      <w:divBdr>
        <w:top w:val="none" w:sz="0" w:space="0" w:color="auto"/>
        <w:left w:val="none" w:sz="0" w:space="0" w:color="auto"/>
        <w:bottom w:val="none" w:sz="0" w:space="0" w:color="auto"/>
        <w:right w:val="none" w:sz="0" w:space="0" w:color="auto"/>
      </w:divBdr>
    </w:div>
    <w:div w:id="1446198461">
      <w:marLeft w:val="480"/>
      <w:marRight w:val="0"/>
      <w:marTop w:val="0"/>
      <w:marBottom w:val="0"/>
      <w:divBdr>
        <w:top w:val="none" w:sz="0" w:space="0" w:color="auto"/>
        <w:left w:val="none" w:sz="0" w:space="0" w:color="auto"/>
        <w:bottom w:val="none" w:sz="0" w:space="0" w:color="auto"/>
        <w:right w:val="none" w:sz="0" w:space="0" w:color="auto"/>
      </w:divBdr>
    </w:div>
    <w:div w:id="1446922191">
      <w:marLeft w:val="480"/>
      <w:marRight w:val="0"/>
      <w:marTop w:val="0"/>
      <w:marBottom w:val="0"/>
      <w:divBdr>
        <w:top w:val="none" w:sz="0" w:space="0" w:color="auto"/>
        <w:left w:val="none" w:sz="0" w:space="0" w:color="auto"/>
        <w:bottom w:val="none" w:sz="0" w:space="0" w:color="auto"/>
        <w:right w:val="none" w:sz="0" w:space="0" w:color="auto"/>
      </w:divBdr>
    </w:div>
    <w:div w:id="1447696351">
      <w:marLeft w:val="480"/>
      <w:marRight w:val="0"/>
      <w:marTop w:val="0"/>
      <w:marBottom w:val="0"/>
      <w:divBdr>
        <w:top w:val="none" w:sz="0" w:space="0" w:color="auto"/>
        <w:left w:val="none" w:sz="0" w:space="0" w:color="auto"/>
        <w:bottom w:val="none" w:sz="0" w:space="0" w:color="auto"/>
        <w:right w:val="none" w:sz="0" w:space="0" w:color="auto"/>
      </w:divBdr>
    </w:div>
    <w:div w:id="1448041296">
      <w:marLeft w:val="480"/>
      <w:marRight w:val="0"/>
      <w:marTop w:val="0"/>
      <w:marBottom w:val="0"/>
      <w:divBdr>
        <w:top w:val="none" w:sz="0" w:space="0" w:color="auto"/>
        <w:left w:val="none" w:sz="0" w:space="0" w:color="auto"/>
        <w:bottom w:val="none" w:sz="0" w:space="0" w:color="auto"/>
        <w:right w:val="none" w:sz="0" w:space="0" w:color="auto"/>
      </w:divBdr>
    </w:div>
    <w:div w:id="1448237377">
      <w:marLeft w:val="480"/>
      <w:marRight w:val="0"/>
      <w:marTop w:val="0"/>
      <w:marBottom w:val="0"/>
      <w:divBdr>
        <w:top w:val="none" w:sz="0" w:space="0" w:color="auto"/>
        <w:left w:val="none" w:sz="0" w:space="0" w:color="auto"/>
        <w:bottom w:val="none" w:sz="0" w:space="0" w:color="auto"/>
        <w:right w:val="none" w:sz="0" w:space="0" w:color="auto"/>
      </w:divBdr>
    </w:div>
    <w:div w:id="1448693371">
      <w:marLeft w:val="480"/>
      <w:marRight w:val="0"/>
      <w:marTop w:val="0"/>
      <w:marBottom w:val="0"/>
      <w:divBdr>
        <w:top w:val="none" w:sz="0" w:space="0" w:color="auto"/>
        <w:left w:val="none" w:sz="0" w:space="0" w:color="auto"/>
        <w:bottom w:val="none" w:sz="0" w:space="0" w:color="auto"/>
        <w:right w:val="none" w:sz="0" w:space="0" w:color="auto"/>
      </w:divBdr>
    </w:div>
    <w:div w:id="1448818887">
      <w:marLeft w:val="480"/>
      <w:marRight w:val="0"/>
      <w:marTop w:val="0"/>
      <w:marBottom w:val="0"/>
      <w:divBdr>
        <w:top w:val="none" w:sz="0" w:space="0" w:color="auto"/>
        <w:left w:val="none" w:sz="0" w:space="0" w:color="auto"/>
        <w:bottom w:val="none" w:sz="0" w:space="0" w:color="auto"/>
        <w:right w:val="none" w:sz="0" w:space="0" w:color="auto"/>
      </w:divBdr>
    </w:div>
    <w:div w:id="1448937689">
      <w:marLeft w:val="480"/>
      <w:marRight w:val="0"/>
      <w:marTop w:val="0"/>
      <w:marBottom w:val="0"/>
      <w:divBdr>
        <w:top w:val="none" w:sz="0" w:space="0" w:color="auto"/>
        <w:left w:val="none" w:sz="0" w:space="0" w:color="auto"/>
        <w:bottom w:val="none" w:sz="0" w:space="0" w:color="auto"/>
        <w:right w:val="none" w:sz="0" w:space="0" w:color="auto"/>
      </w:divBdr>
    </w:div>
    <w:div w:id="1449160181">
      <w:marLeft w:val="480"/>
      <w:marRight w:val="0"/>
      <w:marTop w:val="0"/>
      <w:marBottom w:val="0"/>
      <w:divBdr>
        <w:top w:val="none" w:sz="0" w:space="0" w:color="auto"/>
        <w:left w:val="none" w:sz="0" w:space="0" w:color="auto"/>
        <w:bottom w:val="none" w:sz="0" w:space="0" w:color="auto"/>
        <w:right w:val="none" w:sz="0" w:space="0" w:color="auto"/>
      </w:divBdr>
    </w:div>
    <w:div w:id="1449351398">
      <w:marLeft w:val="480"/>
      <w:marRight w:val="0"/>
      <w:marTop w:val="0"/>
      <w:marBottom w:val="0"/>
      <w:divBdr>
        <w:top w:val="none" w:sz="0" w:space="0" w:color="auto"/>
        <w:left w:val="none" w:sz="0" w:space="0" w:color="auto"/>
        <w:bottom w:val="none" w:sz="0" w:space="0" w:color="auto"/>
        <w:right w:val="none" w:sz="0" w:space="0" w:color="auto"/>
      </w:divBdr>
    </w:div>
    <w:div w:id="1449548845">
      <w:marLeft w:val="480"/>
      <w:marRight w:val="0"/>
      <w:marTop w:val="0"/>
      <w:marBottom w:val="0"/>
      <w:divBdr>
        <w:top w:val="none" w:sz="0" w:space="0" w:color="auto"/>
        <w:left w:val="none" w:sz="0" w:space="0" w:color="auto"/>
        <w:bottom w:val="none" w:sz="0" w:space="0" w:color="auto"/>
        <w:right w:val="none" w:sz="0" w:space="0" w:color="auto"/>
      </w:divBdr>
    </w:div>
    <w:div w:id="1450736319">
      <w:marLeft w:val="480"/>
      <w:marRight w:val="0"/>
      <w:marTop w:val="0"/>
      <w:marBottom w:val="0"/>
      <w:divBdr>
        <w:top w:val="none" w:sz="0" w:space="0" w:color="auto"/>
        <w:left w:val="none" w:sz="0" w:space="0" w:color="auto"/>
        <w:bottom w:val="none" w:sz="0" w:space="0" w:color="auto"/>
        <w:right w:val="none" w:sz="0" w:space="0" w:color="auto"/>
      </w:divBdr>
    </w:div>
    <w:div w:id="1452558007">
      <w:marLeft w:val="480"/>
      <w:marRight w:val="0"/>
      <w:marTop w:val="0"/>
      <w:marBottom w:val="0"/>
      <w:divBdr>
        <w:top w:val="none" w:sz="0" w:space="0" w:color="auto"/>
        <w:left w:val="none" w:sz="0" w:space="0" w:color="auto"/>
        <w:bottom w:val="none" w:sz="0" w:space="0" w:color="auto"/>
        <w:right w:val="none" w:sz="0" w:space="0" w:color="auto"/>
      </w:divBdr>
    </w:div>
    <w:div w:id="1452938514">
      <w:marLeft w:val="480"/>
      <w:marRight w:val="0"/>
      <w:marTop w:val="0"/>
      <w:marBottom w:val="0"/>
      <w:divBdr>
        <w:top w:val="none" w:sz="0" w:space="0" w:color="auto"/>
        <w:left w:val="none" w:sz="0" w:space="0" w:color="auto"/>
        <w:bottom w:val="none" w:sz="0" w:space="0" w:color="auto"/>
        <w:right w:val="none" w:sz="0" w:space="0" w:color="auto"/>
      </w:divBdr>
    </w:div>
    <w:div w:id="1453204605">
      <w:marLeft w:val="480"/>
      <w:marRight w:val="0"/>
      <w:marTop w:val="0"/>
      <w:marBottom w:val="0"/>
      <w:divBdr>
        <w:top w:val="none" w:sz="0" w:space="0" w:color="auto"/>
        <w:left w:val="none" w:sz="0" w:space="0" w:color="auto"/>
        <w:bottom w:val="none" w:sz="0" w:space="0" w:color="auto"/>
        <w:right w:val="none" w:sz="0" w:space="0" w:color="auto"/>
      </w:divBdr>
    </w:div>
    <w:div w:id="1453284915">
      <w:marLeft w:val="480"/>
      <w:marRight w:val="0"/>
      <w:marTop w:val="0"/>
      <w:marBottom w:val="0"/>
      <w:divBdr>
        <w:top w:val="none" w:sz="0" w:space="0" w:color="auto"/>
        <w:left w:val="none" w:sz="0" w:space="0" w:color="auto"/>
        <w:bottom w:val="none" w:sz="0" w:space="0" w:color="auto"/>
        <w:right w:val="none" w:sz="0" w:space="0" w:color="auto"/>
      </w:divBdr>
    </w:div>
    <w:div w:id="1453934642">
      <w:marLeft w:val="480"/>
      <w:marRight w:val="0"/>
      <w:marTop w:val="0"/>
      <w:marBottom w:val="0"/>
      <w:divBdr>
        <w:top w:val="none" w:sz="0" w:space="0" w:color="auto"/>
        <w:left w:val="none" w:sz="0" w:space="0" w:color="auto"/>
        <w:bottom w:val="none" w:sz="0" w:space="0" w:color="auto"/>
        <w:right w:val="none" w:sz="0" w:space="0" w:color="auto"/>
      </w:divBdr>
    </w:div>
    <w:div w:id="1454136637">
      <w:marLeft w:val="480"/>
      <w:marRight w:val="0"/>
      <w:marTop w:val="0"/>
      <w:marBottom w:val="0"/>
      <w:divBdr>
        <w:top w:val="none" w:sz="0" w:space="0" w:color="auto"/>
        <w:left w:val="none" w:sz="0" w:space="0" w:color="auto"/>
        <w:bottom w:val="none" w:sz="0" w:space="0" w:color="auto"/>
        <w:right w:val="none" w:sz="0" w:space="0" w:color="auto"/>
      </w:divBdr>
    </w:div>
    <w:div w:id="1454707493">
      <w:marLeft w:val="480"/>
      <w:marRight w:val="0"/>
      <w:marTop w:val="0"/>
      <w:marBottom w:val="0"/>
      <w:divBdr>
        <w:top w:val="none" w:sz="0" w:space="0" w:color="auto"/>
        <w:left w:val="none" w:sz="0" w:space="0" w:color="auto"/>
        <w:bottom w:val="none" w:sz="0" w:space="0" w:color="auto"/>
        <w:right w:val="none" w:sz="0" w:space="0" w:color="auto"/>
      </w:divBdr>
    </w:div>
    <w:div w:id="1454712812">
      <w:marLeft w:val="480"/>
      <w:marRight w:val="0"/>
      <w:marTop w:val="0"/>
      <w:marBottom w:val="0"/>
      <w:divBdr>
        <w:top w:val="none" w:sz="0" w:space="0" w:color="auto"/>
        <w:left w:val="none" w:sz="0" w:space="0" w:color="auto"/>
        <w:bottom w:val="none" w:sz="0" w:space="0" w:color="auto"/>
        <w:right w:val="none" w:sz="0" w:space="0" w:color="auto"/>
      </w:divBdr>
    </w:div>
    <w:div w:id="1454982374">
      <w:marLeft w:val="480"/>
      <w:marRight w:val="0"/>
      <w:marTop w:val="0"/>
      <w:marBottom w:val="0"/>
      <w:divBdr>
        <w:top w:val="none" w:sz="0" w:space="0" w:color="auto"/>
        <w:left w:val="none" w:sz="0" w:space="0" w:color="auto"/>
        <w:bottom w:val="none" w:sz="0" w:space="0" w:color="auto"/>
        <w:right w:val="none" w:sz="0" w:space="0" w:color="auto"/>
      </w:divBdr>
    </w:div>
    <w:div w:id="1455056174">
      <w:marLeft w:val="480"/>
      <w:marRight w:val="0"/>
      <w:marTop w:val="0"/>
      <w:marBottom w:val="0"/>
      <w:divBdr>
        <w:top w:val="none" w:sz="0" w:space="0" w:color="auto"/>
        <w:left w:val="none" w:sz="0" w:space="0" w:color="auto"/>
        <w:bottom w:val="none" w:sz="0" w:space="0" w:color="auto"/>
        <w:right w:val="none" w:sz="0" w:space="0" w:color="auto"/>
      </w:divBdr>
    </w:div>
    <w:div w:id="1455169594">
      <w:marLeft w:val="480"/>
      <w:marRight w:val="0"/>
      <w:marTop w:val="0"/>
      <w:marBottom w:val="0"/>
      <w:divBdr>
        <w:top w:val="none" w:sz="0" w:space="0" w:color="auto"/>
        <w:left w:val="none" w:sz="0" w:space="0" w:color="auto"/>
        <w:bottom w:val="none" w:sz="0" w:space="0" w:color="auto"/>
        <w:right w:val="none" w:sz="0" w:space="0" w:color="auto"/>
      </w:divBdr>
    </w:div>
    <w:div w:id="1456756885">
      <w:marLeft w:val="480"/>
      <w:marRight w:val="0"/>
      <w:marTop w:val="0"/>
      <w:marBottom w:val="0"/>
      <w:divBdr>
        <w:top w:val="none" w:sz="0" w:space="0" w:color="auto"/>
        <w:left w:val="none" w:sz="0" w:space="0" w:color="auto"/>
        <w:bottom w:val="none" w:sz="0" w:space="0" w:color="auto"/>
        <w:right w:val="none" w:sz="0" w:space="0" w:color="auto"/>
      </w:divBdr>
    </w:div>
    <w:div w:id="1456944996">
      <w:marLeft w:val="480"/>
      <w:marRight w:val="0"/>
      <w:marTop w:val="0"/>
      <w:marBottom w:val="0"/>
      <w:divBdr>
        <w:top w:val="none" w:sz="0" w:space="0" w:color="auto"/>
        <w:left w:val="none" w:sz="0" w:space="0" w:color="auto"/>
        <w:bottom w:val="none" w:sz="0" w:space="0" w:color="auto"/>
        <w:right w:val="none" w:sz="0" w:space="0" w:color="auto"/>
      </w:divBdr>
    </w:div>
    <w:div w:id="1457483497">
      <w:marLeft w:val="480"/>
      <w:marRight w:val="0"/>
      <w:marTop w:val="0"/>
      <w:marBottom w:val="0"/>
      <w:divBdr>
        <w:top w:val="none" w:sz="0" w:space="0" w:color="auto"/>
        <w:left w:val="none" w:sz="0" w:space="0" w:color="auto"/>
        <w:bottom w:val="none" w:sz="0" w:space="0" w:color="auto"/>
        <w:right w:val="none" w:sz="0" w:space="0" w:color="auto"/>
      </w:divBdr>
    </w:div>
    <w:div w:id="1458259834">
      <w:marLeft w:val="480"/>
      <w:marRight w:val="0"/>
      <w:marTop w:val="0"/>
      <w:marBottom w:val="0"/>
      <w:divBdr>
        <w:top w:val="none" w:sz="0" w:space="0" w:color="auto"/>
        <w:left w:val="none" w:sz="0" w:space="0" w:color="auto"/>
        <w:bottom w:val="none" w:sz="0" w:space="0" w:color="auto"/>
        <w:right w:val="none" w:sz="0" w:space="0" w:color="auto"/>
      </w:divBdr>
    </w:div>
    <w:div w:id="1458983342">
      <w:marLeft w:val="480"/>
      <w:marRight w:val="0"/>
      <w:marTop w:val="0"/>
      <w:marBottom w:val="0"/>
      <w:divBdr>
        <w:top w:val="none" w:sz="0" w:space="0" w:color="auto"/>
        <w:left w:val="none" w:sz="0" w:space="0" w:color="auto"/>
        <w:bottom w:val="none" w:sz="0" w:space="0" w:color="auto"/>
        <w:right w:val="none" w:sz="0" w:space="0" w:color="auto"/>
      </w:divBdr>
    </w:div>
    <w:div w:id="1460612175">
      <w:marLeft w:val="480"/>
      <w:marRight w:val="0"/>
      <w:marTop w:val="0"/>
      <w:marBottom w:val="0"/>
      <w:divBdr>
        <w:top w:val="none" w:sz="0" w:space="0" w:color="auto"/>
        <w:left w:val="none" w:sz="0" w:space="0" w:color="auto"/>
        <w:bottom w:val="none" w:sz="0" w:space="0" w:color="auto"/>
        <w:right w:val="none" w:sz="0" w:space="0" w:color="auto"/>
      </w:divBdr>
    </w:div>
    <w:div w:id="1461262024">
      <w:marLeft w:val="480"/>
      <w:marRight w:val="0"/>
      <w:marTop w:val="0"/>
      <w:marBottom w:val="0"/>
      <w:divBdr>
        <w:top w:val="none" w:sz="0" w:space="0" w:color="auto"/>
        <w:left w:val="none" w:sz="0" w:space="0" w:color="auto"/>
        <w:bottom w:val="none" w:sz="0" w:space="0" w:color="auto"/>
        <w:right w:val="none" w:sz="0" w:space="0" w:color="auto"/>
      </w:divBdr>
    </w:div>
    <w:div w:id="1461459525">
      <w:marLeft w:val="480"/>
      <w:marRight w:val="0"/>
      <w:marTop w:val="0"/>
      <w:marBottom w:val="0"/>
      <w:divBdr>
        <w:top w:val="none" w:sz="0" w:space="0" w:color="auto"/>
        <w:left w:val="none" w:sz="0" w:space="0" w:color="auto"/>
        <w:bottom w:val="none" w:sz="0" w:space="0" w:color="auto"/>
        <w:right w:val="none" w:sz="0" w:space="0" w:color="auto"/>
      </w:divBdr>
    </w:div>
    <w:div w:id="1461798990">
      <w:marLeft w:val="480"/>
      <w:marRight w:val="0"/>
      <w:marTop w:val="0"/>
      <w:marBottom w:val="0"/>
      <w:divBdr>
        <w:top w:val="none" w:sz="0" w:space="0" w:color="auto"/>
        <w:left w:val="none" w:sz="0" w:space="0" w:color="auto"/>
        <w:bottom w:val="none" w:sz="0" w:space="0" w:color="auto"/>
        <w:right w:val="none" w:sz="0" w:space="0" w:color="auto"/>
      </w:divBdr>
    </w:div>
    <w:div w:id="1462190944">
      <w:marLeft w:val="480"/>
      <w:marRight w:val="0"/>
      <w:marTop w:val="0"/>
      <w:marBottom w:val="0"/>
      <w:divBdr>
        <w:top w:val="none" w:sz="0" w:space="0" w:color="auto"/>
        <w:left w:val="none" w:sz="0" w:space="0" w:color="auto"/>
        <w:bottom w:val="none" w:sz="0" w:space="0" w:color="auto"/>
        <w:right w:val="none" w:sz="0" w:space="0" w:color="auto"/>
      </w:divBdr>
    </w:div>
    <w:div w:id="1462964069">
      <w:marLeft w:val="480"/>
      <w:marRight w:val="0"/>
      <w:marTop w:val="0"/>
      <w:marBottom w:val="0"/>
      <w:divBdr>
        <w:top w:val="none" w:sz="0" w:space="0" w:color="auto"/>
        <w:left w:val="none" w:sz="0" w:space="0" w:color="auto"/>
        <w:bottom w:val="none" w:sz="0" w:space="0" w:color="auto"/>
        <w:right w:val="none" w:sz="0" w:space="0" w:color="auto"/>
      </w:divBdr>
    </w:div>
    <w:div w:id="1463157490">
      <w:marLeft w:val="480"/>
      <w:marRight w:val="0"/>
      <w:marTop w:val="0"/>
      <w:marBottom w:val="0"/>
      <w:divBdr>
        <w:top w:val="none" w:sz="0" w:space="0" w:color="auto"/>
        <w:left w:val="none" w:sz="0" w:space="0" w:color="auto"/>
        <w:bottom w:val="none" w:sz="0" w:space="0" w:color="auto"/>
        <w:right w:val="none" w:sz="0" w:space="0" w:color="auto"/>
      </w:divBdr>
    </w:div>
    <w:div w:id="1464469263">
      <w:marLeft w:val="480"/>
      <w:marRight w:val="0"/>
      <w:marTop w:val="0"/>
      <w:marBottom w:val="0"/>
      <w:divBdr>
        <w:top w:val="none" w:sz="0" w:space="0" w:color="auto"/>
        <w:left w:val="none" w:sz="0" w:space="0" w:color="auto"/>
        <w:bottom w:val="none" w:sz="0" w:space="0" w:color="auto"/>
        <w:right w:val="none" w:sz="0" w:space="0" w:color="auto"/>
      </w:divBdr>
    </w:div>
    <w:div w:id="1464808034">
      <w:marLeft w:val="480"/>
      <w:marRight w:val="0"/>
      <w:marTop w:val="0"/>
      <w:marBottom w:val="0"/>
      <w:divBdr>
        <w:top w:val="none" w:sz="0" w:space="0" w:color="auto"/>
        <w:left w:val="none" w:sz="0" w:space="0" w:color="auto"/>
        <w:bottom w:val="none" w:sz="0" w:space="0" w:color="auto"/>
        <w:right w:val="none" w:sz="0" w:space="0" w:color="auto"/>
      </w:divBdr>
    </w:div>
    <w:div w:id="1464928662">
      <w:marLeft w:val="480"/>
      <w:marRight w:val="0"/>
      <w:marTop w:val="0"/>
      <w:marBottom w:val="0"/>
      <w:divBdr>
        <w:top w:val="none" w:sz="0" w:space="0" w:color="auto"/>
        <w:left w:val="none" w:sz="0" w:space="0" w:color="auto"/>
        <w:bottom w:val="none" w:sz="0" w:space="0" w:color="auto"/>
        <w:right w:val="none" w:sz="0" w:space="0" w:color="auto"/>
      </w:divBdr>
    </w:div>
    <w:div w:id="1465391372">
      <w:marLeft w:val="480"/>
      <w:marRight w:val="0"/>
      <w:marTop w:val="0"/>
      <w:marBottom w:val="0"/>
      <w:divBdr>
        <w:top w:val="none" w:sz="0" w:space="0" w:color="auto"/>
        <w:left w:val="none" w:sz="0" w:space="0" w:color="auto"/>
        <w:bottom w:val="none" w:sz="0" w:space="0" w:color="auto"/>
        <w:right w:val="none" w:sz="0" w:space="0" w:color="auto"/>
      </w:divBdr>
    </w:div>
    <w:div w:id="1466848324">
      <w:marLeft w:val="480"/>
      <w:marRight w:val="0"/>
      <w:marTop w:val="0"/>
      <w:marBottom w:val="0"/>
      <w:divBdr>
        <w:top w:val="none" w:sz="0" w:space="0" w:color="auto"/>
        <w:left w:val="none" w:sz="0" w:space="0" w:color="auto"/>
        <w:bottom w:val="none" w:sz="0" w:space="0" w:color="auto"/>
        <w:right w:val="none" w:sz="0" w:space="0" w:color="auto"/>
      </w:divBdr>
    </w:div>
    <w:div w:id="1466964662">
      <w:marLeft w:val="480"/>
      <w:marRight w:val="0"/>
      <w:marTop w:val="0"/>
      <w:marBottom w:val="0"/>
      <w:divBdr>
        <w:top w:val="none" w:sz="0" w:space="0" w:color="auto"/>
        <w:left w:val="none" w:sz="0" w:space="0" w:color="auto"/>
        <w:bottom w:val="none" w:sz="0" w:space="0" w:color="auto"/>
        <w:right w:val="none" w:sz="0" w:space="0" w:color="auto"/>
      </w:divBdr>
    </w:div>
    <w:div w:id="1467163217">
      <w:marLeft w:val="480"/>
      <w:marRight w:val="0"/>
      <w:marTop w:val="0"/>
      <w:marBottom w:val="0"/>
      <w:divBdr>
        <w:top w:val="none" w:sz="0" w:space="0" w:color="auto"/>
        <w:left w:val="none" w:sz="0" w:space="0" w:color="auto"/>
        <w:bottom w:val="none" w:sz="0" w:space="0" w:color="auto"/>
        <w:right w:val="none" w:sz="0" w:space="0" w:color="auto"/>
      </w:divBdr>
    </w:div>
    <w:div w:id="1468089892">
      <w:marLeft w:val="480"/>
      <w:marRight w:val="0"/>
      <w:marTop w:val="0"/>
      <w:marBottom w:val="0"/>
      <w:divBdr>
        <w:top w:val="none" w:sz="0" w:space="0" w:color="auto"/>
        <w:left w:val="none" w:sz="0" w:space="0" w:color="auto"/>
        <w:bottom w:val="none" w:sz="0" w:space="0" w:color="auto"/>
        <w:right w:val="none" w:sz="0" w:space="0" w:color="auto"/>
      </w:divBdr>
    </w:div>
    <w:div w:id="1469279790">
      <w:marLeft w:val="480"/>
      <w:marRight w:val="0"/>
      <w:marTop w:val="0"/>
      <w:marBottom w:val="0"/>
      <w:divBdr>
        <w:top w:val="none" w:sz="0" w:space="0" w:color="auto"/>
        <w:left w:val="none" w:sz="0" w:space="0" w:color="auto"/>
        <w:bottom w:val="none" w:sz="0" w:space="0" w:color="auto"/>
        <w:right w:val="none" w:sz="0" w:space="0" w:color="auto"/>
      </w:divBdr>
    </w:div>
    <w:div w:id="1470629070">
      <w:marLeft w:val="480"/>
      <w:marRight w:val="0"/>
      <w:marTop w:val="0"/>
      <w:marBottom w:val="0"/>
      <w:divBdr>
        <w:top w:val="none" w:sz="0" w:space="0" w:color="auto"/>
        <w:left w:val="none" w:sz="0" w:space="0" w:color="auto"/>
        <w:bottom w:val="none" w:sz="0" w:space="0" w:color="auto"/>
        <w:right w:val="none" w:sz="0" w:space="0" w:color="auto"/>
      </w:divBdr>
    </w:div>
    <w:div w:id="1473136630">
      <w:marLeft w:val="480"/>
      <w:marRight w:val="0"/>
      <w:marTop w:val="0"/>
      <w:marBottom w:val="0"/>
      <w:divBdr>
        <w:top w:val="none" w:sz="0" w:space="0" w:color="auto"/>
        <w:left w:val="none" w:sz="0" w:space="0" w:color="auto"/>
        <w:bottom w:val="none" w:sz="0" w:space="0" w:color="auto"/>
        <w:right w:val="none" w:sz="0" w:space="0" w:color="auto"/>
      </w:divBdr>
    </w:div>
    <w:div w:id="1473671443">
      <w:marLeft w:val="480"/>
      <w:marRight w:val="0"/>
      <w:marTop w:val="0"/>
      <w:marBottom w:val="0"/>
      <w:divBdr>
        <w:top w:val="none" w:sz="0" w:space="0" w:color="auto"/>
        <w:left w:val="none" w:sz="0" w:space="0" w:color="auto"/>
        <w:bottom w:val="none" w:sz="0" w:space="0" w:color="auto"/>
        <w:right w:val="none" w:sz="0" w:space="0" w:color="auto"/>
      </w:divBdr>
    </w:div>
    <w:div w:id="1474173219">
      <w:marLeft w:val="480"/>
      <w:marRight w:val="0"/>
      <w:marTop w:val="0"/>
      <w:marBottom w:val="0"/>
      <w:divBdr>
        <w:top w:val="none" w:sz="0" w:space="0" w:color="auto"/>
        <w:left w:val="none" w:sz="0" w:space="0" w:color="auto"/>
        <w:bottom w:val="none" w:sz="0" w:space="0" w:color="auto"/>
        <w:right w:val="none" w:sz="0" w:space="0" w:color="auto"/>
      </w:divBdr>
    </w:div>
    <w:div w:id="1475028855">
      <w:marLeft w:val="480"/>
      <w:marRight w:val="0"/>
      <w:marTop w:val="0"/>
      <w:marBottom w:val="0"/>
      <w:divBdr>
        <w:top w:val="none" w:sz="0" w:space="0" w:color="auto"/>
        <w:left w:val="none" w:sz="0" w:space="0" w:color="auto"/>
        <w:bottom w:val="none" w:sz="0" w:space="0" w:color="auto"/>
        <w:right w:val="none" w:sz="0" w:space="0" w:color="auto"/>
      </w:divBdr>
    </w:div>
    <w:div w:id="1475177626">
      <w:marLeft w:val="480"/>
      <w:marRight w:val="0"/>
      <w:marTop w:val="0"/>
      <w:marBottom w:val="0"/>
      <w:divBdr>
        <w:top w:val="none" w:sz="0" w:space="0" w:color="auto"/>
        <w:left w:val="none" w:sz="0" w:space="0" w:color="auto"/>
        <w:bottom w:val="none" w:sz="0" w:space="0" w:color="auto"/>
        <w:right w:val="none" w:sz="0" w:space="0" w:color="auto"/>
      </w:divBdr>
    </w:div>
    <w:div w:id="1475216511">
      <w:marLeft w:val="480"/>
      <w:marRight w:val="0"/>
      <w:marTop w:val="0"/>
      <w:marBottom w:val="0"/>
      <w:divBdr>
        <w:top w:val="none" w:sz="0" w:space="0" w:color="auto"/>
        <w:left w:val="none" w:sz="0" w:space="0" w:color="auto"/>
        <w:bottom w:val="none" w:sz="0" w:space="0" w:color="auto"/>
        <w:right w:val="none" w:sz="0" w:space="0" w:color="auto"/>
      </w:divBdr>
    </w:div>
    <w:div w:id="1478496636">
      <w:marLeft w:val="480"/>
      <w:marRight w:val="0"/>
      <w:marTop w:val="0"/>
      <w:marBottom w:val="0"/>
      <w:divBdr>
        <w:top w:val="none" w:sz="0" w:space="0" w:color="auto"/>
        <w:left w:val="none" w:sz="0" w:space="0" w:color="auto"/>
        <w:bottom w:val="none" w:sz="0" w:space="0" w:color="auto"/>
        <w:right w:val="none" w:sz="0" w:space="0" w:color="auto"/>
      </w:divBdr>
    </w:div>
    <w:div w:id="1478689066">
      <w:marLeft w:val="480"/>
      <w:marRight w:val="0"/>
      <w:marTop w:val="0"/>
      <w:marBottom w:val="0"/>
      <w:divBdr>
        <w:top w:val="none" w:sz="0" w:space="0" w:color="auto"/>
        <w:left w:val="none" w:sz="0" w:space="0" w:color="auto"/>
        <w:bottom w:val="none" w:sz="0" w:space="0" w:color="auto"/>
        <w:right w:val="none" w:sz="0" w:space="0" w:color="auto"/>
      </w:divBdr>
    </w:div>
    <w:div w:id="1478953233">
      <w:marLeft w:val="480"/>
      <w:marRight w:val="0"/>
      <w:marTop w:val="0"/>
      <w:marBottom w:val="0"/>
      <w:divBdr>
        <w:top w:val="none" w:sz="0" w:space="0" w:color="auto"/>
        <w:left w:val="none" w:sz="0" w:space="0" w:color="auto"/>
        <w:bottom w:val="none" w:sz="0" w:space="0" w:color="auto"/>
        <w:right w:val="none" w:sz="0" w:space="0" w:color="auto"/>
      </w:divBdr>
    </w:div>
    <w:div w:id="1479150001">
      <w:marLeft w:val="480"/>
      <w:marRight w:val="0"/>
      <w:marTop w:val="0"/>
      <w:marBottom w:val="0"/>
      <w:divBdr>
        <w:top w:val="none" w:sz="0" w:space="0" w:color="auto"/>
        <w:left w:val="none" w:sz="0" w:space="0" w:color="auto"/>
        <w:bottom w:val="none" w:sz="0" w:space="0" w:color="auto"/>
        <w:right w:val="none" w:sz="0" w:space="0" w:color="auto"/>
      </w:divBdr>
    </w:div>
    <w:div w:id="1479304961">
      <w:marLeft w:val="480"/>
      <w:marRight w:val="0"/>
      <w:marTop w:val="0"/>
      <w:marBottom w:val="0"/>
      <w:divBdr>
        <w:top w:val="none" w:sz="0" w:space="0" w:color="auto"/>
        <w:left w:val="none" w:sz="0" w:space="0" w:color="auto"/>
        <w:bottom w:val="none" w:sz="0" w:space="0" w:color="auto"/>
        <w:right w:val="none" w:sz="0" w:space="0" w:color="auto"/>
      </w:divBdr>
    </w:div>
    <w:div w:id="1479768064">
      <w:marLeft w:val="480"/>
      <w:marRight w:val="0"/>
      <w:marTop w:val="0"/>
      <w:marBottom w:val="0"/>
      <w:divBdr>
        <w:top w:val="none" w:sz="0" w:space="0" w:color="auto"/>
        <w:left w:val="none" w:sz="0" w:space="0" w:color="auto"/>
        <w:bottom w:val="none" w:sz="0" w:space="0" w:color="auto"/>
        <w:right w:val="none" w:sz="0" w:space="0" w:color="auto"/>
      </w:divBdr>
    </w:div>
    <w:div w:id="1480226000">
      <w:marLeft w:val="480"/>
      <w:marRight w:val="0"/>
      <w:marTop w:val="0"/>
      <w:marBottom w:val="0"/>
      <w:divBdr>
        <w:top w:val="none" w:sz="0" w:space="0" w:color="auto"/>
        <w:left w:val="none" w:sz="0" w:space="0" w:color="auto"/>
        <w:bottom w:val="none" w:sz="0" w:space="0" w:color="auto"/>
        <w:right w:val="none" w:sz="0" w:space="0" w:color="auto"/>
      </w:divBdr>
    </w:div>
    <w:div w:id="1481118146">
      <w:marLeft w:val="480"/>
      <w:marRight w:val="0"/>
      <w:marTop w:val="0"/>
      <w:marBottom w:val="0"/>
      <w:divBdr>
        <w:top w:val="none" w:sz="0" w:space="0" w:color="auto"/>
        <w:left w:val="none" w:sz="0" w:space="0" w:color="auto"/>
        <w:bottom w:val="none" w:sz="0" w:space="0" w:color="auto"/>
        <w:right w:val="none" w:sz="0" w:space="0" w:color="auto"/>
      </w:divBdr>
    </w:div>
    <w:div w:id="1481464993">
      <w:marLeft w:val="480"/>
      <w:marRight w:val="0"/>
      <w:marTop w:val="0"/>
      <w:marBottom w:val="0"/>
      <w:divBdr>
        <w:top w:val="none" w:sz="0" w:space="0" w:color="auto"/>
        <w:left w:val="none" w:sz="0" w:space="0" w:color="auto"/>
        <w:bottom w:val="none" w:sz="0" w:space="0" w:color="auto"/>
        <w:right w:val="none" w:sz="0" w:space="0" w:color="auto"/>
      </w:divBdr>
    </w:div>
    <w:div w:id="1481732219">
      <w:marLeft w:val="480"/>
      <w:marRight w:val="0"/>
      <w:marTop w:val="0"/>
      <w:marBottom w:val="0"/>
      <w:divBdr>
        <w:top w:val="none" w:sz="0" w:space="0" w:color="auto"/>
        <w:left w:val="none" w:sz="0" w:space="0" w:color="auto"/>
        <w:bottom w:val="none" w:sz="0" w:space="0" w:color="auto"/>
        <w:right w:val="none" w:sz="0" w:space="0" w:color="auto"/>
      </w:divBdr>
    </w:div>
    <w:div w:id="1481851120">
      <w:marLeft w:val="480"/>
      <w:marRight w:val="0"/>
      <w:marTop w:val="0"/>
      <w:marBottom w:val="0"/>
      <w:divBdr>
        <w:top w:val="none" w:sz="0" w:space="0" w:color="auto"/>
        <w:left w:val="none" w:sz="0" w:space="0" w:color="auto"/>
        <w:bottom w:val="none" w:sz="0" w:space="0" w:color="auto"/>
        <w:right w:val="none" w:sz="0" w:space="0" w:color="auto"/>
      </w:divBdr>
    </w:div>
    <w:div w:id="1482043015">
      <w:marLeft w:val="480"/>
      <w:marRight w:val="0"/>
      <w:marTop w:val="0"/>
      <w:marBottom w:val="0"/>
      <w:divBdr>
        <w:top w:val="none" w:sz="0" w:space="0" w:color="auto"/>
        <w:left w:val="none" w:sz="0" w:space="0" w:color="auto"/>
        <w:bottom w:val="none" w:sz="0" w:space="0" w:color="auto"/>
        <w:right w:val="none" w:sz="0" w:space="0" w:color="auto"/>
      </w:divBdr>
    </w:div>
    <w:div w:id="1482306281">
      <w:marLeft w:val="480"/>
      <w:marRight w:val="0"/>
      <w:marTop w:val="0"/>
      <w:marBottom w:val="0"/>
      <w:divBdr>
        <w:top w:val="none" w:sz="0" w:space="0" w:color="auto"/>
        <w:left w:val="none" w:sz="0" w:space="0" w:color="auto"/>
        <w:bottom w:val="none" w:sz="0" w:space="0" w:color="auto"/>
        <w:right w:val="none" w:sz="0" w:space="0" w:color="auto"/>
      </w:divBdr>
    </w:div>
    <w:div w:id="1482430727">
      <w:marLeft w:val="480"/>
      <w:marRight w:val="0"/>
      <w:marTop w:val="0"/>
      <w:marBottom w:val="0"/>
      <w:divBdr>
        <w:top w:val="none" w:sz="0" w:space="0" w:color="auto"/>
        <w:left w:val="none" w:sz="0" w:space="0" w:color="auto"/>
        <w:bottom w:val="none" w:sz="0" w:space="0" w:color="auto"/>
        <w:right w:val="none" w:sz="0" w:space="0" w:color="auto"/>
      </w:divBdr>
    </w:div>
    <w:div w:id="1482499289">
      <w:marLeft w:val="480"/>
      <w:marRight w:val="0"/>
      <w:marTop w:val="0"/>
      <w:marBottom w:val="0"/>
      <w:divBdr>
        <w:top w:val="none" w:sz="0" w:space="0" w:color="auto"/>
        <w:left w:val="none" w:sz="0" w:space="0" w:color="auto"/>
        <w:bottom w:val="none" w:sz="0" w:space="0" w:color="auto"/>
        <w:right w:val="none" w:sz="0" w:space="0" w:color="auto"/>
      </w:divBdr>
    </w:div>
    <w:div w:id="1482695109">
      <w:marLeft w:val="480"/>
      <w:marRight w:val="0"/>
      <w:marTop w:val="0"/>
      <w:marBottom w:val="0"/>
      <w:divBdr>
        <w:top w:val="none" w:sz="0" w:space="0" w:color="auto"/>
        <w:left w:val="none" w:sz="0" w:space="0" w:color="auto"/>
        <w:bottom w:val="none" w:sz="0" w:space="0" w:color="auto"/>
        <w:right w:val="none" w:sz="0" w:space="0" w:color="auto"/>
      </w:divBdr>
    </w:div>
    <w:div w:id="1482963205">
      <w:marLeft w:val="480"/>
      <w:marRight w:val="0"/>
      <w:marTop w:val="0"/>
      <w:marBottom w:val="0"/>
      <w:divBdr>
        <w:top w:val="none" w:sz="0" w:space="0" w:color="auto"/>
        <w:left w:val="none" w:sz="0" w:space="0" w:color="auto"/>
        <w:bottom w:val="none" w:sz="0" w:space="0" w:color="auto"/>
        <w:right w:val="none" w:sz="0" w:space="0" w:color="auto"/>
      </w:divBdr>
    </w:div>
    <w:div w:id="1483813225">
      <w:marLeft w:val="480"/>
      <w:marRight w:val="0"/>
      <w:marTop w:val="0"/>
      <w:marBottom w:val="0"/>
      <w:divBdr>
        <w:top w:val="none" w:sz="0" w:space="0" w:color="auto"/>
        <w:left w:val="none" w:sz="0" w:space="0" w:color="auto"/>
        <w:bottom w:val="none" w:sz="0" w:space="0" w:color="auto"/>
        <w:right w:val="none" w:sz="0" w:space="0" w:color="auto"/>
      </w:divBdr>
    </w:div>
    <w:div w:id="1484350008">
      <w:marLeft w:val="480"/>
      <w:marRight w:val="0"/>
      <w:marTop w:val="0"/>
      <w:marBottom w:val="0"/>
      <w:divBdr>
        <w:top w:val="none" w:sz="0" w:space="0" w:color="auto"/>
        <w:left w:val="none" w:sz="0" w:space="0" w:color="auto"/>
        <w:bottom w:val="none" w:sz="0" w:space="0" w:color="auto"/>
        <w:right w:val="none" w:sz="0" w:space="0" w:color="auto"/>
      </w:divBdr>
    </w:div>
    <w:div w:id="1485007528">
      <w:marLeft w:val="480"/>
      <w:marRight w:val="0"/>
      <w:marTop w:val="0"/>
      <w:marBottom w:val="0"/>
      <w:divBdr>
        <w:top w:val="none" w:sz="0" w:space="0" w:color="auto"/>
        <w:left w:val="none" w:sz="0" w:space="0" w:color="auto"/>
        <w:bottom w:val="none" w:sz="0" w:space="0" w:color="auto"/>
        <w:right w:val="none" w:sz="0" w:space="0" w:color="auto"/>
      </w:divBdr>
    </w:div>
    <w:div w:id="1487017121">
      <w:marLeft w:val="480"/>
      <w:marRight w:val="0"/>
      <w:marTop w:val="0"/>
      <w:marBottom w:val="0"/>
      <w:divBdr>
        <w:top w:val="none" w:sz="0" w:space="0" w:color="auto"/>
        <w:left w:val="none" w:sz="0" w:space="0" w:color="auto"/>
        <w:bottom w:val="none" w:sz="0" w:space="0" w:color="auto"/>
        <w:right w:val="none" w:sz="0" w:space="0" w:color="auto"/>
      </w:divBdr>
    </w:div>
    <w:div w:id="1487741349">
      <w:marLeft w:val="480"/>
      <w:marRight w:val="0"/>
      <w:marTop w:val="0"/>
      <w:marBottom w:val="0"/>
      <w:divBdr>
        <w:top w:val="none" w:sz="0" w:space="0" w:color="auto"/>
        <w:left w:val="none" w:sz="0" w:space="0" w:color="auto"/>
        <w:bottom w:val="none" w:sz="0" w:space="0" w:color="auto"/>
        <w:right w:val="none" w:sz="0" w:space="0" w:color="auto"/>
      </w:divBdr>
    </w:div>
    <w:div w:id="1487822487">
      <w:marLeft w:val="480"/>
      <w:marRight w:val="0"/>
      <w:marTop w:val="0"/>
      <w:marBottom w:val="0"/>
      <w:divBdr>
        <w:top w:val="none" w:sz="0" w:space="0" w:color="auto"/>
        <w:left w:val="none" w:sz="0" w:space="0" w:color="auto"/>
        <w:bottom w:val="none" w:sz="0" w:space="0" w:color="auto"/>
        <w:right w:val="none" w:sz="0" w:space="0" w:color="auto"/>
      </w:divBdr>
    </w:div>
    <w:div w:id="1488017859">
      <w:marLeft w:val="480"/>
      <w:marRight w:val="0"/>
      <w:marTop w:val="0"/>
      <w:marBottom w:val="0"/>
      <w:divBdr>
        <w:top w:val="none" w:sz="0" w:space="0" w:color="auto"/>
        <w:left w:val="none" w:sz="0" w:space="0" w:color="auto"/>
        <w:bottom w:val="none" w:sz="0" w:space="0" w:color="auto"/>
        <w:right w:val="none" w:sz="0" w:space="0" w:color="auto"/>
      </w:divBdr>
    </w:div>
    <w:div w:id="1488280916">
      <w:marLeft w:val="480"/>
      <w:marRight w:val="0"/>
      <w:marTop w:val="0"/>
      <w:marBottom w:val="0"/>
      <w:divBdr>
        <w:top w:val="none" w:sz="0" w:space="0" w:color="auto"/>
        <w:left w:val="none" w:sz="0" w:space="0" w:color="auto"/>
        <w:bottom w:val="none" w:sz="0" w:space="0" w:color="auto"/>
        <w:right w:val="none" w:sz="0" w:space="0" w:color="auto"/>
      </w:divBdr>
    </w:div>
    <w:div w:id="1490436980">
      <w:marLeft w:val="480"/>
      <w:marRight w:val="0"/>
      <w:marTop w:val="0"/>
      <w:marBottom w:val="0"/>
      <w:divBdr>
        <w:top w:val="none" w:sz="0" w:space="0" w:color="auto"/>
        <w:left w:val="none" w:sz="0" w:space="0" w:color="auto"/>
        <w:bottom w:val="none" w:sz="0" w:space="0" w:color="auto"/>
        <w:right w:val="none" w:sz="0" w:space="0" w:color="auto"/>
      </w:divBdr>
    </w:div>
    <w:div w:id="1490828778">
      <w:marLeft w:val="480"/>
      <w:marRight w:val="0"/>
      <w:marTop w:val="0"/>
      <w:marBottom w:val="0"/>
      <w:divBdr>
        <w:top w:val="none" w:sz="0" w:space="0" w:color="auto"/>
        <w:left w:val="none" w:sz="0" w:space="0" w:color="auto"/>
        <w:bottom w:val="none" w:sz="0" w:space="0" w:color="auto"/>
        <w:right w:val="none" w:sz="0" w:space="0" w:color="auto"/>
      </w:divBdr>
    </w:div>
    <w:div w:id="1491288972">
      <w:marLeft w:val="480"/>
      <w:marRight w:val="0"/>
      <w:marTop w:val="0"/>
      <w:marBottom w:val="0"/>
      <w:divBdr>
        <w:top w:val="none" w:sz="0" w:space="0" w:color="auto"/>
        <w:left w:val="none" w:sz="0" w:space="0" w:color="auto"/>
        <w:bottom w:val="none" w:sz="0" w:space="0" w:color="auto"/>
        <w:right w:val="none" w:sz="0" w:space="0" w:color="auto"/>
      </w:divBdr>
    </w:div>
    <w:div w:id="1491408841">
      <w:marLeft w:val="480"/>
      <w:marRight w:val="0"/>
      <w:marTop w:val="0"/>
      <w:marBottom w:val="0"/>
      <w:divBdr>
        <w:top w:val="none" w:sz="0" w:space="0" w:color="auto"/>
        <w:left w:val="none" w:sz="0" w:space="0" w:color="auto"/>
        <w:bottom w:val="none" w:sz="0" w:space="0" w:color="auto"/>
        <w:right w:val="none" w:sz="0" w:space="0" w:color="auto"/>
      </w:divBdr>
    </w:div>
    <w:div w:id="1491604411">
      <w:marLeft w:val="480"/>
      <w:marRight w:val="0"/>
      <w:marTop w:val="0"/>
      <w:marBottom w:val="0"/>
      <w:divBdr>
        <w:top w:val="none" w:sz="0" w:space="0" w:color="auto"/>
        <w:left w:val="none" w:sz="0" w:space="0" w:color="auto"/>
        <w:bottom w:val="none" w:sz="0" w:space="0" w:color="auto"/>
        <w:right w:val="none" w:sz="0" w:space="0" w:color="auto"/>
      </w:divBdr>
    </w:div>
    <w:div w:id="1492134286">
      <w:marLeft w:val="480"/>
      <w:marRight w:val="0"/>
      <w:marTop w:val="0"/>
      <w:marBottom w:val="0"/>
      <w:divBdr>
        <w:top w:val="none" w:sz="0" w:space="0" w:color="auto"/>
        <w:left w:val="none" w:sz="0" w:space="0" w:color="auto"/>
        <w:bottom w:val="none" w:sz="0" w:space="0" w:color="auto"/>
        <w:right w:val="none" w:sz="0" w:space="0" w:color="auto"/>
      </w:divBdr>
    </w:div>
    <w:div w:id="1492140082">
      <w:marLeft w:val="480"/>
      <w:marRight w:val="0"/>
      <w:marTop w:val="0"/>
      <w:marBottom w:val="0"/>
      <w:divBdr>
        <w:top w:val="none" w:sz="0" w:space="0" w:color="auto"/>
        <w:left w:val="none" w:sz="0" w:space="0" w:color="auto"/>
        <w:bottom w:val="none" w:sz="0" w:space="0" w:color="auto"/>
        <w:right w:val="none" w:sz="0" w:space="0" w:color="auto"/>
      </w:divBdr>
    </w:div>
    <w:div w:id="1492520147">
      <w:marLeft w:val="480"/>
      <w:marRight w:val="0"/>
      <w:marTop w:val="0"/>
      <w:marBottom w:val="0"/>
      <w:divBdr>
        <w:top w:val="none" w:sz="0" w:space="0" w:color="auto"/>
        <w:left w:val="none" w:sz="0" w:space="0" w:color="auto"/>
        <w:bottom w:val="none" w:sz="0" w:space="0" w:color="auto"/>
        <w:right w:val="none" w:sz="0" w:space="0" w:color="auto"/>
      </w:divBdr>
    </w:div>
    <w:div w:id="1492870391">
      <w:marLeft w:val="480"/>
      <w:marRight w:val="0"/>
      <w:marTop w:val="0"/>
      <w:marBottom w:val="0"/>
      <w:divBdr>
        <w:top w:val="none" w:sz="0" w:space="0" w:color="auto"/>
        <w:left w:val="none" w:sz="0" w:space="0" w:color="auto"/>
        <w:bottom w:val="none" w:sz="0" w:space="0" w:color="auto"/>
        <w:right w:val="none" w:sz="0" w:space="0" w:color="auto"/>
      </w:divBdr>
    </w:div>
    <w:div w:id="1492872798">
      <w:marLeft w:val="480"/>
      <w:marRight w:val="0"/>
      <w:marTop w:val="0"/>
      <w:marBottom w:val="0"/>
      <w:divBdr>
        <w:top w:val="none" w:sz="0" w:space="0" w:color="auto"/>
        <w:left w:val="none" w:sz="0" w:space="0" w:color="auto"/>
        <w:bottom w:val="none" w:sz="0" w:space="0" w:color="auto"/>
        <w:right w:val="none" w:sz="0" w:space="0" w:color="auto"/>
      </w:divBdr>
    </w:div>
    <w:div w:id="1493325739">
      <w:marLeft w:val="480"/>
      <w:marRight w:val="0"/>
      <w:marTop w:val="0"/>
      <w:marBottom w:val="0"/>
      <w:divBdr>
        <w:top w:val="none" w:sz="0" w:space="0" w:color="auto"/>
        <w:left w:val="none" w:sz="0" w:space="0" w:color="auto"/>
        <w:bottom w:val="none" w:sz="0" w:space="0" w:color="auto"/>
        <w:right w:val="none" w:sz="0" w:space="0" w:color="auto"/>
      </w:divBdr>
    </w:div>
    <w:div w:id="1493452742">
      <w:marLeft w:val="480"/>
      <w:marRight w:val="0"/>
      <w:marTop w:val="0"/>
      <w:marBottom w:val="0"/>
      <w:divBdr>
        <w:top w:val="none" w:sz="0" w:space="0" w:color="auto"/>
        <w:left w:val="none" w:sz="0" w:space="0" w:color="auto"/>
        <w:bottom w:val="none" w:sz="0" w:space="0" w:color="auto"/>
        <w:right w:val="none" w:sz="0" w:space="0" w:color="auto"/>
      </w:divBdr>
    </w:div>
    <w:div w:id="1493643912">
      <w:marLeft w:val="480"/>
      <w:marRight w:val="0"/>
      <w:marTop w:val="0"/>
      <w:marBottom w:val="0"/>
      <w:divBdr>
        <w:top w:val="none" w:sz="0" w:space="0" w:color="auto"/>
        <w:left w:val="none" w:sz="0" w:space="0" w:color="auto"/>
        <w:bottom w:val="none" w:sz="0" w:space="0" w:color="auto"/>
        <w:right w:val="none" w:sz="0" w:space="0" w:color="auto"/>
      </w:divBdr>
    </w:div>
    <w:div w:id="1494033309">
      <w:marLeft w:val="480"/>
      <w:marRight w:val="0"/>
      <w:marTop w:val="0"/>
      <w:marBottom w:val="0"/>
      <w:divBdr>
        <w:top w:val="none" w:sz="0" w:space="0" w:color="auto"/>
        <w:left w:val="none" w:sz="0" w:space="0" w:color="auto"/>
        <w:bottom w:val="none" w:sz="0" w:space="0" w:color="auto"/>
        <w:right w:val="none" w:sz="0" w:space="0" w:color="auto"/>
      </w:divBdr>
    </w:div>
    <w:div w:id="1494249793">
      <w:marLeft w:val="480"/>
      <w:marRight w:val="0"/>
      <w:marTop w:val="0"/>
      <w:marBottom w:val="0"/>
      <w:divBdr>
        <w:top w:val="none" w:sz="0" w:space="0" w:color="auto"/>
        <w:left w:val="none" w:sz="0" w:space="0" w:color="auto"/>
        <w:bottom w:val="none" w:sz="0" w:space="0" w:color="auto"/>
        <w:right w:val="none" w:sz="0" w:space="0" w:color="auto"/>
      </w:divBdr>
    </w:div>
    <w:div w:id="1494831244">
      <w:marLeft w:val="480"/>
      <w:marRight w:val="0"/>
      <w:marTop w:val="0"/>
      <w:marBottom w:val="0"/>
      <w:divBdr>
        <w:top w:val="none" w:sz="0" w:space="0" w:color="auto"/>
        <w:left w:val="none" w:sz="0" w:space="0" w:color="auto"/>
        <w:bottom w:val="none" w:sz="0" w:space="0" w:color="auto"/>
        <w:right w:val="none" w:sz="0" w:space="0" w:color="auto"/>
      </w:divBdr>
    </w:div>
    <w:div w:id="1496650928">
      <w:marLeft w:val="480"/>
      <w:marRight w:val="0"/>
      <w:marTop w:val="0"/>
      <w:marBottom w:val="0"/>
      <w:divBdr>
        <w:top w:val="none" w:sz="0" w:space="0" w:color="auto"/>
        <w:left w:val="none" w:sz="0" w:space="0" w:color="auto"/>
        <w:bottom w:val="none" w:sz="0" w:space="0" w:color="auto"/>
        <w:right w:val="none" w:sz="0" w:space="0" w:color="auto"/>
      </w:divBdr>
    </w:div>
    <w:div w:id="1496798940">
      <w:marLeft w:val="480"/>
      <w:marRight w:val="0"/>
      <w:marTop w:val="0"/>
      <w:marBottom w:val="0"/>
      <w:divBdr>
        <w:top w:val="none" w:sz="0" w:space="0" w:color="auto"/>
        <w:left w:val="none" w:sz="0" w:space="0" w:color="auto"/>
        <w:bottom w:val="none" w:sz="0" w:space="0" w:color="auto"/>
        <w:right w:val="none" w:sz="0" w:space="0" w:color="auto"/>
      </w:divBdr>
    </w:div>
    <w:div w:id="1496913584">
      <w:marLeft w:val="480"/>
      <w:marRight w:val="0"/>
      <w:marTop w:val="0"/>
      <w:marBottom w:val="0"/>
      <w:divBdr>
        <w:top w:val="none" w:sz="0" w:space="0" w:color="auto"/>
        <w:left w:val="none" w:sz="0" w:space="0" w:color="auto"/>
        <w:bottom w:val="none" w:sz="0" w:space="0" w:color="auto"/>
        <w:right w:val="none" w:sz="0" w:space="0" w:color="auto"/>
      </w:divBdr>
    </w:div>
    <w:div w:id="1497108600">
      <w:marLeft w:val="480"/>
      <w:marRight w:val="0"/>
      <w:marTop w:val="0"/>
      <w:marBottom w:val="0"/>
      <w:divBdr>
        <w:top w:val="none" w:sz="0" w:space="0" w:color="auto"/>
        <w:left w:val="none" w:sz="0" w:space="0" w:color="auto"/>
        <w:bottom w:val="none" w:sz="0" w:space="0" w:color="auto"/>
        <w:right w:val="none" w:sz="0" w:space="0" w:color="auto"/>
      </w:divBdr>
    </w:div>
    <w:div w:id="1498181489">
      <w:marLeft w:val="480"/>
      <w:marRight w:val="0"/>
      <w:marTop w:val="0"/>
      <w:marBottom w:val="0"/>
      <w:divBdr>
        <w:top w:val="none" w:sz="0" w:space="0" w:color="auto"/>
        <w:left w:val="none" w:sz="0" w:space="0" w:color="auto"/>
        <w:bottom w:val="none" w:sz="0" w:space="0" w:color="auto"/>
        <w:right w:val="none" w:sz="0" w:space="0" w:color="auto"/>
      </w:divBdr>
    </w:div>
    <w:div w:id="1498957646">
      <w:marLeft w:val="480"/>
      <w:marRight w:val="0"/>
      <w:marTop w:val="0"/>
      <w:marBottom w:val="0"/>
      <w:divBdr>
        <w:top w:val="none" w:sz="0" w:space="0" w:color="auto"/>
        <w:left w:val="none" w:sz="0" w:space="0" w:color="auto"/>
        <w:bottom w:val="none" w:sz="0" w:space="0" w:color="auto"/>
        <w:right w:val="none" w:sz="0" w:space="0" w:color="auto"/>
      </w:divBdr>
    </w:div>
    <w:div w:id="1499077268">
      <w:marLeft w:val="480"/>
      <w:marRight w:val="0"/>
      <w:marTop w:val="0"/>
      <w:marBottom w:val="0"/>
      <w:divBdr>
        <w:top w:val="none" w:sz="0" w:space="0" w:color="auto"/>
        <w:left w:val="none" w:sz="0" w:space="0" w:color="auto"/>
        <w:bottom w:val="none" w:sz="0" w:space="0" w:color="auto"/>
        <w:right w:val="none" w:sz="0" w:space="0" w:color="auto"/>
      </w:divBdr>
    </w:div>
    <w:div w:id="1499273572">
      <w:marLeft w:val="480"/>
      <w:marRight w:val="0"/>
      <w:marTop w:val="0"/>
      <w:marBottom w:val="0"/>
      <w:divBdr>
        <w:top w:val="none" w:sz="0" w:space="0" w:color="auto"/>
        <w:left w:val="none" w:sz="0" w:space="0" w:color="auto"/>
        <w:bottom w:val="none" w:sz="0" w:space="0" w:color="auto"/>
        <w:right w:val="none" w:sz="0" w:space="0" w:color="auto"/>
      </w:divBdr>
    </w:div>
    <w:div w:id="1499347960">
      <w:marLeft w:val="480"/>
      <w:marRight w:val="0"/>
      <w:marTop w:val="0"/>
      <w:marBottom w:val="0"/>
      <w:divBdr>
        <w:top w:val="none" w:sz="0" w:space="0" w:color="auto"/>
        <w:left w:val="none" w:sz="0" w:space="0" w:color="auto"/>
        <w:bottom w:val="none" w:sz="0" w:space="0" w:color="auto"/>
        <w:right w:val="none" w:sz="0" w:space="0" w:color="auto"/>
      </w:divBdr>
    </w:div>
    <w:div w:id="1500655966">
      <w:marLeft w:val="480"/>
      <w:marRight w:val="0"/>
      <w:marTop w:val="0"/>
      <w:marBottom w:val="0"/>
      <w:divBdr>
        <w:top w:val="none" w:sz="0" w:space="0" w:color="auto"/>
        <w:left w:val="none" w:sz="0" w:space="0" w:color="auto"/>
        <w:bottom w:val="none" w:sz="0" w:space="0" w:color="auto"/>
        <w:right w:val="none" w:sz="0" w:space="0" w:color="auto"/>
      </w:divBdr>
    </w:div>
    <w:div w:id="1501650967">
      <w:marLeft w:val="480"/>
      <w:marRight w:val="0"/>
      <w:marTop w:val="0"/>
      <w:marBottom w:val="0"/>
      <w:divBdr>
        <w:top w:val="none" w:sz="0" w:space="0" w:color="auto"/>
        <w:left w:val="none" w:sz="0" w:space="0" w:color="auto"/>
        <w:bottom w:val="none" w:sz="0" w:space="0" w:color="auto"/>
        <w:right w:val="none" w:sz="0" w:space="0" w:color="auto"/>
      </w:divBdr>
    </w:div>
    <w:div w:id="1502089125">
      <w:marLeft w:val="480"/>
      <w:marRight w:val="0"/>
      <w:marTop w:val="0"/>
      <w:marBottom w:val="0"/>
      <w:divBdr>
        <w:top w:val="none" w:sz="0" w:space="0" w:color="auto"/>
        <w:left w:val="none" w:sz="0" w:space="0" w:color="auto"/>
        <w:bottom w:val="none" w:sz="0" w:space="0" w:color="auto"/>
        <w:right w:val="none" w:sz="0" w:space="0" w:color="auto"/>
      </w:divBdr>
    </w:div>
    <w:div w:id="1502701292">
      <w:marLeft w:val="480"/>
      <w:marRight w:val="0"/>
      <w:marTop w:val="0"/>
      <w:marBottom w:val="0"/>
      <w:divBdr>
        <w:top w:val="none" w:sz="0" w:space="0" w:color="auto"/>
        <w:left w:val="none" w:sz="0" w:space="0" w:color="auto"/>
        <w:bottom w:val="none" w:sz="0" w:space="0" w:color="auto"/>
        <w:right w:val="none" w:sz="0" w:space="0" w:color="auto"/>
      </w:divBdr>
    </w:div>
    <w:div w:id="1502813482">
      <w:marLeft w:val="480"/>
      <w:marRight w:val="0"/>
      <w:marTop w:val="0"/>
      <w:marBottom w:val="0"/>
      <w:divBdr>
        <w:top w:val="none" w:sz="0" w:space="0" w:color="auto"/>
        <w:left w:val="none" w:sz="0" w:space="0" w:color="auto"/>
        <w:bottom w:val="none" w:sz="0" w:space="0" w:color="auto"/>
        <w:right w:val="none" w:sz="0" w:space="0" w:color="auto"/>
      </w:divBdr>
    </w:div>
    <w:div w:id="1502819377">
      <w:marLeft w:val="480"/>
      <w:marRight w:val="0"/>
      <w:marTop w:val="0"/>
      <w:marBottom w:val="0"/>
      <w:divBdr>
        <w:top w:val="none" w:sz="0" w:space="0" w:color="auto"/>
        <w:left w:val="none" w:sz="0" w:space="0" w:color="auto"/>
        <w:bottom w:val="none" w:sz="0" w:space="0" w:color="auto"/>
        <w:right w:val="none" w:sz="0" w:space="0" w:color="auto"/>
      </w:divBdr>
    </w:div>
    <w:div w:id="1503081917">
      <w:marLeft w:val="480"/>
      <w:marRight w:val="0"/>
      <w:marTop w:val="0"/>
      <w:marBottom w:val="0"/>
      <w:divBdr>
        <w:top w:val="none" w:sz="0" w:space="0" w:color="auto"/>
        <w:left w:val="none" w:sz="0" w:space="0" w:color="auto"/>
        <w:bottom w:val="none" w:sz="0" w:space="0" w:color="auto"/>
        <w:right w:val="none" w:sz="0" w:space="0" w:color="auto"/>
      </w:divBdr>
    </w:div>
    <w:div w:id="1503548792">
      <w:marLeft w:val="480"/>
      <w:marRight w:val="0"/>
      <w:marTop w:val="0"/>
      <w:marBottom w:val="0"/>
      <w:divBdr>
        <w:top w:val="none" w:sz="0" w:space="0" w:color="auto"/>
        <w:left w:val="none" w:sz="0" w:space="0" w:color="auto"/>
        <w:bottom w:val="none" w:sz="0" w:space="0" w:color="auto"/>
        <w:right w:val="none" w:sz="0" w:space="0" w:color="auto"/>
      </w:divBdr>
    </w:div>
    <w:div w:id="1504854007">
      <w:marLeft w:val="480"/>
      <w:marRight w:val="0"/>
      <w:marTop w:val="0"/>
      <w:marBottom w:val="0"/>
      <w:divBdr>
        <w:top w:val="none" w:sz="0" w:space="0" w:color="auto"/>
        <w:left w:val="none" w:sz="0" w:space="0" w:color="auto"/>
        <w:bottom w:val="none" w:sz="0" w:space="0" w:color="auto"/>
        <w:right w:val="none" w:sz="0" w:space="0" w:color="auto"/>
      </w:divBdr>
    </w:div>
    <w:div w:id="1505514355">
      <w:marLeft w:val="480"/>
      <w:marRight w:val="0"/>
      <w:marTop w:val="0"/>
      <w:marBottom w:val="0"/>
      <w:divBdr>
        <w:top w:val="none" w:sz="0" w:space="0" w:color="auto"/>
        <w:left w:val="none" w:sz="0" w:space="0" w:color="auto"/>
        <w:bottom w:val="none" w:sz="0" w:space="0" w:color="auto"/>
        <w:right w:val="none" w:sz="0" w:space="0" w:color="auto"/>
      </w:divBdr>
    </w:div>
    <w:div w:id="1506553416">
      <w:marLeft w:val="480"/>
      <w:marRight w:val="0"/>
      <w:marTop w:val="0"/>
      <w:marBottom w:val="0"/>
      <w:divBdr>
        <w:top w:val="none" w:sz="0" w:space="0" w:color="auto"/>
        <w:left w:val="none" w:sz="0" w:space="0" w:color="auto"/>
        <w:bottom w:val="none" w:sz="0" w:space="0" w:color="auto"/>
        <w:right w:val="none" w:sz="0" w:space="0" w:color="auto"/>
      </w:divBdr>
    </w:div>
    <w:div w:id="1506558219">
      <w:marLeft w:val="480"/>
      <w:marRight w:val="0"/>
      <w:marTop w:val="0"/>
      <w:marBottom w:val="0"/>
      <w:divBdr>
        <w:top w:val="none" w:sz="0" w:space="0" w:color="auto"/>
        <w:left w:val="none" w:sz="0" w:space="0" w:color="auto"/>
        <w:bottom w:val="none" w:sz="0" w:space="0" w:color="auto"/>
        <w:right w:val="none" w:sz="0" w:space="0" w:color="auto"/>
      </w:divBdr>
    </w:div>
    <w:div w:id="1507331481">
      <w:marLeft w:val="480"/>
      <w:marRight w:val="0"/>
      <w:marTop w:val="0"/>
      <w:marBottom w:val="0"/>
      <w:divBdr>
        <w:top w:val="none" w:sz="0" w:space="0" w:color="auto"/>
        <w:left w:val="none" w:sz="0" w:space="0" w:color="auto"/>
        <w:bottom w:val="none" w:sz="0" w:space="0" w:color="auto"/>
        <w:right w:val="none" w:sz="0" w:space="0" w:color="auto"/>
      </w:divBdr>
    </w:div>
    <w:div w:id="1507747938">
      <w:marLeft w:val="480"/>
      <w:marRight w:val="0"/>
      <w:marTop w:val="0"/>
      <w:marBottom w:val="0"/>
      <w:divBdr>
        <w:top w:val="none" w:sz="0" w:space="0" w:color="auto"/>
        <w:left w:val="none" w:sz="0" w:space="0" w:color="auto"/>
        <w:bottom w:val="none" w:sz="0" w:space="0" w:color="auto"/>
        <w:right w:val="none" w:sz="0" w:space="0" w:color="auto"/>
      </w:divBdr>
    </w:div>
    <w:div w:id="1508786528">
      <w:marLeft w:val="480"/>
      <w:marRight w:val="0"/>
      <w:marTop w:val="0"/>
      <w:marBottom w:val="0"/>
      <w:divBdr>
        <w:top w:val="none" w:sz="0" w:space="0" w:color="auto"/>
        <w:left w:val="none" w:sz="0" w:space="0" w:color="auto"/>
        <w:bottom w:val="none" w:sz="0" w:space="0" w:color="auto"/>
        <w:right w:val="none" w:sz="0" w:space="0" w:color="auto"/>
      </w:divBdr>
    </w:div>
    <w:div w:id="1509055333">
      <w:marLeft w:val="480"/>
      <w:marRight w:val="0"/>
      <w:marTop w:val="0"/>
      <w:marBottom w:val="0"/>
      <w:divBdr>
        <w:top w:val="none" w:sz="0" w:space="0" w:color="auto"/>
        <w:left w:val="none" w:sz="0" w:space="0" w:color="auto"/>
        <w:bottom w:val="none" w:sz="0" w:space="0" w:color="auto"/>
        <w:right w:val="none" w:sz="0" w:space="0" w:color="auto"/>
      </w:divBdr>
    </w:div>
    <w:div w:id="1509562597">
      <w:marLeft w:val="480"/>
      <w:marRight w:val="0"/>
      <w:marTop w:val="0"/>
      <w:marBottom w:val="0"/>
      <w:divBdr>
        <w:top w:val="none" w:sz="0" w:space="0" w:color="auto"/>
        <w:left w:val="none" w:sz="0" w:space="0" w:color="auto"/>
        <w:bottom w:val="none" w:sz="0" w:space="0" w:color="auto"/>
        <w:right w:val="none" w:sz="0" w:space="0" w:color="auto"/>
      </w:divBdr>
    </w:div>
    <w:div w:id="1509979831">
      <w:marLeft w:val="480"/>
      <w:marRight w:val="0"/>
      <w:marTop w:val="0"/>
      <w:marBottom w:val="0"/>
      <w:divBdr>
        <w:top w:val="none" w:sz="0" w:space="0" w:color="auto"/>
        <w:left w:val="none" w:sz="0" w:space="0" w:color="auto"/>
        <w:bottom w:val="none" w:sz="0" w:space="0" w:color="auto"/>
        <w:right w:val="none" w:sz="0" w:space="0" w:color="auto"/>
      </w:divBdr>
    </w:div>
    <w:div w:id="1510027532">
      <w:marLeft w:val="480"/>
      <w:marRight w:val="0"/>
      <w:marTop w:val="0"/>
      <w:marBottom w:val="0"/>
      <w:divBdr>
        <w:top w:val="none" w:sz="0" w:space="0" w:color="auto"/>
        <w:left w:val="none" w:sz="0" w:space="0" w:color="auto"/>
        <w:bottom w:val="none" w:sz="0" w:space="0" w:color="auto"/>
        <w:right w:val="none" w:sz="0" w:space="0" w:color="auto"/>
      </w:divBdr>
    </w:div>
    <w:div w:id="1510562588">
      <w:marLeft w:val="480"/>
      <w:marRight w:val="0"/>
      <w:marTop w:val="0"/>
      <w:marBottom w:val="0"/>
      <w:divBdr>
        <w:top w:val="none" w:sz="0" w:space="0" w:color="auto"/>
        <w:left w:val="none" w:sz="0" w:space="0" w:color="auto"/>
        <w:bottom w:val="none" w:sz="0" w:space="0" w:color="auto"/>
        <w:right w:val="none" w:sz="0" w:space="0" w:color="auto"/>
      </w:divBdr>
    </w:div>
    <w:div w:id="1513226276">
      <w:marLeft w:val="480"/>
      <w:marRight w:val="0"/>
      <w:marTop w:val="0"/>
      <w:marBottom w:val="0"/>
      <w:divBdr>
        <w:top w:val="none" w:sz="0" w:space="0" w:color="auto"/>
        <w:left w:val="none" w:sz="0" w:space="0" w:color="auto"/>
        <w:bottom w:val="none" w:sz="0" w:space="0" w:color="auto"/>
        <w:right w:val="none" w:sz="0" w:space="0" w:color="auto"/>
      </w:divBdr>
    </w:div>
    <w:div w:id="1513446362">
      <w:marLeft w:val="480"/>
      <w:marRight w:val="0"/>
      <w:marTop w:val="0"/>
      <w:marBottom w:val="0"/>
      <w:divBdr>
        <w:top w:val="none" w:sz="0" w:space="0" w:color="auto"/>
        <w:left w:val="none" w:sz="0" w:space="0" w:color="auto"/>
        <w:bottom w:val="none" w:sz="0" w:space="0" w:color="auto"/>
        <w:right w:val="none" w:sz="0" w:space="0" w:color="auto"/>
      </w:divBdr>
    </w:div>
    <w:div w:id="1513451107">
      <w:marLeft w:val="480"/>
      <w:marRight w:val="0"/>
      <w:marTop w:val="0"/>
      <w:marBottom w:val="0"/>
      <w:divBdr>
        <w:top w:val="none" w:sz="0" w:space="0" w:color="auto"/>
        <w:left w:val="none" w:sz="0" w:space="0" w:color="auto"/>
        <w:bottom w:val="none" w:sz="0" w:space="0" w:color="auto"/>
        <w:right w:val="none" w:sz="0" w:space="0" w:color="auto"/>
      </w:divBdr>
    </w:div>
    <w:div w:id="1513452065">
      <w:marLeft w:val="480"/>
      <w:marRight w:val="0"/>
      <w:marTop w:val="0"/>
      <w:marBottom w:val="0"/>
      <w:divBdr>
        <w:top w:val="none" w:sz="0" w:space="0" w:color="auto"/>
        <w:left w:val="none" w:sz="0" w:space="0" w:color="auto"/>
        <w:bottom w:val="none" w:sz="0" w:space="0" w:color="auto"/>
        <w:right w:val="none" w:sz="0" w:space="0" w:color="auto"/>
      </w:divBdr>
    </w:div>
    <w:div w:id="1513762437">
      <w:marLeft w:val="480"/>
      <w:marRight w:val="0"/>
      <w:marTop w:val="0"/>
      <w:marBottom w:val="0"/>
      <w:divBdr>
        <w:top w:val="none" w:sz="0" w:space="0" w:color="auto"/>
        <w:left w:val="none" w:sz="0" w:space="0" w:color="auto"/>
        <w:bottom w:val="none" w:sz="0" w:space="0" w:color="auto"/>
        <w:right w:val="none" w:sz="0" w:space="0" w:color="auto"/>
      </w:divBdr>
    </w:div>
    <w:div w:id="1513841598">
      <w:marLeft w:val="480"/>
      <w:marRight w:val="0"/>
      <w:marTop w:val="0"/>
      <w:marBottom w:val="0"/>
      <w:divBdr>
        <w:top w:val="none" w:sz="0" w:space="0" w:color="auto"/>
        <w:left w:val="none" w:sz="0" w:space="0" w:color="auto"/>
        <w:bottom w:val="none" w:sz="0" w:space="0" w:color="auto"/>
        <w:right w:val="none" w:sz="0" w:space="0" w:color="auto"/>
      </w:divBdr>
    </w:div>
    <w:div w:id="1513908620">
      <w:marLeft w:val="480"/>
      <w:marRight w:val="0"/>
      <w:marTop w:val="0"/>
      <w:marBottom w:val="0"/>
      <w:divBdr>
        <w:top w:val="none" w:sz="0" w:space="0" w:color="auto"/>
        <w:left w:val="none" w:sz="0" w:space="0" w:color="auto"/>
        <w:bottom w:val="none" w:sz="0" w:space="0" w:color="auto"/>
        <w:right w:val="none" w:sz="0" w:space="0" w:color="auto"/>
      </w:divBdr>
    </w:div>
    <w:div w:id="1514152726">
      <w:marLeft w:val="480"/>
      <w:marRight w:val="0"/>
      <w:marTop w:val="0"/>
      <w:marBottom w:val="0"/>
      <w:divBdr>
        <w:top w:val="none" w:sz="0" w:space="0" w:color="auto"/>
        <w:left w:val="none" w:sz="0" w:space="0" w:color="auto"/>
        <w:bottom w:val="none" w:sz="0" w:space="0" w:color="auto"/>
        <w:right w:val="none" w:sz="0" w:space="0" w:color="auto"/>
      </w:divBdr>
    </w:div>
    <w:div w:id="1514224961">
      <w:marLeft w:val="480"/>
      <w:marRight w:val="0"/>
      <w:marTop w:val="0"/>
      <w:marBottom w:val="0"/>
      <w:divBdr>
        <w:top w:val="none" w:sz="0" w:space="0" w:color="auto"/>
        <w:left w:val="none" w:sz="0" w:space="0" w:color="auto"/>
        <w:bottom w:val="none" w:sz="0" w:space="0" w:color="auto"/>
        <w:right w:val="none" w:sz="0" w:space="0" w:color="auto"/>
      </w:divBdr>
    </w:div>
    <w:div w:id="1514538924">
      <w:marLeft w:val="480"/>
      <w:marRight w:val="0"/>
      <w:marTop w:val="0"/>
      <w:marBottom w:val="0"/>
      <w:divBdr>
        <w:top w:val="none" w:sz="0" w:space="0" w:color="auto"/>
        <w:left w:val="none" w:sz="0" w:space="0" w:color="auto"/>
        <w:bottom w:val="none" w:sz="0" w:space="0" w:color="auto"/>
        <w:right w:val="none" w:sz="0" w:space="0" w:color="auto"/>
      </w:divBdr>
    </w:div>
    <w:div w:id="1515923723">
      <w:marLeft w:val="480"/>
      <w:marRight w:val="0"/>
      <w:marTop w:val="0"/>
      <w:marBottom w:val="0"/>
      <w:divBdr>
        <w:top w:val="none" w:sz="0" w:space="0" w:color="auto"/>
        <w:left w:val="none" w:sz="0" w:space="0" w:color="auto"/>
        <w:bottom w:val="none" w:sz="0" w:space="0" w:color="auto"/>
        <w:right w:val="none" w:sz="0" w:space="0" w:color="auto"/>
      </w:divBdr>
    </w:div>
    <w:div w:id="1516193870">
      <w:marLeft w:val="480"/>
      <w:marRight w:val="0"/>
      <w:marTop w:val="0"/>
      <w:marBottom w:val="0"/>
      <w:divBdr>
        <w:top w:val="none" w:sz="0" w:space="0" w:color="auto"/>
        <w:left w:val="none" w:sz="0" w:space="0" w:color="auto"/>
        <w:bottom w:val="none" w:sz="0" w:space="0" w:color="auto"/>
        <w:right w:val="none" w:sz="0" w:space="0" w:color="auto"/>
      </w:divBdr>
    </w:div>
    <w:div w:id="1516504645">
      <w:marLeft w:val="480"/>
      <w:marRight w:val="0"/>
      <w:marTop w:val="0"/>
      <w:marBottom w:val="0"/>
      <w:divBdr>
        <w:top w:val="none" w:sz="0" w:space="0" w:color="auto"/>
        <w:left w:val="none" w:sz="0" w:space="0" w:color="auto"/>
        <w:bottom w:val="none" w:sz="0" w:space="0" w:color="auto"/>
        <w:right w:val="none" w:sz="0" w:space="0" w:color="auto"/>
      </w:divBdr>
    </w:div>
    <w:div w:id="1517966412">
      <w:marLeft w:val="480"/>
      <w:marRight w:val="0"/>
      <w:marTop w:val="0"/>
      <w:marBottom w:val="0"/>
      <w:divBdr>
        <w:top w:val="none" w:sz="0" w:space="0" w:color="auto"/>
        <w:left w:val="none" w:sz="0" w:space="0" w:color="auto"/>
        <w:bottom w:val="none" w:sz="0" w:space="0" w:color="auto"/>
        <w:right w:val="none" w:sz="0" w:space="0" w:color="auto"/>
      </w:divBdr>
    </w:div>
    <w:div w:id="1520698898">
      <w:marLeft w:val="480"/>
      <w:marRight w:val="0"/>
      <w:marTop w:val="0"/>
      <w:marBottom w:val="0"/>
      <w:divBdr>
        <w:top w:val="none" w:sz="0" w:space="0" w:color="auto"/>
        <w:left w:val="none" w:sz="0" w:space="0" w:color="auto"/>
        <w:bottom w:val="none" w:sz="0" w:space="0" w:color="auto"/>
        <w:right w:val="none" w:sz="0" w:space="0" w:color="auto"/>
      </w:divBdr>
    </w:div>
    <w:div w:id="1520967298">
      <w:marLeft w:val="480"/>
      <w:marRight w:val="0"/>
      <w:marTop w:val="0"/>
      <w:marBottom w:val="0"/>
      <w:divBdr>
        <w:top w:val="none" w:sz="0" w:space="0" w:color="auto"/>
        <w:left w:val="none" w:sz="0" w:space="0" w:color="auto"/>
        <w:bottom w:val="none" w:sz="0" w:space="0" w:color="auto"/>
        <w:right w:val="none" w:sz="0" w:space="0" w:color="auto"/>
      </w:divBdr>
    </w:div>
    <w:div w:id="1520968871">
      <w:marLeft w:val="480"/>
      <w:marRight w:val="0"/>
      <w:marTop w:val="0"/>
      <w:marBottom w:val="0"/>
      <w:divBdr>
        <w:top w:val="none" w:sz="0" w:space="0" w:color="auto"/>
        <w:left w:val="none" w:sz="0" w:space="0" w:color="auto"/>
        <w:bottom w:val="none" w:sz="0" w:space="0" w:color="auto"/>
        <w:right w:val="none" w:sz="0" w:space="0" w:color="auto"/>
      </w:divBdr>
    </w:div>
    <w:div w:id="1522040775">
      <w:marLeft w:val="480"/>
      <w:marRight w:val="0"/>
      <w:marTop w:val="0"/>
      <w:marBottom w:val="0"/>
      <w:divBdr>
        <w:top w:val="none" w:sz="0" w:space="0" w:color="auto"/>
        <w:left w:val="none" w:sz="0" w:space="0" w:color="auto"/>
        <w:bottom w:val="none" w:sz="0" w:space="0" w:color="auto"/>
        <w:right w:val="none" w:sz="0" w:space="0" w:color="auto"/>
      </w:divBdr>
    </w:div>
    <w:div w:id="1524632950">
      <w:marLeft w:val="480"/>
      <w:marRight w:val="0"/>
      <w:marTop w:val="0"/>
      <w:marBottom w:val="0"/>
      <w:divBdr>
        <w:top w:val="none" w:sz="0" w:space="0" w:color="auto"/>
        <w:left w:val="none" w:sz="0" w:space="0" w:color="auto"/>
        <w:bottom w:val="none" w:sz="0" w:space="0" w:color="auto"/>
        <w:right w:val="none" w:sz="0" w:space="0" w:color="auto"/>
      </w:divBdr>
    </w:div>
    <w:div w:id="1524826610">
      <w:marLeft w:val="480"/>
      <w:marRight w:val="0"/>
      <w:marTop w:val="0"/>
      <w:marBottom w:val="0"/>
      <w:divBdr>
        <w:top w:val="none" w:sz="0" w:space="0" w:color="auto"/>
        <w:left w:val="none" w:sz="0" w:space="0" w:color="auto"/>
        <w:bottom w:val="none" w:sz="0" w:space="0" w:color="auto"/>
        <w:right w:val="none" w:sz="0" w:space="0" w:color="auto"/>
      </w:divBdr>
    </w:div>
    <w:div w:id="1525481845">
      <w:marLeft w:val="480"/>
      <w:marRight w:val="0"/>
      <w:marTop w:val="0"/>
      <w:marBottom w:val="0"/>
      <w:divBdr>
        <w:top w:val="none" w:sz="0" w:space="0" w:color="auto"/>
        <w:left w:val="none" w:sz="0" w:space="0" w:color="auto"/>
        <w:bottom w:val="none" w:sz="0" w:space="0" w:color="auto"/>
        <w:right w:val="none" w:sz="0" w:space="0" w:color="auto"/>
      </w:divBdr>
    </w:div>
    <w:div w:id="1525483689">
      <w:marLeft w:val="480"/>
      <w:marRight w:val="0"/>
      <w:marTop w:val="0"/>
      <w:marBottom w:val="0"/>
      <w:divBdr>
        <w:top w:val="none" w:sz="0" w:space="0" w:color="auto"/>
        <w:left w:val="none" w:sz="0" w:space="0" w:color="auto"/>
        <w:bottom w:val="none" w:sz="0" w:space="0" w:color="auto"/>
        <w:right w:val="none" w:sz="0" w:space="0" w:color="auto"/>
      </w:divBdr>
    </w:div>
    <w:div w:id="1525828563">
      <w:marLeft w:val="480"/>
      <w:marRight w:val="0"/>
      <w:marTop w:val="0"/>
      <w:marBottom w:val="0"/>
      <w:divBdr>
        <w:top w:val="none" w:sz="0" w:space="0" w:color="auto"/>
        <w:left w:val="none" w:sz="0" w:space="0" w:color="auto"/>
        <w:bottom w:val="none" w:sz="0" w:space="0" w:color="auto"/>
        <w:right w:val="none" w:sz="0" w:space="0" w:color="auto"/>
      </w:divBdr>
    </w:div>
    <w:div w:id="1526555410">
      <w:marLeft w:val="480"/>
      <w:marRight w:val="0"/>
      <w:marTop w:val="0"/>
      <w:marBottom w:val="0"/>
      <w:divBdr>
        <w:top w:val="none" w:sz="0" w:space="0" w:color="auto"/>
        <w:left w:val="none" w:sz="0" w:space="0" w:color="auto"/>
        <w:bottom w:val="none" w:sz="0" w:space="0" w:color="auto"/>
        <w:right w:val="none" w:sz="0" w:space="0" w:color="auto"/>
      </w:divBdr>
    </w:div>
    <w:div w:id="1527937154">
      <w:marLeft w:val="480"/>
      <w:marRight w:val="0"/>
      <w:marTop w:val="0"/>
      <w:marBottom w:val="0"/>
      <w:divBdr>
        <w:top w:val="none" w:sz="0" w:space="0" w:color="auto"/>
        <w:left w:val="none" w:sz="0" w:space="0" w:color="auto"/>
        <w:bottom w:val="none" w:sz="0" w:space="0" w:color="auto"/>
        <w:right w:val="none" w:sz="0" w:space="0" w:color="auto"/>
      </w:divBdr>
    </w:div>
    <w:div w:id="1528104779">
      <w:marLeft w:val="480"/>
      <w:marRight w:val="0"/>
      <w:marTop w:val="0"/>
      <w:marBottom w:val="0"/>
      <w:divBdr>
        <w:top w:val="none" w:sz="0" w:space="0" w:color="auto"/>
        <w:left w:val="none" w:sz="0" w:space="0" w:color="auto"/>
        <w:bottom w:val="none" w:sz="0" w:space="0" w:color="auto"/>
        <w:right w:val="none" w:sz="0" w:space="0" w:color="auto"/>
      </w:divBdr>
    </w:div>
    <w:div w:id="1528178545">
      <w:marLeft w:val="480"/>
      <w:marRight w:val="0"/>
      <w:marTop w:val="0"/>
      <w:marBottom w:val="0"/>
      <w:divBdr>
        <w:top w:val="none" w:sz="0" w:space="0" w:color="auto"/>
        <w:left w:val="none" w:sz="0" w:space="0" w:color="auto"/>
        <w:bottom w:val="none" w:sz="0" w:space="0" w:color="auto"/>
        <w:right w:val="none" w:sz="0" w:space="0" w:color="auto"/>
      </w:divBdr>
    </w:div>
    <w:div w:id="1528711887">
      <w:marLeft w:val="480"/>
      <w:marRight w:val="0"/>
      <w:marTop w:val="0"/>
      <w:marBottom w:val="0"/>
      <w:divBdr>
        <w:top w:val="none" w:sz="0" w:space="0" w:color="auto"/>
        <w:left w:val="none" w:sz="0" w:space="0" w:color="auto"/>
        <w:bottom w:val="none" w:sz="0" w:space="0" w:color="auto"/>
        <w:right w:val="none" w:sz="0" w:space="0" w:color="auto"/>
      </w:divBdr>
    </w:div>
    <w:div w:id="1529181383">
      <w:marLeft w:val="480"/>
      <w:marRight w:val="0"/>
      <w:marTop w:val="0"/>
      <w:marBottom w:val="0"/>
      <w:divBdr>
        <w:top w:val="none" w:sz="0" w:space="0" w:color="auto"/>
        <w:left w:val="none" w:sz="0" w:space="0" w:color="auto"/>
        <w:bottom w:val="none" w:sz="0" w:space="0" w:color="auto"/>
        <w:right w:val="none" w:sz="0" w:space="0" w:color="auto"/>
      </w:divBdr>
    </w:div>
    <w:div w:id="1529440886">
      <w:marLeft w:val="480"/>
      <w:marRight w:val="0"/>
      <w:marTop w:val="0"/>
      <w:marBottom w:val="0"/>
      <w:divBdr>
        <w:top w:val="none" w:sz="0" w:space="0" w:color="auto"/>
        <w:left w:val="none" w:sz="0" w:space="0" w:color="auto"/>
        <w:bottom w:val="none" w:sz="0" w:space="0" w:color="auto"/>
        <w:right w:val="none" w:sz="0" w:space="0" w:color="auto"/>
      </w:divBdr>
    </w:div>
    <w:div w:id="1530604541">
      <w:marLeft w:val="480"/>
      <w:marRight w:val="0"/>
      <w:marTop w:val="0"/>
      <w:marBottom w:val="0"/>
      <w:divBdr>
        <w:top w:val="none" w:sz="0" w:space="0" w:color="auto"/>
        <w:left w:val="none" w:sz="0" w:space="0" w:color="auto"/>
        <w:bottom w:val="none" w:sz="0" w:space="0" w:color="auto"/>
        <w:right w:val="none" w:sz="0" w:space="0" w:color="auto"/>
      </w:divBdr>
    </w:div>
    <w:div w:id="1530684530">
      <w:marLeft w:val="480"/>
      <w:marRight w:val="0"/>
      <w:marTop w:val="0"/>
      <w:marBottom w:val="0"/>
      <w:divBdr>
        <w:top w:val="none" w:sz="0" w:space="0" w:color="auto"/>
        <w:left w:val="none" w:sz="0" w:space="0" w:color="auto"/>
        <w:bottom w:val="none" w:sz="0" w:space="0" w:color="auto"/>
        <w:right w:val="none" w:sz="0" w:space="0" w:color="auto"/>
      </w:divBdr>
    </w:div>
    <w:div w:id="1530754434">
      <w:marLeft w:val="480"/>
      <w:marRight w:val="0"/>
      <w:marTop w:val="0"/>
      <w:marBottom w:val="0"/>
      <w:divBdr>
        <w:top w:val="none" w:sz="0" w:space="0" w:color="auto"/>
        <w:left w:val="none" w:sz="0" w:space="0" w:color="auto"/>
        <w:bottom w:val="none" w:sz="0" w:space="0" w:color="auto"/>
        <w:right w:val="none" w:sz="0" w:space="0" w:color="auto"/>
      </w:divBdr>
    </w:div>
    <w:div w:id="1531142099">
      <w:marLeft w:val="480"/>
      <w:marRight w:val="0"/>
      <w:marTop w:val="0"/>
      <w:marBottom w:val="0"/>
      <w:divBdr>
        <w:top w:val="none" w:sz="0" w:space="0" w:color="auto"/>
        <w:left w:val="none" w:sz="0" w:space="0" w:color="auto"/>
        <w:bottom w:val="none" w:sz="0" w:space="0" w:color="auto"/>
        <w:right w:val="none" w:sz="0" w:space="0" w:color="auto"/>
      </w:divBdr>
    </w:div>
    <w:div w:id="1531338935">
      <w:marLeft w:val="480"/>
      <w:marRight w:val="0"/>
      <w:marTop w:val="0"/>
      <w:marBottom w:val="0"/>
      <w:divBdr>
        <w:top w:val="none" w:sz="0" w:space="0" w:color="auto"/>
        <w:left w:val="none" w:sz="0" w:space="0" w:color="auto"/>
        <w:bottom w:val="none" w:sz="0" w:space="0" w:color="auto"/>
        <w:right w:val="none" w:sz="0" w:space="0" w:color="auto"/>
      </w:divBdr>
    </w:div>
    <w:div w:id="1531643398">
      <w:marLeft w:val="480"/>
      <w:marRight w:val="0"/>
      <w:marTop w:val="0"/>
      <w:marBottom w:val="0"/>
      <w:divBdr>
        <w:top w:val="none" w:sz="0" w:space="0" w:color="auto"/>
        <w:left w:val="none" w:sz="0" w:space="0" w:color="auto"/>
        <w:bottom w:val="none" w:sz="0" w:space="0" w:color="auto"/>
        <w:right w:val="none" w:sz="0" w:space="0" w:color="auto"/>
      </w:divBdr>
    </w:div>
    <w:div w:id="1532457245">
      <w:marLeft w:val="480"/>
      <w:marRight w:val="0"/>
      <w:marTop w:val="0"/>
      <w:marBottom w:val="0"/>
      <w:divBdr>
        <w:top w:val="none" w:sz="0" w:space="0" w:color="auto"/>
        <w:left w:val="none" w:sz="0" w:space="0" w:color="auto"/>
        <w:bottom w:val="none" w:sz="0" w:space="0" w:color="auto"/>
        <w:right w:val="none" w:sz="0" w:space="0" w:color="auto"/>
      </w:divBdr>
    </w:div>
    <w:div w:id="1533111490">
      <w:marLeft w:val="480"/>
      <w:marRight w:val="0"/>
      <w:marTop w:val="0"/>
      <w:marBottom w:val="0"/>
      <w:divBdr>
        <w:top w:val="none" w:sz="0" w:space="0" w:color="auto"/>
        <w:left w:val="none" w:sz="0" w:space="0" w:color="auto"/>
        <w:bottom w:val="none" w:sz="0" w:space="0" w:color="auto"/>
        <w:right w:val="none" w:sz="0" w:space="0" w:color="auto"/>
      </w:divBdr>
    </w:div>
    <w:div w:id="1533375421">
      <w:marLeft w:val="480"/>
      <w:marRight w:val="0"/>
      <w:marTop w:val="0"/>
      <w:marBottom w:val="0"/>
      <w:divBdr>
        <w:top w:val="none" w:sz="0" w:space="0" w:color="auto"/>
        <w:left w:val="none" w:sz="0" w:space="0" w:color="auto"/>
        <w:bottom w:val="none" w:sz="0" w:space="0" w:color="auto"/>
        <w:right w:val="none" w:sz="0" w:space="0" w:color="auto"/>
      </w:divBdr>
    </w:div>
    <w:div w:id="1533886267">
      <w:marLeft w:val="480"/>
      <w:marRight w:val="0"/>
      <w:marTop w:val="0"/>
      <w:marBottom w:val="0"/>
      <w:divBdr>
        <w:top w:val="none" w:sz="0" w:space="0" w:color="auto"/>
        <w:left w:val="none" w:sz="0" w:space="0" w:color="auto"/>
        <w:bottom w:val="none" w:sz="0" w:space="0" w:color="auto"/>
        <w:right w:val="none" w:sz="0" w:space="0" w:color="auto"/>
      </w:divBdr>
    </w:div>
    <w:div w:id="1534076340">
      <w:marLeft w:val="480"/>
      <w:marRight w:val="0"/>
      <w:marTop w:val="0"/>
      <w:marBottom w:val="0"/>
      <w:divBdr>
        <w:top w:val="none" w:sz="0" w:space="0" w:color="auto"/>
        <w:left w:val="none" w:sz="0" w:space="0" w:color="auto"/>
        <w:bottom w:val="none" w:sz="0" w:space="0" w:color="auto"/>
        <w:right w:val="none" w:sz="0" w:space="0" w:color="auto"/>
      </w:divBdr>
    </w:div>
    <w:div w:id="1534806616">
      <w:marLeft w:val="480"/>
      <w:marRight w:val="0"/>
      <w:marTop w:val="0"/>
      <w:marBottom w:val="0"/>
      <w:divBdr>
        <w:top w:val="none" w:sz="0" w:space="0" w:color="auto"/>
        <w:left w:val="none" w:sz="0" w:space="0" w:color="auto"/>
        <w:bottom w:val="none" w:sz="0" w:space="0" w:color="auto"/>
        <w:right w:val="none" w:sz="0" w:space="0" w:color="auto"/>
      </w:divBdr>
    </w:div>
    <w:div w:id="1534925541">
      <w:marLeft w:val="480"/>
      <w:marRight w:val="0"/>
      <w:marTop w:val="0"/>
      <w:marBottom w:val="0"/>
      <w:divBdr>
        <w:top w:val="none" w:sz="0" w:space="0" w:color="auto"/>
        <w:left w:val="none" w:sz="0" w:space="0" w:color="auto"/>
        <w:bottom w:val="none" w:sz="0" w:space="0" w:color="auto"/>
        <w:right w:val="none" w:sz="0" w:space="0" w:color="auto"/>
      </w:divBdr>
    </w:div>
    <w:div w:id="1535727708">
      <w:marLeft w:val="480"/>
      <w:marRight w:val="0"/>
      <w:marTop w:val="0"/>
      <w:marBottom w:val="0"/>
      <w:divBdr>
        <w:top w:val="none" w:sz="0" w:space="0" w:color="auto"/>
        <w:left w:val="none" w:sz="0" w:space="0" w:color="auto"/>
        <w:bottom w:val="none" w:sz="0" w:space="0" w:color="auto"/>
        <w:right w:val="none" w:sz="0" w:space="0" w:color="auto"/>
      </w:divBdr>
    </w:div>
    <w:div w:id="1536117120">
      <w:marLeft w:val="480"/>
      <w:marRight w:val="0"/>
      <w:marTop w:val="0"/>
      <w:marBottom w:val="0"/>
      <w:divBdr>
        <w:top w:val="none" w:sz="0" w:space="0" w:color="auto"/>
        <w:left w:val="none" w:sz="0" w:space="0" w:color="auto"/>
        <w:bottom w:val="none" w:sz="0" w:space="0" w:color="auto"/>
        <w:right w:val="none" w:sz="0" w:space="0" w:color="auto"/>
      </w:divBdr>
    </w:div>
    <w:div w:id="1536505574">
      <w:marLeft w:val="480"/>
      <w:marRight w:val="0"/>
      <w:marTop w:val="0"/>
      <w:marBottom w:val="0"/>
      <w:divBdr>
        <w:top w:val="none" w:sz="0" w:space="0" w:color="auto"/>
        <w:left w:val="none" w:sz="0" w:space="0" w:color="auto"/>
        <w:bottom w:val="none" w:sz="0" w:space="0" w:color="auto"/>
        <w:right w:val="none" w:sz="0" w:space="0" w:color="auto"/>
      </w:divBdr>
    </w:div>
    <w:div w:id="1536768151">
      <w:marLeft w:val="480"/>
      <w:marRight w:val="0"/>
      <w:marTop w:val="0"/>
      <w:marBottom w:val="0"/>
      <w:divBdr>
        <w:top w:val="none" w:sz="0" w:space="0" w:color="auto"/>
        <w:left w:val="none" w:sz="0" w:space="0" w:color="auto"/>
        <w:bottom w:val="none" w:sz="0" w:space="0" w:color="auto"/>
        <w:right w:val="none" w:sz="0" w:space="0" w:color="auto"/>
      </w:divBdr>
    </w:div>
    <w:div w:id="1536771802">
      <w:marLeft w:val="480"/>
      <w:marRight w:val="0"/>
      <w:marTop w:val="0"/>
      <w:marBottom w:val="0"/>
      <w:divBdr>
        <w:top w:val="none" w:sz="0" w:space="0" w:color="auto"/>
        <w:left w:val="none" w:sz="0" w:space="0" w:color="auto"/>
        <w:bottom w:val="none" w:sz="0" w:space="0" w:color="auto"/>
        <w:right w:val="none" w:sz="0" w:space="0" w:color="auto"/>
      </w:divBdr>
    </w:div>
    <w:div w:id="1537887195">
      <w:marLeft w:val="480"/>
      <w:marRight w:val="0"/>
      <w:marTop w:val="0"/>
      <w:marBottom w:val="0"/>
      <w:divBdr>
        <w:top w:val="none" w:sz="0" w:space="0" w:color="auto"/>
        <w:left w:val="none" w:sz="0" w:space="0" w:color="auto"/>
        <w:bottom w:val="none" w:sz="0" w:space="0" w:color="auto"/>
        <w:right w:val="none" w:sz="0" w:space="0" w:color="auto"/>
      </w:divBdr>
    </w:div>
    <w:div w:id="1539703048">
      <w:marLeft w:val="480"/>
      <w:marRight w:val="0"/>
      <w:marTop w:val="0"/>
      <w:marBottom w:val="0"/>
      <w:divBdr>
        <w:top w:val="none" w:sz="0" w:space="0" w:color="auto"/>
        <w:left w:val="none" w:sz="0" w:space="0" w:color="auto"/>
        <w:bottom w:val="none" w:sz="0" w:space="0" w:color="auto"/>
        <w:right w:val="none" w:sz="0" w:space="0" w:color="auto"/>
      </w:divBdr>
    </w:div>
    <w:div w:id="1539854233">
      <w:marLeft w:val="480"/>
      <w:marRight w:val="0"/>
      <w:marTop w:val="0"/>
      <w:marBottom w:val="0"/>
      <w:divBdr>
        <w:top w:val="none" w:sz="0" w:space="0" w:color="auto"/>
        <w:left w:val="none" w:sz="0" w:space="0" w:color="auto"/>
        <w:bottom w:val="none" w:sz="0" w:space="0" w:color="auto"/>
        <w:right w:val="none" w:sz="0" w:space="0" w:color="auto"/>
      </w:divBdr>
    </w:div>
    <w:div w:id="1540779639">
      <w:marLeft w:val="480"/>
      <w:marRight w:val="0"/>
      <w:marTop w:val="0"/>
      <w:marBottom w:val="0"/>
      <w:divBdr>
        <w:top w:val="none" w:sz="0" w:space="0" w:color="auto"/>
        <w:left w:val="none" w:sz="0" w:space="0" w:color="auto"/>
        <w:bottom w:val="none" w:sz="0" w:space="0" w:color="auto"/>
        <w:right w:val="none" w:sz="0" w:space="0" w:color="auto"/>
      </w:divBdr>
    </w:div>
    <w:div w:id="1541551266">
      <w:marLeft w:val="480"/>
      <w:marRight w:val="0"/>
      <w:marTop w:val="0"/>
      <w:marBottom w:val="0"/>
      <w:divBdr>
        <w:top w:val="none" w:sz="0" w:space="0" w:color="auto"/>
        <w:left w:val="none" w:sz="0" w:space="0" w:color="auto"/>
        <w:bottom w:val="none" w:sz="0" w:space="0" w:color="auto"/>
        <w:right w:val="none" w:sz="0" w:space="0" w:color="auto"/>
      </w:divBdr>
    </w:div>
    <w:div w:id="1541700808">
      <w:marLeft w:val="480"/>
      <w:marRight w:val="0"/>
      <w:marTop w:val="0"/>
      <w:marBottom w:val="0"/>
      <w:divBdr>
        <w:top w:val="none" w:sz="0" w:space="0" w:color="auto"/>
        <w:left w:val="none" w:sz="0" w:space="0" w:color="auto"/>
        <w:bottom w:val="none" w:sz="0" w:space="0" w:color="auto"/>
        <w:right w:val="none" w:sz="0" w:space="0" w:color="auto"/>
      </w:divBdr>
    </w:div>
    <w:div w:id="1542787158">
      <w:marLeft w:val="480"/>
      <w:marRight w:val="0"/>
      <w:marTop w:val="0"/>
      <w:marBottom w:val="0"/>
      <w:divBdr>
        <w:top w:val="none" w:sz="0" w:space="0" w:color="auto"/>
        <w:left w:val="none" w:sz="0" w:space="0" w:color="auto"/>
        <w:bottom w:val="none" w:sz="0" w:space="0" w:color="auto"/>
        <w:right w:val="none" w:sz="0" w:space="0" w:color="auto"/>
      </w:divBdr>
    </w:div>
    <w:div w:id="1543059009">
      <w:marLeft w:val="480"/>
      <w:marRight w:val="0"/>
      <w:marTop w:val="0"/>
      <w:marBottom w:val="0"/>
      <w:divBdr>
        <w:top w:val="none" w:sz="0" w:space="0" w:color="auto"/>
        <w:left w:val="none" w:sz="0" w:space="0" w:color="auto"/>
        <w:bottom w:val="none" w:sz="0" w:space="0" w:color="auto"/>
        <w:right w:val="none" w:sz="0" w:space="0" w:color="auto"/>
      </w:divBdr>
    </w:div>
    <w:div w:id="1543519470">
      <w:marLeft w:val="480"/>
      <w:marRight w:val="0"/>
      <w:marTop w:val="0"/>
      <w:marBottom w:val="0"/>
      <w:divBdr>
        <w:top w:val="none" w:sz="0" w:space="0" w:color="auto"/>
        <w:left w:val="none" w:sz="0" w:space="0" w:color="auto"/>
        <w:bottom w:val="none" w:sz="0" w:space="0" w:color="auto"/>
        <w:right w:val="none" w:sz="0" w:space="0" w:color="auto"/>
      </w:divBdr>
    </w:div>
    <w:div w:id="1544365797">
      <w:marLeft w:val="480"/>
      <w:marRight w:val="0"/>
      <w:marTop w:val="0"/>
      <w:marBottom w:val="0"/>
      <w:divBdr>
        <w:top w:val="none" w:sz="0" w:space="0" w:color="auto"/>
        <w:left w:val="none" w:sz="0" w:space="0" w:color="auto"/>
        <w:bottom w:val="none" w:sz="0" w:space="0" w:color="auto"/>
        <w:right w:val="none" w:sz="0" w:space="0" w:color="auto"/>
      </w:divBdr>
    </w:div>
    <w:div w:id="1544823677">
      <w:marLeft w:val="480"/>
      <w:marRight w:val="0"/>
      <w:marTop w:val="0"/>
      <w:marBottom w:val="0"/>
      <w:divBdr>
        <w:top w:val="none" w:sz="0" w:space="0" w:color="auto"/>
        <w:left w:val="none" w:sz="0" w:space="0" w:color="auto"/>
        <w:bottom w:val="none" w:sz="0" w:space="0" w:color="auto"/>
        <w:right w:val="none" w:sz="0" w:space="0" w:color="auto"/>
      </w:divBdr>
    </w:div>
    <w:div w:id="1544826589">
      <w:marLeft w:val="480"/>
      <w:marRight w:val="0"/>
      <w:marTop w:val="0"/>
      <w:marBottom w:val="0"/>
      <w:divBdr>
        <w:top w:val="none" w:sz="0" w:space="0" w:color="auto"/>
        <w:left w:val="none" w:sz="0" w:space="0" w:color="auto"/>
        <w:bottom w:val="none" w:sz="0" w:space="0" w:color="auto"/>
        <w:right w:val="none" w:sz="0" w:space="0" w:color="auto"/>
      </w:divBdr>
    </w:div>
    <w:div w:id="1545630251">
      <w:marLeft w:val="480"/>
      <w:marRight w:val="0"/>
      <w:marTop w:val="0"/>
      <w:marBottom w:val="0"/>
      <w:divBdr>
        <w:top w:val="none" w:sz="0" w:space="0" w:color="auto"/>
        <w:left w:val="none" w:sz="0" w:space="0" w:color="auto"/>
        <w:bottom w:val="none" w:sz="0" w:space="0" w:color="auto"/>
        <w:right w:val="none" w:sz="0" w:space="0" w:color="auto"/>
      </w:divBdr>
    </w:div>
    <w:div w:id="1545946149">
      <w:marLeft w:val="480"/>
      <w:marRight w:val="0"/>
      <w:marTop w:val="0"/>
      <w:marBottom w:val="0"/>
      <w:divBdr>
        <w:top w:val="none" w:sz="0" w:space="0" w:color="auto"/>
        <w:left w:val="none" w:sz="0" w:space="0" w:color="auto"/>
        <w:bottom w:val="none" w:sz="0" w:space="0" w:color="auto"/>
        <w:right w:val="none" w:sz="0" w:space="0" w:color="auto"/>
      </w:divBdr>
    </w:div>
    <w:div w:id="1546211746">
      <w:marLeft w:val="480"/>
      <w:marRight w:val="0"/>
      <w:marTop w:val="0"/>
      <w:marBottom w:val="0"/>
      <w:divBdr>
        <w:top w:val="none" w:sz="0" w:space="0" w:color="auto"/>
        <w:left w:val="none" w:sz="0" w:space="0" w:color="auto"/>
        <w:bottom w:val="none" w:sz="0" w:space="0" w:color="auto"/>
        <w:right w:val="none" w:sz="0" w:space="0" w:color="auto"/>
      </w:divBdr>
    </w:div>
    <w:div w:id="1547371472">
      <w:marLeft w:val="480"/>
      <w:marRight w:val="0"/>
      <w:marTop w:val="0"/>
      <w:marBottom w:val="0"/>
      <w:divBdr>
        <w:top w:val="none" w:sz="0" w:space="0" w:color="auto"/>
        <w:left w:val="none" w:sz="0" w:space="0" w:color="auto"/>
        <w:bottom w:val="none" w:sz="0" w:space="0" w:color="auto"/>
        <w:right w:val="none" w:sz="0" w:space="0" w:color="auto"/>
      </w:divBdr>
    </w:div>
    <w:div w:id="1548489314">
      <w:marLeft w:val="480"/>
      <w:marRight w:val="0"/>
      <w:marTop w:val="0"/>
      <w:marBottom w:val="0"/>
      <w:divBdr>
        <w:top w:val="none" w:sz="0" w:space="0" w:color="auto"/>
        <w:left w:val="none" w:sz="0" w:space="0" w:color="auto"/>
        <w:bottom w:val="none" w:sz="0" w:space="0" w:color="auto"/>
        <w:right w:val="none" w:sz="0" w:space="0" w:color="auto"/>
      </w:divBdr>
    </w:div>
    <w:div w:id="1548763665">
      <w:marLeft w:val="480"/>
      <w:marRight w:val="0"/>
      <w:marTop w:val="0"/>
      <w:marBottom w:val="0"/>
      <w:divBdr>
        <w:top w:val="none" w:sz="0" w:space="0" w:color="auto"/>
        <w:left w:val="none" w:sz="0" w:space="0" w:color="auto"/>
        <w:bottom w:val="none" w:sz="0" w:space="0" w:color="auto"/>
        <w:right w:val="none" w:sz="0" w:space="0" w:color="auto"/>
      </w:divBdr>
    </w:div>
    <w:div w:id="1550071725">
      <w:marLeft w:val="480"/>
      <w:marRight w:val="0"/>
      <w:marTop w:val="0"/>
      <w:marBottom w:val="0"/>
      <w:divBdr>
        <w:top w:val="none" w:sz="0" w:space="0" w:color="auto"/>
        <w:left w:val="none" w:sz="0" w:space="0" w:color="auto"/>
        <w:bottom w:val="none" w:sz="0" w:space="0" w:color="auto"/>
        <w:right w:val="none" w:sz="0" w:space="0" w:color="auto"/>
      </w:divBdr>
    </w:div>
    <w:div w:id="1550411300">
      <w:marLeft w:val="480"/>
      <w:marRight w:val="0"/>
      <w:marTop w:val="0"/>
      <w:marBottom w:val="0"/>
      <w:divBdr>
        <w:top w:val="none" w:sz="0" w:space="0" w:color="auto"/>
        <w:left w:val="none" w:sz="0" w:space="0" w:color="auto"/>
        <w:bottom w:val="none" w:sz="0" w:space="0" w:color="auto"/>
        <w:right w:val="none" w:sz="0" w:space="0" w:color="auto"/>
      </w:divBdr>
    </w:div>
    <w:div w:id="1552417959">
      <w:marLeft w:val="480"/>
      <w:marRight w:val="0"/>
      <w:marTop w:val="0"/>
      <w:marBottom w:val="0"/>
      <w:divBdr>
        <w:top w:val="none" w:sz="0" w:space="0" w:color="auto"/>
        <w:left w:val="none" w:sz="0" w:space="0" w:color="auto"/>
        <w:bottom w:val="none" w:sz="0" w:space="0" w:color="auto"/>
        <w:right w:val="none" w:sz="0" w:space="0" w:color="auto"/>
      </w:divBdr>
    </w:div>
    <w:div w:id="1552694080">
      <w:marLeft w:val="480"/>
      <w:marRight w:val="0"/>
      <w:marTop w:val="0"/>
      <w:marBottom w:val="0"/>
      <w:divBdr>
        <w:top w:val="none" w:sz="0" w:space="0" w:color="auto"/>
        <w:left w:val="none" w:sz="0" w:space="0" w:color="auto"/>
        <w:bottom w:val="none" w:sz="0" w:space="0" w:color="auto"/>
        <w:right w:val="none" w:sz="0" w:space="0" w:color="auto"/>
      </w:divBdr>
    </w:div>
    <w:div w:id="1553467778">
      <w:marLeft w:val="480"/>
      <w:marRight w:val="0"/>
      <w:marTop w:val="0"/>
      <w:marBottom w:val="0"/>
      <w:divBdr>
        <w:top w:val="none" w:sz="0" w:space="0" w:color="auto"/>
        <w:left w:val="none" w:sz="0" w:space="0" w:color="auto"/>
        <w:bottom w:val="none" w:sz="0" w:space="0" w:color="auto"/>
        <w:right w:val="none" w:sz="0" w:space="0" w:color="auto"/>
      </w:divBdr>
    </w:div>
    <w:div w:id="1554147811">
      <w:marLeft w:val="480"/>
      <w:marRight w:val="0"/>
      <w:marTop w:val="0"/>
      <w:marBottom w:val="0"/>
      <w:divBdr>
        <w:top w:val="none" w:sz="0" w:space="0" w:color="auto"/>
        <w:left w:val="none" w:sz="0" w:space="0" w:color="auto"/>
        <w:bottom w:val="none" w:sz="0" w:space="0" w:color="auto"/>
        <w:right w:val="none" w:sz="0" w:space="0" w:color="auto"/>
      </w:divBdr>
    </w:div>
    <w:div w:id="1554151896">
      <w:marLeft w:val="480"/>
      <w:marRight w:val="0"/>
      <w:marTop w:val="0"/>
      <w:marBottom w:val="0"/>
      <w:divBdr>
        <w:top w:val="none" w:sz="0" w:space="0" w:color="auto"/>
        <w:left w:val="none" w:sz="0" w:space="0" w:color="auto"/>
        <w:bottom w:val="none" w:sz="0" w:space="0" w:color="auto"/>
        <w:right w:val="none" w:sz="0" w:space="0" w:color="auto"/>
      </w:divBdr>
    </w:div>
    <w:div w:id="1556963759">
      <w:marLeft w:val="480"/>
      <w:marRight w:val="0"/>
      <w:marTop w:val="0"/>
      <w:marBottom w:val="0"/>
      <w:divBdr>
        <w:top w:val="none" w:sz="0" w:space="0" w:color="auto"/>
        <w:left w:val="none" w:sz="0" w:space="0" w:color="auto"/>
        <w:bottom w:val="none" w:sz="0" w:space="0" w:color="auto"/>
        <w:right w:val="none" w:sz="0" w:space="0" w:color="auto"/>
      </w:divBdr>
    </w:div>
    <w:div w:id="1557277705">
      <w:marLeft w:val="480"/>
      <w:marRight w:val="0"/>
      <w:marTop w:val="0"/>
      <w:marBottom w:val="0"/>
      <w:divBdr>
        <w:top w:val="none" w:sz="0" w:space="0" w:color="auto"/>
        <w:left w:val="none" w:sz="0" w:space="0" w:color="auto"/>
        <w:bottom w:val="none" w:sz="0" w:space="0" w:color="auto"/>
        <w:right w:val="none" w:sz="0" w:space="0" w:color="auto"/>
      </w:divBdr>
    </w:div>
    <w:div w:id="1557473564">
      <w:marLeft w:val="480"/>
      <w:marRight w:val="0"/>
      <w:marTop w:val="0"/>
      <w:marBottom w:val="0"/>
      <w:divBdr>
        <w:top w:val="none" w:sz="0" w:space="0" w:color="auto"/>
        <w:left w:val="none" w:sz="0" w:space="0" w:color="auto"/>
        <w:bottom w:val="none" w:sz="0" w:space="0" w:color="auto"/>
        <w:right w:val="none" w:sz="0" w:space="0" w:color="auto"/>
      </w:divBdr>
    </w:div>
    <w:div w:id="1558277245">
      <w:marLeft w:val="480"/>
      <w:marRight w:val="0"/>
      <w:marTop w:val="0"/>
      <w:marBottom w:val="0"/>
      <w:divBdr>
        <w:top w:val="none" w:sz="0" w:space="0" w:color="auto"/>
        <w:left w:val="none" w:sz="0" w:space="0" w:color="auto"/>
        <w:bottom w:val="none" w:sz="0" w:space="0" w:color="auto"/>
        <w:right w:val="none" w:sz="0" w:space="0" w:color="auto"/>
      </w:divBdr>
    </w:div>
    <w:div w:id="1558857217">
      <w:marLeft w:val="480"/>
      <w:marRight w:val="0"/>
      <w:marTop w:val="0"/>
      <w:marBottom w:val="0"/>
      <w:divBdr>
        <w:top w:val="none" w:sz="0" w:space="0" w:color="auto"/>
        <w:left w:val="none" w:sz="0" w:space="0" w:color="auto"/>
        <w:bottom w:val="none" w:sz="0" w:space="0" w:color="auto"/>
        <w:right w:val="none" w:sz="0" w:space="0" w:color="auto"/>
      </w:divBdr>
    </w:div>
    <w:div w:id="1558972544">
      <w:marLeft w:val="480"/>
      <w:marRight w:val="0"/>
      <w:marTop w:val="0"/>
      <w:marBottom w:val="0"/>
      <w:divBdr>
        <w:top w:val="none" w:sz="0" w:space="0" w:color="auto"/>
        <w:left w:val="none" w:sz="0" w:space="0" w:color="auto"/>
        <w:bottom w:val="none" w:sz="0" w:space="0" w:color="auto"/>
        <w:right w:val="none" w:sz="0" w:space="0" w:color="auto"/>
      </w:divBdr>
    </w:div>
    <w:div w:id="1559050790">
      <w:marLeft w:val="480"/>
      <w:marRight w:val="0"/>
      <w:marTop w:val="0"/>
      <w:marBottom w:val="0"/>
      <w:divBdr>
        <w:top w:val="none" w:sz="0" w:space="0" w:color="auto"/>
        <w:left w:val="none" w:sz="0" w:space="0" w:color="auto"/>
        <w:bottom w:val="none" w:sz="0" w:space="0" w:color="auto"/>
        <w:right w:val="none" w:sz="0" w:space="0" w:color="auto"/>
      </w:divBdr>
    </w:div>
    <w:div w:id="1559509226">
      <w:marLeft w:val="480"/>
      <w:marRight w:val="0"/>
      <w:marTop w:val="0"/>
      <w:marBottom w:val="0"/>
      <w:divBdr>
        <w:top w:val="none" w:sz="0" w:space="0" w:color="auto"/>
        <w:left w:val="none" w:sz="0" w:space="0" w:color="auto"/>
        <w:bottom w:val="none" w:sz="0" w:space="0" w:color="auto"/>
        <w:right w:val="none" w:sz="0" w:space="0" w:color="auto"/>
      </w:divBdr>
    </w:div>
    <w:div w:id="1560165903">
      <w:marLeft w:val="480"/>
      <w:marRight w:val="0"/>
      <w:marTop w:val="0"/>
      <w:marBottom w:val="0"/>
      <w:divBdr>
        <w:top w:val="none" w:sz="0" w:space="0" w:color="auto"/>
        <w:left w:val="none" w:sz="0" w:space="0" w:color="auto"/>
        <w:bottom w:val="none" w:sz="0" w:space="0" w:color="auto"/>
        <w:right w:val="none" w:sz="0" w:space="0" w:color="auto"/>
      </w:divBdr>
    </w:div>
    <w:div w:id="1560358515">
      <w:marLeft w:val="480"/>
      <w:marRight w:val="0"/>
      <w:marTop w:val="0"/>
      <w:marBottom w:val="0"/>
      <w:divBdr>
        <w:top w:val="none" w:sz="0" w:space="0" w:color="auto"/>
        <w:left w:val="none" w:sz="0" w:space="0" w:color="auto"/>
        <w:bottom w:val="none" w:sz="0" w:space="0" w:color="auto"/>
        <w:right w:val="none" w:sz="0" w:space="0" w:color="auto"/>
      </w:divBdr>
    </w:div>
    <w:div w:id="1560824351">
      <w:marLeft w:val="480"/>
      <w:marRight w:val="0"/>
      <w:marTop w:val="0"/>
      <w:marBottom w:val="0"/>
      <w:divBdr>
        <w:top w:val="none" w:sz="0" w:space="0" w:color="auto"/>
        <w:left w:val="none" w:sz="0" w:space="0" w:color="auto"/>
        <w:bottom w:val="none" w:sz="0" w:space="0" w:color="auto"/>
        <w:right w:val="none" w:sz="0" w:space="0" w:color="auto"/>
      </w:divBdr>
    </w:div>
    <w:div w:id="1560939171">
      <w:marLeft w:val="480"/>
      <w:marRight w:val="0"/>
      <w:marTop w:val="0"/>
      <w:marBottom w:val="0"/>
      <w:divBdr>
        <w:top w:val="none" w:sz="0" w:space="0" w:color="auto"/>
        <w:left w:val="none" w:sz="0" w:space="0" w:color="auto"/>
        <w:bottom w:val="none" w:sz="0" w:space="0" w:color="auto"/>
        <w:right w:val="none" w:sz="0" w:space="0" w:color="auto"/>
      </w:divBdr>
    </w:div>
    <w:div w:id="1561019252">
      <w:marLeft w:val="480"/>
      <w:marRight w:val="0"/>
      <w:marTop w:val="0"/>
      <w:marBottom w:val="0"/>
      <w:divBdr>
        <w:top w:val="none" w:sz="0" w:space="0" w:color="auto"/>
        <w:left w:val="none" w:sz="0" w:space="0" w:color="auto"/>
        <w:bottom w:val="none" w:sz="0" w:space="0" w:color="auto"/>
        <w:right w:val="none" w:sz="0" w:space="0" w:color="auto"/>
      </w:divBdr>
    </w:div>
    <w:div w:id="1561093857">
      <w:marLeft w:val="480"/>
      <w:marRight w:val="0"/>
      <w:marTop w:val="0"/>
      <w:marBottom w:val="0"/>
      <w:divBdr>
        <w:top w:val="none" w:sz="0" w:space="0" w:color="auto"/>
        <w:left w:val="none" w:sz="0" w:space="0" w:color="auto"/>
        <w:bottom w:val="none" w:sz="0" w:space="0" w:color="auto"/>
        <w:right w:val="none" w:sz="0" w:space="0" w:color="auto"/>
      </w:divBdr>
    </w:div>
    <w:div w:id="1562212331">
      <w:marLeft w:val="480"/>
      <w:marRight w:val="0"/>
      <w:marTop w:val="0"/>
      <w:marBottom w:val="0"/>
      <w:divBdr>
        <w:top w:val="none" w:sz="0" w:space="0" w:color="auto"/>
        <w:left w:val="none" w:sz="0" w:space="0" w:color="auto"/>
        <w:bottom w:val="none" w:sz="0" w:space="0" w:color="auto"/>
        <w:right w:val="none" w:sz="0" w:space="0" w:color="auto"/>
      </w:divBdr>
    </w:div>
    <w:div w:id="1564100324">
      <w:marLeft w:val="480"/>
      <w:marRight w:val="0"/>
      <w:marTop w:val="0"/>
      <w:marBottom w:val="0"/>
      <w:divBdr>
        <w:top w:val="none" w:sz="0" w:space="0" w:color="auto"/>
        <w:left w:val="none" w:sz="0" w:space="0" w:color="auto"/>
        <w:bottom w:val="none" w:sz="0" w:space="0" w:color="auto"/>
        <w:right w:val="none" w:sz="0" w:space="0" w:color="auto"/>
      </w:divBdr>
    </w:div>
    <w:div w:id="1564177700">
      <w:marLeft w:val="480"/>
      <w:marRight w:val="0"/>
      <w:marTop w:val="0"/>
      <w:marBottom w:val="0"/>
      <w:divBdr>
        <w:top w:val="none" w:sz="0" w:space="0" w:color="auto"/>
        <w:left w:val="none" w:sz="0" w:space="0" w:color="auto"/>
        <w:bottom w:val="none" w:sz="0" w:space="0" w:color="auto"/>
        <w:right w:val="none" w:sz="0" w:space="0" w:color="auto"/>
      </w:divBdr>
    </w:div>
    <w:div w:id="1564221084">
      <w:marLeft w:val="480"/>
      <w:marRight w:val="0"/>
      <w:marTop w:val="0"/>
      <w:marBottom w:val="0"/>
      <w:divBdr>
        <w:top w:val="none" w:sz="0" w:space="0" w:color="auto"/>
        <w:left w:val="none" w:sz="0" w:space="0" w:color="auto"/>
        <w:bottom w:val="none" w:sz="0" w:space="0" w:color="auto"/>
        <w:right w:val="none" w:sz="0" w:space="0" w:color="auto"/>
      </w:divBdr>
    </w:div>
    <w:div w:id="1564370348">
      <w:marLeft w:val="480"/>
      <w:marRight w:val="0"/>
      <w:marTop w:val="0"/>
      <w:marBottom w:val="0"/>
      <w:divBdr>
        <w:top w:val="none" w:sz="0" w:space="0" w:color="auto"/>
        <w:left w:val="none" w:sz="0" w:space="0" w:color="auto"/>
        <w:bottom w:val="none" w:sz="0" w:space="0" w:color="auto"/>
        <w:right w:val="none" w:sz="0" w:space="0" w:color="auto"/>
      </w:divBdr>
    </w:div>
    <w:div w:id="1566719655">
      <w:marLeft w:val="480"/>
      <w:marRight w:val="0"/>
      <w:marTop w:val="0"/>
      <w:marBottom w:val="0"/>
      <w:divBdr>
        <w:top w:val="none" w:sz="0" w:space="0" w:color="auto"/>
        <w:left w:val="none" w:sz="0" w:space="0" w:color="auto"/>
        <w:bottom w:val="none" w:sz="0" w:space="0" w:color="auto"/>
        <w:right w:val="none" w:sz="0" w:space="0" w:color="auto"/>
      </w:divBdr>
    </w:div>
    <w:div w:id="1566800645">
      <w:marLeft w:val="480"/>
      <w:marRight w:val="0"/>
      <w:marTop w:val="0"/>
      <w:marBottom w:val="0"/>
      <w:divBdr>
        <w:top w:val="none" w:sz="0" w:space="0" w:color="auto"/>
        <w:left w:val="none" w:sz="0" w:space="0" w:color="auto"/>
        <w:bottom w:val="none" w:sz="0" w:space="0" w:color="auto"/>
        <w:right w:val="none" w:sz="0" w:space="0" w:color="auto"/>
      </w:divBdr>
    </w:div>
    <w:div w:id="1566987000">
      <w:marLeft w:val="480"/>
      <w:marRight w:val="0"/>
      <w:marTop w:val="0"/>
      <w:marBottom w:val="0"/>
      <w:divBdr>
        <w:top w:val="none" w:sz="0" w:space="0" w:color="auto"/>
        <w:left w:val="none" w:sz="0" w:space="0" w:color="auto"/>
        <w:bottom w:val="none" w:sz="0" w:space="0" w:color="auto"/>
        <w:right w:val="none" w:sz="0" w:space="0" w:color="auto"/>
      </w:divBdr>
    </w:div>
    <w:div w:id="1567572342">
      <w:marLeft w:val="480"/>
      <w:marRight w:val="0"/>
      <w:marTop w:val="0"/>
      <w:marBottom w:val="0"/>
      <w:divBdr>
        <w:top w:val="none" w:sz="0" w:space="0" w:color="auto"/>
        <w:left w:val="none" w:sz="0" w:space="0" w:color="auto"/>
        <w:bottom w:val="none" w:sz="0" w:space="0" w:color="auto"/>
        <w:right w:val="none" w:sz="0" w:space="0" w:color="auto"/>
      </w:divBdr>
    </w:div>
    <w:div w:id="1567644006">
      <w:marLeft w:val="480"/>
      <w:marRight w:val="0"/>
      <w:marTop w:val="0"/>
      <w:marBottom w:val="0"/>
      <w:divBdr>
        <w:top w:val="none" w:sz="0" w:space="0" w:color="auto"/>
        <w:left w:val="none" w:sz="0" w:space="0" w:color="auto"/>
        <w:bottom w:val="none" w:sz="0" w:space="0" w:color="auto"/>
        <w:right w:val="none" w:sz="0" w:space="0" w:color="auto"/>
      </w:divBdr>
    </w:div>
    <w:div w:id="1567759375">
      <w:marLeft w:val="480"/>
      <w:marRight w:val="0"/>
      <w:marTop w:val="0"/>
      <w:marBottom w:val="0"/>
      <w:divBdr>
        <w:top w:val="none" w:sz="0" w:space="0" w:color="auto"/>
        <w:left w:val="none" w:sz="0" w:space="0" w:color="auto"/>
        <w:bottom w:val="none" w:sz="0" w:space="0" w:color="auto"/>
        <w:right w:val="none" w:sz="0" w:space="0" w:color="auto"/>
      </w:divBdr>
    </w:div>
    <w:div w:id="1569029437">
      <w:marLeft w:val="480"/>
      <w:marRight w:val="0"/>
      <w:marTop w:val="0"/>
      <w:marBottom w:val="0"/>
      <w:divBdr>
        <w:top w:val="none" w:sz="0" w:space="0" w:color="auto"/>
        <w:left w:val="none" w:sz="0" w:space="0" w:color="auto"/>
        <w:bottom w:val="none" w:sz="0" w:space="0" w:color="auto"/>
        <w:right w:val="none" w:sz="0" w:space="0" w:color="auto"/>
      </w:divBdr>
    </w:div>
    <w:div w:id="1569147355">
      <w:marLeft w:val="480"/>
      <w:marRight w:val="0"/>
      <w:marTop w:val="0"/>
      <w:marBottom w:val="0"/>
      <w:divBdr>
        <w:top w:val="none" w:sz="0" w:space="0" w:color="auto"/>
        <w:left w:val="none" w:sz="0" w:space="0" w:color="auto"/>
        <w:bottom w:val="none" w:sz="0" w:space="0" w:color="auto"/>
        <w:right w:val="none" w:sz="0" w:space="0" w:color="auto"/>
      </w:divBdr>
    </w:div>
    <w:div w:id="1570190512">
      <w:marLeft w:val="480"/>
      <w:marRight w:val="0"/>
      <w:marTop w:val="0"/>
      <w:marBottom w:val="0"/>
      <w:divBdr>
        <w:top w:val="none" w:sz="0" w:space="0" w:color="auto"/>
        <w:left w:val="none" w:sz="0" w:space="0" w:color="auto"/>
        <w:bottom w:val="none" w:sz="0" w:space="0" w:color="auto"/>
        <w:right w:val="none" w:sz="0" w:space="0" w:color="auto"/>
      </w:divBdr>
    </w:div>
    <w:div w:id="1570650958">
      <w:marLeft w:val="480"/>
      <w:marRight w:val="0"/>
      <w:marTop w:val="0"/>
      <w:marBottom w:val="0"/>
      <w:divBdr>
        <w:top w:val="none" w:sz="0" w:space="0" w:color="auto"/>
        <w:left w:val="none" w:sz="0" w:space="0" w:color="auto"/>
        <w:bottom w:val="none" w:sz="0" w:space="0" w:color="auto"/>
        <w:right w:val="none" w:sz="0" w:space="0" w:color="auto"/>
      </w:divBdr>
    </w:div>
    <w:div w:id="1570994370">
      <w:marLeft w:val="480"/>
      <w:marRight w:val="0"/>
      <w:marTop w:val="0"/>
      <w:marBottom w:val="0"/>
      <w:divBdr>
        <w:top w:val="none" w:sz="0" w:space="0" w:color="auto"/>
        <w:left w:val="none" w:sz="0" w:space="0" w:color="auto"/>
        <w:bottom w:val="none" w:sz="0" w:space="0" w:color="auto"/>
        <w:right w:val="none" w:sz="0" w:space="0" w:color="auto"/>
      </w:divBdr>
    </w:div>
    <w:div w:id="1571040688">
      <w:marLeft w:val="480"/>
      <w:marRight w:val="0"/>
      <w:marTop w:val="0"/>
      <w:marBottom w:val="0"/>
      <w:divBdr>
        <w:top w:val="none" w:sz="0" w:space="0" w:color="auto"/>
        <w:left w:val="none" w:sz="0" w:space="0" w:color="auto"/>
        <w:bottom w:val="none" w:sz="0" w:space="0" w:color="auto"/>
        <w:right w:val="none" w:sz="0" w:space="0" w:color="auto"/>
      </w:divBdr>
    </w:div>
    <w:div w:id="1571186089">
      <w:marLeft w:val="480"/>
      <w:marRight w:val="0"/>
      <w:marTop w:val="0"/>
      <w:marBottom w:val="0"/>
      <w:divBdr>
        <w:top w:val="none" w:sz="0" w:space="0" w:color="auto"/>
        <w:left w:val="none" w:sz="0" w:space="0" w:color="auto"/>
        <w:bottom w:val="none" w:sz="0" w:space="0" w:color="auto"/>
        <w:right w:val="none" w:sz="0" w:space="0" w:color="auto"/>
      </w:divBdr>
    </w:div>
    <w:div w:id="1572471883">
      <w:marLeft w:val="480"/>
      <w:marRight w:val="0"/>
      <w:marTop w:val="0"/>
      <w:marBottom w:val="0"/>
      <w:divBdr>
        <w:top w:val="none" w:sz="0" w:space="0" w:color="auto"/>
        <w:left w:val="none" w:sz="0" w:space="0" w:color="auto"/>
        <w:bottom w:val="none" w:sz="0" w:space="0" w:color="auto"/>
        <w:right w:val="none" w:sz="0" w:space="0" w:color="auto"/>
      </w:divBdr>
    </w:div>
    <w:div w:id="1572499113">
      <w:marLeft w:val="480"/>
      <w:marRight w:val="0"/>
      <w:marTop w:val="0"/>
      <w:marBottom w:val="0"/>
      <w:divBdr>
        <w:top w:val="none" w:sz="0" w:space="0" w:color="auto"/>
        <w:left w:val="none" w:sz="0" w:space="0" w:color="auto"/>
        <w:bottom w:val="none" w:sz="0" w:space="0" w:color="auto"/>
        <w:right w:val="none" w:sz="0" w:space="0" w:color="auto"/>
      </w:divBdr>
    </w:div>
    <w:div w:id="1572961205">
      <w:marLeft w:val="480"/>
      <w:marRight w:val="0"/>
      <w:marTop w:val="0"/>
      <w:marBottom w:val="0"/>
      <w:divBdr>
        <w:top w:val="none" w:sz="0" w:space="0" w:color="auto"/>
        <w:left w:val="none" w:sz="0" w:space="0" w:color="auto"/>
        <w:bottom w:val="none" w:sz="0" w:space="0" w:color="auto"/>
        <w:right w:val="none" w:sz="0" w:space="0" w:color="auto"/>
      </w:divBdr>
    </w:div>
    <w:div w:id="1573007130">
      <w:marLeft w:val="480"/>
      <w:marRight w:val="0"/>
      <w:marTop w:val="0"/>
      <w:marBottom w:val="0"/>
      <w:divBdr>
        <w:top w:val="none" w:sz="0" w:space="0" w:color="auto"/>
        <w:left w:val="none" w:sz="0" w:space="0" w:color="auto"/>
        <w:bottom w:val="none" w:sz="0" w:space="0" w:color="auto"/>
        <w:right w:val="none" w:sz="0" w:space="0" w:color="auto"/>
      </w:divBdr>
    </w:div>
    <w:div w:id="1574124966">
      <w:marLeft w:val="480"/>
      <w:marRight w:val="0"/>
      <w:marTop w:val="0"/>
      <w:marBottom w:val="0"/>
      <w:divBdr>
        <w:top w:val="none" w:sz="0" w:space="0" w:color="auto"/>
        <w:left w:val="none" w:sz="0" w:space="0" w:color="auto"/>
        <w:bottom w:val="none" w:sz="0" w:space="0" w:color="auto"/>
        <w:right w:val="none" w:sz="0" w:space="0" w:color="auto"/>
      </w:divBdr>
    </w:div>
    <w:div w:id="1574463275">
      <w:marLeft w:val="480"/>
      <w:marRight w:val="0"/>
      <w:marTop w:val="0"/>
      <w:marBottom w:val="0"/>
      <w:divBdr>
        <w:top w:val="none" w:sz="0" w:space="0" w:color="auto"/>
        <w:left w:val="none" w:sz="0" w:space="0" w:color="auto"/>
        <w:bottom w:val="none" w:sz="0" w:space="0" w:color="auto"/>
        <w:right w:val="none" w:sz="0" w:space="0" w:color="auto"/>
      </w:divBdr>
    </w:div>
    <w:div w:id="1574509990">
      <w:marLeft w:val="480"/>
      <w:marRight w:val="0"/>
      <w:marTop w:val="0"/>
      <w:marBottom w:val="0"/>
      <w:divBdr>
        <w:top w:val="none" w:sz="0" w:space="0" w:color="auto"/>
        <w:left w:val="none" w:sz="0" w:space="0" w:color="auto"/>
        <w:bottom w:val="none" w:sz="0" w:space="0" w:color="auto"/>
        <w:right w:val="none" w:sz="0" w:space="0" w:color="auto"/>
      </w:divBdr>
    </w:div>
    <w:div w:id="1575119176">
      <w:marLeft w:val="480"/>
      <w:marRight w:val="0"/>
      <w:marTop w:val="0"/>
      <w:marBottom w:val="0"/>
      <w:divBdr>
        <w:top w:val="none" w:sz="0" w:space="0" w:color="auto"/>
        <w:left w:val="none" w:sz="0" w:space="0" w:color="auto"/>
        <w:bottom w:val="none" w:sz="0" w:space="0" w:color="auto"/>
        <w:right w:val="none" w:sz="0" w:space="0" w:color="auto"/>
      </w:divBdr>
    </w:div>
    <w:div w:id="1575431448">
      <w:marLeft w:val="480"/>
      <w:marRight w:val="0"/>
      <w:marTop w:val="0"/>
      <w:marBottom w:val="0"/>
      <w:divBdr>
        <w:top w:val="none" w:sz="0" w:space="0" w:color="auto"/>
        <w:left w:val="none" w:sz="0" w:space="0" w:color="auto"/>
        <w:bottom w:val="none" w:sz="0" w:space="0" w:color="auto"/>
        <w:right w:val="none" w:sz="0" w:space="0" w:color="auto"/>
      </w:divBdr>
    </w:div>
    <w:div w:id="1576166557">
      <w:marLeft w:val="480"/>
      <w:marRight w:val="0"/>
      <w:marTop w:val="0"/>
      <w:marBottom w:val="0"/>
      <w:divBdr>
        <w:top w:val="none" w:sz="0" w:space="0" w:color="auto"/>
        <w:left w:val="none" w:sz="0" w:space="0" w:color="auto"/>
        <w:bottom w:val="none" w:sz="0" w:space="0" w:color="auto"/>
        <w:right w:val="none" w:sz="0" w:space="0" w:color="auto"/>
      </w:divBdr>
    </w:div>
    <w:div w:id="1577130235">
      <w:marLeft w:val="480"/>
      <w:marRight w:val="0"/>
      <w:marTop w:val="0"/>
      <w:marBottom w:val="0"/>
      <w:divBdr>
        <w:top w:val="none" w:sz="0" w:space="0" w:color="auto"/>
        <w:left w:val="none" w:sz="0" w:space="0" w:color="auto"/>
        <w:bottom w:val="none" w:sz="0" w:space="0" w:color="auto"/>
        <w:right w:val="none" w:sz="0" w:space="0" w:color="auto"/>
      </w:divBdr>
    </w:div>
    <w:div w:id="1577593846">
      <w:marLeft w:val="480"/>
      <w:marRight w:val="0"/>
      <w:marTop w:val="0"/>
      <w:marBottom w:val="0"/>
      <w:divBdr>
        <w:top w:val="none" w:sz="0" w:space="0" w:color="auto"/>
        <w:left w:val="none" w:sz="0" w:space="0" w:color="auto"/>
        <w:bottom w:val="none" w:sz="0" w:space="0" w:color="auto"/>
        <w:right w:val="none" w:sz="0" w:space="0" w:color="auto"/>
      </w:divBdr>
    </w:div>
    <w:div w:id="1577662948">
      <w:marLeft w:val="480"/>
      <w:marRight w:val="0"/>
      <w:marTop w:val="0"/>
      <w:marBottom w:val="0"/>
      <w:divBdr>
        <w:top w:val="none" w:sz="0" w:space="0" w:color="auto"/>
        <w:left w:val="none" w:sz="0" w:space="0" w:color="auto"/>
        <w:bottom w:val="none" w:sz="0" w:space="0" w:color="auto"/>
        <w:right w:val="none" w:sz="0" w:space="0" w:color="auto"/>
      </w:divBdr>
    </w:div>
    <w:div w:id="1579706096">
      <w:marLeft w:val="480"/>
      <w:marRight w:val="0"/>
      <w:marTop w:val="0"/>
      <w:marBottom w:val="0"/>
      <w:divBdr>
        <w:top w:val="none" w:sz="0" w:space="0" w:color="auto"/>
        <w:left w:val="none" w:sz="0" w:space="0" w:color="auto"/>
        <w:bottom w:val="none" w:sz="0" w:space="0" w:color="auto"/>
        <w:right w:val="none" w:sz="0" w:space="0" w:color="auto"/>
      </w:divBdr>
    </w:div>
    <w:div w:id="1579905689">
      <w:marLeft w:val="480"/>
      <w:marRight w:val="0"/>
      <w:marTop w:val="0"/>
      <w:marBottom w:val="0"/>
      <w:divBdr>
        <w:top w:val="none" w:sz="0" w:space="0" w:color="auto"/>
        <w:left w:val="none" w:sz="0" w:space="0" w:color="auto"/>
        <w:bottom w:val="none" w:sz="0" w:space="0" w:color="auto"/>
        <w:right w:val="none" w:sz="0" w:space="0" w:color="auto"/>
      </w:divBdr>
    </w:div>
    <w:div w:id="1580094022">
      <w:marLeft w:val="480"/>
      <w:marRight w:val="0"/>
      <w:marTop w:val="0"/>
      <w:marBottom w:val="0"/>
      <w:divBdr>
        <w:top w:val="none" w:sz="0" w:space="0" w:color="auto"/>
        <w:left w:val="none" w:sz="0" w:space="0" w:color="auto"/>
        <w:bottom w:val="none" w:sz="0" w:space="0" w:color="auto"/>
        <w:right w:val="none" w:sz="0" w:space="0" w:color="auto"/>
      </w:divBdr>
    </w:div>
    <w:div w:id="1580094225">
      <w:marLeft w:val="480"/>
      <w:marRight w:val="0"/>
      <w:marTop w:val="0"/>
      <w:marBottom w:val="0"/>
      <w:divBdr>
        <w:top w:val="none" w:sz="0" w:space="0" w:color="auto"/>
        <w:left w:val="none" w:sz="0" w:space="0" w:color="auto"/>
        <w:bottom w:val="none" w:sz="0" w:space="0" w:color="auto"/>
        <w:right w:val="none" w:sz="0" w:space="0" w:color="auto"/>
      </w:divBdr>
    </w:div>
    <w:div w:id="1580138565">
      <w:marLeft w:val="480"/>
      <w:marRight w:val="0"/>
      <w:marTop w:val="0"/>
      <w:marBottom w:val="0"/>
      <w:divBdr>
        <w:top w:val="none" w:sz="0" w:space="0" w:color="auto"/>
        <w:left w:val="none" w:sz="0" w:space="0" w:color="auto"/>
        <w:bottom w:val="none" w:sz="0" w:space="0" w:color="auto"/>
        <w:right w:val="none" w:sz="0" w:space="0" w:color="auto"/>
      </w:divBdr>
    </w:div>
    <w:div w:id="1580335269">
      <w:marLeft w:val="480"/>
      <w:marRight w:val="0"/>
      <w:marTop w:val="0"/>
      <w:marBottom w:val="0"/>
      <w:divBdr>
        <w:top w:val="none" w:sz="0" w:space="0" w:color="auto"/>
        <w:left w:val="none" w:sz="0" w:space="0" w:color="auto"/>
        <w:bottom w:val="none" w:sz="0" w:space="0" w:color="auto"/>
        <w:right w:val="none" w:sz="0" w:space="0" w:color="auto"/>
      </w:divBdr>
    </w:div>
    <w:div w:id="1581017332">
      <w:marLeft w:val="480"/>
      <w:marRight w:val="0"/>
      <w:marTop w:val="0"/>
      <w:marBottom w:val="0"/>
      <w:divBdr>
        <w:top w:val="none" w:sz="0" w:space="0" w:color="auto"/>
        <w:left w:val="none" w:sz="0" w:space="0" w:color="auto"/>
        <w:bottom w:val="none" w:sz="0" w:space="0" w:color="auto"/>
        <w:right w:val="none" w:sz="0" w:space="0" w:color="auto"/>
      </w:divBdr>
    </w:div>
    <w:div w:id="1581136175">
      <w:marLeft w:val="480"/>
      <w:marRight w:val="0"/>
      <w:marTop w:val="0"/>
      <w:marBottom w:val="0"/>
      <w:divBdr>
        <w:top w:val="none" w:sz="0" w:space="0" w:color="auto"/>
        <w:left w:val="none" w:sz="0" w:space="0" w:color="auto"/>
        <w:bottom w:val="none" w:sz="0" w:space="0" w:color="auto"/>
        <w:right w:val="none" w:sz="0" w:space="0" w:color="auto"/>
      </w:divBdr>
    </w:div>
    <w:div w:id="1581939667">
      <w:marLeft w:val="480"/>
      <w:marRight w:val="0"/>
      <w:marTop w:val="0"/>
      <w:marBottom w:val="0"/>
      <w:divBdr>
        <w:top w:val="none" w:sz="0" w:space="0" w:color="auto"/>
        <w:left w:val="none" w:sz="0" w:space="0" w:color="auto"/>
        <w:bottom w:val="none" w:sz="0" w:space="0" w:color="auto"/>
        <w:right w:val="none" w:sz="0" w:space="0" w:color="auto"/>
      </w:divBdr>
    </w:div>
    <w:div w:id="1581987926">
      <w:marLeft w:val="480"/>
      <w:marRight w:val="0"/>
      <w:marTop w:val="0"/>
      <w:marBottom w:val="0"/>
      <w:divBdr>
        <w:top w:val="none" w:sz="0" w:space="0" w:color="auto"/>
        <w:left w:val="none" w:sz="0" w:space="0" w:color="auto"/>
        <w:bottom w:val="none" w:sz="0" w:space="0" w:color="auto"/>
        <w:right w:val="none" w:sz="0" w:space="0" w:color="auto"/>
      </w:divBdr>
    </w:div>
    <w:div w:id="1584681315">
      <w:marLeft w:val="480"/>
      <w:marRight w:val="0"/>
      <w:marTop w:val="0"/>
      <w:marBottom w:val="0"/>
      <w:divBdr>
        <w:top w:val="none" w:sz="0" w:space="0" w:color="auto"/>
        <w:left w:val="none" w:sz="0" w:space="0" w:color="auto"/>
        <w:bottom w:val="none" w:sz="0" w:space="0" w:color="auto"/>
        <w:right w:val="none" w:sz="0" w:space="0" w:color="auto"/>
      </w:divBdr>
    </w:div>
    <w:div w:id="1584685769">
      <w:marLeft w:val="480"/>
      <w:marRight w:val="0"/>
      <w:marTop w:val="0"/>
      <w:marBottom w:val="0"/>
      <w:divBdr>
        <w:top w:val="none" w:sz="0" w:space="0" w:color="auto"/>
        <w:left w:val="none" w:sz="0" w:space="0" w:color="auto"/>
        <w:bottom w:val="none" w:sz="0" w:space="0" w:color="auto"/>
        <w:right w:val="none" w:sz="0" w:space="0" w:color="auto"/>
      </w:divBdr>
    </w:div>
    <w:div w:id="1585138860">
      <w:marLeft w:val="480"/>
      <w:marRight w:val="0"/>
      <w:marTop w:val="0"/>
      <w:marBottom w:val="0"/>
      <w:divBdr>
        <w:top w:val="none" w:sz="0" w:space="0" w:color="auto"/>
        <w:left w:val="none" w:sz="0" w:space="0" w:color="auto"/>
        <w:bottom w:val="none" w:sz="0" w:space="0" w:color="auto"/>
        <w:right w:val="none" w:sz="0" w:space="0" w:color="auto"/>
      </w:divBdr>
    </w:div>
    <w:div w:id="1585141909">
      <w:marLeft w:val="480"/>
      <w:marRight w:val="0"/>
      <w:marTop w:val="0"/>
      <w:marBottom w:val="0"/>
      <w:divBdr>
        <w:top w:val="none" w:sz="0" w:space="0" w:color="auto"/>
        <w:left w:val="none" w:sz="0" w:space="0" w:color="auto"/>
        <w:bottom w:val="none" w:sz="0" w:space="0" w:color="auto"/>
        <w:right w:val="none" w:sz="0" w:space="0" w:color="auto"/>
      </w:divBdr>
    </w:div>
    <w:div w:id="1585413202">
      <w:marLeft w:val="480"/>
      <w:marRight w:val="0"/>
      <w:marTop w:val="0"/>
      <w:marBottom w:val="0"/>
      <w:divBdr>
        <w:top w:val="none" w:sz="0" w:space="0" w:color="auto"/>
        <w:left w:val="none" w:sz="0" w:space="0" w:color="auto"/>
        <w:bottom w:val="none" w:sz="0" w:space="0" w:color="auto"/>
        <w:right w:val="none" w:sz="0" w:space="0" w:color="auto"/>
      </w:divBdr>
    </w:div>
    <w:div w:id="1585454767">
      <w:marLeft w:val="480"/>
      <w:marRight w:val="0"/>
      <w:marTop w:val="0"/>
      <w:marBottom w:val="0"/>
      <w:divBdr>
        <w:top w:val="none" w:sz="0" w:space="0" w:color="auto"/>
        <w:left w:val="none" w:sz="0" w:space="0" w:color="auto"/>
        <w:bottom w:val="none" w:sz="0" w:space="0" w:color="auto"/>
        <w:right w:val="none" w:sz="0" w:space="0" w:color="auto"/>
      </w:divBdr>
    </w:div>
    <w:div w:id="1586496710">
      <w:marLeft w:val="480"/>
      <w:marRight w:val="0"/>
      <w:marTop w:val="0"/>
      <w:marBottom w:val="0"/>
      <w:divBdr>
        <w:top w:val="none" w:sz="0" w:space="0" w:color="auto"/>
        <w:left w:val="none" w:sz="0" w:space="0" w:color="auto"/>
        <w:bottom w:val="none" w:sz="0" w:space="0" w:color="auto"/>
        <w:right w:val="none" w:sz="0" w:space="0" w:color="auto"/>
      </w:divBdr>
    </w:div>
    <w:div w:id="1586766094">
      <w:marLeft w:val="480"/>
      <w:marRight w:val="0"/>
      <w:marTop w:val="0"/>
      <w:marBottom w:val="0"/>
      <w:divBdr>
        <w:top w:val="none" w:sz="0" w:space="0" w:color="auto"/>
        <w:left w:val="none" w:sz="0" w:space="0" w:color="auto"/>
        <w:bottom w:val="none" w:sz="0" w:space="0" w:color="auto"/>
        <w:right w:val="none" w:sz="0" w:space="0" w:color="auto"/>
      </w:divBdr>
    </w:div>
    <w:div w:id="1586840382">
      <w:marLeft w:val="480"/>
      <w:marRight w:val="0"/>
      <w:marTop w:val="0"/>
      <w:marBottom w:val="0"/>
      <w:divBdr>
        <w:top w:val="none" w:sz="0" w:space="0" w:color="auto"/>
        <w:left w:val="none" w:sz="0" w:space="0" w:color="auto"/>
        <w:bottom w:val="none" w:sz="0" w:space="0" w:color="auto"/>
        <w:right w:val="none" w:sz="0" w:space="0" w:color="auto"/>
      </w:divBdr>
    </w:div>
    <w:div w:id="1586986642">
      <w:marLeft w:val="480"/>
      <w:marRight w:val="0"/>
      <w:marTop w:val="0"/>
      <w:marBottom w:val="0"/>
      <w:divBdr>
        <w:top w:val="none" w:sz="0" w:space="0" w:color="auto"/>
        <w:left w:val="none" w:sz="0" w:space="0" w:color="auto"/>
        <w:bottom w:val="none" w:sz="0" w:space="0" w:color="auto"/>
        <w:right w:val="none" w:sz="0" w:space="0" w:color="auto"/>
      </w:divBdr>
    </w:div>
    <w:div w:id="1588074453">
      <w:marLeft w:val="480"/>
      <w:marRight w:val="0"/>
      <w:marTop w:val="0"/>
      <w:marBottom w:val="0"/>
      <w:divBdr>
        <w:top w:val="none" w:sz="0" w:space="0" w:color="auto"/>
        <w:left w:val="none" w:sz="0" w:space="0" w:color="auto"/>
        <w:bottom w:val="none" w:sz="0" w:space="0" w:color="auto"/>
        <w:right w:val="none" w:sz="0" w:space="0" w:color="auto"/>
      </w:divBdr>
    </w:div>
    <w:div w:id="1589147963">
      <w:marLeft w:val="480"/>
      <w:marRight w:val="0"/>
      <w:marTop w:val="0"/>
      <w:marBottom w:val="0"/>
      <w:divBdr>
        <w:top w:val="none" w:sz="0" w:space="0" w:color="auto"/>
        <w:left w:val="none" w:sz="0" w:space="0" w:color="auto"/>
        <w:bottom w:val="none" w:sz="0" w:space="0" w:color="auto"/>
        <w:right w:val="none" w:sz="0" w:space="0" w:color="auto"/>
      </w:divBdr>
    </w:div>
    <w:div w:id="1589463767">
      <w:marLeft w:val="480"/>
      <w:marRight w:val="0"/>
      <w:marTop w:val="0"/>
      <w:marBottom w:val="0"/>
      <w:divBdr>
        <w:top w:val="none" w:sz="0" w:space="0" w:color="auto"/>
        <w:left w:val="none" w:sz="0" w:space="0" w:color="auto"/>
        <w:bottom w:val="none" w:sz="0" w:space="0" w:color="auto"/>
        <w:right w:val="none" w:sz="0" w:space="0" w:color="auto"/>
      </w:divBdr>
    </w:div>
    <w:div w:id="1589999414">
      <w:marLeft w:val="480"/>
      <w:marRight w:val="0"/>
      <w:marTop w:val="0"/>
      <w:marBottom w:val="0"/>
      <w:divBdr>
        <w:top w:val="none" w:sz="0" w:space="0" w:color="auto"/>
        <w:left w:val="none" w:sz="0" w:space="0" w:color="auto"/>
        <w:bottom w:val="none" w:sz="0" w:space="0" w:color="auto"/>
        <w:right w:val="none" w:sz="0" w:space="0" w:color="auto"/>
      </w:divBdr>
    </w:div>
    <w:div w:id="1590311083">
      <w:marLeft w:val="480"/>
      <w:marRight w:val="0"/>
      <w:marTop w:val="0"/>
      <w:marBottom w:val="0"/>
      <w:divBdr>
        <w:top w:val="none" w:sz="0" w:space="0" w:color="auto"/>
        <w:left w:val="none" w:sz="0" w:space="0" w:color="auto"/>
        <w:bottom w:val="none" w:sz="0" w:space="0" w:color="auto"/>
        <w:right w:val="none" w:sz="0" w:space="0" w:color="auto"/>
      </w:divBdr>
    </w:div>
    <w:div w:id="1590582525">
      <w:marLeft w:val="480"/>
      <w:marRight w:val="0"/>
      <w:marTop w:val="0"/>
      <w:marBottom w:val="0"/>
      <w:divBdr>
        <w:top w:val="none" w:sz="0" w:space="0" w:color="auto"/>
        <w:left w:val="none" w:sz="0" w:space="0" w:color="auto"/>
        <w:bottom w:val="none" w:sz="0" w:space="0" w:color="auto"/>
        <w:right w:val="none" w:sz="0" w:space="0" w:color="auto"/>
      </w:divBdr>
    </w:div>
    <w:div w:id="1591113368">
      <w:marLeft w:val="480"/>
      <w:marRight w:val="0"/>
      <w:marTop w:val="0"/>
      <w:marBottom w:val="0"/>
      <w:divBdr>
        <w:top w:val="none" w:sz="0" w:space="0" w:color="auto"/>
        <w:left w:val="none" w:sz="0" w:space="0" w:color="auto"/>
        <w:bottom w:val="none" w:sz="0" w:space="0" w:color="auto"/>
        <w:right w:val="none" w:sz="0" w:space="0" w:color="auto"/>
      </w:divBdr>
    </w:div>
    <w:div w:id="1591936924">
      <w:marLeft w:val="480"/>
      <w:marRight w:val="0"/>
      <w:marTop w:val="0"/>
      <w:marBottom w:val="0"/>
      <w:divBdr>
        <w:top w:val="none" w:sz="0" w:space="0" w:color="auto"/>
        <w:left w:val="none" w:sz="0" w:space="0" w:color="auto"/>
        <w:bottom w:val="none" w:sz="0" w:space="0" w:color="auto"/>
        <w:right w:val="none" w:sz="0" w:space="0" w:color="auto"/>
      </w:divBdr>
    </w:div>
    <w:div w:id="1592742758">
      <w:marLeft w:val="480"/>
      <w:marRight w:val="0"/>
      <w:marTop w:val="0"/>
      <w:marBottom w:val="0"/>
      <w:divBdr>
        <w:top w:val="none" w:sz="0" w:space="0" w:color="auto"/>
        <w:left w:val="none" w:sz="0" w:space="0" w:color="auto"/>
        <w:bottom w:val="none" w:sz="0" w:space="0" w:color="auto"/>
        <w:right w:val="none" w:sz="0" w:space="0" w:color="auto"/>
      </w:divBdr>
    </w:div>
    <w:div w:id="1593396860">
      <w:marLeft w:val="480"/>
      <w:marRight w:val="0"/>
      <w:marTop w:val="0"/>
      <w:marBottom w:val="0"/>
      <w:divBdr>
        <w:top w:val="none" w:sz="0" w:space="0" w:color="auto"/>
        <w:left w:val="none" w:sz="0" w:space="0" w:color="auto"/>
        <w:bottom w:val="none" w:sz="0" w:space="0" w:color="auto"/>
        <w:right w:val="none" w:sz="0" w:space="0" w:color="auto"/>
      </w:divBdr>
    </w:div>
    <w:div w:id="1593929199">
      <w:marLeft w:val="480"/>
      <w:marRight w:val="0"/>
      <w:marTop w:val="0"/>
      <w:marBottom w:val="0"/>
      <w:divBdr>
        <w:top w:val="none" w:sz="0" w:space="0" w:color="auto"/>
        <w:left w:val="none" w:sz="0" w:space="0" w:color="auto"/>
        <w:bottom w:val="none" w:sz="0" w:space="0" w:color="auto"/>
        <w:right w:val="none" w:sz="0" w:space="0" w:color="auto"/>
      </w:divBdr>
    </w:div>
    <w:div w:id="1594050695">
      <w:marLeft w:val="480"/>
      <w:marRight w:val="0"/>
      <w:marTop w:val="0"/>
      <w:marBottom w:val="0"/>
      <w:divBdr>
        <w:top w:val="none" w:sz="0" w:space="0" w:color="auto"/>
        <w:left w:val="none" w:sz="0" w:space="0" w:color="auto"/>
        <w:bottom w:val="none" w:sz="0" w:space="0" w:color="auto"/>
        <w:right w:val="none" w:sz="0" w:space="0" w:color="auto"/>
      </w:divBdr>
    </w:div>
    <w:div w:id="1596092822">
      <w:marLeft w:val="480"/>
      <w:marRight w:val="0"/>
      <w:marTop w:val="0"/>
      <w:marBottom w:val="0"/>
      <w:divBdr>
        <w:top w:val="none" w:sz="0" w:space="0" w:color="auto"/>
        <w:left w:val="none" w:sz="0" w:space="0" w:color="auto"/>
        <w:bottom w:val="none" w:sz="0" w:space="0" w:color="auto"/>
        <w:right w:val="none" w:sz="0" w:space="0" w:color="auto"/>
      </w:divBdr>
    </w:div>
    <w:div w:id="1596206588">
      <w:marLeft w:val="480"/>
      <w:marRight w:val="0"/>
      <w:marTop w:val="0"/>
      <w:marBottom w:val="0"/>
      <w:divBdr>
        <w:top w:val="none" w:sz="0" w:space="0" w:color="auto"/>
        <w:left w:val="none" w:sz="0" w:space="0" w:color="auto"/>
        <w:bottom w:val="none" w:sz="0" w:space="0" w:color="auto"/>
        <w:right w:val="none" w:sz="0" w:space="0" w:color="auto"/>
      </w:divBdr>
    </w:div>
    <w:div w:id="1599409732">
      <w:marLeft w:val="480"/>
      <w:marRight w:val="0"/>
      <w:marTop w:val="0"/>
      <w:marBottom w:val="0"/>
      <w:divBdr>
        <w:top w:val="none" w:sz="0" w:space="0" w:color="auto"/>
        <w:left w:val="none" w:sz="0" w:space="0" w:color="auto"/>
        <w:bottom w:val="none" w:sz="0" w:space="0" w:color="auto"/>
        <w:right w:val="none" w:sz="0" w:space="0" w:color="auto"/>
      </w:divBdr>
    </w:div>
    <w:div w:id="1599555965">
      <w:marLeft w:val="480"/>
      <w:marRight w:val="0"/>
      <w:marTop w:val="0"/>
      <w:marBottom w:val="0"/>
      <w:divBdr>
        <w:top w:val="none" w:sz="0" w:space="0" w:color="auto"/>
        <w:left w:val="none" w:sz="0" w:space="0" w:color="auto"/>
        <w:bottom w:val="none" w:sz="0" w:space="0" w:color="auto"/>
        <w:right w:val="none" w:sz="0" w:space="0" w:color="auto"/>
      </w:divBdr>
    </w:div>
    <w:div w:id="1600404601">
      <w:marLeft w:val="480"/>
      <w:marRight w:val="0"/>
      <w:marTop w:val="0"/>
      <w:marBottom w:val="0"/>
      <w:divBdr>
        <w:top w:val="none" w:sz="0" w:space="0" w:color="auto"/>
        <w:left w:val="none" w:sz="0" w:space="0" w:color="auto"/>
        <w:bottom w:val="none" w:sz="0" w:space="0" w:color="auto"/>
        <w:right w:val="none" w:sz="0" w:space="0" w:color="auto"/>
      </w:divBdr>
    </w:div>
    <w:div w:id="1600719407">
      <w:marLeft w:val="480"/>
      <w:marRight w:val="0"/>
      <w:marTop w:val="0"/>
      <w:marBottom w:val="0"/>
      <w:divBdr>
        <w:top w:val="none" w:sz="0" w:space="0" w:color="auto"/>
        <w:left w:val="none" w:sz="0" w:space="0" w:color="auto"/>
        <w:bottom w:val="none" w:sz="0" w:space="0" w:color="auto"/>
        <w:right w:val="none" w:sz="0" w:space="0" w:color="auto"/>
      </w:divBdr>
    </w:div>
    <w:div w:id="1600869201">
      <w:marLeft w:val="480"/>
      <w:marRight w:val="0"/>
      <w:marTop w:val="0"/>
      <w:marBottom w:val="0"/>
      <w:divBdr>
        <w:top w:val="none" w:sz="0" w:space="0" w:color="auto"/>
        <w:left w:val="none" w:sz="0" w:space="0" w:color="auto"/>
        <w:bottom w:val="none" w:sz="0" w:space="0" w:color="auto"/>
        <w:right w:val="none" w:sz="0" w:space="0" w:color="auto"/>
      </w:divBdr>
    </w:div>
    <w:div w:id="1601330579">
      <w:marLeft w:val="480"/>
      <w:marRight w:val="0"/>
      <w:marTop w:val="0"/>
      <w:marBottom w:val="0"/>
      <w:divBdr>
        <w:top w:val="none" w:sz="0" w:space="0" w:color="auto"/>
        <w:left w:val="none" w:sz="0" w:space="0" w:color="auto"/>
        <w:bottom w:val="none" w:sz="0" w:space="0" w:color="auto"/>
        <w:right w:val="none" w:sz="0" w:space="0" w:color="auto"/>
      </w:divBdr>
    </w:div>
    <w:div w:id="1601645732">
      <w:marLeft w:val="480"/>
      <w:marRight w:val="0"/>
      <w:marTop w:val="0"/>
      <w:marBottom w:val="0"/>
      <w:divBdr>
        <w:top w:val="none" w:sz="0" w:space="0" w:color="auto"/>
        <w:left w:val="none" w:sz="0" w:space="0" w:color="auto"/>
        <w:bottom w:val="none" w:sz="0" w:space="0" w:color="auto"/>
        <w:right w:val="none" w:sz="0" w:space="0" w:color="auto"/>
      </w:divBdr>
    </w:div>
    <w:div w:id="1601992079">
      <w:marLeft w:val="480"/>
      <w:marRight w:val="0"/>
      <w:marTop w:val="0"/>
      <w:marBottom w:val="0"/>
      <w:divBdr>
        <w:top w:val="none" w:sz="0" w:space="0" w:color="auto"/>
        <w:left w:val="none" w:sz="0" w:space="0" w:color="auto"/>
        <w:bottom w:val="none" w:sz="0" w:space="0" w:color="auto"/>
        <w:right w:val="none" w:sz="0" w:space="0" w:color="auto"/>
      </w:divBdr>
    </w:div>
    <w:div w:id="1602714734">
      <w:marLeft w:val="480"/>
      <w:marRight w:val="0"/>
      <w:marTop w:val="0"/>
      <w:marBottom w:val="0"/>
      <w:divBdr>
        <w:top w:val="none" w:sz="0" w:space="0" w:color="auto"/>
        <w:left w:val="none" w:sz="0" w:space="0" w:color="auto"/>
        <w:bottom w:val="none" w:sz="0" w:space="0" w:color="auto"/>
        <w:right w:val="none" w:sz="0" w:space="0" w:color="auto"/>
      </w:divBdr>
    </w:div>
    <w:div w:id="1602953853">
      <w:marLeft w:val="480"/>
      <w:marRight w:val="0"/>
      <w:marTop w:val="0"/>
      <w:marBottom w:val="0"/>
      <w:divBdr>
        <w:top w:val="none" w:sz="0" w:space="0" w:color="auto"/>
        <w:left w:val="none" w:sz="0" w:space="0" w:color="auto"/>
        <w:bottom w:val="none" w:sz="0" w:space="0" w:color="auto"/>
        <w:right w:val="none" w:sz="0" w:space="0" w:color="auto"/>
      </w:divBdr>
    </w:div>
    <w:div w:id="1603685961">
      <w:marLeft w:val="480"/>
      <w:marRight w:val="0"/>
      <w:marTop w:val="0"/>
      <w:marBottom w:val="0"/>
      <w:divBdr>
        <w:top w:val="none" w:sz="0" w:space="0" w:color="auto"/>
        <w:left w:val="none" w:sz="0" w:space="0" w:color="auto"/>
        <w:bottom w:val="none" w:sz="0" w:space="0" w:color="auto"/>
        <w:right w:val="none" w:sz="0" w:space="0" w:color="auto"/>
      </w:divBdr>
    </w:div>
    <w:div w:id="1603879882">
      <w:marLeft w:val="480"/>
      <w:marRight w:val="0"/>
      <w:marTop w:val="0"/>
      <w:marBottom w:val="0"/>
      <w:divBdr>
        <w:top w:val="none" w:sz="0" w:space="0" w:color="auto"/>
        <w:left w:val="none" w:sz="0" w:space="0" w:color="auto"/>
        <w:bottom w:val="none" w:sz="0" w:space="0" w:color="auto"/>
        <w:right w:val="none" w:sz="0" w:space="0" w:color="auto"/>
      </w:divBdr>
    </w:div>
    <w:div w:id="1604801229">
      <w:marLeft w:val="480"/>
      <w:marRight w:val="0"/>
      <w:marTop w:val="0"/>
      <w:marBottom w:val="0"/>
      <w:divBdr>
        <w:top w:val="none" w:sz="0" w:space="0" w:color="auto"/>
        <w:left w:val="none" w:sz="0" w:space="0" w:color="auto"/>
        <w:bottom w:val="none" w:sz="0" w:space="0" w:color="auto"/>
        <w:right w:val="none" w:sz="0" w:space="0" w:color="auto"/>
      </w:divBdr>
    </w:div>
    <w:div w:id="1604993070">
      <w:marLeft w:val="480"/>
      <w:marRight w:val="0"/>
      <w:marTop w:val="0"/>
      <w:marBottom w:val="0"/>
      <w:divBdr>
        <w:top w:val="none" w:sz="0" w:space="0" w:color="auto"/>
        <w:left w:val="none" w:sz="0" w:space="0" w:color="auto"/>
        <w:bottom w:val="none" w:sz="0" w:space="0" w:color="auto"/>
        <w:right w:val="none" w:sz="0" w:space="0" w:color="auto"/>
      </w:divBdr>
    </w:div>
    <w:div w:id="1605065808">
      <w:marLeft w:val="480"/>
      <w:marRight w:val="0"/>
      <w:marTop w:val="0"/>
      <w:marBottom w:val="0"/>
      <w:divBdr>
        <w:top w:val="none" w:sz="0" w:space="0" w:color="auto"/>
        <w:left w:val="none" w:sz="0" w:space="0" w:color="auto"/>
        <w:bottom w:val="none" w:sz="0" w:space="0" w:color="auto"/>
        <w:right w:val="none" w:sz="0" w:space="0" w:color="auto"/>
      </w:divBdr>
    </w:div>
    <w:div w:id="1605109371">
      <w:marLeft w:val="480"/>
      <w:marRight w:val="0"/>
      <w:marTop w:val="0"/>
      <w:marBottom w:val="0"/>
      <w:divBdr>
        <w:top w:val="none" w:sz="0" w:space="0" w:color="auto"/>
        <w:left w:val="none" w:sz="0" w:space="0" w:color="auto"/>
        <w:bottom w:val="none" w:sz="0" w:space="0" w:color="auto"/>
        <w:right w:val="none" w:sz="0" w:space="0" w:color="auto"/>
      </w:divBdr>
    </w:div>
    <w:div w:id="1605335577">
      <w:marLeft w:val="480"/>
      <w:marRight w:val="0"/>
      <w:marTop w:val="0"/>
      <w:marBottom w:val="0"/>
      <w:divBdr>
        <w:top w:val="none" w:sz="0" w:space="0" w:color="auto"/>
        <w:left w:val="none" w:sz="0" w:space="0" w:color="auto"/>
        <w:bottom w:val="none" w:sz="0" w:space="0" w:color="auto"/>
        <w:right w:val="none" w:sz="0" w:space="0" w:color="auto"/>
      </w:divBdr>
    </w:div>
    <w:div w:id="1605963788">
      <w:marLeft w:val="480"/>
      <w:marRight w:val="0"/>
      <w:marTop w:val="0"/>
      <w:marBottom w:val="0"/>
      <w:divBdr>
        <w:top w:val="none" w:sz="0" w:space="0" w:color="auto"/>
        <w:left w:val="none" w:sz="0" w:space="0" w:color="auto"/>
        <w:bottom w:val="none" w:sz="0" w:space="0" w:color="auto"/>
        <w:right w:val="none" w:sz="0" w:space="0" w:color="auto"/>
      </w:divBdr>
    </w:div>
    <w:div w:id="1606571044">
      <w:marLeft w:val="480"/>
      <w:marRight w:val="0"/>
      <w:marTop w:val="0"/>
      <w:marBottom w:val="0"/>
      <w:divBdr>
        <w:top w:val="none" w:sz="0" w:space="0" w:color="auto"/>
        <w:left w:val="none" w:sz="0" w:space="0" w:color="auto"/>
        <w:bottom w:val="none" w:sz="0" w:space="0" w:color="auto"/>
        <w:right w:val="none" w:sz="0" w:space="0" w:color="auto"/>
      </w:divBdr>
    </w:div>
    <w:div w:id="1606695502">
      <w:marLeft w:val="480"/>
      <w:marRight w:val="0"/>
      <w:marTop w:val="0"/>
      <w:marBottom w:val="0"/>
      <w:divBdr>
        <w:top w:val="none" w:sz="0" w:space="0" w:color="auto"/>
        <w:left w:val="none" w:sz="0" w:space="0" w:color="auto"/>
        <w:bottom w:val="none" w:sz="0" w:space="0" w:color="auto"/>
        <w:right w:val="none" w:sz="0" w:space="0" w:color="auto"/>
      </w:divBdr>
    </w:div>
    <w:div w:id="1607031531">
      <w:marLeft w:val="480"/>
      <w:marRight w:val="0"/>
      <w:marTop w:val="0"/>
      <w:marBottom w:val="0"/>
      <w:divBdr>
        <w:top w:val="none" w:sz="0" w:space="0" w:color="auto"/>
        <w:left w:val="none" w:sz="0" w:space="0" w:color="auto"/>
        <w:bottom w:val="none" w:sz="0" w:space="0" w:color="auto"/>
        <w:right w:val="none" w:sz="0" w:space="0" w:color="auto"/>
      </w:divBdr>
    </w:div>
    <w:div w:id="1607078104">
      <w:marLeft w:val="480"/>
      <w:marRight w:val="0"/>
      <w:marTop w:val="0"/>
      <w:marBottom w:val="0"/>
      <w:divBdr>
        <w:top w:val="none" w:sz="0" w:space="0" w:color="auto"/>
        <w:left w:val="none" w:sz="0" w:space="0" w:color="auto"/>
        <w:bottom w:val="none" w:sz="0" w:space="0" w:color="auto"/>
        <w:right w:val="none" w:sz="0" w:space="0" w:color="auto"/>
      </w:divBdr>
    </w:div>
    <w:div w:id="1607422086">
      <w:marLeft w:val="480"/>
      <w:marRight w:val="0"/>
      <w:marTop w:val="0"/>
      <w:marBottom w:val="0"/>
      <w:divBdr>
        <w:top w:val="none" w:sz="0" w:space="0" w:color="auto"/>
        <w:left w:val="none" w:sz="0" w:space="0" w:color="auto"/>
        <w:bottom w:val="none" w:sz="0" w:space="0" w:color="auto"/>
        <w:right w:val="none" w:sz="0" w:space="0" w:color="auto"/>
      </w:divBdr>
    </w:div>
    <w:div w:id="1608343679">
      <w:marLeft w:val="480"/>
      <w:marRight w:val="0"/>
      <w:marTop w:val="0"/>
      <w:marBottom w:val="0"/>
      <w:divBdr>
        <w:top w:val="none" w:sz="0" w:space="0" w:color="auto"/>
        <w:left w:val="none" w:sz="0" w:space="0" w:color="auto"/>
        <w:bottom w:val="none" w:sz="0" w:space="0" w:color="auto"/>
        <w:right w:val="none" w:sz="0" w:space="0" w:color="auto"/>
      </w:divBdr>
    </w:div>
    <w:div w:id="1608460099">
      <w:marLeft w:val="480"/>
      <w:marRight w:val="0"/>
      <w:marTop w:val="0"/>
      <w:marBottom w:val="0"/>
      <w:divBdr>
        <w:top w:val="none" w:sz="0" w:space="0" w:color="auto"/>
        <w:left w:val="none" w:sz="0" w:space="0" w:color="auto"/>
        <w:bottom w:val="none" w:sz="0" w:space="0" w:color="auto"/>
        <w:right w:val="none" w:sz="0" w:space="0" w:color="auto"/>
      </w:divBdr>
    </w:div>
    <w:div w:id="1608613716">
      <w:marLeft w:val="480"/>
      <w:marRight w:val="0"/>
      <w:marTop w:val="0"/>
      <w:marBottom w:val="0"/>
      <w:divBdr>
        <w:top w:val="none" w:sz="0" w:space="0" w:color="auto"/>
        <w:left w:val="none" w:sz="0" w:space="0" w:color="auto"/>
        <w:bottom w:val="none" w:sz="0" w:space="0" w:color="auto"/>
        <w:right w:val="none" w:sz="0" w:space="0" w:color="auto"/>
      </w:divBdr>
    </w:div>
    <w:div w:id="1609002727">
      <w:marLeft w:val="480"/>
      <w:marRight w:val="0"/>
      <w:marTop w:val="0"/>
      <w:marBottom w:val="0"/>
      <w:divBdr>
        <w:top w:val="none" w:sz="0" w:space="0" w:color="auto"/>
        <w:left w:val="none" w:sz="0" w:space="0" w:color="auto"/>
        <w:bottom w:val="none" w:sz="0" w:space="0" w:color="auto"/>
        <w:right w:val="none" w:sz="0" w:space="0" w:color="auto"/>
      </w:divBdr>
    </w:div>
    <w:div w:id="1609198064">
      <w:marLeft w:val="480"/>
      <w:marRight w:val="0"/>
      <w:marTop w:val="0"/>
      <w:marBottom w:val="0"/>
      <w:divBdr>
        <w:top w:val="none" w:sz="0" w:space="0" w:color="auto"/>
        <w:left w:val="none" w:sz="0" w:space="0" w:color="auto"/>
        <w:bottom w:val="none" w:sz="0" w:space="0" w:color="auto"/>
        <w:right w:val="none" w:sz="0" w:space="0" w:color="auto"/>
      </w:divBdr>
    </w:div>
    <w:div w:id="1609267855">
      <w:marLeft w:val="480"/>
      <w:marRight w:val="0"/>
      <w:marTop w:val="0"/>
      <w:marBottom w:val="0"/>
      <w:divBdr>
        <w:top w:val="none" w:sz="0" w:space="0" w:color="auto"/>
        <w:left w:val="none" w:sz="0" w:space="0" w:color="auto"/>
        <w:bottom w:val="none" w:sz="0" w:space="0" w:color="auto"/>
        <w:right w:val="none" w:sz="0" w:space="0" w:color="auto"/>
      </w:divBdr>
    </w:div>
    <w:div w:id="1610160834">
      <w:marLeft w:val="480"/>
      <w:marRight w:val="0"/>
      <w:marTop w:val="0"/>
      <w:marBottom w:val="0"/>
      <w:divBdr>
        <w:top w:val="none" w:sz="0" w:space="0" w:color="auto"/>
        <w:left w:val="none" w:sz="0" w:space="0" w:color="auto"/>
        <w:bottom w:val="none" w:sz="0" w:space="0" w:color="auto"/>
        <w:right w:val="none" w:sz="0" w:space="0" w:color="auto"/>
      </w:divBdr>
    </w:div>
    <w:div w:id="1610895717">
      <w:marLeft w:val="480"/>
      <w:marRight w:val="0"/>
      <w:marTop w:val="0"/>
      <w:marBottom w:val="0"/>
      <w:divBdr>
        <w:top w:val="none" w:sz="0" w:space="0" w:color="auto"/>
        <w:left w:val="none" w:sz="0" w:space="0" w:color="auto"/>
        <w:bottom w:val="none" w:sz="0" w:space="0" w:color="auto"/>
        <w:right w:val="none" w:sz="0" w:space="0" w:color="auto"/>
      </w:divBdr>
    </w:div>
    <w:div w:id="1612282778">
      <w:marLeft w:val="480"/>
      <w:marRight w:val="0"/>
      <w:marTop w:val="0"/>
      <w:marBottom w:val="0"/>
      <w:divBdr>
        <w:top w:val="none" w:sz="0" w:space="0" w:color="auto"/>
        <w:left w:val="none" w:sz="0" w:space="0" w:color="auto"/>
        <w:bottom w:val="none" w:sz="0" w:space="0" w:color="auto"/>
        <w:right w:val="none" w:sz="0" w:space="0" w:color="auto"/>
      </w:divBdr>
    </w:div>
    <w:div w:id="1612544006">
      <w:marLeft w:val="480"/>
      <w:marRight w:val="0"/>
      <w:marTop w:val="0"/>
      <w:marBottom w:val="0"/>
      <w:divBdr>
        <w:top w:val="none" w:sz="0" w:space="0" w:color="auto"/>
        <w:left w:val="none" w:sz="0" w:space="0" w:color="auto"/>
        <w:bottom w:val="none" w:sz="0" w:space="0" w:color="auto"/>
        <w:right w:val="none" w:sz="0" w:space="0" w:color="auto"/>
      </w:divBdr>
    </w:div>
    <w:div w:id="1612589825">
      <w:marLeft w:val="480"/>
      <w:marRight w:val="0"/>
      <w:marTop w:val="0"/>
      <w:marBottom w:val="0"/>
      <w:divBdr>
        <w:top w:val="none" w:sz="0" w:space="0" w:color="auto"/>
        <w:left w:val="none" w:sz="0" w:space="0" w:color="auto"/>
        <w:bottom w:val="none" w:sz="0" w:space="0" w:color="auto"/>
        <w:right w:val="none" w:sz="0" w:space="0" w:color="auto"/>
      </w:divBdr>
    </w:div>
    <w:div w:id="1613780807">
      <w:marLeft w:val="480"/>
      <w:marRight w:val="0"/>
      <w:marTop w:val="0"/>
      <w:marBottom w:val="0"/>
      <w:divBdr>
        <w:top w:val="none" w:sz="0" w:space="0" w:color="auto"/>
        <w:left w:val="none" w:sz="0" w:space="0" w:color="auto"/>
        <w:bottom w:val="none" w:sz="0" w:space="0" w:color="auto"/>
        <w:right w:val="none" w:sz="0" w:space="0" w:color="auto"/>
      </w:divBdr>
    </w:div>
    <w:div w:id="1614240401">
      <w:marLeft w:val="480"/>
      <w:marRight w:val="0"/>
      <w:marTop w:val="0"/>
      <w:marBottom w:val="0"/>
      <w:divBdr>
        <w:top w:val="none" w:sz="0" w:space="0" w:color="auto"/>
        <w:left w:val="none" w:sz="0" w:space="0" w:color="auto"/>
        <w:bottom w:val="none" w:sz="0" w:space="0" w:color="auto"/>
        <w:right w:val="none" w:sz="0" w:space="0" w:color="auto"/>
      </w:divBdr>
    </w:div>
    <w:div w:id="1615092390">
      <w:marLeft w:val="480"/>
      <w:marRight w:val="0"/>
      <w:marTop w:val="0"/>
      <w:marBottom w:val="0"/>
      <w:divBdr>
        <w:top w:val="none" w:sz="0" w:space="0" w:color="auto"/>
        <w:left w:val="none" w:sz="0" w:space="0" w:color="auto"/>
        <w:bottom w:val="none" w:sz="0" w:space="0" w:color="auto"/>
        <w:right w:val="none" w:sz="0" w:space="0" w:color="auto"/>
      </w:divBdr>
    </w:div>
    <w:div w:id="1615482634">
      <w:marLeft w:val="480"/>
      <w:marRight w:val="0"/>
      <w:marTop w:val="0"/>
      <w:marBottom w:val="0"/>
      <w:divBdr>
        <w:top w:val="none" w:sz="0" w:space="0" w:color="auto"/>
        <w:left w:val="none" w:sz="0" w:space="0" w:color="auto"/>
        <w:bottom w:val="none" w:sz="0" w:space="0" w:color="auto"/>
        <w:right w:val="none" w:sz="0" w:space="0" w:color="auto"/>
      </w:divBdr>
    </w:div>
    <w:div w:id="1616249787">
      <w:marLeft w:val="480"/>
      <w:marRight w:val="0"/>
      <w:marTop w:val="0"/>
      <w:marBottom w:val="0"/>
      <w:divBdr>
        <w:top w:val="none" w:sz="0" w:space="0" w:color="auto"/>
        <w:left w:val="none" w:sz="0" w:space="0" w:color="auto"/>
        <w:bottom w:val="none" w:sz="0" w:space="0" w:color="auto"/>
        <w:right w:val="none" w:sz="0" w:space="0" w:color="auto"/>
      </w:divBdr>
    </w:div>
    <w:div w:id="1616592369">
      <w:marLeft w:val="480"/>
      <w:marRight w:val="0"/>
      <w:marTop w:val="0"/>
      <w:marBottom w:val="0"/>
      <w:divBdr>
        <w:top w:val="none" w:sz="0" w:space="0" w:color="auto"/>
        <w:left w:val="none" w:sz="0" w:space="0" w:color="auto"/>
        <w:bottom w:val="none" w:sz="0" w:space="0" w:color="auto"/>
        <w:right w:val="none" w:sz="0" w:space="0" w:color="auto"/>
      </w:divBdr>
    </w:div>
    <w:div w:id="1617177087">
      <w:marLeft w:val="480"/>
      <w:marRight w:val="0"/>
      <w:marTop w:val="0"/>
      <w:marBottom w:val="0"/>
      <w:divBdr>
        <w:top w:val="none" w:sz="0" w:space="0" w:color="auto"/>
        <w:left w:val="none" w:sz="0" w:space="0" w:color="auto"/>
        <w:bottom w:val="none" w:sz="0" w:space="0" w:color="auto"/>
        <w:right w:val="none" w:sz="0" w:space="0" w:color="auto"/>
      </w:divBdr>
    </w:div>
    <w:div w:id="1617711687">
      <w:marLeft w:val="480"/>
      <w:marRight w:val="0"/>
      <w:marTop w:val="0"/>
      <w:marBottom w:val="0"/>
      <w:divBdr>
        <w:top w:val="none" w:sz="0" w:space="0" w:color="auto"/>
        <w:left w:val="none" w:sz="0" w:space="0" w:color="auto"/>
        <w:bottom w:val="none" w:sz="0" w:space="0" w:color="auto"/>
        <w:right w:val="none" w:sz="0" w:space="0" w:color="auto"/>
      </w:divBdr>
    </w:div>
    <w:div w:id="1618104123">
      <w:marLeft w:val="480"/>
      <w:marRight w:val="0"/>
      <w:marTop w:val="0"/>
      <w:marBottom w:val="0"/>
      <w:divBdr>
        <w:top w:val="none" w:sz="0" w:space="0" w:color="auto"/>
        <w:left w:val="none" w:sz="0" w:space="0" w:color="auto"/>
        <w:bottom w:val="none" w:sz="0" w:space="0" w:color="auto"/>
        <w:right w:val="none" w:sz="0" w:space="0" w:color="auto"/>
      </w:divBdr>
    </w:div>
    <w:div w:id="1618175067">
      <w:marLeft w:val="480"/>
      <w:marRight w:val="0"/>
      <w:marTop w:val="0"/>
      <w:marBottom w:val="0"/>
      <w:divBdr>
        <w:top w:val="none" w:sz="0" w:space="0" w:color="auto"/>
        <w:left w:val="none" w:sz="0" w:space="0" w:color="auto"/>
        <w:bottom w:val="none" w:sz="0" w:space="0" w:color="auto"/>
        <w:right w:val="none" w:sz="0" w:space="0" w:color="auto"/>
      </w:divBdr>
    </w:div>
    <w:div w:id="1618565864">
      <w:marLeft w:val="480"/>
      <w:marRight w:val="0"/>
      <w:marTop w:val="0"/>
      <w:marBottom w:val="0"/>
      <w:divBdr>
        <w:top w:val="none" w:sz="0" w:space="0" w:color="auto"/>
        <w:left w:val="none" w:sz="0" w:space="0" w:color="auto"/>
        <w:bottom w:val="none" w:sz="0" w:space="0" w:color="auto"/>
        <w:right w:val="none" w:sz="0" w:space="0" w:color="auto"/>
      </w:divBdr>
    </w:div>
    <w:div w:id="1618751911">
      <w:marLeft w:val="480"/>
      <w:marRight w:val="0"/>
      <w:marTop w:val="0"/>
      <w:marBottom w:val="0"/>
      <w:divBdr>
        <w:top w:val="none" w:sz="0" w:space="0" w:color="auto"/>
        <w:left w:val="none" w:sz="0" w:space="0" w:color="auto"/>
        <w:bottom w:val="none" w:sz="0" w:space="0" w:color="auto"/>
        <w:right w:val="none" w:sz="0" w:space="0" w:color="auto"/>
      </w:divBdr>
    </w:div>
    <w:div w:id="1618832743">
      <w:marLeft w:val="480"/>
      <w:marRight w:val="0"/>
      <w:marTop w:val="0"/>
      <w:marBottom w:val="0"/>
      <w:divBdr>
        <w:top w:val="none" w:sz="0" w:space="0" w:color="auto"/>
        <w:left w:val="none" w:sz="0" w:space="0" w:color="auto"/>
        <w:bottom w:val="none" w:sz="0" w:space="0" w:color="auto"/>
        <w:right w:val="none" w:sz="0" w:space="0" w:color="auto"/>
      </w:divBdr>
    </w:div>
    <w:div w:id="1619338825">
      <w:marLeft w:val="480"/>
      <w:marRight w:val="0"/>
      <w:marTop w:val="0"/>
      <w:marBottom w:val="0"/>
      <w:divBdr>
        <w:top w:val="none" w:sz="0" w:space="0" w:color="auto"/>
        <w:left w:val="none" w:sz="0" w:space="0" w:color="auto"/>
        <w:bottom w:val="none" w:sz="0" w:space="0" w:color="auto"/>
        <w:right w:val="none" w:sz="0" w:space="0" w:color="auto"/>
      </w:divBdr>
    </w:div>
    <w:div w:id="1619532094">
      <w:marLeft w:val="480"/>
      <w:marRight w:val="0"/>
      <w:marTop w:val="0"/>
      <w:marBottom w:val="0"/>
      <w:divBdr>
        <w:top w:val="none" w:sz="0" w:space="0" w:color="auto"/>
        <w:left w:val="none" w:sz="0" w:space="0" w:color="auto"/>
        <w:bottom w:val="none" w:sz="0" w:space="0" w:color="auto"/>
        <w:right w:val="none" w:sz="0" w:space="0" w:color="auto"/>
      </w:divBdr>
    </w:div>
    <w:div w:id="1619753536">
      <w:marLeft w:val="480"/>
      <w:marRight w:val="0"/>
      <w:marTop w:val="0"/>
      <w:marBottom w:val="0"/>
      <w:divBdr>
        <w:top w:val="none" w:sz="0" w:space="0" w:color="auto"/>
        <w:left w:val="none" w:sz="0" w:space="0" w:color="auto"/>
        <w:bottom w:val="none" w:sz="0" w:space="0" w:color="auto"/>
        <w:right w:val="none" w:sz="0" w:space="0" w:color="auto"/>
      </w:divBdr>
    </w:div>
    <w:div w:id="1620183630">
      <w:marLeft w:val="480"/>
      <w:marRight w:val="0"/>
      <w:marTop w:val="0"/>
      <w:marBottom w:val="0"/>
      <w:divBdr>
        <w:top w:val="none" w:sz="0" w:space="0" w:color="auto"/>
        <w:left w:val="none" w:sz="0" w:space="0" w:color="auto"/>
        <w:bottom w:val="none" w:sz="0" w:space="0" w:color="auto"/>
        <w:right w:val="none" w:sz="0" w:space="0" w:color="auto"/>
      </w:divBdr>
    </w:div>
    <w:div w:id="1621036474">
      <w:marLeft w:val="480"/>
      <w:marRight w:val="0"/>
      <w:marTop w:val="0"/>
      <w:marBottom w:val="0"/>
      <w:divBdr>
        <w:top w:val="none" w:sz="0" w:space="0" w:color="auto"/>
        <w:left w:val="none" w:sz="0" w:space="0" w:color="auto"/>
        <w:bottom w:val="none" w:sz="0" w:space="0" w:color="auto"/>
        <w:right w:val="none" w:sz="0" w:space="0" w:color="auto"/>
      </w:divBdr>
    </w:div>
    <w:div w:id="1621379406">
      <w:marLeft w:val="480"/>
      <w:marRight w:val="0"/>
      <w:marTop w:val="0"/>
      <w:marBottom w:val="0"/>
      <w:divBdr>
        <w:top w:val="none" w:sz="0" w:space="0" w:color="auto"/>
        <w:left w:val="none" w:sz="0" w:space="0" w:color="auto"/>
        <w:bottom w:val="none" w:sz="0" w:space="0" w:color="auto"/>
        <w:right w:val="none" w:sz="0" w:space="0" w:color="auto"/>
      </w:divBdr>
    </w:div>
    <w:div w:id="1621573310">
      <w:marLeft w:val="480"/>
      <w:marRight w:val="0"/>
      <w:marTop w:val="0"/>
      <w:marBottom w:val="0"/>
      <w:divBdr>
        <w:top w:val="none" w:sz="0" w:space="0" w:color="auto"/>
        <w:left w:val="none" w:sz="0" w:space="0" w:color="auto"/>
        <w:bottom w:val="none" w:sz="0" w:space="0" w:color="auto"/>
        <w:right w:val="none" w:sz="0" w:space="0" w:color="auto"/>
      </w:divBdr>
    </w:div>
    <w:div w:id="1621842797">
      <w:marLeft w:val="480"/>
      <w:marRight w:val="0"/>
      <w:marTop w:val="0"/>
      <w:marBottom w:val="0"/>
      <w:divBdr>
        <w:top w:val="none" w:sz="0" w:space="0" w:color="auto"/>
        <w:left w:val="none" w:sz="0" w:space="0" w:color="auto"/>
        <w:bottom w:val="none" w:sz="0" w:space="0" w:color="auto"/>
        <w:right w:val="none" w:sz="0" w:space="0" w:color="auto"/>
      </w:divBdr>
    </w:div>
    <w:div w:id="1622220733">
      <w:marLeft w:val="480"/>
      <w:marRight w:val="0"/>
      <w:marTop w:val="0"/>
      <w:marBottom w:val="0"/>
      <w:divBdr>
        <w:top w:val="none" w:sz="0" w:space="0" w:color="auto"/>
        <w:left w:val="none" w:sz="0" w:space="0" w:color="auto"/>
        <w:bottom w:val="none" w:sz="0" w:space="0" w:color="auto"/>
        <w:right w:val="none" w:sz="0" w:space="0" w:color="auto"/>
      </w:divBdr>
    </w:div>
    <w:div w:id="1622491326">
      <w:marLeft w:val="480"/>
      <w:marRight w:val="0"/>
      <w:marTop w:val="0"/>
      <w:marBottom w:val="0"/>
      <w:divBdr>
        <w:top w:val="none" w:sz="0" w:space="0" w:color="auto"/>
        <w:left w:val="none" w:sz="0" w:space="0" w:color="auto"/>
        <w:bottom w:val="none" w:sz="0" w:space="0" w:color="auto"/>
        <w:right w:val="none" w:sz="0" w:space="0" w:color="auto"/>
      </w:divBdr>
    </w:div>
    <w:div w:id="1622688452">
      <w:marLeft w:val="480"/>
      <w:marRight w:val="0"/>
      <w:marTop w:val="0"/>
      <w:marBottom w:val="0"/>
      <w:divBdr>
        <w:top w:val="none" w:sz="0" w:space="0" w:color="auto"/>
        <w:left w:val="none" w:sz="0" w:space="0" w:color="auto"/>
        <w:bottom w:val="none" w:sz="0" w:space="0" w:color="auto"/>
        <w:right w:val="none" w:sz="0" w:space="0" w:color="auto"/>
      </w:divBdr>
    </w:div>
    <w:div w:id="1623339892">
      <w:marLeft w:val="480"/>
      <w:marRight w:val="0"/>
      <w:marTop w:val="0"/>
      <w:marBottom w:val="0"/>
      <w:divBdr>
        <w:top w:val="none" w:sz="0" w:space="0" w:color="auto"/>
        <w:left w:val="none" w:sz="0" w:space="0" w:color="auto"/>
        <w:bottom w:val="none" w:sz="0" w:space="0" w:color="auto"/>
        <w:right w:val="none" w:sz="0" w:space="0" w:color="auto"/>
      </w:divBdr>
    </w:div>
    <w:div w:id="1623461474">
      <w:marLeft w:val="480"/>
      <w:marRight w:val="0"/>
      <w:marTop w:val="0"/>
      <w:marBottom w:val="0"/>
      <w:divBdr>
        <w:top w:val="none" w:sz="0" w:space="0" w:color="auto"/>
        <w:left w:val="none" w:sz="0" w:space="0" w:color="auto"/>
        <w:bottom w:val="none" w:sz="0" w:space="0" w:color="auto"/>
        <w:right w:val="none" w:sz="0" w:space="0" w:color="auto"/>
      </w:divBdr>
    </w:div>
    <w:div w:id="1623806939">
      <w:marLeft w:val="480"/>
      <w:marRight w:val="0"/>
      <w:marTop w:val="0"/>
      <w:marBottom w:val="0"/>
      <w:divBdr>
        <w:top w:val="none" w:sz="0" w:space="0" w:color="auto"/>
        <w:left w:val="none" w:sz="0" w:space="0" w:color="auto"/>
        <w:bottom w:val="none" w:sz="0" w:space="0" w:color="auto"/>
        <w:right w:val="none" w:sz="0" w:space="0" w:color="auto"/>
      </w:divBdr>
    </w:div>
    <w:div w:id="1624380608">
      <w:marLeft w:val="480"/>
      <w:marRight w:val="0"/>
      <w:marTop w:val="0"/>
      <w:marBottom w:val="0"/>
      <w:divBdr>
        <w:top w:val="none" w:sz="0" w:space="0" w:color="auto"/>
        <w:left w:val="none" w:sz="0" w:space="0" w:color="auto"/>
        <w:bottom w:val="none" w:sz="0" w:space="0" w:color="auto"/>
        <w:right w:val="none" w:sz="0" w:space="0" w:color="auto"/>
      </w:divBdr>
    </w:div>
    <w:div w:id="1624731718">
      <w:marLeft w:val="480"/>
      <w:marRight w:val="0"/>
      <w:marTop w:val="0"/>
      <w:marBottom w:val="0"/>
      <w:divBdr>
        <w:top w:val="none" w:sz="0" w:space="0" w:color="auto"/>
        <w:left w:val="none" w:sz="0" w:space="0" w:color="auto"/>
        <w:bottom w:val="none" w:sz="0" w:space="0" w:color="auto"/>
        <w:right w:val="none" w:sz="0" w:space="0" w:color="auto"/>
      </w:divBdr>
    </w:div>
    <w:div w:id="1624916875">
      <w:marLeft w:val="480"/>
      <w:marRight w:val="0"/>
      <w:marTop w:val="0"/>
      <w:marBottom w:val="0"/>
      <w:divBdr>
        <w:top w:val="none" w:sz="0" w:space="0" w:color="auto"/>
        <w:left w:val="none" w:sz="0" w:space="0" w:color="auto"/>
        <w:bottom w:val="none" w:sz="0" w:space="0" w:color="auto"/>
        <w:right w:val="none" w:sz="0" w:space="0" w:color="auto"/>
      </w:divBdr>
    </w:div>
    <w:div w:id="1625040794">
      <w:marLeft w:val="480"/>
      <w:marRight w:val="0"/>
      <w:marTop w:val="0"/>
      <w:marBottom w:val="0"/>
      <w:divBdr>
        <w:top w:val="none" w:sz="0" w:space="0" w:color="auto"/>
        <w:left w:val="none" w:sz="0" w:space="0" w:color="auto"/>
        <w:bottom w:val="none" w:sz="0" w:space="0" w:color="auto"/>
        <w:right w:val="none" w:sz="0" w:space="0" w:color="auto"/>
      </w:divBdr>
    </w:div>
    <w:div w:id="1625188240">
      <w:marLeft w:val="480"/>
      <w:marRight w:val="0"/>
      <w:marTop w:val="0"/>
      <w:marBottom w:val="0"/>
      <w:divBdr>
        <w:top w:val="none" w:sz="0" w:space="0" w:color="auto"/>
        <w:left w:val="none" w:sz="0" w:space="0" w:color="auto"/>
        <w:bottom w:val="none" w:sz="0" w:space="0" w:color="auto"/>
        <w:right w:val="none" w:sz="0" w:space="0" w:color="auto"/>
      </w:divBdr>
    </w:div>
    <w:div w:id="1625847692">
      <w:marLeft w:val="480"/>
      <w:marRight w:val="0"/>
      <w:marTop w:val="0"/>
      <w:marBottom w:val="0"/>
      <w:divBdr>
        <w:top w:val="none" w:sz="0" w:space="0" w:color="auto"/>
        <w:left w:val="none" w:sz="0" w:space="0" w:color="auto"/>
        <w:bottom w:val="none" w:sz="0" w:space="0" w:color="auto"/>
        <w:right w:val="none" w:sz="0" w:space="0" w:color="auto"/>
      </w:divBdr>
    </w:div>
    <w:div w:id="1625883642">
      <w:marLeft w:val="480"/>
      <w:marRight w:val="0"/>
      <w:marTop w:val="0"/>
      <w:marBottom w:val="0"/>
      <w:divBdr>
        <w:top w:val="none" w:sz="0" w:space="0" w:color="auto"/>
        <w:left w:val="none" w:sz="0" w:space="0" w:color="auto"/>
        <w:bottom w:val="none" w:sz="0" w:space="0" w:color="auto"/>
        <w:right w:val="none" w:sz="0" w:space="0" w:color="auto"/>
      </w:divBdr>
    </w:div>
    <w:div w:id="1626813311">
      <w:marLeft w:val="480"/>
      <w:marRight w:val="0"/>
      <w:marTop w:val="0"/>
      <w:marBottom w:val="0"/>
      <w:divBdr>
        <w:top w:val="none" w:sz="0" w:space="0" w:color="auto"/>
        <w:left w:val="none" w:sz="0" w:space="0" w:color="auto"/>
        <w:bottom w:val="none" w:sz="0" w:space="0" w:color="auto"/>
        <w:right w:val="none" w:sz="0" w:space="0" w:color="auto"/>
      </w:divBdr>
    </w:div>
    <w:div w:id="1627008744">
      <w:marLeft w:val="480"/>
      <w:marRight w:val="0"/>
      <w:marTop w:val="0"/>
      <w:marBottom w:val="0"/>
      <w:divBdr>
        <w:top w:val="none" w:sz="0" w:space="0" w:color="auto"/>
        <w:left w:val="none" w:sz="0" w:space="0" w:color="auto"/>
        <w:bottom w:val="none" w:sz="0" w:space="0" w:color="auto"/>
        <w:right w:val="none" w:sz="0" w:space="0" w:color="auto"/>
      </w:divBdr>
    </w:div>
    <w:div w:id="1627077286">
      <w:marLeft w:val="480"/>
      <w:marRight w:val="0"/>
      <w:marTop w:val="0"/>
      <w:marBottom w:val="0"/>
      <w:divBdr>
        <w:top w:val="none" w:sz="0" w:space="0" w:color="auto"/>
        <w:left w:val="none" w:sz="0" w:space="0" w:color="auto"/>
        <w:bottom w:val="none" w:sz="0" w:space="0" w:color="auto"/>
        <w:right w:val="none" w:sz="0" w:space="0" w:color="auto"/>
      </w:divBdr>
    </w:div>
    <w:div w:id="1627661422">
      <w:marLeft w:val="480"/>
      <w:marRight w:val="0"/>
      <w:marTop w:val="0"/>
      <w:marBottom w:val="0"/>
      <w:divBdr>
        <w:top w:val="none" w:sz="0" w:space="0" w:color="auto"/>
        <w:left w:val="none" w:sz="0" w:space="0" w:color="auto"/>
        <w:bottom w:val="none" w:sz="0" w:space="0" w:color="auto"/>
        <w:right w:val="none" w:sz="0" w:space="0" w:color="auto"/>
      </w:divBdr>
    </w:div>
    <w:div w:id="1627925360">
      <w:marLeft w:val="480"/>
      <w:marRight w:val="0"/>
      <w:marTop w:val="0"/>
      <w:marBottom w:val="0"/>
      <w:divBdr>
        <w:top w:val="none" w:sz="0" w:space="0" w:color="auto"/>
        <w:left w:val="none" w:sz="0" w:space="0" w:color="auto"/>
        <w:bottom w:val="none" w:sz="0" w:space="0" w:color="auto"/>
        <w:right w:val="none" w:sz="0" w:space="0" w:color="auto"/>
      </w:divBdr>
    </w:div>
    <w:div w:id="1627927003">
      <w:marLeft w:val="480"/>
      <w:marRight w:val="0"/>
      <w:marTop w:val="0"/>
      <w:marBottom w:val="0"/>
      <w:divBdr>
        <w:top w:val="none" w:sz="0" w:space="0" w:color="auto"/>
        <w:left w:val="none" w:sz="0" w:space="0" w:color="auto"/>
        <w:bottom w:val="none" w:sz="0" w:space="0" w:color="auto"/>
        <w:right w:val="none" w:sz="0" w:space="0" w:color="auto"/>
      </w:divBdr>
    </w:div>
    <w:div w:id="1628582323">
      <w:marLeft w:val="480"/>
      <w:marRight w:val="0"/>
      <w:marTop w:val="0"/>
      <w:marBottom w:val="0"/>
      <w:divBdr>
        <w:top w:val="none" w:sz="0" w:space="0" w:color="auto"/>
        <w:left w:val="none" w:sz="0" w:space="0" w:color="auto"/>
        <w:bottom w:val="none" w:sz="0" w:space="0" w:color="auto"/>
        <w:right w:val="none" w:sz="0" w:space="0" w:color="auto"/>
      </w:divBdr>
    </w:div>
    <w:div w:id="1630354003">
      <w:marLeft w:val="480"/>
      <w:marRight w:val="0"/>
      <w:marTop w:val="0"/>
      <w:marBottom w:val="0"/>
      <w:divBdr>
        <w:top w:val="none" w:sz="0" w:space="0" w:color="auto"/>
        <w:left w:val="none" w:sz="0" w:space="0" w:color="auto"/>
        <w:bottom w:val="none" w:sz="0" w:space="0" w:color="auto"/>
        <w:right w:val="none" w:sz="0" w:space="0" w:color="auto"/>
      </w:divBdr>
    </w:div>
    <w:div w:id="1630621260">
      <w:marLeft w:val="480"/>
      <w:marRight w:val="0"/>
      <w:marTop w:val="0"/>
      <w:marBottom w:val="0"/>
      <w:divBdr>
        <w:top w:val="none" w:sz="0" w:space="0" w:color="auto"/>
        <w:left w:val="none" w:sz="0" w:space="0" w:color="auto"/>
        <w:bottom w:val="none" w:sz="0" w:space="0" w:color="auto"/>
        <w:right w:val="none" w:sz="0" w:space="0" w:color="auto"/>
      </w:divBdr>
    </w:div>
    <w:div w:id="1630699235">
      <w:marLeft w:val="480"/>
      <w:marRight w:val="0"/>
      <w:marTop w:val="0"/>
      <w:marBottom w:val="0"/>
      <w:divBdr>
        <w:top w:val="none" w:sz="0" w:space="0" w:color="auto"/>
        <w:left w:val="none" w:sz="0" w:space="0" w:color="auto"/>
        <w:bottom w:val="none" w:sz="0" w:space="0" w:color="auto"/>
        <w:right w:val="none" w:sz="0" w:space="0" w:color="auto"/>
      </w:divBdr>
    </w:div>
    <w:div w:id="1631520755">
      <w:marLeft w:val="480"/>
      <w:marRight w:val="0"/>
      <w:marTop w:val="0"/>
      <w:marBottom w:val="0"/>
      <w:divBdr>
        <w:top w:val="none" w:sz="0" w:space="0" w:color="auto"/>
        <w:left w:val="none" w:sz="0" w:space="0" w:color="auto"/>
        <w:bottom w:val="none" w:sz="0" w:space="0" w:color="auto"/>
        <w:right w:val="none" w:sz="0" w:space="0" w:color="auto"/>
      </w:divBdr>
    </w:div>
    <w:div w:id="1631744638">
      <w:marLeft w:val="480"/>
      <w:marRight w:val="0"/>
      <w:marTop w:val="0"/>
      <w:marBottom w:val="0"/>
      <w:divBdr>
        <w:top w:val="none" w:sz="0" w:space="0" w:color="auto"/>
        <w:left w:val="none" w:sz="0" w:space="0" w:color="auto"/>
        <w:bottom w:val="none" w:sz="0" w:space="0" w:color="auto"/>
        <w:right w:val="none" w:sz="0" w:space="0" w:color="auto"/>
      </w:divBdr>
    </w:div>
    <w:div w:id="1633830128">
      <w:marLeft w:val="480"/>
      <w:marRight w:val="0"/>
      <w:marTop w:val="0"/>
      <w:marBottom w:val="0"/>
      <w:divBdr>
        <w:top w:val="none" w:sz="0" w:space="0" w:color="auto"/>
        <w:left w:val="none" w:sz="0" w:space="0" w:color="auto"/>
        <w:bottom w:val="none" w:sz="0" w:space="0" w:color="auto"/>
        <w:right w:val="none" w:sz="0" w:space="0" w:color="auto"/>
      </w:divBdr>
    </w:div>
    <w:div w:id="1634559567">
      <w:marLeft w:val="480"/>
      <w:marRight w:val="0"/>
      <w:marTop w:val="0"/>
      <w:marBottom w:val="0"/>
      <w:divBdr>
        <w:top w:val="none" w:sz="0" w:space="0" w:color="auto"/>
        <w:left w:val="none" w:sz="0" w:space="0" w:color="auto"/>
        <w:bottom w:val="none" w:sz="0" w:space="0" w:color="auto"/>
        <w:right w:val="none" w:sz="0" w:space="0" w:color="auto"/>
      </w:divBdr>
    </w:div>
    <w:div w:id="1634866410">
      <w:marLeft w:val="480"/>
      <w:marRight w:val="0"/>
      <w:marTop w:val="0"/>
      <w:marBottom w:val="0"/>
      <w:divBdr>
        <w:top w:val="none" w:sz="0" w:space="0" w:color="auto"/>
        <w:left w:val="none" w:sz="0" w:space="0" w:color="auto"/>
        <w:bottom w:val="none" w:sz="0" w:space="0" w:color="auto"/>
        <w:right w:val="none" w:sz="0" w:space="0" w:color="auto"/>
      </w:divBdr>
    </w:div>
    <w:div w:id="1634871730">
      <w:marLeft w:val="480"/>
      <w:marRight w:val="0"/>
      <w:marTop w:val="0"/>
      <w:marBottom w:val="0"/>
      <w:divBdr>
        <w:top w:val="none" w:sz="0" w:space="0" w:color="auto"/>
        <w:left w:val="none" w:sz="0" w:space="0" w:color="auto"/>
        <w:bottom w:val="none" w:sz="0" w:space="0" w:color="auto"/>
        <w:right w:val="none" w:sz="0" w:space="0" w:color="auto"/>
      </w:divBdr>
    </w:div>
    <w:div w:id="1636444367">
      <w:marLeft w:val="480"/>
      <w:marRight w:val="0"/>
      <w:marTop w:val="0"/>
      <w:marBottom w:val="0"/>
      <w:divBdr>
        <w:top w:val="none" w:sz="0" w:space="0" w:color="auto"/>
        <w:left w:val="none" w:sz="0" w:space="0" w:color="auto"/>
        <w:bottom w:val="none" w:sz="0" w:space="0" w:color="auto"/>
        <w:right w:val="none" w:sz="0" w:space="0" w:color="auto"/>
      </w:divBdr>
    </w:div>
    <w:div w:id="1636791883">
      <w:marLeft w:val="480"/>
      <w:marRight w:val="0"/>
      <w:marTop w:val="0"/>
      <w:marBottom w:val="0"/>
      <w:divBdr>
        <w:top w:val="none" w:sz="0" w:space="0" w:color="auto"/>
        <w:left w:val="none" w:sz="0" w:space="0" w:color="auto"/>
        <w:bottom w:val="none" w:sz="0" w:space="0" w:color="auto"/>
        <w:right w:val="none" w:sz="0" w:space="0" w:color="auto"/>
      </w:divBdr>
    </w:div>
    <w:div w:id="1637030503">
      <w:marLeft w:val="480"/>
      <w:marRight w:val="0"/>
      <w:marTop w:val="0"/>
      <w:marBottom w:val="0"/>
      <w:divBdr>
        <w:top w:val="none" w:sz="0" w:space="0" w:color="auto"/>
        <w:left w:val="none" w:sz="0" w:space="0" w:color="auto"/>
        <w:bottom w:val="none" w:sz="0" w:space="0" w:color="auto"/>
        <w:right w:val="none" w:sz="0" w:space="0" w:color="auto"/>
      </w:divBdr>
    </w:div>
    <w:div w:id="1637291848">
      <w:marLeft w:val="480"/>
      <w:marRight w:val="0"/>
      <w:marTop w:val="0"/>
      <w:marBottom w:val="0"/>
      <w:divBdr>
        <w:top w:val="none" w:sz="0" w:space="0" w:color="auto"/>
        <w:left w:val="none" w:sz="0" w:space="0" w:color="auto"/>
        <w:bottom w:val="none" w:sz="0" w:space="0" w:color="auto"/>
        <w:right w:val="none" w:sz="0" w:space="0" w:color="auto"/>
      </w:divBdr>
    </w:div>
    <w:div w:id="1637566254">
      <w:marLeft w:val="480"/>
      <w:marRight w:val="0"/>
      <w:marTop w:val="0"/>
      <w:marBottom w:val="0"/>
      <w:divBdr>
        <w:top w:val="none" w:sz="0" w:space="0" w:color="auto"/>
        <w:left w:val="none" w:sz="0" w:space="0" w:color="auto"/>
        <w:bottom w:val="none" w:sz="0" w:space="0" w:color="auto"/>
        <w:right w:val="none" w:sz="0" w:space="0" w:color="auto"/>
      </w:divBdr>
    </w:div>
    <w:div w:id="1637832505">
      <w:marLeft w:val="480"/>
      <w:marRight w:val="0"/>
      <w:marTop w:val="0"/>
      <w:marBottom w:val="0"/>
      <w:divBdr>
        <w:top w:val="none" w:sz="0" w:space="0" w:color="auto"/>
        <w:left w:val="none" w:sz="0" w:space="0" w:color="auto"/>
        <w:bottom w:val="none" w:sz="0" w:space="0" w:color="auto"/>
        <w:right w:val="none" w:sz="0" w:space="0" w:color="auto"/>
      </w:divBdr>
    </w:div>
    <w:div w:id="1638876595">
      <w:marLeft w:val="480"/>
      <w:marRight w:val="0"/>
      <w:marTop w:val="0"/>
      <w:marBottom w:val="0"/>
      <w:divBdr>
        <w:top w:val="none" w:sz="0" w:space="0" w:color="auto"/>
        <w:left w:val="none" w:sz="0" w:space="0" w:color="auto"/>
        <w:bottom w:val="none" w:sz="0" w:space="0" w:color="auto"/>
        <w:right w:val="none" w:sz="0" w:space="0" w:color="auto"/>
      </w:divBdr>
    </w:div>
    <w:div w:id="1639190663">
      <w:marLeft w:val="480"/>
      <w:marRight w:val="0"/>
      <w:marTop w:val="0"/>
      <w:marBottom w:val="0"/>
      <w:divBdr>
        <w:top w:val="none" w:sz="0" w:space="0" w:color="auto"/>
        <w:left w:val="none" w:sz="0" w:space="0" w:color="auto"/>
        <w:bottom w:val="none" w:sz="0" w:space="0" w:color="auto"/>
        <w:right w:val="none" w:sz="0" w:space="0" w:color="auto"/>
      </w:divBdr>
    </w:div>
    <w:div w:id="1639415494">
      <w:marLeft w:val="480"/>
      <w:marRight w:val="0"/>
      <w:marTop w:val="0"/>
      <w:marBottom w:val="0"/>
      <w:divBdr>
        <w:top w:val="none" w:sz="0" w:space="0" w:color="auto"/>
        <w:left w:val="none" w:sz="0" w:space="0" w:color="auto"/>
        <w:bottom w:val="none" w:sz="0" w:space="0" w:color="auto"/>
        <w:right w:val="none" w:sz="0" w:space="0" w:color="auto"/>
      </w:divBdr>
    </w:div>
    <w:div w:id="1639842197">
      <w:marLeft w:val="480"/>
      <w:marRight w:val="0"/>
      <w:marTop w:val="0"/>
      <w:marBottom w:val="0"/>
      <w:divBdr>
        <w:top w:val="none" w:sz="0" w:space="0" w:color="auto"/>
        <w:left w:val="none" w:sz="0" w:space="0" w:color="auto"/>
        <w:bottom w:val="none" w:sz="0" w:space="0" w:color="auto"/>
        <w:right w:val="none" w:sz="0" w:space="0" w:color="auto"/>
      </w:divBdr>
    </w:div>
    <w:div w:id="1639996290">
      <w:marLeft w:val="480"/>
      <w:marRight w:val="0"/>
      <w:marTop w:val="0"/>
      <w:marBottom w:val="0"/>
      <w:divBdr>
        <w:top w:val="none" w:sz="0" w:space="0" w:color="auto"/>
        <w:left w:val="none" w:sz="0" w:space="0" w:color="auto"/>
        <w:bottom w:val="none" w:sz="0" w:space="0" w:color="auto"/>
        <w:right w:val="none" w:sz="0" w:space="0" w:color="auto"/>
      </w:divBdr>
    </w:div>
    <w:div w:id="1640375300">
      <w:marLeft w:val="480"/>
      <w:marRight w:val="0"/>
      <w:marTop w:val="0"/>
      <w:marBottom w:val="0"/>
      <w:divBdr>
        <w:top w:val="none" w:sz="0" w:space="0" w:color="auto"/>
        <w:left w:val="none" w:sz="0" w:space="0" w:color="auto"/>
        <w:bottom w:val="none" w:sz="0" w:space="0" w:color="auto"/>
        <w:right w:val="none" w:sz="0" w:space="0" w:color="auto"/>
      </w:divBdr>
    </w:div>
    <w:div w:id="1640457494">
      <w:marLeft w:val="480"/>
      <w:marRight w:val="0"/>
      <w:marTop w:val="0"/>
      <w:marBottom w:val="0"/>
      <w:divBdr>
        <w:top w:val="none" w:sz="0" w:space="0" w:color="auto"/>
        <w:left w:val="none" w:sz="0" w:space="0" w:color="auto"/>
        <w:bottom w:val="none" w:sz="0" w:space="0" w:color="auto"/>
        <w:right w:val="none" w:sz="0" w:space="0" w:color="auto"/>
      </w:divBdr>
    </w:div>
    <w:div w:id="1640526790">
      <w:marLeft w:val="480"/>
      <w:marRight w:val="0"/>
      <w:marTop w:val="0"/>
      <w:marBottom w:val="0"/>
      <w:divBdr>
        <w:top w:val="none" w:sz="0" w:space="0" w:color="auto"/>
        <w:left w:val="none" w:sz="0" w:space="0" w:color="auto"/>
        <w:bottom w:val="none" w:sz="0" w:space="0" w:color="auto"/>
        <w:right w:val="none" w:sz="0" w:space="0" w:color="auto"/>
      </w:divBdr>
    </w:div>
    <w:div w:id="1640649564">
      <w:marLeft w:val="480"/>
      <w:marRight w:val="0"/>
      <w:marTop w:val="0"/>
      <w:marBottom w:val="0"/>
      <w:divBdr>
        <w:top w:val="none" w:sz="0" w:space="0" w:color="auto"/>
        <w:left w:val="none" w:sz="0" w:space="0" w:color="auto"/>
        <w:bottom w:val="none" w:sz="0" w:space="0" w:color="auto"/>
        <w:right w:val="none" w:sz="0" w:space="0" w:color="auto"/>
      </w:divBdr>
    </w:div>
    <w:div w:id="1646618226">
      <w:marLeft w:val="480"/>
      <w:marRight w:val="0"/>
      <w:marTop w:val="0"/>
      <w:marBottom w:val="0"/>
      <w:divBdr>
        <w:top w:val="none" w:sz="0" w:space="0" w:color="auto"/>
        <w:left w:val="none" w:sz="0" w:space="0" w:color="auto"/>
        <w:bottom w:val="none" w:sz="0" w:space="0" w:color="auto"/>
        <w:right w:val="none" w:sz="0" w:space="0" w:color="auto"/>
      </w:divBdr>
    </w:div>
    <w:div w:id="1646856421">
      <w:marLeft w:val="480"/>
      <w:marRight w:val="0"/>
      <w:marTop w:val="0"/>
      <w:marBottom w:val="0"/>
      <w:divBdr>
        <w:top w:val="none" w:sz="0" w:space="0" w:color="auto"/>
        <w:left w:val="none" w:sz="0" w:space="0" w:color="auto"/>
        <w:bottom w:val="none" w:sz="0" w:space="0" w:color="auto"/>
        <w:right w:val="none" w:sz="0" w:space="0" w:color="auto"/>
      </w:divBdr>
    </w:div>
    <w:div w:id="1647082300">
      <w:marLeft w:val="480"/>
      <w:marRight w:val="0"/>
      <w:marTop w:val="0"/>
      <w:marBottom w:val="0"/>
      <w:divBdr>
        <w:top w:val="none" w:sz="0" w:space="0" w:color="auto"/>
        <w:left w:val="none" w:sz="0" w:space="0" w:color="auto"/>
        <w:bottom w:val="none" w:sz="0" w:space="0" w:color="auto"/>
        <w:right w:val="none" w:sz="0" w:space="0" w:color="auto"/>
      </w:divBdr>
    </w:div>
    <w:div w:id="1647127531">
      <w:marLeft w:val="480"/>
      <w:marRight w:val="0"/>
      <w:marTop w:val="0"/>
      <w:marBottom w:val="0"/>
      <w:divBdr>
        <w:top w:val="none" w:sz="0" w:space="0" w:color="auto"/>
        <w:left w:val="none" w:sz="0" w:space="0" w:color="auto"/>
        <w:bottom w:val="none" w:sz="0" w:space="0" w:color="auto"/>
        <w:right w:val="none" w:sz="0" w:space="0" w:color="auto"/>
      </w:divBdr>
    </w:div>
    <w:div w:id="1647314126">
      <w:marLeft w:val="480"/>
      <w:marRight w:val="0"/>
      <w:marTop w:val="0"/>
      <w:marBottom w:val="0"/>
      <w:divBdr>
        <w:top w:val="none" w:sz="0" w:space="0" w:color="auto"/>
        <w:left w:val="none" w:sz="0" w:space="0" w:color="auto"/>
        <w:bottom w:val="none" w:sz="0" w:space="0" w:color="auto"/>
        <w:right w:val="none" w:sz="0" w:space="0" w:color="auto"/>
      </w:divBdr>
    </w:div>
    <w:div w:id="1647396289">
      <w:marLeft w:val="480"/>
      <w:marRight w:val="0"/>
      <w:marTop w:val="0"/>
      <w:marBottom w:val="0"/>
      <w:divBdr>
        <w:top w:val="none" w:sz="0" w:space="0" w:color="auto"/>
        <w:left w:val="none" w:sz="0" w:space="0" w:color="auto"/>
        <w:bottom w:val="none" w:sz="0" w:space="0" w:color="auto"/>
        <w:right w:val="none" w:sz="0" w:space="0" w:color="auto"/>
      </w:divBdr>
    </w:div>
    <w:div w:id="1647396911">
      <w:marLeft w:val="480"/>
      <w:marRight w:val="0"/>
      <w:marTop w:val="0"/>
      <w:marBottom w:val="0"/>
      <w:divBdr>
        <w:top w:val="none" w:sz="0" w:space="0" w:color="auto"/>
        <w:left w:val="none" w:sz="0" w:space="0" w:color="auto"/>
        <w:bottom w:val="none" w:sz="0" w:space="0" w:color="auto"/>
        <w:right w:val="none" w:sz="0" w:space="0" w:color="auto"/>
      </w:divBdr>
    </w:div>
    <w:div w:id="1647929026">
      <w:marLeft w:val="480"/>
      <w:marRight w:val="0"/>
      <w:marTop w:val="0"/>
      <w:marBottom w:val="0"/>
      <w:divBdr>
        <w:top w:val="none" w:sz="0" w:space="0" w:color="auto"/>
        <w:left w:val="none" w:sz="0" w:space="0" w:color="auto"/>
        <w:bottom w:val="none" w:sz="0" w:space="0" w:color="auto"/>
        <w:right w:val="none" w:sz="0" w:space="0" w:color="auto"/>
      </w:divBdr>
    </w:div>
    <w:div w:id="1648049093">
      <w:marLeft w:val="480"/>
      <w:marRight w:val="0"/>
      <w:marTop w:val="0"/>
      <w:marBottom w:val="0"/>
      <w:divBdr>
        <w:top w:val="none" w:sz="0" w:space="0" w:color="auto"/>
        <w:left w:val="none" w:sz="0" w:space="0" w:color="auto"/>
        <w:bottom w:val="none" w:sz="0" w:space="0" w:color="auto"/>
        <w:right w:val="none" w:sz="0" w:space="0" w:color="auto"/>
      </w:divBdr>
    </w:div>
    <w:div w:id="1648238178">
      <w:marLeft w:val="480"/>
      <w:marRight w:val="0"/>
      <w:marTop w:val="0"/>
      <w:marBottom w:val="0"/>
      <w:divBdr>
        <w:top w:val="none" w:sz="0" w:space="0" w:color="auto"/>
        <w:left w:val="none" w:sz="0" w:space="0" w:color="auto"/>
        <w:bottom w:val="none" w:sz="0" w:space="0" w:color="auto"/>
        <w:right w:val="none" w:sz="0" w:space="0" w:color="auto"/>
      </w:divBdr>
    </w:div>
    <w:div w:id="1649019081">
      <w:marLeft w:val="480"/>
      <w:marRight w:val="0"/>
      <w:marTop w:val="0"/>
      <w:marBottom w:val="0"/>
      <w:divBdr>
        <w:top w:val="none" w:sz="0" w:space="0" w:color="auto"/>
        <w:left w:val="none" w:sz="0" w:space="0" w:color="auto"/>
        <w:bottom w:val="none" w:sz="0" w:space="0" w:color="auto"/>
        <w:right w:val="none" w:sz="0" w:space="0" w:color="auto"/>
      </w:divBdr>
    </w:div>
    <w:div w:id="1649430993">
      <w:marLeft w:val="480"/>
      <w:marRight w:val="0"/>
      <w:marTop w:val="0"/>
      <w:marBottom w:val="0"/>
      <w:divBdr>
        <w:top w:val="none" w:sz="0" w:space="0" w:color="auto"/>
        <w:left w:val="none" w:sz="0" w:space="0" w:color="auto"/>
        <w:bottom w:val="none" w:sz="0" w:space="0" w:color="auto"/>
        <w:right w:val="none" w:sz="0" w:space="0" w:color="auto"/>
      </w:divBdr>
    </w:div>
    <w:div w:id="1649700959">
      <w:marLeft w:val="480"/>
      <w:marRight w:val="0"/>
      <w:marTop w:val="0"/>
      <w:marBottom w:val="0"/>
      <w:divBdr>
        <w:top w:val="none" w:sz="0" w:space="0" w:color="auto"/>
        <w:left w:val="none" w:sz="0" w:space="0" w:color="auto"/>
        <w:bottom w:val="none" w:sz="0" w:space="0" w:color="auto"/>
        <w:right w:val="none" w:sz="0" w:space="0" w:color="auto"/>
      </w:divBdr>
    </w:div>
    <w:div w:id="1649751091">
      <w:marLeft w:val="480"/>
      <w:marRight w:val="0"/>
      <w:marTop w:val="0"/>
      <w:marBottom w:val="0"/>
      <w:divBdr>
        <w:top w:val="none" w:sz="0" w:space="0" w:color="auto"/>
        <w:left w:val="none" w:sz="0" w:space="0" w:color="auto"/>
        <w:bottom w:val="none" w:sz="0" w:space="0" w:color="auto"/>
        <w:right w:val="none" w:sz="0" w:space="0" w:color="auto"/>
      </w:divBdr>
    </w:div>
    <w:div w:id="1650478388">
      <w:marLeft w:val="480"/>
      <w:marRight w:val="0"/>
      <w:marTop w:val="0"/>
      <w:marBottom w:val="0"/>
      <w:divBdr>
        <w:top w:val="none" w:sz="0" w:space="0" w:color="auto"/>
        <w:left w:val="none" w:sz="0" w:space="0" w:color="auto"/>
        <w:bottom w:val="none" w:sz="0" w:space="0" w:color="auto"/>
        <w:right w:val="none" w:sz="0" w:space="0" w:color="auto"/>
      </w:divBdr>
    </w:div>
    <w:div w:id="1651254527">
      <w:marLeft w:val="480"/>
      <w:marRight w:val="0"/>
      <w:marTop w:val="0"/>
      <w:marBottom w:val="0"/>
      <w:divBdr>
        <w:top w:val="none" w:sz="0" w:space="0" w:color="auto"/>
        <w:left w:val="none" w:sz="0" w:space="0" w:color="auto"/>
        <w:bottom w:val="none" w:sz="0" w:space="0" w:color="auto"/>
        <w:right w:val="none" w:sz="0" w:space="0" w:color="auto"/>
      </w:divBdr>
    </w:div>
    <w:div w:id="1651904580">
      <w:marLeft w:val="480"/>
      <w:marRight w:val="0"/>
      <w:marTop w:val="0"/>
      <w:marBottom w:val="0"/>
      <w:divBdr>
        <w:top w:val="none" w:sz="0" w:space="0" w:color="auto"/>
        <w:left w:val="none" w:sz="0" w:space="0" w:color="auto"/>
        <w:bottom w:val="none" w:sz="0" w:space="0" w:color="auto"/>
        <w:right w:val="none" w:sz="0" w:space="0" w:color="auto"/>
      </w:divBdr>
    </w:div>
    <w:div w:id="1652326310">
      <w:marLeft w:val="480"/>
      <w:marRight w:val="0"/>
      <w:marTop w:val="0"/>
      <w:marBottom w:val="0"/>
      <w:divBdr>
        <w:top w:val="none" w:sz="0" w:space="0" w:color="auto"/>
        <w:left w:val="none" w:sz="0" w:space="0" w:color="auto"/>
        <w:bottom w:val="none" w:sz="0" w:space="0" w:color="auto"/>
        <w:right w:val="none" w:sz="0" w:space="0" w:color="auto"/>
      </w:divBdr>
    </w:div>
    <w:div w:id="1653173921">
      <w:marLeft w:val="480"/>
      <w:marRight w:val="0"/>
      <w:marTop w:val="0"/>
      <w:marBottom w:val="0"/>
      <w:divBdr>
        <w:top w:val="none" w:sz="0" w:space="0" w:color="auto"/>
        <w:left w:val="none" w:sz="0" w:space="0" w:color="auto"/>
        <w:bottom w:val="none" w:sz="0" w:space="0" w:color="auto"/>
        <w:right w:val="none" w:sz="0" w:space="0" w:color="auto"/>
      </w:divBdr>
    </w:div>
    <w:div w:id="1654020755">
      <w:marLeft w:val="480"/>
      <w:marRight w:val="0"/>
      <w:marTop w:val="0"/>
      <w:marBottom w:val="0"/>
      <w:divBdr>
        <w:top w:val="none" w:sz="0" w:space="0" w:color="auto"/>
        <w:left w:val="none" w:sz="0" w:space="0" w:color="auto"/>
        <w:bottom w:val="none" w:sz="0" w:space="0" w:color="auto"/>
        <w:right w:val="none" w:sz="0" w:space="0" w:color="auto"/>
      </w:divBdr>
    </w:div>
    <w:div w:id="1654067697">
      <w:marLeft w:val="480"/>
      <w:marRight w:val="0"/>
      <w:marTop w:val="0"/>
      <w:marBottom w:val="0"/>
      <w:divBdr>
        <w:top w:val="none" w:sz="0" w:space="0" w:color="auto"/>
        <w:left w:val="none" w:sz="0" w:space="0" w:color="auto"/>
        <w:bottom w:val="none" w:sz="0" w:space="0" w:color="auto"/>
        <w:right w:val="none" w:sz="0" w:space="0" w:color="auto"/>
      </w:divBdr>
    </w:div>
    <w:div w:id="1654602564">
      <w:marLeft w:val="480"/>
      <w:marRight w:val="0"/>
      <w:marTop w:val="0"/>
      <w:marBottom w:val="0"/>
      <w:divBdr>
        <w:top w:val="none" w:sz="0" w:space="0" w:color="auto"/>
        <w:left w:val="none" w:sz="0" w:space="0" w:color="auto"/>
        <w:bottom w:val="none" w:sz="0" w:space="0" w:color="auto"/>
        <w:right w:val="none" w:sz="0" w:space="0" w:color="auto"/>
      </w:divBdr>
    </w:div>
    <w:div w:id="1656907500">
      <w:marLeft w:val="480"/>
      <w:marRight w:val="0"/>
      <w:marTop w:val="0"/>
      <w:marBottom w:val="0"/>
      <w:divBdr>
        <w:top w:val="none" w:sz="0" w:space="0" w:color="auto"/>
        <w:left w:val="none" w:sz="0" w:space="0" w:color="auto"/>
        <w:bottom w:val="none" w:sz="0" w:space="0" w:color="auto"/>
        <w:right w:val="none" w:sz="0" w:space="0" w:color="auto"/>
      </w:divBdr>
    </w:div>
    <w:div w:id="1657998181">
      <w:marLeft w:val="480"/>
      <w:marRight w:val="0"/>
      <w:marTop w:val="0"/>
      <w:marBottom w:val="0"/>
      <w:divBdr>
        <w:top w:val="none" w:sz="0" w:space="0" w:color="auto"/>
        <w:left w:val="none" w:sz="0" w:space="0" w:color="auto"/>
        <w:bottom w:val="none" w:sz="0" w:space="0" w:color="auto"/>
        <w:right w:val="none" w:sz="0" w:space="0" w:color="auto"/>
      </w:divBdr>
    </w:div>
    <w:div w:id="1658874005">
      <w:marLeft w:val="480"/>
      <w:marRight w:val="0"/>
      <w:marTop w:val="0"/>
      <w:marBottom w:val="0"/>
      <w:divBdr>
        <w:top w:val="none" w:sz="0" w:space="0" w:color="auto"/>
        <w:left w:val="none" w:sz="0" w:space="0" w:color="auto"/>
        <w:bottom w:val="none" w:sz="0" w:space="0" w:color="auto"/>
        <w:right w:val="none" w:sz="0" w:space="0" w:color="auto"/>
      </w:divBdr>
    </w:div>
    <w:div w:id="1659571604">
      <w:marLeft w:val="480"/>
      <w:marRight w:val="0"/>
      <w:marTop w:val="0"/>
      <w:marBottom w:val="0"/>
      <w:divBdr>
        <w:top w:val="none" w:sz="0" w:space="0" w:color="auto"/>
        <w:left w:val="none" w:sz="0" w:space="0" w:color="auto"/>
        <w:bottom w:val="none" w:sz="0" w:space="0" w:color="auto"/>
        <w:right w:val="none" w:sz="0" w:space="0" w:color="auto"/>
      </w:divBdr>
    </w:div>
    <w:div w:id="1660308388">
      <w:marLeft w:val="480"/>
      <w:marRight w:val="0"/>
      <w:marTop w:val="0"/>
      <w:marBottom w:val="0"/>
      <w:divBdr>
        <w:top w:val="none" w:sz="0" w:space="0" w:color="auto"/>
        <w:left w:val="none" w:sz="0" w:space="0" w:color="auto"/>
        <w:bottom w:val="none" w:sz="0" w:space="0" w:color="auto"/>
        <w:right w:val="none" w:sz="0" w:space="0" w:color="auto"/>
      </w:divBdr>
    </w:div>
    <w:div w:id="1660577922">
      <w:marLeft w:val="480"/>
      <w:marRight w:val="0"/>
      <w:marTop w:val="0"/>
      <w:marBottom w:val="0"/>
      <w:divBdr>
        <w:top w:val="none" w:sz="0" w:space="0" w:color="auto"/>
        <w:left w:val="none" w:sz="0" w:space="0" w:color="auto"/>
        <w:bottom w:val="none" w:sz="0" w:space="0" w:color="auto"/>
        <w:right w:val="none" w:sz="0" w:space="0" w:color="auto"/>
      </w:divBdr>
    </w:div>
    <w:div w:id="1660961428">
      <w:marLeft w:val="480"/>
      <w:marRight w:val="0"/>
      <w:marTop w:val="0"/>
      <w:marBottom w:val="0"/>
      <w:divBdr>
        <w:top w:val="none" w:sz="0" w:space="0" w:color="auto"/>
        <w:left w:val="none" w:sz="0" w:space="0" w:color="auto"/>
        <w:bottom w:val="none" w:sz="0" w:space="0" w:color="auto"/>
        <w:right w:val="none" w:sz="0" w:space="0" w:color="auto"/>
      </w:divBdr>
    </w:div>
    <w:div w:id="1661155377">
      <w:marLeft w:val="480"/>
      <w:marRight w:val="0"/>
      <w:marTop w:val="0"/>
      <w:marBottom w:val="0"/>
      <w:divBdr>
        <w:top w:val="none" w:sz="0" w:space="0" w:color="auto"/>
        <w:left w:val="none" w:sz="0" w:space="0" w:color="auto"/>
        <w:bottom w:val="none" w:sz="0" w:space="0" w:color="auto"/>
        <w:right w:val="none" w:sz="0" w:space="0" w:color="auto"/>
      </w:divBdr>
    </w:div>
    <w:div w:id="1661272182">
      <w:marLeft w:val="480"/>
      <w:marRight w:val="0"/>
      <w:marTop w:val="0"/>
      <w:marBottom w:val="0"/>
      <w:divBdr>
        <w:top w:val="none" w:sz="0" w:space="0" w:color="auto"/>
        <w:left w:val="none" w:sz="0" w:space="0" w:color="auto"/>
        <w:bottom w:val="none" w:sz="0" w:space="0" w:color="auto"/>
        <w:right w:val="none" w:sz="0" w:space="0" w:color="auto"/>
      </w:divBdr>
    </w:div>
    <w:div w:id="1661956666">
      <w:marLeft w:val="480"/>
      <w:marRight w:val="0"/>
      <w:marTop w:val="0"/>
      <w:marBottom w:val="0"/>
      <w:divBdr>
        <w:top w:val="none" w:sz="0" w:space="0" w:color="auto"/>
        <w:left w:val="none" w:sz="0" w:space="0" w:color="auto"/>
        <w:bottom w:val="none" w:sz="0" w:space="0" w:color="auto"/>
        <w:right w:val="none" w:sz="0" w:space="0" w:color="auto"/>
      </w:divBdr>
    </w:div>
    <w:div w:id="1662584460">
      <w:marLeft w:val="480"/>
      <w:marRight w:val="0"/>
      <w:marTop w:val="0"/>
      <w:marBottom w:val="0"/>
      <w:divBdr>
        <w:top w:val="none" w:sz="0" w:space="0" w:color="auto"/>
        <w:left w:val="none" w:sz="0" w:space="0" w:color="auto"/>
        <w:bottom w:val="none" w:sz="0" w:space="0" w:color="auto"/>
        <w:right w:val="none" w:sz="0" w:space="0" w:color="auto"/>
      </w:divBdr>
    </w:div>
    <w:div w:id="1662927841">
      <w:marLeft w:val="480"/>
      <w:marRight w:val="0"/>
      <w:marTop w:val="0"/>
      <w:marBottom w:val="0"/>
      <w:divBdr>
        <w:top w:val="none" w:sz="0" w:space="0" w:color="auto"/>
        <w:left w:val="none" w:sz="0" w:space="0" w:color="auto"/>
        <w:bottom w:val="none" w:sz="0" w:space="0" w:color="auto"/>
        <w:right w:val="none" w:sz="0" w:space="0" w:color="auto"/>
      </w:divBdr>
    </w:div>
    <w:div w:id="1663005261">
      <w:marLeft w:val="480"/>
      <w:marRight w:val="0"/>
      <w:marTop w:val="0"/>
      <w:marBottom w:val="0"/>
      <w:divBdr>
        <w:top w:val="none" w:sz="0" w:space="0" w:color="auto"/>
        <w:left w:val="none" w:sz="0" w:space="0" w:color="auto"/>
        <w:bottom w:val="none" w:sz="0" w:space="0" w:color="auto"/>
        <w:right w:val="none" w:sz="0" w:space="0" w:color="auto"/>
      </w:divBdr>
    </w:div>
    <w:div w:id="1663241103">
      <w:marLeft w:val="480"/>
      <w:marRight w:val="0"/>
      <w:marTop w:val="0"/>
      <w:marBottom w:val="0"/>
      <w:divBdr>
        <w:top w:val="none" w:sz="0" w:space="0" w:color="auto"/>
        <w:left w:val="none" w:sz="0" w:space="0" w:color="auto"/>
        <w:bottom w:val="none" w:sz="0" w:space="0" w:color="auto"/>
        <w:right w:val="none" w:sz="0" w:space="0" w:color="auto"/>
      </w:divBdr>
    </w:div>
    <w:div w:id="1664771192">
      <w:marLeft w:val="480"/>
      <w:marRight w:val="0"/>
      <w:marTop w:val="0"/>
      <w:marBottom w:val="0"/>
      <w:divBdr>
        <w:top w:val="none" w:sz="0" w:space="0" w:color="auto"/>
        <w:left w:val="none" w:sz="0" w:space="0" w:color="auto"/>
        <w:bottom w:val="none" w:sz="0" w:space="0" w:color="auto"/>
        <w:right w:val="none" w:sz="0" w:space="0" w:color="auto"/>
      </w:divBdr>
    </w:div>
    <w:div w:id="1664891277">
      <w:marLeft w:val="480"/>
      <w:marRight w:val="0"/>
      <w:marTop w:val="0"/>
      <w:marBottom w:val="0"/>
      <w:divBdr>
        <w:top w:val="none" w:sz="0" w:space="0" w:color="auto"/>
        <w:left w:val="none" w:sz="0" w:space="0" w:color="auto"/>
        <w:bottom w:val="none" w:sz="0" w:space="0" w:color="auto"/>
        <w:right w:val="none" w:sz="0" w:space="0" w:color="auto"/>
      </w:divBdr>
    </w:div>
    <w:div w:id="1665821887">
      <w:marLeft w:val="480"/>
      <w:marRight w:val="0"/>
      <w:marTop w:val="0"/>
      <w:marBottom w:val="0"/>
      <w:divBdr>
        <w:top w:val="none" w:sz="0" w:space="0" w:color="auto"/>
        <w:left w:val="none" w:sz="0" w:space="0" w:color="auto"/>
        <w:bottom w:val="none" w:sz="0" w:space="0" w:color="auto"/>
        <w:right w:val="none" w:sz="0" w:space="0" w:color="auto"/>
      </w:divBdr>
    </w:div>
    <w:div w:id="1666469720">
      <w:marLeft w:val="480"/>
      <w:marRight w:val="0"/>
      <w:marTop w:val="0"/>
      <w:marBottom w:val="0"/>
      <w:divBdr>
        <w:top w:val="none" w:sz="0" w:space="0" w:color="auto"/>
        <w:left w:val="none" w:sz="0" w:space="0" w:color="auto"/>
        <w:bottom w:val="none" w:sz="0" w:space="0" w:color="auto"/>
        <w:right w:val="none" w:sz="0" w:space="0" w:color="auto"/>
      </w:divBdr>
    </w:div>
    <w:div w:id="1667711129">
      <w:marLeft w:val="480"/>
      <w:marRight w:val="0"/>
      <w:marTop w:val="0"/>
      <w:marBottom w:val="0"/>
      <w:divBdr>
        <w:top w:val="none" w:sz="0" w:space="0" w:color="auto"/>
        <w:left w:val="none" w:sz="0" w:space="0" w:color="auto"/>
        <w:bottom w:val="none" w:sz="0" w:space="0" w:color="auto"/>
        <w:right w:val="none" w:sz="0" w:space="0" w:color="auto"/>
      </w:divBdr>
    </w:div>
    <w:div w:id="1667973732">
      <w:marLeft w:val="480"/>
      <w:marRight w:val="0"/>
      <w:marTop w:val="0"/>
      <w:marBottom w:val="0"/>
      <w:divBdr>
        <w:top w:val="none" w:sz="0" w:space="0" w:color="auto"/>
        <w:left w:val="none" w:sz="0" w:space="0" w:color="auto"/>
        <w:bottom w:val="none" w:sz="0" w:space="0" w:color="auto"/>
        <w:right w:val="none" w:sz="0" w:space="0" w:color="auto"/>
      </w:divBdr>
    </w:div>
    <w:div w:id="1668173345">
      <w:marLeft w:val="480"/>
      <w:marRight w:val="0"/>
      <w:marTop w:val="0"/>
      <w:marBottom w:val="0"/>
      <w:divBdr>
        <w:top w:val="none" w:sz="0" w:space="0" w:color="auto"/>
        <w:left w:val="none" w:sz="0" w:space="0" w:color="auto"/>
        <w:bottom w:val="none" w:sz="0" w:space="0" w:color="auto"/>
        <w:right w:val="none" w:sz="0" w:space="0" w:color="auto"/>
      </w:divBdr>
    </w:div>
    <w:div w:id="1668363709">
      <w:marLeft w:val="480"/>
      <w:marRight w:val="0"/>
      <w:marTop w:val="0"/>
      <w:marBottom w:val="0"/>
      <w:divBdr>
        <w:top w:val="none" w:sz="0" w:space="0" w:color="auto"/>
        <w:left w:val="none" w:sz="0" w:space="0" w:color="auto"/>
        <w:bottom w:val="none" w:sz="0" w:space="0" w:color="auto"/>
        <w:right w:val="none" w:sz="0" w:space="0" w:color="auto"/>
      </w:divBdr>
    </w:div>
    <w:div w:id="1669597432">
      <w:marLeft w:val="480"/>
      <w:marRight w:val="0"/>
      <w:marTop w:val="0"/>
      <w:marBottom w:val="0"/>
      <w:divBdr>
        <w:top w:val="none" w:sz="0" w:space="0" w:color="auto"/>
        <w:left w:val="none" w:sz="0" w:space="0" w:color="auto"/>
        <w:bottom w:val="none" w:sz="0" w:space="0" w:color="auto"/>
        <w:right w:val="none" w:sz="0" w:space="0" w:color="auto"/>
      </w:divBdr>
    </w:div>
    <w:div w:id="1670475815">
      <w:marLeft w:val="480"/>
      <w:marRight w:val="0"/>
      <w:marTop w:val="0"/>
      <w:marBottom w:val="0"/>
      <w:divBdr>
        <w:top w:val="none" w:sz="0" w:space="0" w:color="auto"/>
        <w:left w:val="none" w:sz="0" w:space="0" w:color="auto"/>
        <w:bottom w:val="none" w:sz="0" w:space="0" w:color="auto"/>
        <w:right w:val="none" w:sz="0" w:space="0" w:color="auto"/>
      </w:divBdr>
    </w:div>
    <w:div w:id="1670711960">
      <w:marLeft w:val="480"/>
      <w:marRight w:val="0"/>
      <w:marTop w:val="0"/>
      <w:marBottom w:val="0"/>
      <w:divBdr>
        <w:top w:val="none" w:sz="0" w:space="0" w:color="auto"/>
        <w:left w:val="none" w:sz="0" w:space="0" w:color="auto"/>
        <w:bottom w:val="none" w:sz="0" w:space="0" w:color="auto"/>
        <w:right w:val="none" w:sz="0" w:space="0" w:color="auto"/>
      </w:divBdr>
    </w:div>
    <w:div w:id="1670864198">
      <w:marLeft w:val="480"/>
      <w:marRight w:val="0"/>
      <w:marTop w:val="0"/>
      <w:marBottom w:val="0"/>
      <w:divBdr>
        <w:top w:val="none" w:sz="0" w:space="0" w:color="auto"/>
        <w:left w:val="none" w:sz="0" w:space="0" w:color="auto"/>
        <w:bottom w:val="none" w:sz="0" w:space="0" w:color="auto"/>
        <w:right w:val="none" w:sz="0" w:space="0" w:color="auto"/>
      </w:divBdr>
    </w:div>
    <w:div w:id="1670986632">
      <w:marLeft w:val="480"/>
      <w:marRight w:val="0"/>
      <w:marTop w:val="0"/>
      <w:marBottom w:val="0"/>
      <w:divBdr>
        <w:top w:val="none" w:sz="0" w:space="0" w:color="auto"/>
        <w:left w:val="none" w:sz="0" w:space="0" w:color="auto"/>
        <w:bottom w:val="none" w:sz="0" w:space="0" w:color="auto"/>
        <w:right w:val="none" w:sz="0" w:space="0" w:color="auto"/>
      </w:divBdr>
    </w:div>
    <w:div w:id="1671059873">
      <w:marLeft w:val="480"/>
      <w:marRight w:val="0"/>
      <w:marTop w:val="0"/>
      <w:marBottom w:val="0"/>
      <w:divBdr>
        <w:top w:val="none" w:sz="0" w:space="0" w:color="auto"/>
        <w:left w:val="none" w:sz="0" w:space="0" w:color="auto"/>
        <w:bottom w:val="none" w:sz="0" w:space="0" w:color="auto"/>
        <w:right w:val="none" w:sz="0" w:space="0" w:color="auto"/>
      </w:divBdr>
    </w:div>
    <w:div w:id="1671523135">
      <w:marLeft w:val="480"/>
      <w:marRight w:val="0"/>
      <w:marTop w:val="0"/>
      <w:marBottom w:val="0"/>
      <w:divBdr>
        <w:top w:val="none" w:sz="0" w:space="0" w:color="auto"/>
        <w:left w:val="none" w:sz="0" w:space="0" w:color="auto"/>
        <w:bottom w:val="none" w:sz="0" w:space="0" w:color="auto"/>
        <w:right w:val="none" w:sz="0" w:space="0" w:color="auto"/>
      </w:divBdr>
    </w:div>
    <w:div w:id="1672221722">
      <w:marLeft w:val="480"/>
      <w:marRight w:val="0"/>
      <w:marTop w:val="0"/>
      <w:marBottom w:val="0"/>
      <w:divBdr>
        <w:top w:val="none" w:sz="0" w:space="0" w:color="auto"/>
        <w:left w:val="none" w:sz="0" w:space="0" w:color="auto"/>
        <w:bottom w:val="none" w:sz="0" w:space="0" w:color="auto"/>
        <w:right w:val="none" w:sz="0" w:space="0" w:color="auto"/>
      </w:divBdr>
    </w:div>
    <w:div w:id="1673147708">
      <w:marLeft w:val="480"/>
      <w:marRight w:val="0"/>
      <w:marTop w:val="0"/>
      <w:marBottom w:val="0"/>
      <w:divBdr>
        <w:top w:val="none" w:sz="0" w:space="0" w:color="auto"/>
        <w:left w:val="none" w:sz="0" w:space="0" w:color="auto"/>
        <w:bottom w:val="none" w:sz="0" w:space="0" w:color="auto"/>
        <w:right w:val="none" w:sz="0" w:space="0" w:color="auto"/>
      </w:divBdr>
    </w:div>
    <w:div w:id="1673602050">
      <w:marLeft w:val="480"/>
      <w:marRight w:val="0"/>
      <w:marTop w:val="0"/>
      <w:marBottom w:val="0"/>
      <w:divBdr>
        <w:top w:val="none" w:sz="0" w:space="0" w:color="auto"/>
        <w:left w:val="none" w:sz="0" w:space="0" w:color="auto"/>
        <w:bottom w:val="none" w:sz="0" w:space="0" w:color="auto"/>
        <w:right w:val="none" w:sz="0" w:space="0" w:color="auto"/>
      </w:divBdr>
    </w:div>
    <w:div w:id="1673989587">
      <w:marLeft w:val="480"/>
      <w:marRight w:val="0"/>
      <w:marTop w:val="0"/>
      <w:marBottom w:val="0"/>
      <w:divBdr>
        <w:top w:val="none" w:sz="0" w:space="0" w:color="auto"/>
        <w:left w:val="none" w:sz="0" w:space="0" w:color="auto"/>
        <w:bottom w:val="none" w:sz="0" w:space="0" w:color="auto"/>
        <w:right w:val="none" w:sz="0" w:space="0" w:color="auto"/>
      </w:divBdr>
    </w:div>
    <w:div w:id="1674723886">
      <w:marLeft w:val="480"/>
      <w:marRight w:val="0"/>
      <w:marTop w:val="0"/>
      <w:marBottom w:val="0"/>
      <w:divBdr>
        <w:top w:val="none" w:sz="0" w:space="0" w:color="auto"/>
        <w:left w:val="none" w:sz="0" w:space="0" w:color="auto"/>
        <w:bottom w:val="none" w:sz="0" w:space="0" w:color="auto"/>
        <w:right w:val="none" w:sz="0" w:space="0" w:color="auto"/>
      </w:divBdr>
    </w:div>
    <w:div w:id="1674801265">
      <w:marLeft w:val="480"/>
      <w:marRight w:val="0"/>
      <w:marTop w:val="0"/>
      <w:marBottom w:val="0"/>
      <w:divBdr>
        <w:top w:val="none" w:sz="0" w:space="0" w:color="auto"/>
        <w:left w:val="none" w:sz="0" w:space="0" w:color="auto"/>
        <w:bottom w:val="none" w:sz="0" w:space="0" w:color="auto"/>
        <w:right w:val="none" w:sz="0" w:space="0" w:color="auto"/>
      </w:divBdr>
    </w:div>
    <w:div w:id="1675111636">
      <w:marLeft w:val="480"/>
      <w:marRight w:val="0"/>
      <w:marTop w:val="0"/>
      <w:marBottom w:val="0"/>
      <w:divBdr>
        <w:top w:val="none" w:sz="0" w:space="0" w:color="auto"/>
        <w:left w:val="none" w:sz="0" w:space="0" w:color="auto"/>
        <w:bottom w:val="none" w:sz="0" w:space="0" w:color="auto"/>
        <w:right w:val="none" w:sz="0" w:space="0" w:color="auto"/>
      </w:divBdr>
    </w:div>
    <w:div w:id="1675649223">
      <w:marLeft w:val="480"/>
      <w:marRight w:val="0"/>
      <w:marTop w:val="0"/>
      <w:marBottom w:val="0"/>
      <w:divBdr>
        <w:top w:val="none" w:sz="0" w:space="0" w:color="auto"/>
        <w:left w:val="none" w:sz="0" w:space="0" w:color="auto"/>
        <w:bottom w:val="none" w:sz="0" w:space="0" w:color="auto"/>
        <w:right w:val="none" w:sz="0" w:space="0" w:color="auto"/>
      </w:divBdr>
    </w:div>
    <w:div w:id="1676152145">
      <w:marLeft w:val="480"/>
      <w:marRight w:val="0"/>
      <w:marTop w:val="0"/>
      <w:marBottom w:val="0"/>
      <w:divBdr>
        <w:top w:val="none" w:sz="0" w:space="0" w:color="auto"/>
        <w:left w:val="none" w:sz="0" w:space="0" w:color="auto"/>
        <w:bottom w:val="none" w:sz="0" w:space="0" w:color="auto"/>
        <w:right w:val="none" w:sz="0" w:space="0" w:color="auto"/>
      </w:divBdr>
    </w:div>
    <w:div w:id="1676154785">
      <w:marLeft w:val="480"/>
      <w:marRight w:val="0"/>
      <w:marTop w:val="0"/>
      <w:marBottom w:val="0"/>
      <w:divBdr>
        <w:top w:val="none" w:sz="0" w:space="0" w:color="auto"/>
        <w:left w:val="none" w:sz="0" w:space="0" w:color="auto"/>
        <w:bottom w:val="none" w:sz="0" w:space="0" w:color="auto"/>
        <w:right w:val="none" w:sz="0" w:space="0" w:color="auto"/>
      </w:divBdr>
    </w:div>
    <w:div w:id="1676223109">
      <w:marLeft w:val="480"/>
      <w:marRight w:val="0"/>
      <w:marTop w:val="0"/>
      <w:marBottom w:val="0"/>
      <w:divBdr>
        <w:top w:val="none" w:sz="0" w:space="0" w:color="auto"/>
        <w:left w:val="none" w:sz="0" w:space="0" w:color="auto"/>
        <w:bottom w:val="none" w:sz="0" w:space="0" w:color="auto"/>
        <w:right w:val="none" w:sz="0" w:space="0" w:color="auto"/>
      </w:divBdr>
    </w:div>
    <w:div w:id="1676421711">
      <w:marLeft w:val="480"/>
      <w:marRight w:val="0"/>
      <w:marTop w:val="0"/>
      <w:marBottom w:val="0"/>
      <w:divBdr>
        <w:top w:val="none" w:sz="0" w:space="0" w:color="auto"/>
        <w:left w:val="none" w:sz="0" w:space="0" w:color="auto"/>
        <w:bottom w:val="none" w:sz="0" w:space="0" w:color="auto"/>
        <w:right w:val="none" w:sz="0" w:space="0" w:color="auto"/>
      </w:divBdr>
    </w:div>
    <w:div w:id="1677076290">
      <w:marLeft w:val="480"/>
      <w:marRight w:val="0"/>
      <w:marTop w:val="0"/>
      <w:marBottom w:val="0"/>
      <w:divBdr>
        <w:top w:val="none" w:sz="0" w:space="0" w:color="auto"/>
        <w:left w:val="none" w:sz="0" w:space="0" w:color="auto"/>
        <w:bottom w:val="none" w:sz="0" w:space="0" w:color="auto"/>
        <w:right w:val="none" w:sz="0" w:space="0" w:color="auto"/>
      </w:divBdr>
    </w:div>
    <w:div w:id="1678313918">
      <w:marLeft w:val="480"/>
      <w:marRight w:val="0"/>
      <w:marTop w:val="0"/>
      <w:marBottom w:val="0"/>
      <w:divBdr>
        <w:top w:val="none" w:sz="0" w:space="0" w:color="auto"/>
        <w:left w:val="none" w:sz="0" w:space="0" w:color="auto"/>
        <w:bottom w:val="none" w:sz="0" w:space="0" w:color="auto"/>
        <w:right w:val="none" w:sz="0" w:space="0" w:color="auto"/>
      </w:divBdr>
    </w:div>
    <w:div w:id="1678387266">
      <w:marLeft w:val="480"/>
      <w:marRight w:val="0"/>
      <w:marTop w:val="0"/>
      <w:marBottom w:val="0"/>
      <w:divBdr>
        <w:top w:val="none" w:sz="0" w:space="0" w:color="auto"/>
        <w:left w:val="none" w:sz="0" w:space="0" w:color="auto"/>
        <w:bottom w:val="none" w:sz="0" w:space="0" w:color="auto"/>
        <w:right w:val="none" w:sz="0" w:space="0" w:color="auto"/>
      </w:divBdr>
    </w:div>
    <w:div w:id="1678463556">
      <w:marLeft w:val="480"/>
      <w:marRight w:val="0"/>
      <w:marTop w:val="0"/>
      <w:marBottom w:val="0"/>
      <w:divBdr>
        <w:top w:val="none" w:sz="0" w:space="0" w:color="auto"/>
        <w:left w:val="none" w:sz="0" w:space="0" w:color="auto"/>
        <w:bottom w:val="none" w:sz="0" w:space="0" w:color="auto"/>
        <w:right w:val="none" w:sz="0" w:space="0" w:color="auto"/>
      </w:divBdr>
    </w:div>
    <w:div w:id="1678538164">
      <w:marLeft w:val="480"/>
      <w:marRight w:val="0"/>
      <w:marTop w:val="0"/>
      <w:marBottom w:val="0"/>
      <w:divBdr>
        <w:top w:val="none" w:sz="0" w:space="0" w:color="auto"/>
        <w:left w:val="none" w:sz="0" w:space="0" w:color="auto"/>
        <w:bottom w:val="none" w:sz="0" w:space="0" w:color="auto"/>
        <w:right w:val="none" w:sz="0" w:space="0" w:color="auto"/>
      </w:divBdr>
    </w:div>
    <w:div w:id="1678919786">
      <w:marLeft w:val="480"/>
      <w:marRight w:val="0"/>
      <w:marTop w:val="0"/>
      <w:marBottom w:val="0"/>
      <w:divBdr>
        <w:top w:val="none" w:sz="0" w:space="0" w:color="auto"/>
        <w:left w:val="none" w:sz="0" w:space="0" w:color="auto"/>
        <w:bottom w:val="none" w:sz="0" w:space="0" w:color="auto"/>
        <w:right w:val="none" w:sz="0" w:space="0" w:color="auto"/>
      </w:divBdr>
    </w:div>
    <w:div w:id="1679694157">
      <w:marLeft w:val="480"/>
      <w:marRight w:val="0"/>
      <w:marTop w:val="0"/>
      <w:marBottom w:val="0"/>
      <w:divBdr>
        <w:top w:val="none" w:sz="0" w:space="0" w:color="auto"/>
        <w:left w:val="none" w:sz="0" w:space="0" w:color="auto"/>
        <w:bottom w:val="none" w:sz="0" w:space="0" w:color="auto"/>
        <w:right w:val="none" w:sz="0" w:space="0" w:color="auto"/>
      </w:divBdr>
    </w:div>
    <w:div w:id="1679850255">
      <w:marLeft w:val="480"/>
      <w:marRight w:val="0"/>
      <w:marTop w:val="0"/>
      <w:marBottom w:val="0"/>
      <w:divBdr>
        <w:top w:val="none" w:sz="0" w:space="0" w:color="auto"/>
        <w:left w:val="none" w:sz="0" w:space="0" w:color="auto"/>
        <w:bottom w:val="none" w:sz="0" w:space="0" w:color="auto"/>
        <w:right w:val="none" w:sz="0" w:space="0" w:color="auto"/>
      </w:divBdr>
    </w:div>
    <w:div w:id="1680086210">
      <w:marLeft w:val="480"/>
      <w:marRight w:val="0"/>
      <w:marTop w:val="0"/>
      <w:marBottom w:val="0"/>
      <w:divBdr>
        <w:top w:val="none" w:sz="0" w:space="0" w:color="auto"/>
        <w:left w:val="none" w:sz="0" w:space="0" w:color="auto"/>
        <w:bottom w:val="none" w:sz="0" w:space="0" w:color="auto"/>
        <w:right w:val="none" w:sz="0" w:space="0" w:color="auto"/>
      </w:divBdr>
    </w:div>
    <w:div w:id="1680422376">
      <w:marLeft w:val="480"/>
      <w:marRight w:val="0"/>
      <w:marTop w:val="0"/>
      <w:marBottom w:val="0"/>
      <w:divBdr>
        <w:top w:val="none" w:sz="0" w:space="0" w:color="auto"/>
        <w:left w:val="none" w:sz="0" w:space="0" w:color="auto"/>
        <w:bottom w:val="none" w:sz="0" w:space="0" w:color="auto"/>
        <w:right w:val="none" w:sz="0" w:space="0" w:color="auto"/>
      </w:divBdr>
    </w:div>
    <w:div w:id="1680427260">
      <w:marLeft w:val="480"/>
      <w:marRight w:val="0"/>
      <w:marTop w:val="0"/>
      <w:marBottom w:val="0"/>
      <w:divBdr>
        <w:top w:val="none" w:sz="0" w:space="0" w:color="auto"/>
        <w:left w:val="none" w:sz="0" w:space="0" w:color="auto"/>
        <w:bottom w:val="none" w:sz="0" w:space="0" w:color="auto"/>
        <w:right w:val="none" w:sz="0" w:space="0" w:color="auto"/>
      </w:divBdr>
    </w:div>
    <w:div w:id="1680766319">
      <w:marLeft w:val="480"/>
      <w:marRight w:val="0"/>
      <w:marTop w:val="0"/>
      <w:marBottom w:val="0"/>
      <w:divBdr>
        <w:top w:val="none" w:sz="0" w:space="0" w:color="auto"/>
        <w:left w:val="none" w:sz="0" w:space="0" w:color="auto"/>
        <w:bottom w:val="none" w:sz="0" w:space="0" w:color="auto"/>
        <w:right w:val="none" w:sz="0" w:space="0" w:color="auto"/>
      </w:divBdr>
    </w:div>
    <w:div w:id="1681932148">
      <w:marLeft w:val="480"/>
      <w:marRight w:val="0"/>
      <w:marTop w:val="0"/>
      <w:marBottom w:val="0"/>
      <w:divBdr>
        <w:top w:val="none" w:sz="0" w:space="0" w:color="auto"/>
        <w:left w:val="none" w:sz="0" w:space="0" w:color="auto"/>
        <w:bottom w:val="none" w:sz="0" w:space="0" w:color="auto"/>
        <w:right w:val="none" w:sz="0" w:space="0" w:color="auto"/>
      </w:divBdr>
    </w:div>
    <w:div w:id="1682395113">
      <w:marLeft w:val="480"/>
      <w:marRight w:val="0"/>
      <w:marTop w:val="0"/>
      <w:marBottom w:val="0"/>
      <w:divBdr>
        <w:top w:val="none" w:sz="0" w:space="0" w:color="auto"/>
        <w:left w:val="none" w:sz="0" w:space="0" w:color="auto"/>
        <w:bottom w:val="none" w:sz="0" w:space="0" w:color="auto"/>
        <w:right w:val="none" w:sz="0" w:space="0" w:color="auto"/>
      </w:divBdr>
    </w:div>
    <w:div w:id="1682664155">
      <w:marLeft w:val="480"/>
      <w:marRight w:val="0"/>
      <w:marTop w:val="0"/>
      <w:marBottom w:val="0"/>
      <w:divBdr>
        <w:top w:val="none" w:sz="0" w:space="0" w:color="auto"/>
        <w:left w:val="none" w:sz="0" w:space="0" w:color="auto"/>
        <w:bottom w:val="none" w:sz="0" w:space="0" w:color="auto"/>
        <w:right w:val="none" w:sz="0" w:space="0" w:color="auto"/>
      </w:divBdr>
    </w:div>
    <w:div w:id="1683387797">
      <w:marLeft w:val="480"/>
      <w:marRight w:val="0"/>
      <w:marTop w:val="0"/>
      <w:marBottom w:val="0"/>
      <w:divBdr>
        <w:top w:val="none" w:sz="0" w:space="0" w:color="auto"/>
        <w:left w:val="none" w:sz="0" w:space="0" w:color="auto"/>
        <w:bottom w:val="none" w:sz="0" w:space="0" w:color="auto"/>
        <w:right w:val="none" w:sz="0" w:space="0" w:color="auto"/>
      </w:divBdr>
    </w:div>
    <w:div w:id="1683581275">
      <w:marLeft w:val="480"/>
      <w:marRight w:val="0"/>
      <w:marTop w:val="0"/>
      <w:marBottom w:val="0"/>
      <w:divBdr>
        <w:top w:val="none" w:sz="0" w:space="0" w:color="auto"/>
        <w:left w:val="none" w:sz="0" w:space="0" w:color="auto"/>
        <w:bottom w:val="none" w:sz="0" w:space="0" w:color="auto"/>
        <w:right w:val="none" w:sz="0" w:space="0" w:color="auto"/>
      </w:divBdr>
    </w:div>
    <w:div w:id="1684014494">
      <w:marLeft w:val="480"/>
      <w:marRight w:val="0"/>
      <w:marTop w:val="0"/>
      <w:marBottom w:val="0"/>
      <w:divBdr>
        <w:top w:val="none" w:sz="0" w:space="0" w:color="auto"/>
        <w:left w:val="none" w:sz="0" w:space="0" w:color="auto"/>
        <w:bottom w:val="none" w:sz="0" w:space="0" w:color="auto"/>
        <w:right w:val="none" w:sz="0" w:space="0" w:color="auto"/>
      </w:divBdr>
    </w:div>
    <w:div w:id="1684044842">
      <w:marLeft w:val="480"/>
      <w:marRight w:val="0"/>
      <w:marTop w:val="0"/>
      <w:marBottom w:val="0"/>
      <w:divBdr>
        <w:top w:val="none" w:sz="0" w:space="0" w:color="auto"/>
        <w:left w:val="none" w:sz="0" w:space="0" w:color="auto"/>
        <w:bottom w:val="none" w:sz="0" w:space="0" w:color="auto"/>
        <w:right w:val="none" w:sz="0" w:space="0" w:color="auto"/>
      </w:divBdr>
    </w:div>
    <w:div w:id="1684166142">
      <w:marLeft w:val="480"/>
      <w:marRight w:val="0"/>
      <w:marTop w:val="0"/>
      <w:marBottom w:val="0"/>
      <w:divBdr>
        <w:top w:val="none" w:sz="0" w:space="0" w:color="auto"/>
        <w:left w:val="none" w:sz="0" w:space="0" w:color="auto"/>
        <w:bottom w:val="none" w:sz="0" w:space="0" w:color="auto"/>
        <w:right w:val="none" w:sz="0" w:space="0" w:color="auto"/>
      </w:divBdr>
    </w:div>
    <w:div w:id="1685203598">
      <w:marLeft w:val="480"/>
      <w:marRight w:val="0"/>
      <w:marTop w:val="0"/>
      <w:marBottom w:val="0"/>
      <w:divBdr>
        <w:top w:val="none" w:sz="0" w:space="0" w:color="auto"/>
        <w:left w:val="none" w:sz="0" w:space="0" w:color="auto"/>
        <w:bottom w:val="none" w:sz="0" w:space="0" w:color="auto"/>
        <w:right w:val="none" w:sz="0" w:space="0" w:color="auto"/>
      </w:divBdr>
    </w:div>
    <w:div w:id="1685326039">
      <w:marLeft w:val="480"/>
      <w:marRight w:val="0"/>
      <w:marTop w:val="0"/>
      <w:marBottom w:val="0"/>
      <w:divBdr>
        <w:top w:val="none" w:sz="0" w:space="0" w:color="auto"/>
        <w:left w:val="none" w:sz="0" w:space="0" w:color="auto"/>
        <w:bottom w:val="none" w:sz="0" w:space="0" w:color="auto"/>
        <w:right w:val="none" w:sz="0" w:space="0" w:color="auto"/>
      </w:divBdr>
    </w:div>
    <w:div w:id="1685865898">
      <w:marLeft w:val="480"/>
      <w:marRight w:val="0"/>
      <w:marTop w:val="0"/>
      <w:marBottom w:val="0"/>
      <w:divBdr>
        <w:top w:val="none" w:sz="0" w:space="0" w:color="auto"/>
        <w:left w:val="none" w:sz="0" w:space="0" w:color="auto"/>
        <w:bottom w:val="none" w:sz="0" w:space="0" w:color="auto"/>
        <w:right w:val="none" w:sz="0" w:space="0" w:color="auto"/>
      </w:divBdr>
    </w:div>
    <w:div w:id="1686714421">
      <w:marLeft w:val="480"/>
      <w:marRight w:val="0"/>
      <w:marTop w:val="0"/>
      <w:marBottom w:val="0"/>
      <w:divBdr>
        <w:top w:val="none" w:sz="0" w:space="0" w:color="auto"/>
        <w:left w:val="none" w:sz="0" w:space="0" w:color="auto"/>
        <w:bottom w:val="none" w:sz="0" w:space="0" w:color="auto"/>
        <w:right w:val="none" w:sz="0" w:space="0" w:color="auto"/>
      </w:divBdr>
    </w:div>
    <w:div w:id="1686975747">
      <w:marLeft w:val="480"/>
      <w:marRight w:val="0"/>
      <w:marTop w:val="0"/>
      <w:marBottom w:val="0"/>
      <w:divBdr>
        <w:top w:val="none" w:sz="0" w:space="0" w:color="auto"/>
        <w:left w:val="none" w:sz="0" w:space="0" w:color="auto"/>
        <w:bottom w:val="none" w:sz="0" w:space="0" w:color="auto"/>
        <w:right w:val="none" w:sz="0" w:space="0" w:color="auto"/>
      </w:divBdr>
    </w:div>
    <w:div w:id="1687168724">
      <w:marLeft w:val="480"/>
      <w:marRight w:val="0"/>
      <w:marTop w:val="0"/>
      <w:marBottom w:val="0"/>
      <w:divBdr>
        <w:top w:val="none" w:sz="0" w:space="0" w:color="auto"/>
        <w:left w:val="none" w:sz="0" w:space="0" w:color="auto"/>
        <w:bottom w:val="none" w:sz="0" w:space="0" w:color="auto"/>
        <w:right w:val="none" w:sz="0" w:space="0" w:color="auto"/>
      </w:divBdr>
    </w:div>
    <w:div w:id="1687249247">
      <w:marLeft w:val="480"/>
      <w:marRight w:val="0"/>
      <w:marTop w:val="0"/>
      <w:marBottom w:val="0"/>
      <w:divBdr>
        <w:top w:val="none" w:sz="0" w:space="0" w:color="auto"/>
        <w:left w:val="none" w:sz="0" w:space="0" w:color="auto"/>
        <w:bottom w:val="none" w:sz="0" w:space="0" w:color="auto"/>
        <w:right w:val="none" w:sz="0" w:space="0" w:color="auto"/>
      </w:divBdr>
    </w:div>
    <w:div w:id="1687752983">
      <w:marLeft w:val="480"/>
      <w:marRight w:val="0"/>
      <w:marTop w:val="0"/>
      <w:marBottom w:val="0"/>
      <w:divBdr>
        <w:top w:val="none" w:sz="0" w:space="0" w:color="auto"/>
        <w:left w:val="none" w:sz="0" w:space="0" w:color="auto"/>
        <w:bottom w:val="none" w:sz="0" w:space="0" w:color="auto"/>
        <w:right w:val="none" w:sz="0" w:space="0" w:color="auto"/>
      </w:divBdr>
    </w:div>
    <w:div w:id="1687754255">
      <w:marLeft w:val="480"/>
      <w:marRight w:val="0"/>
      <w:marTop w:val="0"/>
      <w:marBottom w:val="0"/>
      <w:divBdr>
        <w:top w:val="none" w:sz="0" w:space="0" w:color="auto"/>
        <w:left w:val="none" w:sz="0" w:space="0" w:color="auto"/>
        <w:bottom w:val="none" w:sz="0" w:space="0" w:color="auto"/>
        <w:right w:val="none" w:sz="0" w:space="0" w:color="auto"/>
      </w:divBdr>
    </w:div>
    <w:div w:id="1688021001">
      <w:marLeft w:val="480"/>
      <w:marRight w:val="0"/>
      <w:marTop w:val="0"/>
      <w:marBottom w:val="0"/>
      <w:divBdr>
        <w:top w:val="none" w:sz="0" w:space="0" w:color="auto"/>
        <w:left w:val="none" w:sz="0" w:space="0" w:color="auto"/>
        <w:bottom w:val="none" w:sz="0" w:space="0" w:color="auto"/>
        <w:right w:val="none" w:sz="0" w:space="0" w:color="auto"/>
      </w:divBdr>
    </w:div>
    <w:div w:id="1688672460">
      <w:marLeft w:val="480"/>
      <w:marRight w:val="0"/>
      <w:marTop w:val="0"/>
      <w:marBottom w:val="0"/>
      <w:divBdr>
        <w:top w:val="none" w:sz="0" w:space="0" w:color="auto"/>
        <w:left w:val="none" w:sz="0" w:space="0" w:color="auto"/>
        <w:bottom w:val="none" w:sz="0" w:space="0" w:color="auto"/>
        <w:right w:val="none" w:sz="0" w:space="0" w:color="auto"/>
      </w:divBdr>
    </w:div>
    <w:div w:id="1689286998">
      <w:marLeft w:val="480"/>
      <w:marRight w:val="0"/>
      <w:marTop w:val="0"/>
      <w:marBottom w:val="0"/>
      <w:divBdr>
        <w:top w:val="none" w:sz="0" w:space="0" w:color="auto"/>
        <w:left w:val="none" w:sz="0" w:space="0" w:color="auto"/>
        <w:bottom w:val="none" w:sz="0" w:space="0" w:color="auto"/>
        <w:right w:val="none" w:sz="0" w:space="0" w:color="auto"/>
      </w:divBdr>
    </w:div>
    <w:div w:id="1691295913">
      <w:marLeft w:val="480"/>
      <w:marRight w:val="0"/>
      <w:marTop w:val="0"/>
      <w:marBottom w:val="0"/>
      <w:divBdr>
        <w:top w:val="none" w:sz="0" w:space="0" w:color="auto"/>
        <w:left w:val="none" w:sz="0" w:space="0" w:color="auto"/>
        <w:bottom w:val="none" w:sz="0" w:space="0" w:color="auto"/>
        <w:right w:val="none" w:sz="0" w:space="0" w:color="auto"/>
      </w:divBdr>
    </w:div>
    <w:div w:id="1692685794">
      <w:marLeft w:val="480"/>
      <w:marRight w:val="0"/>
      <w:marTop w:val="0"/>
      <w:marBottom w:val="0"/>
      <w:divBdr>
        <w:top w:val="none" w:sz="0" w:space="0" w:color="auto"/>
        <w:left w:val="none" w:sz="0" w:space="0" w:color="auto"/>
        <w:bottom w:val="none" w:sz="0" w:space="0" w:color="auto"/>
        <w:right w:val="none" w:sz="0" w:space="0" w:color="auto"/>
      </w:divBdr>
    </w:div>
    <w:div w:id="1693993944">
      <w:marLeft w:val="480"/>
      <w:marRight w:val="0"/>
      <w:marTop w:val="0"/>
      <w:marBottom w:val="0"/>
      <w:divBdr>
        <w:top w:val="none" w:sz="0" w:space="0" w:color="auto"/>
        <w:left w:val="none" w:sz="0" w:space="0" w:color="auto"/>
        <w:bottom w:val="none" w:sz="0" w:space="0" w:color="auto"/>
        <w:right w:val="none" w:sz="0" w:space="0" w:color="auto"/>
      </w:divBdr>
    </w:div>
    <w:div w:id="1693998232">
      <w:marLeft w:val="480"/>
      <w:marRight w:val="0"/>
      <w:marTop w:val="0"/>
      <w:marBottom w:val="0"/>
      <w:divBdr>
        <w:top w:val="none" w:sz="0" w:space="0" w:color="auto"/>
        <w:left w:val="none" w:sz="0" w:space="0" w:color="auto"/>
        <w:bottom w:val="none" w:sz="0" w:space="0" w:color="auto"/>
        <w:right w:val="none" w:sz="0" w:space="0" w:color="auto"/>
      </w:divBdr>
    </w:div>
    <w:div w:id="1694182538">
      <w:marLeft w:val="480"/>
      <w:marRight w:val="0"/>
      <w:marTop w:val="0"/>
      <w:marBottom w:val="0"/>
      <w:divBdr>
        <w:top w:val="none" w:sz="0" w:space="0" w:color="auto"/>
        <w:left w:val="none" w:sz="0" w:space="0" w:color="auto"/>
        <w:bottom w:val="none" w:sz="0" w:space="0" w:color="auto"/>
        <w:right w:val="none" w:sz="0" w:space="0" w:color="auto"/>
      </w:divBdr>
    </w:div>
    <w:div w:id="1694455357">
      <w:marLeft w:val="480"/>
      <w:marRight w:val="0"/>
      <w:marTop w:val="0"/>
      <w:marBottom w:val="0"/>
      <w:divBdr>
        <w:top w:val="none" w:sz="0" w:space="0" w:color="auto"/>
        <w:left w:val="none" w:sz="0" w:space="0" w:color="auto"/>
        <w:bottom w:val="none" w:sz="0" w:space="0" w:color="auto"/>
        <w:right w:val="none" w:sz="0" w:space="0" w:color="auto"/>
      </w:divBdr>
    </w:div>
    <w:div w:id="1694723060">
      <w:marLeft w:val="480"/>
      <w:marRight w:val="0"/>
      <w:marTop w:val="0"/>
      <w:marBottom w:val="0"/>
      <w:divBdr>
        <w:top w:val="none" w:sz="0" w:space="0" w:color="auto"/>
        <w:left w:val="none" w:sz="0" w:space="0" w:color="auto"/>
        <w:bottom w:val="none" w:sz="0" w:space="0" w:color="auto"/>
        <w:right w:val="none" w:sz="0" w:space="0" w:color="auto"/>
      </w:divBdr>
    </w:div>
    <w:div w:id="1695038500">
      <w:marLeft w:val="480"/>
      <w:marRight w:val="0"/>
      <w:marTop w:val="0"/>
      <w:marBottom w:val="0"/>
      <w:divBdr>
        <w:top w:val="none" w:sz="0" w:space="0" w:color="auto"/>
        <w:left w:val="none" w:sz="0" w:space="0" w:color="auto"/>
        <w:bottom w:val="none" w:sz="0" w:space="0" w:color="auto"/>
        <w:right w:val="none" w:sz="0" w:space="0" w:color="auto"/>
      </w:divBdr>
    </w:div>
    <w:div w:id="1695107271">
      <w:marLeft w:val="480"/>
      <w:marRight w:val="0"/>
      <w:marTop w:val="0"/>
      <w:marBottom w:val="0"/>
      <w:divBdr>
        <w:top w:val="none" w:sz="0" w:space="0" w:color="auto"/>
        <w:left w:val="none" w:sz="0" w:space="0" w:color="auto"/>
        <w:bottom w:val="none" w:sz="0" w:space="0" w:color="auto"/>
        <w:right w:val="none" w:sz="0" w:space="0" w:color="auto"/>
      </w:divBdr>
    </w:div>
    <w:div w:id="1695688332">
      <w:marLeft w:val="480"/>
      <w:marRight w:val="0"/>
      <w:marTop w:val="0"/>
      <w:marBottom w:val="0"/>
      <w:divBdr>
        <w:top w:val="none" w:sz="0" w:space="0" w:color="auto"/>
        <w:left w:val="none" w:sz="0" w:space="0" w:color="auto"/>
        <w:bottom w:val="none" w:sz="0" w:space="0" w:color="auto"/>
        <w:right w:val="none" w:sz="0" w:space="0" w:color="auto"/>
      </w:divBdr>
    </w:div>
    <w:div w:id="1695692482">
      <w:marLeft w:val="480"/>
      <w:marRight w:val="0"/>
      <w:marTop w:val="0"/>
      <w:marBottom w:val="0"/>
      <w:divBdr>
        <w:top w:val="none" w:sz="0" w:space="0" w:color="auto"/>
        <w:left w:val="none" w:sz="0" w:space="0" w:color="auto"/>
        <w:bottom w:val="none" w:sz="0" w:space="0" w:color="auto"/>
        <w:right w:val="none" w:sz="0" w:space="0" w:color="auto"/>
      </w:divBdr>
    </w:div>
    <w:div w:id="1696031418">
      <w:marLeft w:val="480"/>
      <w:marRight w:val="0"/>
      <w:marTop w:val="0"/>
      <w:marBottom w:val="0"/>
      <w:divBdr>
        <w:top w:val="none" w:sz="0" w:space="0" w:color="auto"/>
        <w:left w:val="none" w:sz="0" w:space="0" w:color="auto"/>
        <w:bottom w:val="none" w:sz="0" w:space="0" w:color="auto"/>
        <w:right w:val="none" w:sz="0" w:space="0" w:color="auto"/>
      </w:divBdr>
    </w:div>
    <w:div w:id="1696223574">
      <w:marLeft w:val="480"/>
      <w:marRight w:val="0"/>
      <w:marTop w:val="0"/>
      <w:marBottom w:val="0"/>
      <w:divBdr>
        <w:top w:val="none" w:sz="0" w:space="0" w:color="auto"/>
        <w:left w:val="none" w:sz="0" w:space="0" w:color="auto"/>
        <w:bottom w:val="none" w:sz="0" w:space="0" w:color="auto"/>
        <w:right w:val="none" w:sz="0" w:space="0" w:color="auto"/>
      </w:divBdr>
    </w:div>
    <w:div w:id="1696343504">
      <w:marLeft w:val="480"/>
      <w:marRight w:val="0"/>
      <w:marTop w:val="0"/>
      <w:marBottom w:val="0"/>
      <w:divBdr>
        <w:top w:val="none" w:sz="0" w:space="0" w:color="auto"/>
        <w:left w:val="none" w:sz="0" w:space="0" w:color="auto"/>
        <w:bottom w:val="none" w:sz="0" w:space="0" w:color="auto"/>
        <w:right w:val="none" w:sz="0" w:space="0" w:color="auto"/>
      </w:divBdr>
    </w:div>
    <w:div w:id="1696419018">
      <w:marLeft w:val="480"/>
      <w:marRight w:val="0"/>
      <w:marTop w:val="0"/>
      <w:marBottom w:val="0"/>
      <w:divBdr>
        <w:top w:val="none" w:sz="0" w:space="0" w:color="auto"/>
        <w:left w:val="none" w:sz="0" w:space="0" w:color="auto"/>
        <w:bottom w:val="none" w:sz="0" w:space="0" w:color="auto"/>
        <w:right w:val="none" w:sz="0" w:space="0" w:color="auto"/>
      </w:divBdr>
    </w:div>
    <w:div w:id="1697267487">
      <w:marLeft w:val="480"/>
      <w:marRight w:val="0"/>
      <w:marTop w:val="0"/>
      <w:marBottom w:val="0"/>
      <w:divBdr>
        <w:top w:val="none" w:sz="0" w:space="0" w:color="auto"/>
        <w:left w:val="none" w:sz="0" w:space="0" w:color="auto"/>
        <w:bottom w:val="none" w:sz="0" w:space="0" w:color="auto"/>
        <w:right w:val="none" w:sz="0" w:space="0" w:color="auto"/>
      </w:divBdr>
    </w:div>
    <w:div w:id="1699354509">
      <w:marLeft w:val="480"/>
      <w:marRight w:val="0"/>
      <w:marTop w:val="0"/>
      <w:marBottom w:val="0"/>
      <w:divBdr>
        <w:top w:val="none" w:sz="0" w:space="0" w:color="auto"/>
        <w:left w:val="none" w:sz="0" w:space="0" w:color="auto"/>
        <w:bottom w:val="none" w:sz="0" w:space="0" w:color="auto"/>
        <w:right w:val="none" w:sz="0" w:space="0" w:color="auto"/>
      </w:divBdr>
    </w:div>
    <w:div w:id="1700735839">
      <w:marLeft w:val="480"/>
      <w:marRight w:val="0"/>
      <w:marTop w:val="0"/>
      <w:marBottom w:val="0"/>
      <w:divBdr>
        <w:top w:val="none" w:sz="0" w:space="0" w:color="auto"/>
        <w:left w:val="none" w:sz="0" w:space="0" w:color="auto"/>
        <w:bottom w:val="none" w:sz="0" w:space="0" w:color="auto"/>
        <w:right w:val="none" w:sz="0" w:space="0" w:color="auto"/>
      </w:divBdr>
    </w:div>
    <w:div w:id="1700929537">
      <w:marLeft w:val="480"/>
      <w:marRight w:val="0"/>
      <w:marTop w:val="0"/>
      <w:marBottom w:val="0"/>
      <w:divBdr>
        <w:top w:val="none" w:sz="0" w:space="0" w:color="auto"/>
        <w:left w:val="none" w:sz="0" w:space="0" w:color="auto"/>
        <w:bottom w:val="none" w:sz="0" w:space="0" w:color="auto"/>
        <w:right w:val="none" w:sz="0" w:space="0" w:color="auto"/>
      </w:divBdr>
    </w:div>
    <w:div w:id="1701126233">
      <w:marLeft w:val="480"/>
      <w:marRight w:val="0"/>
      <w:marTop w:val="0"/>
      <w:marBottom w:val="0"/>
      <w:divBdr>
        <w:top w:val="none" w:sz="0" w:space="0" w:color="auto"/>
        <w:left w:val="none" w:sz="0" w:space="0" w:color="auto"/>
        <w:bottom w:val="none" w:sz="0" w:space="0" w:color="auto"/>
        <w:right w:val="none" w:sz="0" w:space="0" w:color="auto"/>
      </w:divBdr>
    </w:div>
    <w:div w:id="1701469382">
      <w:marLeft w:val="480"/>
      <w:marRight w:val="0"/>
      <w:marTop w:val="0"/>
      <w:marBottom w:val="0"/>
      <w:divBdr>
        <w:top w:val="none" w:sz="0" w:space="0" w:color="auto"/>
        <w:left w:val="none" w:sz="0" w:space="0" w:color="auto"/>
        <w:bottom w:val="none" w:sz="0" w:space="0" w:color="auto"/>
        <w:right w:val="none" w:sz="0" w:space="0" w:color="auto"/>
      </w:divBdr>
    </w:div>
    <w:div w:id="1701661135">
      <w:marLeft w:val="480"/>
      <w:marRight w:val="0"/>
      <w:marTop w:val="0"/>
      <w:marBottom w:val="0"/>
      <w:divBdr>
        <w:top w:val="none" w:sz="0" w:space="0" w:color="auto"/>
        <w:left w:val="none" w:sz="0" w:space="0" w:color="auto"/>
        <w:bottom w:val="none" w:sz="0" w:space="0" w:color="auto"/>
        <w:right w:val="none" w:sz="0" w:space="0" w:color="auto"/>
      </w:divBdr>
    </w:div>
    <w:div w:id="1701859685">
      <w:marLeft w:val="480"/>
      <w:marRight w:val="0"/>
      <w:marTop w:val="0"/>
      <w:marBottom w:val="0"/>
      <w:divBdr>
        <w:top w:val="none" w:sz="0" w:space="0" w:color="auto"/>
        <w:left w:val="none" w:sz="0" w:space="0" w:color="auto"/>
        <w:bottom w:val="none" w:sz="0" w:space="0" w:color="auto"/>
        <w:right w:val="none" w:sz="0" w:space="0" w:color="auto"/>
      </w:divBdr>
    </w:div>
    <w:div w:id="1701976367">
      <w:marLeft w:val="480"/>
      <w:marRight w:val="0"/>
      <w:marTop w:val="0"/>
      <w:marBottom w:val="0"/>
      <w:divBdr>
        <w:top w:val="none" w:sz="0" w:space="0" w:color="auto"/>
        <w:left w:val="none" w:sz="0" w:space="0" w:color="auto"/>
        <w:bottom w:val="none" w:sz="0" w:space="0" w:color="auto"/>
        <w:right w:val="none" w:sz="0" w:space="0" w:color="auto"/>
      </w:divBdr>
    </w:div>
    <w:div w:id="1702591517">
      <w:marLeft w:val="480"/>
      <w:marRight w:val="0"/>
      <w:marTop w:val="0"/>
      <w:marBottom w:val="0"/>
      <w:divBdr>
        <w:top w:val="none" w:sz="0" w:space="0" w:color="auto"/>
        <w:left w:val="none" w:sz="0" w:space="0" w:color="auto"/>
        <w:bottom w:val="none" w:sz="0" w:space="0" w:color="auto"/>
        <w:right w:val="none" w:sz="0" w:space="0" w:color="auto"/>
      </w:divBdr>
    </w:div>
    <w:div w:id="1702777731">
      <w:marLeft w:val="480"/>
      <w:marRight w:val="0"/>
      <w:marTop w:val="0"/>
      <w:marBottom w:val="0"/>
      <w:divBdr>
        <w:top w:val="none" w:sz="0" w:space="0" w:color="auto"/>
        <w:left w:val="none" w:sz="0" w:space="0" w:color="auto"/>
        <w:bottom w:val="none" w:sz="0" w:space="0" w:color="auto"/>
        <w:right w:val="none" w:sz="0" w:space="0" w:color="auto"/>
      </w:divBdr>
    </w:div>
    <w:div w:id="1702899737">
      <w:marLeft w:val="480"/>
      <w:marRight w:val="0"/>
      <w:marTop w:val="0"/>
      <w:marBottom w:val="0"/>
      <w:divBdr>
        <w:top w:val="none" w:sz="0" w:space="0" w:color="auto"/>
        <w:left w:val="none" w:sz="0" w:space="0" w:color="auto"/>
        <w:bottom w:val="none" w:sz="0" w:space="0" w:color="auto"/>
        <w:right w:val="none" w:sz="0" w:space="0" w:color="auto"/>
      </w:divBdr>
    </w:div>
    <w:div w:id="1702899998">
      <w:marLeft w:val="480"/>
      <w:marRight w:val="0"/>
      <w:marTop w:val="0"/>
      <w:marBottom w:val="0"/>
      <w:divBdr>
        <w:top w:val="none" w:sz="0" w:space="0" w:color="auto"/>
        <w:left w:val="none" w:sz="0" w:space="0" w:color="auto"/>
        <w:bottom w:val="none" w:sz="0" w:space="0" w:color="auto"/>
        <w:right w:val="none" w:sz="0" w:space="0" w:color="auto"/>
      </w:divBdr>
    </w:div>
    <w:div w:id="1703020571">
      <w:marLeft w:val="480"/>
      <w:marRight w:val="0"/>
      <w:marTop w:val="0"/>
      <w:marBottom w:val="0"/>
      <w:divBdr>
        <w:top w:val="none" w:sz="0" w:space="0" w:color="auto"/>
        <w:left w:val="none" w:sz="0" w:space="0" w:color="auto"/>
        <w:bottom w:val="none" w:sz="0" w:space="0" w:color="auto"/>
        <w:right w:val="none" w:sz="0" w:space="0" w:color="auto"/>
      </w:divBdr>
    </w:div>
    <w:div w:id="1703701488">
      <w:marLeft w:val="480"/>
      <w:marRight w:val="0"/>
      <w:marTop w:val="0"/>
      <w:marBottom w:val="0"/>
      <w:divBdr>
        <w:top w:val="none" w:sz="0" w:space="0" w:color="auto"/>
        <w:left w:val="none" w:sz="0" w:space="0" w:color="auto"/>
        <w:bottom w:val="none" w:sz="0" w:space="0" w:color="auto"/>
        <w:right w:val="none" w:sz="0" w:space="0" w:color="auto"/>
      </w:divBdr>
    </w:div>
    <w:div w:id="1703819029">
      <w:marLeft w:val="480"/>
      <w:marRight w:val="0"/>
      <w:marTop w:val="0"/>
      <w:marBottom w:val="0"/>
      <w:divBdr>
        <w:top w:val="none" w:sz="0" w:space="0" w:color="auto"/>
        <w:left w:val="none" w:sz="0" w:space="0" w:color="auto"/>
        <w:bottom w:val="none" w:sz="0" w:space="0" w:color="auto"/>
        <w:right w:val="none" w:sz="0" w:space="0" w:color="auto"/>
      </w:divBdr>
    </w:div>
    <w:div w:id="1703896362">
      <w:marLeft w:val="480"/>
      <w:marRight w:val="0"/>
      <w:marTop w:val="0"/>
      <w:marBottom w:val="0"/>
      <w:divBdr>
        <w:top w:val="none" w:sz="0" w:space="0" w:color="auto"/>
        <w:left w:val="none" w:sz="0" w:space="0" w:color="auto"/>
        <w:bottom w:val="none" w:sz="0" w:space="0" w:color="auto"/>
        <w:right w:val="none" w:sz="0" w:space="0" w:color="auto"/>
      </w:divBdr>
    </w:div>
    <w:div w:id="1704474347">
      <w:marLeft w:val="480"/>
      <w:marRight w:val="0"/>
      <w:marTop w:val="0"/>
      <w:marBottom w:val="0"/>
      <w:divBdr>
        <w:top w:val="none" w:sz="0" w:space="0" w:color="auto"/>
        <w:left w:val="none" w:sz="0" w:space="0" w:color="auto"/>
        <w:bottom w:val="none" w:sz="0" w:space="0" w:color="auto"/>
        <w:right w:val="none" w:sz="0" w:space="0" w:color="auto"/>
      </w:divBdr>
    </w:div>
    <w:div w:id="1704750611">
      <w:marLeft w:val="480"/>
      <w:marRight w:val="0"/>
      <w:marTop w:val="0"/>
      <w:marBottom w:val="0"/>
      <w:divBdr>
        <w:top w:val="none" w:sz="0" w:space="0" w:color="auto"/>
        <w:left w:val="none" w:sz="0" w:space="0" w:color="auto"/>
        <w:bottom w:val="none" w:sz="0" w:space="0" w:color="auto"/>
        <w:right w:val="none" w:sz="0" w:space="0" w:color="auto"/>
      </w:divBdr>
    </w:div>
    <w:div w:id="1706519419">
      <w:marLeft w:val="480"/>
      <w:marRight w:val="0"/>
      <w:marTop w:val="0"/>
      <w:marBottom w:val="0"/>
      <w:divBdr>
        <w:top w:val="none" w:sz="0" w:space="0" w:color="auto"/>
        <w:left w:val="none" w:sz="0" w:space="0" w:color="auto"/>
        <w:bottom w:val="none" w:sz="0" w:space="0" w:color="auto"/>
        <w:right w:val="none" w:sz="0" w:space="0" w:color="auto"/>
      </w:divBdr>
    </w:div>
    <w:div w:id="1706565446">
      <w:marLeft w:val="480"/>
      <w:marRight w:val="0"/>
      <w:marTop w:val="0"/>
      <w:marBottom w:val="0"/>
      <w:divBdr>
        <w:top w:val="none" w:sz="0" w:space="0" w:color="auto"/>
        <w:left w:val="none" w:sz="0" w:space="0" w:color="auto"/>
        <w:bottom w:val="none" w:sz="0" w:space="0" w:color="auto"/>
        <w:right w:val="none" w:sz="0" w:space="0" w:color="auto"/>
      </w:divBdr>
    </w:div>
    <w:div w:id="1707947102">
      <w:marLeft w:val="480"/>
      <w:marRight w:val="0"/>
      <w:marTop w:val="0"/>
      <w:marBottom w:val="0"/>
      <w:divBdr>
        <w:top w:val="none" w:sz="0" w:space="0" w:color="auto"/>
        <w:left w:val="none" w:sz="0" w:space="0" w:color="auto"/>
        <w:bottom w:val="none" w:sz="0" w:space="0" w:color="auto"/>
        <w:right w:val="none" w:sz="0" w:space="0" w:color="auto"/>
      </w:divBdr>
    </w:div>
    <w:div w:id="1708220587">
      <w:marLeft w:val="480"/>
      <w:marRight w:val="0"/>
      <w:marTop w:val="0"/>
      <w:marBottom w:val="0"/>
      <w:divBdr>
        <w:top w:val="none" w:sz="0" w:space="0" w:color="auto"/>
        <w:left w:val="none" w:sz="0" w:space="0" w:color="auto"/>
        <w:bottom w:val="none" w:sz="0" w:space="0" w:color="auto"/>
        <w:right w:val="none" w:sz="0" w:space="0" w:color="auto"/>
      </w:divBdr>
    </w:div>
    <w:div w:id="1708991800">
      <w:marLeft w:val="480"/>
      <w:marRight w:val="0"/>
      <w:marTop w:val="0"/>
      <w:marBottom w:val="0"/>
      <w:divBdr>
        <w:top w:val="none" w:sz="0" w:space="0" w:color="auto"/>
        <w:left w:val="none" w:sz="0" w:space="0" w:color="auto"/>
        <w:bottom w:val="none" w:sz="0" w:space="0" w:color="auto"/>
        <w:right w:val="none" w:sz="0" w:space="0" w:color="auto"/>
      </w:divBdr>
    </w:div>
    <w:div w:id="1709258309">
      <w:marLeft w:val="480"/>
      <w:marRight w:val="0"/>
      <w:marTop w:val="0"/>
      <w:marBottom w:val="0"/>
      <w:divBdr>
        <w:top w:val="none" w:sz="0" w:space="0" w:color="auto"/>
        <w:left w:val="none" w:sz="0" w:space="0" w:color="auto"/>
        <w:bottom w:val="none" w:sz="0" w:space="0" w:color="auto"/>
        <w:right w:val="none" w:sz="0" w:space="0" w:color="auto"/>
      </w:divBdr>
    </w:div>
    <w:div w:id="1709793658">
      <w:marLeft w:val="480"/>
      <w:marRight w:val="0"/>
      <w:marTop w:val="0"/>
      <w:marBottom w:val="0"/>
      <w:divBdr>
        <w:top w:val="none" w:sz="0" w:space="0" w:color="auto"/>
        <w:left w:val="none" w:sz="0" w:space="0" w:color="auto"/>
        <w:bottom w:val="none" w:sz="0" w:space="0" w:color="auto"/>
        <w:right w:val="none" w:sz="0" w:space="0" w:color="auto"/>
      </w:divBdr>
    </w:div>
    <w:div w:id="1709837446">
      <w:marLeft w:val="480"/>
      <w:marRight w:val="0"/>
      <w:marTop w:val="0"/>
      <w:marBottom w:val="0"/>
      <w:divBdr>
        <w:top w:val="none" w:sz="0" w:space="0" w:color="auto"/>
        <w:left w:val="none" w:sz="0" w:space="0" w:color="auto"/>
        <w:bottom w:val="none" w:sz="0" w:space="0" w:color="auto"/>
        <w:right w:val="none" w:sz="0" w:space="0" w:color="auto"/>
      </w:divBdr>
    </w:div>
    <w:div w:id="1709991943">
      <w:marLeft w:val="480"/>
      <w:marRight w:val="0"/>
      <w:marTop w:val="0"/>
      <w:marBottom w:val="0"/>
      <w:divBdr>
        <w:top w:val="none" w:sz="0" w:space="0" w:color="auto"/>
        <w:left w:val="none" w:sz="0" w:space="0" w:color="auto"/>
        <w:bottom w:val="none" w:sz="0" w:space="0" w:color="auto"/>
        <w:right w:val="none" w:sz="0" w:space="0" w:color="auto"/>
      </w:divBdr>
    </w:div>
    <w:div w:id="1710378264">
      <w:marLeft w:val="480"/>
      <w:marRight w:val="0"/>
      <w:marTop w:val="0"/>
      <w:marBottom w:val="0"/>
      <w:divBdr>
        <w:top w:val="none" w:sz="0" w:space="0" w:color="auto"/>
        <w:left w:val="none" w:sz="0" w:space="0" w:color="auto"/>
        <w:bottom w:val="none" w:sz="0" w:space="0" w:color="auto"/>
        <w:right w:val="none" w:sz="0" w:space="0" w:color="auto"/>
      </w:divBdr>
    </w:div>
    <w:div w:id="1710766630">
      <w:marLeft w:val="480"/>
      <w:marRight w:val="0"/>
      <w:marTop w:val="0"/>
      <w:marBottom w:val="0"/>
      <w:divBdr>
        <w:top w:val="none" w:sz="0" w:space="0" w:color="auto"/>
        <w:left w:val="none" w:sz="0" w:space="0" w:color="auto"/>
        <w:bottom w:val="none" w:sz="0" w:space="0" w:color="auto"/>
        <w:right w:val="none" w:sz="0" w:space="0" w:color="auto"/>
      </w:divBdr>
    </w:div>
    <w:div w:id="1711418012">
      <w:marLeft w:val="480"/>
      <w:marRight w:val="0"/>
      <w:marTop w:val="0"/>
      <w:marBottom w:val="0"/>
      <w:divBdr>
        <w:top w:val="none" w:sz="0" w:space="0" w:color="auto"/>
        <w:left w:val="none" w:sz="0" w:space="0" w:color="auto"/>
        <w:bottom w:val="none" w:sz="0" w:space="0" w:color="auto"/>
        <w:right w:val="none" w:sz="0" w:space="0" w:color="auto"/>
      </w:divBdr>
    </w:div>
    <w:div w:id="1711496052">
      <w:marLeft w:val="480"/>
      <w:marRight w:val="0"/>
      <w:marTop w:val="0"/>
      <w:marBottom w:val="0"/>
      <w:divBdr>
        <w:top w:val="none" w:sz="0" w:space="0" w:color="auto"/>
        <w:left w:val="none" w:sz="0" w:space="0" w:color="auto"/>
        <w:bottom w:val="none" w:sz="0" w:space="0" w:color="auto"/>
        <w:right w:val="none" w:sz="0" w:space="0" w:color="auto"/>
      </w:divBdr>
    </w:div>
    <w:div w:id="1711688798">
      <w:marLeft w:val="480"/>
      <w:marRight w:val="0"/>
      <w:marTop w:val="0"/>
      <w:marBottom w:val="0"/>
      <w:divBdr>
        <w:top w:val="none" w:sz="0" w:space="0" w:color="auto"/>
        <w:left w:val="none" w:sz="0" w:space="0" w:color="auto"/>
        <w:bottom w:val="none" w:sz="0" w:space="0" w:color="auto"/>
        <w:right w:val="none" w:sz="0" w:space="0" w:color="auto"/>
      </w:divBdr>
    </w:div>
    <w:div w:id="1712338268">
      <w:marLeft w:val="480"/>
      <w:marRight w:val="0"/>
      <w:marTop w:val="0"/>
      <w:marBottom w:val="0"/>
      <w:divBdr>
        <w:top w:val="none" w:sz="0" w:space="0" w:color="auto"/>
        <w:left w:val="none" w:sz="0" w:space="0" w:color="auto"/>
        <w:bottom w:val="none" w:sz="0" w:space="0" w:color="auto"/>
        <w:right w:val="none" w:sz="0" w:space="0" w:color="auto"/>
      </w:divBdr>
    </w:div>
    <w:div w:id="1712417092">
      <w:marLeft w:val="480"/>
      <w:marRight w:val="0"/>
      <w:marTop w:val="0"/>
      <w:marBottom w:val="0"/>
      <w:divBdr>
        <w:top w:val="none" w:sz="0" w:space="0" w:color="auto"/>
        <w:left w:val="none" w:sz="0" w:space="0" w:color="auto"/>
        <w:bottom w:val="none" w:sz="0" w:space="0" w:color="auto"/>
        <w:right w:val="none" w:sz="0" w:space="0" w:color="auto"/>
      </w:divBdr>
    </w:div>
    <w:div w:id="1713384142">
      <w:marLeft w:val="480"/>
      <w:marRight w:val="0"/>
      <w:marTop w:val="0"/>
      <w:marBottom w:val="0"/>
      <w:divBdr>
        <w:top w:val="none" w:sz="0" w:space="0" w:color="auto"/>
        <w:left w:val="none" w:sz="0" w:space="0" w:color="auto"/>
        <w:bottom w:val="none" w:sz="0" w:space="0" w:color="auto"/>
        <w:right w:val="none" w:sz="0" w:space="0" w:color="auto"/>
      </w:divBdr>
    </w:div>
    <w:div w:id="1713842450">
      <w:marLeft w:val="480"/>
      <w:marRight w:val="0"/>
      <w:marTop w:val="0"/>
      <w:marBottom w:val="0"/>
      <w:divBdr>
        <w:top w:val="none" w:sz="0" w:space="0" w:color="auto"/>
        <w:left w:val="none" w:sz="0" w:space="0" w:color="auto"/>
        <w:bottom w:val="none" w:sz="0" w:space="0" w:color="auto"/>
        <w:right w:val="none" w:sz="0" w:space="0" w:color="auto"/>
      </w:divBdr>
    </w:div>
    <w:div w:id="1714306803">
      <w:marLeft w:val="480"/>
      <w:marRight w:val="0"/>
      <w:marTop w:val="0"/>
      <w:marBottom w:val="0"/>
      <w:divBdr>
        <w:top w:val="none" w:sz="0" w:space="0" w:color="auto"/>
        <w:left w:val="none" w:sz="0" w:space="0" w:color="auto"/>
        <w:bottom w:val="none" w:sz="0" w:space="0" w:color="auto"/>
        <w:right w:val="none" w:sz="0" w:space="0" w:color="auto"/>
      </w:divBdr>
    </w:div>
    <w:div w:id="1714308490">
      <w:marLeft w:val="480"/>
      <w:marRight w:val="0"/>
      <w:marTop w:val="0"/>
      <w:marBottom w:val="0"/>
      <w:divBdr>
        <w:top w:val="none" w:sz="0" w:space="0" w:color="auto"/>
        <w:left w:val="none" w:sz="0" w:space="0" w:color="auto"/>
        <w:bottom w:val="none" w:sz="0" w:space="0" w:color="auto"/>
        <w:right w:val="none" w:sz="0" w:space="0" w:color="auto"/>
      </w:divBdr>
    </w:div>
    <w:div w:id="1714696036">
      <w:marLeft w:val="480"/>
      <w:marRight w:val="0"/>
      <w:marTop w:val="0"/>
      <w:marBottom w:val="0"/>
      <w:divBdr>
        <w:top w:val="none" w:sz="0" w:space="0" w:color="auto"/>
        <w:left w:val="none" w:sz="0" w:space="0" w:color="auto"/>
        <w:bottom w:val="none" w:sz="0" w:space="0" w:color="auto"/>
        <w:right w:val="none" w:sz="0" w:space="0" w:color="auto"/>
      </w:divBdr>
    </w:div>
    <w:div w:id="1714889526">
      <w:marLeft w:val="480"/>
      <w:marRight w:val="0"/>
      <w:marTop w:val="0"/>
      <w:marBottom w:val="0"/>
      <w:divBdr>
        <w:top w:val="none" w:sz="0" w:space="0" w:color="auto"/>
        <w:left w:val="none" w:sz="0" w:space="0" w:color="auto"/>
        <w:bottom w:val="none" w:sz="0" w:space="0" w:color="auto"/>
        <w:right w:val="none" w:sz="0" w:space="0" w:color="auto"/>
      </w:divBdr>
    </w:div>
    <w:div w:id="1714964055">
      <w:marLeft w:val="480"/>
      <w:marRight w:val="0"/>
      <w:marTop w:val="0"/>
      <w:marBottom w:val="0"/>
      <w:divBdr>
        <w:top w:val="none" w:sz="0" w:space="0" w:color="auto"/>
        <w:left w:val="none" w:sz="0" w:space="0" w:color="auto"/>
        <w:bottom w:val="none" w:sz="0" w:space="0" w:color="auto"/>
        <w:right w:val="none" w:sz="0" w:space="0" w:color="auto"/>
      </w:divBdr>
    </w:div>
    <w:div w:id="1715274001">
      <w:marLeft w:val="480"/>
      <w:marRight w:val="0"/>
      <w:marTop w:val="0"/>
      <w:marBottom w:val="0"/>
      <w:divBdr>
        <w:top w:val="none" w:sz="0" w:space="0" w:color="auto"/>
        <w:left w:val="none" w:sz="0" w:space="0" w:color="auto"/>
        <w:bottom w:val="none" w:sz="0" w:space="0" w:color="auto"/>
        <w:right w:val="none" w:sz="0" w:space="0" w:color="auto"/>
      </w:divBdr>
    </w:div>
    <w:div w:id="1715807003">
      <w:marLeft w:val="480"/>
      <w:marRight w:val="0"/>
      <w:marTop w:val="0"/>
      <w:marBottom w:val="0"/>
      <w:divBdr>
        <w:top w:val="none" w:sz="0" w:space="0" w:color="auto"/>
        <w:left w:val="none" w:sz="0" w:space="0" w:color="auto"/>
        <w:bottom w:val="none" w:sz="0" w:space="0" w:color="auto"/>
        <w:right w:val="none" w:sz="0" w:space="0" w:color="auto"/>
      </w:divBdr>
    </w:div>
    <w:div w:id="1716850344">
      <w:marLeft w:val="480"/>
      <w:marRight w:val="0"/>
      <w:marTop w:val="0"/>
      <w:marBottom w:val="0"/>
      <w:divBdr>
        <w:top w:val="none" w:sz="0" w:space="0" w:color="auto"/>
        <w:left w:val="none" w:sz="0" w:space="0" w:color="auto"/>
        <w:bottom w:val="none" w:sz="0" w:space="0" w:color="auto"/>
        <w:right w:val="none" w:sz="0" w:space="0" w:color="auto"/>
      </w:divBdr>
    </w:div>
    <w:div w:id="1717387964">
      <w:marLeft w:val="480"/>
      <w:marRight w:val="0"/>
      <w:marTop w:val="0"/>
      <w:marBottom w:val="0"/>
      <w:divBdr>
        <w:top w:val="none" w:sz="0" w:space="0" w:color="auto"/>
        <w:left w:val="none" w:sz="0" w:space="0" w:color="auto"/>
        <w:bottom w:val="none" w:sz="0" w:space="0" w:color="auto"/>
        <w:right w:val="none" w:sz="0" w:space="0" w:color="auto"/>
      </w:divBdr>
    </w:div>
    <w:div w:id="1717897962">
      <w:marLeft w:val="480"/>
      <w:marRight w:val="0"/>
      <w:marTop w:val="0"/>
      <w:marBottom w:val="0"/>
      <w:divBdr>
        <w:top w:val="none" w:sz="0" w:space="0" w:color="auto"/>
        <w:left w:val="none" w:sz="0" w:space="0" w:color="auto"/>
        <w:bottom w:val="none" w:sz="0" w:space="0" w:color="auto"/>
        <w:right w:val="none" w:sz="0" w:space="0" w:color="auto"/>
      </w:divBdr>
    </w:div>
    <w:div w:id="1718551894">
      <w:marLeft w:val="480"/>
      <w:marRight w:val="0"/>
      <w:marTop w:val="0"/>
      <w:marBottom w:val="0"/>
      <w:divBdr>
        <w:top w:val="none" w:sz="0" w:space="0" w:color="auto"/>
        <w:left w:val="none" w:sz="0" w:space="0" w:color="auto"/>
        <w:bottom w:val="none" w:sz="0" w:space="0" w:color="auto"/>
        <w:right w:val="none" w:sz="0" w:space="0" w:color="auto"/>
      </w:divBdr>
    </w:div>
    <w:div w:id="1718774540">
      <w:marLeft w:val="480"/>
      <w:marRight w:val="0"/>
      <w:marTop w:val="0"/>
      <w:marBottom w:val="0"/>
      <w:divBdr>
        <w:top w:val="none" w:sz="0" w:space="0" w:color="auto"/>
        <w:left w:val="none" w:sz="0" w:space="0" w:color="auto"/>
        <w:bottom w:val="none" w:sz="0" w:space="0" w:color="auto"/>
        <w:right w:val="none" w:sz="0" w:space="0" w:color="auto"/>
      </w:divBdr>
    </w:div>
    <w:div w:id="1719278922">
      <w:marLeft w:val="480"/>
      <w:marRight w:val="0"/>
      <w:marTop w:val="0"/>
      <w:marBottom w:val="0"/>
      <w:divBdr>
        <w:top w:val="none" w:sz="0" w:space="0" w:color="auto"/>
        <w:left w:val="none" w:sz="0" w:space="0" w:color="auto"/>
        <w:bottom w:val="none" w:sz="0" w:space="0" w:color="auto"/>
        <w:right w:val="none" w:sz="0" w:space="0" w:color="auto"/>
      </w:divBdr>
    </w:div>
    <w:div w:id="1720666050">
      <w:marLeft w:val="480"/>
      <w:marRight w:val="0"/>
      <w:marTop w:val="0"/>
      <w:marBottom w:val="0"/>
      <w:divBdr>
        <w:top w:val="none" w:sz="0" w:space="0" w:color="auto"/>
        <w:left w:val="none" w:sz="0" w:space="0" w:color="auto"/>
        <w:bottom w:val="none" w:sz="0" w:space="0" w:color="auto"/>
        <w:right w:val="none" w:sz="0" w:space="0" w:color="auto"/>
      </w:divBdr>
    </w:div>
    <w:div w:id="1721005478">
      <w:marLeft w:val="480"/>
      <w:marRight w:val="0"/>
      <w:marTop w:val="0"/>
      <w:marBottom w:val="0"/>
      <w:divBdr>
        <w:top w:val="none" w:sz="0" w:space="0" w:color="auto"/>
        <w:left w:val="none" w:sz="0" w:space="0" w:color="auto"/>
        <w:bottom w:val="none" w:sz="0" w:space="0" w:color="auto"/>
        <w:right w:val="none" w:sz="0" w:space="0" w:color="auto"/>
      </w:divBdr>
    </w:div>
    <w:div w:id="1721587496">
      <w:marLeft w:val="480"/>
      <w:marRight w:val="0"/>
      <w:marTop w:val="0"/>
      <w:marBottom w:val="0"/>
      <w:divBdr>
        <w:top w:val="none" w:sz="0" w:space="0" w:color="auto"/>
        <w:left w:val="none" w:sz="0" w:space="0" w:color="auto"/>
        <w:bottom w:val="none" w:sz="0" w:space="0" w:color="auto"/>
        <w:right w:val="none" w:sz="0" w:space="0" w:color="auto"/>
      </w:divBdr>
    </w:div>
    <w:div w:id="1721829261">
      <w:marLeft w:val="480"/>
      <w:marRight w:val="0"/>
      <w:marTop w:val="0"/>
      <w:marBottom w:val="0"/>
      <w:divBdr>
        <w:top w:val="none" w:sz="0" w:space="0" w:color="auto"/>
        <w:left w:val="none" w:sz="0" w:space="0" w:color="auto"/>
        <w:bottom w:val="none" w:sz="0" w:space="0" w:color="auto"/>
        <w:right w:val="none" w:sz="0" w:space="0" w:color="auto"/>
      </w:divBdr>
    </w:div>
    <w:div w:id="1722049170">
      <w:marLeft w:val="480"/>
      <w:marRight w:val="0"/>
      <w:marTop w:val="0"/>
      <w:marBottom w:val="0"/>
      <w:divBdr>
        <w:top w:val="none" w:sz="0" w:space="0" w:color="auto"/>
        <w:left w:val="none" w:sz="0" w:space="0" w:color="auto"/>
        <w:bottom w:val="none" w:sz="0" w:space="0" w:color="auto"/>
        <w:right w:val="none" w:sz="0" w:space="0" w:color="auto"/>
      </w:divBdr>
    </w:div>
    <w:div w:id="1722052761">
      <w:marLeft w:val="480"/>
      <w:marRight w:val="0"/>
      <w:marTop w:val="0"/>
      <w:marBottom w:val="0"/>
      <w:divBdr>
        <w:top w:val="none" w:sz="0" w:space="0" w:color="auto"/>
        <w:left w:val="none" w:sz="0" w:space="0" w:color="auto"/>
        <w:bottom w:val="none" w:sz="0" w:space="0" w:color="auto"/>
        <w:right w:val="none" w:sz="0" w:space="0" w:color="auto"/>
      </w:divBdr>
    </w:div>
    <w:div w:id="1722055461">
      <w:marLeft w:val="480"/>
      <w:marRight w:val="0"/>
      <w:marTop w:val="0"/>
      <w:marBottom w:val="0"/>
      <w:divBdr>
        <w:top w:val="none" w:sz="0" w:space="0" w:color="auto"/>
        <w:left w:val="none" w:sz="0" w:space="0" w:color="auto"/>
        <w:bottom w:val="none" w:sz="0" w:space="0" w:color="auto"/>
        <w:right w:val="none" w:sz="0" w:space="0" w:color="auto"/>
      </w:divBdr>
    </w:div>
    <w:div w:id="1722511299">
      <w:marLeft w:val="480"/>
      <w:marRight w:val="0"/>
      <w:marTop w:val="0"/>
      <w:marBottom w:val="0"/>
      <w:divBdr>
        <w:top w:val="none" w:sz="0" w:space="0" w:color="auto"/>
        <w:left w:val="none" w:sz="0" w:space="0" w:color="auto"/>
        <w:bottom w:val="none" w:sz="0" w:space="0" w:color="auto"/>
        <w:right w:val="none" w:sz="0" w:space="0" w:color="auto"/>
      </w:divBdr>
    </w:div>
    <w:div w:id="1722898142">
      <w:marLeft w:val="480"/>
      <w:marRight w:val="0"/>
      <w:marTop w:val="0"/>
      <w:marBottom w:val="0"/>
      <w:divBdr>
        <w:top w:val="none" w:sz="0" w:space="0" w:color="auto"/>
        <w:left w:val="none" w:sz="0" w:space="0" w:color="auto"/>
        <w:bottom w:val="none" w:sz="0" w:space="0" w:color="auto"/>
        <w:right w:val="none" w:sz="0" w:space="0" w:color="auto"/>
      </w:divBdr>
    </w:div>
    <w:div w:id="1723286322">
      <w:marLeft w:val="480"/>
      <w:marRight w:val="0"/>
      <w:marTop w:val="0"/>
      <w:marBottom w:val="0"/>
      <w:divBdr>
        <w:top w:val="none" w:sz="0" w:space="0" w:color="auto"/>
        <w:left w:val="none" w:sz="0" w:space="0" w:color="auto"/>
        <w:bottom w:val="none" w:sz="0" w:space="0" w:color="auto"/>
        <w:right w:val="none" w:sz="0" w:space="0" w:color="auto"/>
      </w:divBdr>
    </w:div>
    <w:div w:id="1723553203">
      <w:marLeft w:val="480"/>
      <w:marRight w:val="0"/>
      <w:marTop w:val="0"/>
      <w:marBottom w:val="0"/>
      <w:divBdr>
        <w:top w:val="none" w:sz="0" w:space="0" w:color="auto"/>
        <w:left w:val="none" w:sz="0" w:space="0" w:color="auto"/>
        <w:bottom w:val="none" w:sz="0" w:space="0" w:color="auto"/>
        <w:right w:val="none" w:sz="0" w:space="0" w:color="auto"/>
      </w:divBdr>
    </w:div>
    <w:div w:id="1724016717">
      <w:marLeft w:val="480"/>
      <w:marRight w:val="0"/>
      <w:marTop w:val="0"/>
      <w:marBottom w:val="0"/>
      <w:divBdr>
        <w:top w:val="none" w:sz="0" w:space="0" w:color="auto"/>
        <w:left w:val="none" w:sz="0" w:space="0" w:color="auto"/>
        <w:bottom w:val="none" w:sz="0" w:space="0" w:color="auto"/>
        <w:right w:val="none" w:sz="0" w:space="0" w:color="auto"/>
      </w:divBdr>
    </w:div>
    <w:div w:id="1724479306">
      <w:marLeft w:val="480"/>
      <w:marRight w:val="0"/>
      <w:marTop w:val="0"/>
      <w:marBottom w:val="0"/>
      <w:divBdr>
        <w:top w:val="none" w:sz="0" w:space="0" w:color="auto"/>
        <w:left w:val="none" w:sz="0" w:space="0" w:color="auto"/>
        <w:bottom w:val="none" w:sz="0" w:space="0" w:color="auto"/>
        <w:right w:val="none" w:sz="0" w:space="0" w:color="auto"/>
      </w:divBdr>
    </w:div>
    <w:div w:id="1724524332">
      <w:marLeft w:val="480"/>
      <w:marRight w:val="0"/>
      <w:marTop w:val="0"/>
      <w:marBottom w:val="0"/>
      <w:divBdr>
        <w:top w:val="none" w:sz="0" w:space="0" w:color="auto"/>
        <w:left w:val="none" w:sz="0" w:space="0" w:color="auto"/>
        <w:bottom w:val="none" w:sz="0" w:space="0" w:color="auto"/>
        <w:right w:val="none" w:sz="0" w:space="0" w:color="auto"/>
      </w:divBdr>
    </w:div>
    <w:div w:id="1724597028">
      <w:marLeft w:val="480"/>
      <w:marRight w:val="0"/>
      <w:marTop w:val="0"/>
      <w:marBottom w:val="0"/>
      <w:divBdr>
        <w:top w:val="none" w:sz="0" w:space="0" w:color="auto"/>
        <w:left w:val="none" w:sz="0" w:space="0" w:color="auto"/>
        <w:bottom w:val="none" w:sz="0" w:space="0" w:color="auto"/>
        <w:right w:val="none" w:sz="0" w:space="0" w:color="auto"/>
      </w:divBdr>
    </w:div>
    <w:div w:id="1724673913">
      <w:marLeft w:val="480"/>
      <w:marRight w:val="0"/>
      <w:marTop w:val="0"/>
      <w:marBottom w:val="0"/>
      <w:divBdr>
        <w:top w:val="none" w:sz="0" w:space="0" w:color="auto"/>
        <w:left w:val="none" w:sz="0" w:space="0" w:color="auto"/>
        <w:bottom w:val="none" w:sz="0" w:space="0" w:color="auto"/>
        <w:right w:val="none" w:sz="0" w:space="0" w:color="auto"/>
      </w:divBdr>
    </w:div>
    <w:div w:id="1724677185">
      <w:marLeft w:val="480"/>
      <w:marRight w:val="0"/>
      <w:marTop w:val="0"/>
      <w:marBottom w:val="0"/>
      <w:divBdr>
        <w:top w:val="none" w:sz="0" w:space="0" w:color="auto"/>
        <w:left w:val="none" w:sz="0" w:space="0" w:color="auto"/>
        <w:bottom w:val="none" w:sz="0" w:space="0" w:color="auto"/>
        <w:right w:val="none" w:sz="0" w:space="0" w:color="auto"/>
      </w:divBdr>
    </w:div>
    <w:div w:id="1725253855">
      <w:marLeft w:val="480"/>
      <w:marRight w:val="0"/>
      <w:marTop w:val="0"/>
      <w:marBottom w:val="0"/>
      <w:divBdr>
        <w:top w:val="none" w:sz="0" w:space="0" w:color="auto"/>
        <w:left w:val="none" w:sz="0" w:space="0" w:color="auto"/>
        <w:bottom w:val="none" w:sz="0" w:space="0" w:color="auto"/>
        <w:right w:val="none" w:sz="0" w:space="0" w:color="auto"/>
      </w:divBdr>
    </w:div>
    <w:div w:id="1725373577">
      <w:marLeft w:val="480"/>
      <w:marRight w:val="0"/>
      <w:marTop w:val="0"/>
      <w:marBottom w:val="0"/>
      <w:divBdr>
        <w:top w:val="none" w:sz="0" w:space="0" w:color="auto"/>
        <w:left w:val="none" w:sz="0" w:space="0" w:color="auto"/>
        <w:bottom w:val="none" w:sz="0" w:space="0" w:color="auto"/>
        <w:right w:val="none" w:sz="0" w:space="0" w:color="auto"/>
      </w:divBdr>
    </w:div>
    <w:div w:id="1725517221">
      <w:marLeft w:val="480"/>
      <w:marRight w:val="0"/>
      <w:marTop w:val="0"/>
      <w:marBottom w:val="0"/>
      <w:divBdr>
        <w:top w:val="none" w:sz="0" w:space="0" w:color="auto"/>
        <w:left w:val="none" w:sz="0" w:space="0" w:color="auto"/>
        <w:bottom w:val="none" w:sz="0" w:space="0" w:color="auto"/>
        <w:right w:val="none" w:sz="0" w:space="0" w:color="auto"/>
      </w:divBdr>
    </w:div>
    <w:div w:id="1725568150">
      <w:marLeft w:val="480"/>
      <w:marRight w:val="0"/>
      <w:marTop w:val="0"/>
      <w:marBottom w:val="0"/>
      <w:divBdr>
        <w:top w:val="none" w:sz="0" w:space="0" w:color="auto"/>
        <w:left w:val="none" w:sz="0" w:space="0" w:color="auto"/>
        <w:bottom w:val="none" w:sz="0" w:space="0" w:color="auto"/>
        <w:right w:val="none" w:sz="0" w:space="0" w:color="auto"/>
      </w:divBdr>
    </w:div>
    <w:div w:id="1725640903">
      <w:marLeft w:val="480"/>
      <w:marRight w:val="0"/>
      <w:marTop w:val="0"/>
      <w:marBottom w:val="0"/>
      <w:divBdr>
        <w:top w:val="none" w:sz="0" w:space="0" w:color="auto"/>
        <w:left w:val="none" w:sz="0" w:space="0" w:color="auto"/>
        <w:bottom w:val="none" w:sz="0" w:space="0" w:color="auto"/>
        <w:right w:val="none" w:sz="0" w:space="0" w:color="auto"/>
      </w:divBdr>
    </w:div>
    <w:div w:id="1726097146">
      <w:marLeft w:val="480"/>
      <w:marRight w:val="0"/>
      <w:marTop w:val="0"/>
      <w:marBottom w:val="0"/>
      <w:divBdr>
        <w:top w:val="none" w:sz="0" w:space="0" w:color="auto"/>
        <w:left w:val="none" w:sz="0" w:space="0" w:color="auto"/>
        <w:bottom w:val="none" w:sz="0" w:space="0" w:color="auto"/>
        <w:right w:val="none" w:sz="0" w:space="0" w:color="auto"/>
      </w:divBdr>
    </w:div>
    <w:div w:id="1726566685">
      <w:marLeft w:val="480"/>
      <w:marRight w:val="0"/>
      <w:marTop w:val="0"/>
      <w:marBottom w:val="0"/>
      <w:divBdr>
        <w:top w:val="none" w:sz="0" w:space="0" w:color="auto"/>
        <w:left w:val="none" w:sz="0" w:space="0" w:color="auto"/>
        <w:bottom w:val="none" w:sz="0" w:space="0" w:color="auto"/>
        <w:right w:val="none" w:sz="0" w:space="0" w:color="auto"/>
      </w:divBdr>
    </w:div>
    <w:div w:id="1727726938">
      <w:marLeft w:val="480"/>
      <w:marRight w:val="0"/>
      <w:marTop w:val="0"/>
      <w:marBottom w:val="0"/>
      <w:divBdr>
        <w:top w:val="none" w:sz="0" w:space="0" w:color="auto"/>
        <w:left w:val="none" w:sz="0" w:space="0" w:color="auto"/>
        <w:bottom w:val="none" w:sz="0" w:space="0" w:color="auto"/>
        <w:right w:val="none" w:sz="0" w:space="0" w:color="auto"/>
      </w:divBdr>
    </w:div>
    <w:div w:id="1727876648">
      <w:marLeft w:val="480"/>
      <w:marRight w:val="0"/>
      <w:marTop w:val="0"/>
      <w:marBottom w:val="0"/>
      <w:divBdr>
        <w:top w:val="none" w:sz="0" w:space="0" w:color="auto"/>
        <w:left w:val="none" w:sz="0" w:space="0" w:color="auto"/>
        <w:bottom w:val="none" w:sz="0" w:space="0" w:color="auto"/>
        <w:right w:val="none" w:sz="0" w:space="0" w:color="auto"/>
      </w:divBdr>
    </w:div>
    <w:div w:id="1727947206">
      <w:marLeft w:val="480"/>
      <w:marRight w:val="0"/>
      <w:marTop w:val="0"/>
      <w:marBottom w:val="0"/>
      <w:divBdr>
        <w:top w:val="none" w:sz="0" w:space="0" w:color="auto"/>
        <w:left w:val="none" w:sz="0" w:space="0" w:color="auto"/>
        <w:bottom w:val="none" w:sz="0" w:space="0" w:color="auto"/>
        <w:right w:val="none" w:sz="0" w:space="0" w:color="auto"/>
      </w:divBdr>
    </w:div>
    <w:div w:id="1728457779">
      <w:marLeft w:val="480"/>
      <w:marRight w:val="0"/>
      <w:marTop w:val="0"/>
      <w:marBottom w:val="0"/>
      <w:divBdr>
        <w:top w:val="none" w:sz="0" w:space="0" w:color="auto"/>
        <w:left w:val="none" w:sz="0" w:space="0" w:color="auto"/>
        <w:bottom w:val="none" w:sz="0" w:space="0" w:color="auto"/>
        <w:right w:val="none" w:sz="0" w:space="0" w:color="auto"/>
      </w:divBdr>
    </w:div>
    <w:div w:id="1728533181">
      <w:marLeft w:val="480"/>
      <w:marRight w:val="0"/>
      <w:marTop w:val="0"/>
      <w:marBottom w:val="0"/>
      <w:divBdr>
        <w:top w:val="none" w:sz="0" w:space="0" w:color="auto"/>
        <w:left w:val="none" w:sz="0" w:space="0" w:color="auto"/>
        <w:bottom w:val="none" w:sz="0" w:space="0" w:color="auto"/>
        <w:right w:val="none" w:sz="0" w:space="0" w:color="auto"/>
      </w:divBdr>
    </w:div>
    <w:div w:id="1728609825">
      <w:marLeft w:val="480"/>
      <w:marRight w:val="0"/>
      <w:marTop w:val="0"/>
      <w:marBottom w:val="0"/>
      <w:divBdr>
        <w:top w:val="none" w:sz="0" w:space="0" w:color="auto"/>
        <w:left w:val="none" w:sz="0" w:space="0" w:color="auto"/>
        <w:bottom w:val="none" w:sz="0" w:space="0" w:color="auto"/>
        <w:right w:val="none" w:sz="0" w:space="0" w:color="auto"/>
      </w:divBdr>
    </w:div>
    <w:div w:id="1728995878">
      <w:marLeft w:val="480"/>
      <w:marRight w:val="0"/>
      <w:marTop w:val="0"/>
      <w:marBottom w:val="0"/>
      <w:divBdr>
        <w:top w:val="none" w:sz="0" w:space="0" w:color="auto"/>
        <w:left w:val="none" w:sz="0" w:space="0" w:color="auto"/>
        <w:bottom w:val="none" w:sz="0" w:space="0" w:color="auto"/>
        <w:right w:val="none" w:sz="0" w:space="0" w:color="auto"/>
      </w:divBdr>
    </w:div>
    <w:div w:id="1729916038">
      <w:marLeft w:val="480"/>
      <w:marRight w:val="0"/>
      <w:marTop w:val="0"/>
      <w:marBottom w:val="0"/>
      <w:divBdr>
        <w:top w:val="none" w:sz="0" w:space="0" w:color="auto"/>
        <w:left w:val="none" w:sz="0" w:space="0" w:color="auto"/>
        <w:bottom w:val="none" w:sz="0" w:space="0" w:color="auto"/>
        <w:right w:val="none" w:sz="0" w:space="0" w:color="auto"/>
      </w:divBdr>
    </w:div>
    <w:div w:id="1729956873">
      <w:marLeft w:val="480"/>
      <w:marRight w:val="0"/>
      <w:marTop w:val="0"/>
      <w:marBottom w:val="0"/>
      <w:divBdr>
        <w:top w:val="none" w:sz="0" w:space="0" w:color="auto"/>
        <w:left w:val="none" w:sz="0" w:space="0" w:color="auto"/>
        <w:bottom w:val="none" w:sz="0" w:space="0" w:color="auto"/>
        <w:right w:val="none" w:sz="0" w:space="0" w:color="auto"/>
      </w:divBdr>
    </w:div>
    <w:div w:id="1730958710">
      <w:marLeft w:val="480"/>
      <w:marRight w:val="0"/>
      <w:marTop w:val="0"/>
      <w:marBottom w:val="0"/>
      <w:divBdr>
        <w:top w:val="none" w:sz="0" w:space="0" w:color="auto"/>
        <w:left w:val="none" w:sz="0" w:space="0" w:color="auto"/>
        <w:bottom w:val="none" w:sz="0" w:space="0" w:color="auto"/>
        <w:right w:val="none" w:sz="0" w:space="0" w:color="auto"/>
      </w:divBdr>
    </w:div>
    <w:div w:id="1732116858">
      <w:marLeft w:val="480"/>
      <w:marRight w:val="0"/>
      <w:marTop w:val="0"/>
      <w:marBottom w:val="0"/>
      <w:divBdr>
        <w:top w:val="none" w:sz="0" w:space="0" w:color="auto"/>
        <w:left w:val="none" w:sz="0" w:space="0" w:color="auto"/>
        <w:bottom w:val="none" w:sz="0" w:space="0" w:color="auto"/>
        <w:right w:val="none" w:sz="0" w:space="0" w:color="auto"/>
      </w:divBdr>
    </w:div>
    <w:div w:id="1733380493">
      <w:marLeft w:val="480"/>
      <w:marRight w:val="0"/>
      <w:marTop w:val="0"/>
      <w:marBottom w:val="0"/>
      <w:divBdr>
        <w:top w:val="none" w:sz="0" w:space="0" w:color="auto"/>
        <w:left w:val="none" w:sz="0" w:space="0" w:color="auto"/>
        <w:bottom w:val="none" w:sz="0" w:space="0" w:color="auto"/>
        <w:right w:val="none" w:sz="0" w:space="0" w:color="auto"/>
      </w:divBdr>
    </w:div>
    <w:div w:id="1733771335">
      <w:marLeft w:val="480"/>
      <w:marRight w:val="0"/>
      <w:marTop w:val="0"/>
      <w:marBottom w:val="0"/>
      <w:divBdr>
        <w:top w:val="none" w:sz="0" w:space="0" w:color="auto"/>
        <w:left w:val="none" w:sz="0" w:space="0" w:color="auto"/>
        <w:bottom w:val="none" w:sz="0" w:space="0" w:color="auto"/>
        <w:right w:val="none" w:sz="0" w:space="0" w:color="auto"/>
      </w:divBdr>
    </w:div>
    <w:div w:id="1735355647">
      <w:marLeft w:val="480"/>
      <w:marRight w:val="0"/>
      <w:marTop w:val="0"/>
      <w:marBottom w:val="0"/>
      <w:divBdr>
        <w:top w:val="none" w:sz="0" w:space="0" w:color="auto"/>
        <w:left w:val="none" w:sz="0" w:space="0" w:color="auto"/>
        <w:bottom w:val="none" w:sz="0" w:space="0" w:color="auto"/>
        <w:right w:val="none" w:sz="0" w:space="0" w:color="auto"/>
      </w:divBdr>
    </w:div>
    <w:div w:id="1735473111">
      <w:marLeft w:val="480"/>
      <w:marRight w:val="0"/>
      <w:marTop w:val="0"/>
      <w:marBottom w:val="0"/>
      <w:divBdr>
        <w:top w:val="none" w:sz="0" w:space="0" w:color="auto"/>
        <w:left w:val="none" w:sz="0" w:space="0" w:color="auto"/>
        <w:bottom w:val="none" w:sz="0" w:space="0" w:color="auto"/>
        <w:right w:val="none" w:sz="0" w:space="0" w:color="auto"/>
      </w:divBdr>
    </w:div>
    <w:div w:id="1736078326">
      <w:marLeft w:val="480"/>
      <w:marRight w:val="0"/>
      <w:marTop w:val="0"/>
      <w:marBottom w:val="0"/>
      <w:divBdr>
        <w:top w:val="none" w:sz="0" w:space="0" w:color="auto"/>
        <w:left w:val="none" w:sz="0" w:space="0" w:color="auto"/>
        <w:bottom w:val="none" w:sz="0" w:space="0" w:color="auto"/>
        <w:right w:val="none" w:sz="0" w:space="0" w:color="auto"/>
      </w:divBdr>
    </w:div>
    <w:div w:id="1737165880">
      <w:marLeft w:val="480"/>
      <w:marRight w:val="0"/>
      <w:marTop w:val="0"/>
      <w:marBottom w:val="0"/>
      <w:divBdr>
        <w:top w:val="none" w:sz="0" w:space="0" w:color="auto"/>
        <w:left w:val="none" w:sz="0" w:space="0" w:color="auto"/>
        <w:bottom w:val="none" w:sz="0" w:space="0" w:color="auto"/>
        <w:right w:val="none" w:sz="0" w:space="0" w:color="auto"/>
      </w:divBdr>
    </w:div>
    <w:div w:id="1738238333">
      <w:marLeft w:val="480"/>
      <w:marRight w:val="0"/>
      <w:marTop w:val="0"/>
      <w:marBottom w:val="0"/>
      <w:divBdr>
        <w:top w:val="none" w:sz="0" w:space="0" w:color="auto"/>
        <w:left w:val="none" w:sz="0" w:space="0" w:color="auto"/>
        <w:bottom w:val="none" w:sz="0" w:space="0" w:color="auto"/>
        <w:right w:val="none" w:sz="0" w:space="0" w:color="auto"/>
      </w:divBdr>
    </w:div>
    <w:div w:id="1738358648">
      <w:marLeft w:val="480"/>
      <w:marRight w:val="0"/>
      <w:marTop w:val="0"/>
      <w:marBottom w:val="0"/>
      <w:divBdr>
        <w:top w:val="none" w:sz="0" w:space="0" w:color="auto"/>
        <w:left w:val="none" w:sz="0" w:space="0" w:color="auto"/>
        <w:bottom w:val="none" w:sz="0" w:space="0" w:color="auto"/>
        <w:right w:val="none" w:sz="0" w:space="0" w:color="auto"/>
      </w:divBdr>
    </w:div>
    <w:div w:id="1738743175">
      <w:marLeft w:val="480"/>
      <w:marRight w:val="0"/>
      <w:marTop w:val="0"/>
      <w:marBottom w:val="0"/>
      <w:divBdr>
        <w:top w:val="none" w:sz="0" w:space="0" w:color="auto"/>
        <w:left w:val="none" w:sz="0" w:space="0" w:color="auto"/>
        <w:bottom w:val="none" w:sz="0" w:space="0" w:color="auto"/>
        <w:right w:val="none" w:sz="0" w:space="0" w:color="auto"/>
      </w:divBdr>
    </w:div>
    <w:div w:id="1739209472">
      <w:marLeft w:val="480"/>
      <w:marRight w:val="0"/>
      <w:marTop w:val="0"/>
      <w:marBottom w:val="0"/>
      <w:divBdr>
        <w:top w:val="none" w:sz="0" w:space="0" w:color="auto"/>
        <w:left w:val="none" w:sz="0" w:space="0" w:color="auto"/>
        <w:bottom w:val="none" w:sz="0" w:space="0" w:color="auto"/>
        <w:right w:val="none" w:sz="0" w:space="0" w:color="auto"/>
      </w:divBdr>
    </w:div>
    <w:div w:id="1739329102">
      <w:marLeft w:val="480"/>
      <w:marRight w:val="0"/>
      <w:marTop w:val="0"/>
      <w:marBottom w:val="0"/>
      <w:divBdr>
        <w:top w:val="none" w:sz="0" w:space="0" w:color="auto"/>
        <w:left w:val="none" w:sz="0" w:space="0" w:color="auto"/>
        <w:bottom w:val="none" w:sz="0" w:space="0" w:color="auto"/>
        <w:right w:val="none" w:sz="0" w:space="0" w:color="auto"/>
      </w:divBdr>
    </w:div>
    <w:div w:id="1739471669">
      <w:marLeft w:val="480"/>
      <w:marRight w:val="0"/>
      <w:marTop w:val="0"/>
      <w:marBottom w:val="0"/>
      <w:divBdr>
        <w:top w:val="none" w:sz="0" w:space="0" w:color="auto"/>
        <w:left w:val="none" w:sz="0" w:space="0" w:color="auto"/>
        <w:bottom w:val="none" w:sz="0" w:space="0" w:color="auto"/>
        <w:right w:val="none" w:sz="0" w:space="0" w:color="auto"/>
      </w:divBdr>
    </w:div>
    <w:div w:id="1740244522">
      <w:marLeft w:val="480"/>
      <w:marRight w:val="0"/>
      <w:marTop w:val="0"/>
      <w:marBottom w:val="0"/>
      <w:divBdr>
        <w:top w:val="none" w:sz="0" w:space="0" w:color="auto"/>
        <w:left w:val="none" w:sz="0" w:space="0" w:color="auto"/>
        <w:bottom w:val="none" w:sz="0" w:space="0" w:color="auto"/>
        <w:right w:val="none" w:sz="0" w:space="0" w:color="auto"/>
      </w:divBdr>
    </w:div>
    <w:div w:id="1740714491">
      <w:marLeft w:val="480"/>
      <w:marRight w:val="0"/>
      <w:marTop w:val="0"/>
      <w:marBottom w:val="0"/>
      <w:divBdr>
        <w:top w:val="none" w:sz="0" w:space="0" w:color="auto"/>
        <w:left w:val="none" w:sz="0" w:space="0" w:color="auto"/>
        <w:bottom w:val="none" w:sz="0" w:space="0" w:color="auto"/>
        <w:right w:val="none" w:sz="0" w:space="0" w:color="auto"/>
      </w:divBdr>
    </w:div>
    <w:div w:id="1741170766">
      <w:marLeft w:val="480"/>
      <w:marRight w:val="0"/>
      <w:marTop w:val="0"/>
      <w:marBottom w:val="0"/>
      <w:divBdr>
        <w:top w:val="none" w:sz="0" w:space="0" w:color="auto"/>
        <w:left w:val="none" w:sz="0" w:space="0" w:color="auto"/>
        <w:bottom w:val="none" w:sz="0" w:space="0" w:color="auto"/>
        <w:right w:val="none" w:sz="0" w:space="0" w:color="auto"/>
      </w:divBdr>
    </w:div>
    <w:div w:id="1743481524">
      <w:marLeft w:val="480"/>
      <w:marRight w:val="0"/>
      <w:marTop w:val="0"/>
      <w:marBottom w:val="0"/>
      <w:divBdr>
        <w:top w:val="none" w:sz="0" w:space="0" w:color="auto"/>
        <w:left w:val="none" w:sz="0" w:space="0" w:color="auto"/>
        <w:bottom w:val="none" w:sz="0" w:space="0" w:color="auto"/>
        <w:right w:val="none" w:sz="0" w:space="0" w:color="auto"/>
      </w:divBdr>
    </w:div>
    <w:div w:id="1743598572">
      <w:marLeft w:val="480"/>
      <w:marRight w:val="0"/>
      <w:marTop w:val="0"/>
      <w:marBottom w:val="0"/>
      <w:divBdr>
        <w:top w:val="none" w:sz="0" w:space="0" w:color="auto"/>
        <w:left w:val="none" w:sz="0" w:space="0" w:color="auto"/>
        <w:bottom w:val="none" w:sz="0" w:space="0" w:color="auto"/>
        <w:right w:val="none" w:sz="0" w:space="0" w:color="auto"/>
      </w:divBdr>
    </w:div>
    <w:div w:id="1744452669">
      <w:marLeft w:val="480"/>
      <w:marRight w:val="0"/>
      <w:marTop w:val="0"/>
      <w:marBottom w:val="0"/>
      <w:divBdr>
        <w:top w:val="none" w:sz="0" w:space="0" w:color="auto"/>
        <w:left w:val="none" w:sz="0" w:space="0" w:color="auto"/>
        <w:bottom w:val="none" w:sz="0" w:space="0" w:color="auto"/>
        <w:right w:val="none" w:sz="0" w:space="0" w:color="auto"/>
      </w:divBdr>
    </w:div>
    <w:div w:id="1745105566">
      <w:marLeft w:val="480"/>
      <w:marRight w:val="0"/>
      <w:marTop w:val="0"/>
      <w:marBottom w:val="0"/>
      <w:divBdr>
        <w:top w:val="none" w:sz="0" w:space="0" w:color="auto"/>
        <w:left w:val="none" w:sz="0" w:space="0" w:color="auto"/>
        <w:bottom w:val="none" w:sz="0" w:space="0" w:color="auto"/>
        <w:right w:val="none" w:sz="0" w:space="0" w:color="auto"/>
      </w:divBdr>
    </w:div>
    <w:div w:id="1745298203">
      <w:marLeft w:val="480"/>
      <w:marRight w:val="0"/>
      <w:marTop w:val="0"/>
      <w:marBottom w:val="0"/>
      <w:divBdr>
        <w:top w:val="none" w:sz="0" w:space="0" w:color="auto"/>
        <w:left w:val="none" w:sz="0" w:space="0" w:color="auto"/>
        <w:bottom w:val="none" w:sz="0" w:space="0" w:color="auto"/>
        <w:right w:val="none" w:sz="0" w:space="0" w:color="auto"/>
      </w:divBdr>
    </w:div>
    <w:div w:id="1745492826">
      <w:marLeft w:val="480"/>
      <w:marRight w:val="0"/>
      <w:marTop w:val="0"/>
      <w:marBottom w:val="0"/>
      <w:divBdr>
        <w:top w:val="none" w:sz="0" w:space="0" w:color="auto"/>
        <w:left w:val="none" w:sz="0" w:space="0" w:color="auto"/>
        <w:bottom w:val="none" w:sz="0" w:space="0" w:color="auto"/>
        <w:right w:val="none" w:sz="0" w:space="0" w:color="auto"/>
      </w:divBdr>
    </w:div>
    <w:div w:id="1745910266">
      <w:marLeft w:val="480"/>
      <w:marRight w:val="0"/>
      <w:marTop w:val="0"/>
      <w:marBottom w:val="0"/>
      <w:divBdr>
        <w:top w:val="none" w:sz="0" w:space="0" w:color="auto"/>
        <w:left w:val="none" w:sz="0" w:space="0" w:color="auto"/>
        <w:bottom w:val="none" w:sz="0" w:space="0" w:color="auto"/>
        <w:right w:val="none" w:sz="0" w:space="0" w:color="auto"/>
      </w:divBdr>
    </w:div>
    <w:div w:id="1746300818">
      <w:marLeft w:val="480"/>
      <w:marRight w:val="0"/>
      <w:marTop w:val="0"/>
      <w:marBottom w:val="0"/>
      <w:divBdr>
        <w:top w:val="none" w:sz="0" w:space="0" w:color="auto"/>
        <w:left w:val="none" w:sz="0" w:space="0" w:color="auto"/>
        <w:bottom w:val="none" w:sz="0" w:space="0" w:color="auto"/>
        <w:right w:val="none" w:sz="0" w:space="0" w:color="auto"/>
      </w:divBdr>
    </w:div>
    <w:div w:id="1746370233">
      <w:marLeft w:val="480"/>
      <w:marRight w:val="0"/>
      <w:marTop w:val="0"/>
      <w:marBottom w:val="0"/>
      <w:divBdr>
        <w:top w:val="none" w:sz="0" w:space="0" w:color="auto"/>
        <w:left w:val="none" w:sz="0" w:space="0" w:color="auto"/>
        <w:bottom w:val="none" w:sz="0" w:space="0" w:color="auto"/>
        <w:right w:val="none" w:sz="0" w:space="0" w:color="auto"/>
      </w:divBdr>
    </w:div>
    <w:div w:id="1746493972">
      <w:marLeft w:val="480"/>
      <w:marRight w:val="0"/>
      <w:marTop w:val="0"/>
      <w:marBottom w:val="0"/>
      <w:divBdr>
        <w:top w:val="none" w:sz="0" w:space="0" w:color="auto"/>
        <w:left w:val="none" w:sz="0" w:space="0" w:color="auto"/>
        <w:bottom w:val="none" w:sz="0" w:space="0" w:color="auto"/>
        <w:right w:val="none" w:sz="0" w:space="0" w:color="auto"/>
      </w:divBdr>
    </w:div>
    <w:div w:id="1747529975">
      <w:marLeft w:val="480"/>
      <w:marRight w:val="0"/>
      <w:marTop w:val="0"/>
      <w:marBottom w:val="0"/>
      <w:divBdr>
        <w:top w:val="none" w:sz="0" w:space="0" w:color="auto"/>
        <w:left w:val="none" w:sz="0" w:space="0" w:color="auto"/>
        <w:bottom w:val="none" w:sz="0" w:space="0" w:color="auto"/>
        <w:right w:val="none" w:sz="0" w:space="0" w:color="auto"/>
      </w:divBdr>
    </w:div>
    <w:div w:id="1748184057">
      <w:marLeft w:val="480"/>
      <w:marRight w:val="0"/>
      <w:marTop w:val="0"/>
      <w:marBottom w:val="0"/>
      <w:divBdr>
        <w:top w:val="none" w:sz="0" w:space="0" w:color="auto"/>
        <w:left w:val="none" w:sz="0" w:space="0" w:color="auto"/>
        <w:bottom w:val="none" w:sz="0" w:space="0" w:color="auto"/>
        <w:right w:val="none" w:sz="0" w:space="0" w:color="auto"/>
      </w:divBdr>
    </w:div>
    <w:div w:id="1749184365">
      <w:marLeft w:val="480"/>
      <w:marRight w:val="0"/>
      <w:marTop w:val="0"/>
      <w:marBottom w:val="0"/>
      <w:divBdr>
        <w:top w:val="none" w:sz="0" w:space="0" w:color="auto"/>
        <w:left w:val="none" w:sz="0" w:space="0" w:color="auto"/>
        <w:bottom w:val="none" w:sz="0" w:space="0" w:color="auto"/>
        <w:right w:val="none" w:sz="0" w:space="0" w:color="auto"/>
      </w:divBdr>
    </w:div>
    <w:div w:id="1749501641">
      <w:marLeft w:val="480"/>
      <w:marRight w:val="0"/>
      <w:marTop w:val="0"/>
      <w:marBottom w:val="0"/>
      <w:divBdr>
        <w:top w:val="none" w:sz="0" w:space="0" w:color="auto"/>
        <w:left w:val="none" w:sz="0" w:space="0" w:color="auto"/>
        <w:bottom w:val="none" w:sz="0" w:space="0" w:color="auto"/>
        <w:right w:val="none" w:sz="0" w:space="0" w:color="auto"/>
      </w:divBdr>
    </w:div>
    <w:div w:id="1749958773">
      <w:marLeft w:val="480"/>
      <w:marRight w:val="0"/>
      <w:marTop w:val="0"/>
      <w:marBottom w:val="0"/>
      <w:divBdr>
        <w:top w:val="none" w:sz="0" w:space="0" w:color="auto"/>
        <w:left w:val="none" w:sz="0" w:space="0" w:color="auto"/>
        <w:bottom w:val="none" w:sz="0" w:space="0" w:color="auto"/>
        <w:right w:val="none" w:sz="0" w:space="0" w:color="auto"/>
      </w:divBdr>
    </w:div>
    <w:div w:id="1750350831">
      <w:marLeft w:val="480"/>
      <w:marRight w:val="0"/>
      <w:marTop w:val="0"/>
      <w:marBottom w:val="0"/>
      <w:divBdr>
        <w:top w:val="none" w:sz="0" w:space="0" w:color="auto"/>
        <w:left w:val="none" w:sz="0" w:space="0" w:color="auto"/>
        <w:bottom w:val="none" w:sz="0" w:space="0" w:color="auto"/>
        <w:right w:val="none" w:sz="0" w:space="0" w:color="auto"/>
      </w:divBdr>
    </w:div>
    <w:div w:id="1751081616">
      <w:marLeft w:val="480"/>
      <w:marRight w:val="0"/>
      <w:marTop w:val="0"/>
      <w:marBottom w:val="0"/>
      <w:divBdr>
        <w:top w:val="none" w:sz="0" w:space="0" w:color="auto"/>
        <w:left w:val="none" w:sz="0" w:space="0" w:color="auto"/>
        <w:bottom w:val="none" w:sz="0" w:space="0" w:color="auto"/>
        <w:right w:val="none" w:sz="0" w:space="0" w:color="auto"/>
      </w:divBdr>
    </w:div>
    <w:div w:id="1752119866">
      <w:marLeft w:val="480"/>
      <w:marRight w:val="0"/>
      <w:marTop w:val="0"/>
      <w:marBottom w:val="0"/>
      <w:divBdr>
        <w:top w:val="none" w:sz="0" w:space="0" w:color="auto"/>
        <w:left w:val="none" w:sz="0" w:space="0" w:color="auto"/>
        <w:bottom w:val="none" w:sz="0" w:space="0" w:color="auto"/>
        <w:right w:val="none" w:sz="0" w:space="0" w:color="auto"/>
      </w:divBdr>
    </w:div>
    <w:div w:id="1752776925">
      <w:marLeft w:val="480"/>
      <w:marRight w:val="0"/>
      <w:marTop w:val="0"/>
      <w:marBottom w:val="0"/>
      <w:divBdr>
        <w:top w:val="none" w:sz="0" w:space="0" w:color="auto"/>
        <w:left w:val="none" w:sz="0" w:space="0" w:color="auto"/>
        <w:bottom w:val="none" w:sz="0" w:space="0" w:color="auto"/>
        <w:right w:val="none" w:sz="0" w:space="0" w:color="auto"/>
      </w:divBdr>
    </w:div>
    <w:div w:id="1753625279">
      <w:marLeft w:val="480"/>
      <w:marRight w:val="0"/>
      <w:marTop w:val="0"/>
      <w:marBottom w:val="0"/>
      <w:divBdr>
        <w:top w:val="none" w:sz="0" w:space="0" w:color="auto"/>
        <w:left w:val="none" w:sz="0" w:space="0" w:color="auto"/>
        <w:bottom w:val="none" w:sz="0" w:space="0" w:color="auto"/>
        <w:right w:val="none" w:sz="0" w:space="0" w:color="auto"/>
      </w:divBdr>
    </w:div>
    <w:div w:id="1753694594">
      <w:marLeft w:val="480"/>
      <w:marRight w:val="0"/>
      <w:marTop w:val="0"/>
      <w:marBottom w:val="0"/>
      <w:divBdr>
        <w:top w:val="none" w:sz="0" w:space="0" w:color="auto"/>
        <w:left w:val="none" w:sz="0" w:space="0" w:color="auto"/>
        <w:bottom w:val="none" w:sz="0" w:space="0" w:color="auto"/>
        <w:right w:val="none" w:sz="0" w:space="0" w:color="auto"/>
      </w:divBdr>
    </w:div>
    <w:div w:id="1753811687">
      <w:marLeft w:val="480"/>
      <w:marRight w:val="0"/>
      <w:marTop w:val="0"/>
      <w:marBottom w:val="0"/>
      <w:divBdr>
        <w:top w:val="none" w:sz="0" w:space="0" w:color="auto"/>
        <w:left w:val="none" w:sz="0" w:space="0" w:color="auto"/>
        <w:bottom w:val="none" w:sz="0" w:space="0" w:color="auto"/>
        <w:right w:val="none" w:sz="0" w:space="0" w:color="auto"/>
      </w:divBdr>
    </w:div>
    <w:div w:id="1754206061">
      <w:marLeft w:val="480"/>
      <w:marRight w:val="0"/>
      <w:marTop w:val="0"/>
      <w:marBottom w:val="0"/>
      <w:divBdr>
        <w:top w:val="none" w:sz="0" w:space="0" w:color="auto"/>
        <w:left w:val="none" w:sz="0" w:space="0" w:color="auto"/>
        <w:bottom w:val="none" w:sz="0" w:space="0" w:color="auto"/>
        <w:right w:val="none" w:sz="0" w:space="0" w:color="auto"/>
      </w:divBdr>
    </w:div>
    <w:div w:id="1754352760">
      <w:marLeft w:val="480"/>
      <w:marRight w:val="0"/>
      <w:marTop w:val="0"/>
      <w:marBottom w:val="0"/>
      <w:divBdr>
        <w:top w:val="none" w:sz="0" w:space="0" w:color="auto"/>
        <w:left w:val="none" w:sz="0" w:space="0" w:color="auto"/>
        <w:bottom w:val="none" w:sz="0" w:space="0" w:color="auto"/>
        <w:right w:val="none" w:sz="0" w:space="0" w:color="auto"/>
      </w:divBdr>
    </w:div>
    <w:div w:id="1754357574">
      <w:marLeft w:val="480"/>
      <w:marRight w:val="0"/>
      <w:marTop w:val="0"/>
      <w:marBottom w:val="0"/>
      <w:divBdr>
        <w:top w:val="none" w:sz="0" w:space="0" w:color="auto"/>
        <w:left w:val="none" w:sz="0" w:space="0" w:color="auto"/>
        <w:bottom w:val="none" w:sz="0" w:space="0" w:color="auto"/>
        <w:right w:val="none" w:sz="0" w:space="0" w:color="auto"/>
      </w:divBdr>
    </w:div>
    <w:div w:id="1755123955">
      <w:marLeft w:val="480"/>
      <w:marRight w:val="0"/>
      <w:marTop w:val="0"/>
      <w:marBottom w:val="0"/>
      <w:divBdr>
        <w:top w:val="none" w:sz="0" w:space="0" w:color="auto"/>
        <w:left w:val="none" w:sz="0" w:space="0" w:color="auto"/>
        <w:bottom w:val="none" w:sz="0" w:space="0" w:color="auto"/>
        <w:right w:val="none" w:sz="0" w:space="0" w:color="auto"/>
      </w:divBdr>
    </w:div>
    <w:div w:id="1757481972">
      <w:marLeft w:val="480"/>
      <w:marRight w:val="0"/>
      <w:marTop w:val="0"/>
      <w:marBottom w:val="0"/>
      <w:divBdr>
        <w:top w:val="none" w:sz="0" w:space="0" w:color="auto"/>
        <w:left w:val="none" w:sz="0" w:space="0" w:color="auto"/>
        <w:bottom w:val="none" w:sz="0" w:space="0" w:color="auto"/>
        <w:right w:val="none" w:sz="0" w:space="0" w:color="auto"/>
      </w:divBdr>
    </w:div>
    <w:div w:id="1757552519">
      <w:marLeft w:val="480"/>
      <w:marRight w:val="0"/>
      <w:marTop w:val="0"/>
      <w:marBottom w:val="0"/>
      <w:divBdr>
        <w:top w:val="none" w:sz="0" w:space="0" w:color="auto"/>
        <w:left w:val="none" w:sz="0" w:space="0" w:color="auto"/>
        <w:bottom w:val="none" w:sz="0" w:space="0" w:color="auto"/>
        <w:right w:val="none" w:sz="0" w:space="0" w:color="auto"/>
      </w:divBdr>
    </w:div>
    <w:div w:id="1758207209">
      <w:marLeft w:val="480"/>
      <w:marRight w:val="0"/>
      <w:marTop w:val="0"/>
      <w:marBottom w:val="0"/>
      <w:divBdr>
        <w:top w:val="none" w:sz="0" w:space="0" w:color="auto"/>
        <w:left w:val="none" w:sz="0" w:space="0" w:color="auto"/>
        <w:bottom w:val="none" w:sz="0" w:space="0" w:color="auto"/>
        <w:right w:val="none" w:sz="0" w:space="0" w:color="auto"/>
      </w:divBdr>
    </w:div>
    <w:div w:id="1758331898">
      <w:marLeft w:val="480"/>
      <w:marRight w:val="0"/>
      <w:marTop w:val="0"/>
      <w:marBottom w:val="0"/>
      <w:divBdr>
        <w:top w:val="none" w:sz="0" w:space="0" w:color="auto"/>
        <w:left w:val="none" w:sz="0" w:space="0" w:color="auto"/>
        <w:bottom w:val="none" w:sz="0" w:space="0" w:color="auto"/>
        <w:right w:val="none" w:sz="0" w:space="0" w:color="auto"/>
      </w:divBdr>
    </w:div>
    <w:div w:id="1758483061">
      <w:marLeft w:val="480"/>
      <w:marRight w:val="0"/>
      <w:marTop w:val="0"/>
      <w:marBottom w:val="0"/>
      <w:divBdr>
        <w:top w:val="none" w:sz="0" w:space="0" w:color="auto"/>
        <w:left w:val="none" w:sz="0" w:space="0" w:color="auto"/>
        <w:bottom w:val="none" w:sz="0" w:space="0" w:color="auto"/>
        <w:right w:val="none" w:sz="0" w:space="0" w:color="auto"/>
      </w:divBdr>
    </w:div>
    <w:div w:id="1758601023">
      <w:marLeft w:val="480"/>
      <w:marRight w:val="0"/>
      <w:marTop w:val="0"/>
      <w:marBottom w:val="0"/>
      <w:divBdr>
        <w:top w:val="none" w:sz="0" w:space="0" w:color="auto"/>
        <w:left w:val="none" w:sz="0" w:space="0" w:color="auto"/>
        <w:bottom w:val="none" w:sz="0" w:space="0" w:color="auto"/>
        <w:right w:val="none" w:sz="0" w:space="0" w:color="auto"/>
      </w:divBdr>
    </w:div>
    <w:div w:id="1758748296">
      <w:marLeft w:val="480"/>
      <w:marRight w:val="0"/>
      <w:marTop w:val="0"/>
      <w:marBottom w:val="0"/>
      <w:divBdr>
        <w:top w:val="none" w:sz="0" w:space="0" w:color="auto"/>
        <w:left w:val="none" w:sz="0" w:space="0" w:color="auto"/>
        <w:bottom w:val="none" w:sz="0" w:space="0" w:color="auto"/>
        <w:right w:val="none" w:sz="0" w:space="0" w:color="auto"/>
      </w:divBdr>
    </w:div>
    <w:div w:id="1759017299">
      <w:marLeft w:val="480"/>
      <w:marRight w:val="0"/>
      <w:marTop w:val="0"/>
      <w:marBottom w:val="0"/>
      <w:divBdr>
        <w:top w:val="none" w:sz="0" w:space="0" w:color="auto"/>
        <w:left w:val="none" w:sz="0" w:space="0" w:color="auto"/>
        <w:bottom w:val="none" w:sz="0" w:space="0" w:color="auto"/>
        <w:right w:val="none" w:sz="0" w:space="0" w:color="auto"/>
      </w:divBdr>
    </w:div>
    <w:div w:id="1759211165">
      <w:marLeft w:val="480"/>
      <w:marRight w:val="0"/>
      <w:marTop w:val="0"/>
      <w:marBottom w:val="0"/>
      <w:divBdr>
        <w:top w:val="none" w:sz="0" w:space="0" w:color="auto"/>
        <w:left w:val="none" w:sz="0" w:space="0" w:color="auto"/>
        <w:bottom w:val="none" w:sz="0" w:space="0" w:color="auto"/>
        <w:right w:val="none" w:sz="0" w:space="0" w:color="auto"/>
      </w:divBdr>
    </w:div>
    <w:div w:id="1759986178">
      <w:marLeft w:val="480"/>
      <w:marRight w:val="0"/>
      <w:marTop w:val="0"/>
      <w:marBottom w:val="0"/>
      <w:divBdr>
        <w:top w:val="none" w:sz="0" w:space="0" w:color="auto"/>
        <w:left w:val="none" w:sz="0" w:space="0" w:color="auto"/>
        <w:bottom w:val="none" w:sz="0" w:space="0" w:color="auto"/>
        <w:right w:val="none" w:sz="0" w:space="0" w:color="auto"/>
      </w:divBdr>
    </w:div>
    <w:div w:id="1760373007">
      <w:marLeft w:val="480"/>
      <w:marRight w:val="0"/>
      <w:marTop w:val="0"/>
      <w:marBottom w:val="0"/>
      <w:divBdr>
        <w:top w:val="none" w:sz="0" w:space="0" w:color="auto"/>
        <w:left w:val="none" w:sz="0" w:space="0" w:color="auto"/>
        <w:bottom w:val="none" w:sz="0" w:space="0" w:color="auto"/>
        <w:right w:val="none" w:sz="0" w:space="0" w:color="auto"/>
      </w:divBdr>
    </w:div>
    <w:div w:id="1760441165">
      <w:marLeft w:val="480"/>
      <w:marRight w:val="0"/>
      <w:marTop w:val="0"/>
      <w:marBottom w:val="0"/>
      <w:divBdr>
        <w:top w:val="none" w:sz="0" w:space="0" w:color="auto"/>
        <w:left w:val="none" w:sz="0" w:space="0" w:color="auto"/>
        <w:bottom w:val="none" w:sz="0" w:space="0" w:color="auto"/>
        <w:right w:val="none" w:sz="0" w:space="0" w:color="auto"/>
      </w:divBdr>
    </w:div>
    <w:div w:id="1762142446">
      <w:marLeft w:val="480"/>
      <w:marRight w:val="0"/>
      <w:marTop w:val="0"/>
      <w:marBottom w:val="0"/>
      <w:divBdr>
        <w:top w:val="none" w:sz="0" w:space="0" w:color="auto"/>
        <w:left w:val="none" w:sz="0" w:space="0" w:color="auto"/>
        <w:bottom w:val="none" w:sz="0" w:space="0" w:color="auto"/>
        <w:right w:val="none" w:sz="0" w:space="0" w:color="auto"/>
      </w:divBdr>
    </w:div>
    <w:div w:id="1762986701">
      <w:marLeft w:val="480"/>
      <w:marRight w:val="0"/>
      <w:marTop w:val="0"/>
      <w:marBottom w:val="0"/>
      <w:divBdr>
        <w:top w:val="none" w:sz="0" w:space="0" w:color="auto"/>
        <w:left w:val="none" w:sz="0" w:space="0" w:color="auto"/>
        <w:bottom w:val="none" w:sz="0" w:space="0" w:color="auto"/>
        <w:right w:val="none" w:sz="0" w:space="0" w:color="auto"/>
      </w:divBdr>
    </w:div>
    <w:div w:id="1762991116">
      <w:marLeft w:val="480"/>
      <w:marRight w:val="0"/>
      <w:marTop w:val="0"/>
      <w:marBottom w:val="0"/>
      <w:divBdr>
        <w:top w:val="none" w:sz="0" w:space="0" w:color="auto"/>
        <w:left w:val="none" w:sz="0" w:space="0" w:color="auto"/>
        <w:bottom w:val="none" w:sz="0" w:space="0" w:color="auto"/>
        <w:right w:val="none" w:sz="0" w:space="0" w:color="auto"/>
      </w:divBdr>
    </w:div>
    <w:div w:id="1764035292">
      <w:marLeft w:val="480"/>
      <w:marRight w:val="0"/>
      <w:marTop w:val="0"/>
      <w:marBottom w:val="0"/>
      <w:divBdr>
        <w:top w:val="none" w:sz="0" w:space="0" w:color="auto"/>
        <w:left w:val="none" w:sz="0" w:space="0" w:color="auto"/>
        <w:bottom w:val="none" w:sz="0" w:space="0" w:color="auto"/>
        <w:right w:val="none" w:sz="0" w:space="0" w:color="auto"/>
      </w:divBdr>
    </w:div>
    <w:div w:id="1764259295">
      <w:marLeft w:val="480"/>
      <w:marRight w:val="0"/>
      <w:marTop w:val="0"/>
      <w:marBottom w:val="0"/>
      <w:divBdr>
        <w:top w:val="none" w:sz="0" w:space="0" w:color="auto"/>
        <w:left w:val="none" w:sz="0" w:space="0" w:color="auto"/>
        <w:bottom w:val="none" w:sz="0" w:space="0" w:color="auto"/>
        <w:right w:val="none" w:sz="0" w:space="0" w:color="auto"/>
      </w:divBdr>
    </w:div>
    <w:div w:id="1764297714">
      <w:marLeft w:val="480"/>
      <w:marRight w:val="0"/>
      <w:marTop w:val="0"/>
      <w:marBottom w:val="0"/>
      <w:divBdr>
        <w:top w:val="none" w:sz="0" w:space="0" w:color="auto"/>
        <w:left w:val="none" w:sz="0" w:space="0" w:color="auto"/>
        <w:bottom w:val="none" w:sz="0" w:space="0" w:color="auto"/>
        <w:right w:val="none" w:sz="0" w:space="0" w:color="auto"/>
      </w:divBdr>
    </w:div>
    <w:div w:id="1764765682">
      <w:marLeft w:val="480"/>
      <w:marRight w:val="0"/>
      <w:marTop w:val="0"/>
      <w:marBottom w:val="0"/>
      <w:divBdr>
        <w:top w:val="none" w:sz="0" w:space="0" w:color="auto"/>
        <w:left w:val="none" w:sz="0" w:space="0" w:color="auto"/>
        <w:bottom w:val="none" w:sz="0" w:space="0" w:color="auto"/>
        <w:right w:val="none" w:sz="0" w:space="0" w:color="auto"/>
      </w:divBdr>
    </w:div>
    <w:div w:id="1765221798">
      <w:marLeft w:val="480"/>
      <w:marRight w:val="0"/>
      <w:marTop w:val="0"/>
      <w:marBottom w:val="0"/>
      <w:divBdr>
        <w:top w:val="none" w:sz="0" w:space="0" w:color="auto"/>
        <w:left w:val="none" w:sz="0" w:space="0" w:color="auto"/>
        <w:bottom w:val="none" w:sz="0" w:space="0" w:color="auto"/>
        <w:right w:val="none" w:sz="0" w:space="0" w:color="auto"/>
      </w:divBdr>
    </w:div>
    <w:div w:id="1765297780">
      <w:marLeft w:val="480"/>
      <w:marRight w:val="0"/>
      <w:marTop w:val="0"/>
      <w:marBottom w:val="0"/>
      <w:divBdr>
        <w:top w:val="none" w:sz="0" w:space="0" w:color="auto"/>
        <w:left w:val="none" w:sz="0" w:space="0" w:color="auto"/>
        <w:bottom w:val="none" w:sz="0" w:space="0" w:color="auto"/>
        <w:right w:val="none" w:sz="0" w:space="0" w:color="auto"/>
      </w:divBdr>
    </w:div>
    <w:div w:id="1765807306">
      <w:marLeft w:val="480"/>
      <w:marRight w:val="0"/>
      <w:marTop w:val="0"/>
      <w:marBottom w:val="0"/>
      <w:divBdr>
        <w:top w:val="none" w:sz="0" w:space="0" w:color="auto"/>
        <w:left w:val="none" w:sz="0" w:space="0" w:color="auto"/>
        <w:bottom w:val="none" w:sz="0" w:space="0" w:color="auto"/>
        <w:right w:val="none" w:sz="0" w:space="0" w:color="auto"/>
      </w:divBdr>
    </w:div>
    <w:div w:id="1765960077">
      <w:marLeft w:val="480"/>
      <w:marRight w:val="0"/>
      <w:marTop w:val="0"/>
      <w:marBottom w:val="0"/>
      <w:divBdr>
        <w:top w:val="none" w:sz="0" w:space="0" w:color="auto"/>
        <w:left w:val="none" w:sz="0" w:space="0" w:color="auto"/>
        <w:bottom w:val="none" w:sz="0" w:space="0" w:color="auto"/>
        <w:right w:val="none" w:sz="0" w:space="0" w:color="auto"/>
      </w:divBdr>
    </w:div>
    <w:div w:id="1767536152">
      <w:marLeft w:val="480"/>
      <w:marRight w:val="0"/>
      <w:marTop w:val="0"/>
      <w:marBottom w:val="0"/>
      <w:divBdr>
        <w:top w:val="none" w:sz="0" w:space="0" w:color="auto"/>
        <w:left w:val="none" w:sz="0" w:space="0" w:color="auto"/>
        <w:bottom w:val="none" w:sz="0" w:space="0" w:color="auto"/>
        <w:right w:val="none" w:sz="0" w:space="0" w:color="auto"/>
      </w:divBdr>
    </w:div>
    <w:div w:id="1767538071">
      <w:marLeft w:val="480"/>
      <w:marRight w:val="0"/>
      <w:marTop w:val="0"/>
      <w:marBottom w:val="0"/>
      <w:divBdr>
        <w:top w:val="none" w:sz="0" w:space="0" w:color="auto"/>
        <w:left w:val="none" w:sz="0" w:space="0" w:color="auto"/>
        <w:bottom w:val="none" w:sz="0" w:space="0" w:color="auto"/>
        <w:right w:val="none" w:sz="0" w:space="0" w:color="auto"/>
      </w:divBdr>
    </w:div>
    <w:div w:id="1767925974">
      <w:marLeft w:val="480"/>
      <w:marRight w:val="0"/>
      <w:marTop w:val="0"/>
      <w:marBottom w:val="0"/>
      <w:divBdr>
        <w:top w:val="none" w:sz="0" w:space="0" w:color="auto"/>
        <w:left w:val="none" w:sz="0" w:space="0" w:color="auto"/>
        <w:bottom w:val="none" w:sz="0" w:space="0" w:color="auto"/>
        <w:right w:val="none" w:sz="0" w:space="0" w:color="auto"/>
      </w:divBdr>
    </w:div>
    <w:div w:id="1768496938">
      <w:marLeft w:val="480"/>
      <w:marRight w:val="0"/>
      <w:marTop w:val="0"/>
      <w:marBottom w:val="0"/>
      <w:divBdr>
        <w:top w:val="none" w:sz="0" w:space="0" w:color="auto"/>
        <w:left w:val="none" w:sz="0" w:space="0" w:color="auto"/>
        <w:bottom w:val="none" w:sz="0" w:space="0" w:color="auto"/>
        <w:right w:val="none" w:sz="0" w:space="0" w:color="auto"/>
      </w:divBdr>
    </w:div>
    <w:div w:id="1768967063">
      <w:marLeft w:val="480"/>
      <w:marRight w:val="0"/>
      <w:marTop w:val="0"/>
      <w:marBottom w:val="0"/>
      <w:divBdr>
        <w:top w:val="none" w:sz="0" w:space="0" w:color="auto"/>
        <w:left w:val="none" w:sz="0" w:space="0" w:color="auto"/>
        <w:bottom w:val="none" w:sz="0" w:space="0" w:color="auto"/>
        <w:right w:val="none" w:sz="0" w:space="0" w:color="auto"/>
      </w:divBdr>
    </w:div>
    <w:div w:id="1770345442">
      <w:marLeft w:val="480"/>
      <w:marRight w:val="0"/>
      <w:marTop w:val="0"/>
      <w:marBottom w:val="0"/>
      <w:divBdr>
        <w:top w:val="none" w:sz="0" w:space="0" w:color="auto"/>
        <w:left w:val="none" w:sz="0" w:space="0" w:color="auto"/>
        <w:bottom w:val="none" w:sz="0" w:space="0" w:color="auto"/>
        <w:right w:val="none" w:sz="0" w:space="0" w:color="auto"/>
      </w:divBdr>
    </w:div>
    <w:div w:id="1770390675">
      <w:marLeft w:val="480"/>
      <w:marRight w:val="0"/>
      <w:marTop w:val="0"/>
      <w:marBottom w:val="0"/>
      <w:divBdr>
        <w:top w:val="none" w:sz="0" w:space="0" w:color="auto"/>
        <w:left w:val="none" w:sz="0" w:space="0" w:color="auto"/>
        <w:bottom w:val="none" w:sz="0" w:space="0" w:color="auto"/>
        <w:right w:val="none" w:sz="0" w:space="0" w:color="auto"/>
      </w:divBdr>
    </w:div>
    <w:div w:id="1770807247">
      <w:marLeft w:val="480"/>
      <w:marRight w:val="0"/>
      <w:marTop w:val="0"/>
      <w:marBottom w:val="0"/>
      <w:divBdr>
        <w:top w:val="none" w:sz="0" w:space="0" w:color="auto"/>
        <w:left w:val="none" w:sz="0" w:space="0" w:color="auto"/>
        <w:bottom w:val="none" w:sz="0" w:space="0" w:color="auto"/>
        <w:right w:val="none" w:sz="0" w:space="0" w:color="auto"/>
      </w:divBdr>
    </w:div>
    <w:div w:id="1771310773">
      <w:marLeft w:val="480"/>
      <w:marRight w:val="0"/>
      <w:marTop w:val="0"/>
      <w:marBottom w:val="0"/>
      <w:divBdr>
        <w:top w:val="none" w:sz="0" w:space="0" w:color="auto"/>
        <w:left w:val="none" w:sz="0" w:space="0" w:color="auto"/>
        <w:bottom w:val="none" w:sz="0" w:space="0" w:color="auto"/>
        <w:right w:val="none" w:sz="0" w:space="0" w:color="auto"/>
      </w:divBdr>
    </w:div>
    <w:div w:id="1771588874">
      <w:marLeft w:val="480"/>
      <w:marRight w:val="0"/>
      <w:marTop w:val="0"/>
      <w:marBottom w:val="0"/>
      <w:divBdr>
        <w:top w:val="none" w:sz="0" w:space="0" w:color="auto"/>
        <w:left w:val="none" w:sz="0" w:space="0" w:color="auto"/>
        <w:bottom w:val="none" w:sz="0" w:space="0" w:color="auto"/>
        <w:right w:val="none" w:sz="0" w:space="0" w:color="auto"/>
      </w:divBdr>
    </w:div>
    <w:div w:id="1771703592">
      <w:marLeft w:val="480"/>
      <w:marRight w:val="0"/>
      <w:marTop w:val="0"/>
      <w:marBottom w:val="0"/>
      <w:divBdr>
        <w:top w:val="none" w:sz="0" w:space="0" w:color="auto"/>
        <w:left w:val="none" w:sz="0" w:space="0" w:color="auto"/>
        <w:bottom w:val="none" w:sz="0" w:space="0" w:color="auto"/>
        <w:right w:val="none" w:sz="0" w:space="0" w:color="auto"/>
      </w:divBdr>
    </w:div>
    <w:div w:id="1772237275">
      <w:marLeft w:val="480"/>
      <w:marRight w:val="0"/>
      <w:marTop w:val="0"/>
      <w:marBottom w:val="0"/>
      <w:divBdr>
        <w:top w:val="none" w:sz="0" w:space="0" w:color="auto"/>
        <w:left w:val="none" w:sz="0" w:space="0" w:color="auto"/>
        <w:bottom w:val="none" w:sz="0" w:space="0" w:color="auto"/>
        <w:right w:val="none" w:sz="0" w:space="0" w:color="auto"/>
      </w:divBdr>
    </w:div>
    <w:div w:id="1772582394">
      <w:marLeft w:val="480"/>
      <w:marRight w:val="0"/>
      <w:marTop w:val="0"/>
      <w:marBottom w:val="0"/>
      <w:divBdr>
        <w:top w:val="none" w:sz="0" w:space="0" w:color="auto"/>
        <w:left w:val="none" w:sz="0" w:space="0" w:color="auto"/>
        <w:bottom w:val="none" w:sz="0" w:space="0" w:color="auto"/>
        <w:right w:val="none" w:sz="0" w:space="0" w:color="auto"/>
      </w:divBdr>
    </w:div>
    <w:div w:id="1773282132">
      <w:marLeft w:val="480"/>
      <w:marRight w:val="0"/>
      <w:marTop w:val="0"/>
      <w:marBottom w:val="0"/>
      <w:divBdr>
        <w:top w:val="none" w:sz="0" w:space="0" w:color="auto"/>
        <w:left w:val="none" w:sz="0" w:space="0" w:color="auto"/>
        <w:bottom w:val="none" w:sz="0" w:space="0" w:color="auto"/>
        <w:right w:val="none" w:sz="0" w:space="0" w:color="auto"/>
      </w:divBdr>
    </w:div>
    <w:div w:id="1773431481">
      <w:marLeft w:val="480"/>
      <w:marRight w:val="0"/>
      <w:marTop w:val="0"/>
      <w:marBottom w:val="0"/>
      <w:divBdr>
        <w:top w:val="none" w:sz="0" w:space="0" w:color="auto"/>
        <w:left w:val="none" w:sz="0" w:space="0" w:color="auto"/>
        <w:bottom w:val="none" w:sz="0" w:space="0" w:color="auto"/>
        <w:right w:val="none" w:sz="0" w:space="0" w:color="auto"/>
      </w:divBdr>
    </w:div>
    <w:div w:id="1774011334">
      <w:marLeft w:val="480"/>
      <w:marRight w:val="0"/>
      <w:marTop w:val="0"/>
      <w:marBottom w:val="0"/>
      <w:divBdr>
        <w:top w:val="none" w:sz="0" w:space="0" w:color="auto"/>
        <w:left w:val="none" w:sz="0" w:space="0" w:color="auto"/>
        <w:bottom w:val="none" w:sz="0" w:space="0" w:color="auto"/>
        <w:right w:val="none" w:sz="0" w:space="0" w:color="auto"/>
      </w:divBdr>
    </w:div>
    <w:div w:id="1774473825">
      <w:marLeft w:val="480"/>
      <w:marRight w:val="0"/>
      <w:marTop w:val="0"/>
      <w:marBottom w:val="0"/>
      <w:divBdr>
        <w:top w:val="none" w:sz="0" w:space="0" w:color="auto"/>
        <w:left w:val="none" w:sz="0" w:space="0" w:color="auto"/>
        <w:bottom w:val="none" w:sz="0" w:space="0" w:color="auto"/>
        <w:right w:val="none" w:sz="0" w:space="0" w:color="auto"/>
      </w:divBdr>
    </w:div>
    <w:div w:id="1775436436">
      <w:marLeft w:val="480"/>
      <w:marRight w:val="0"/>
      <w:marTop w:val="0"/>
      <w:marBottom w:val="0"/>
      <w:divBdr>
        <w:top w:val="none" w:sz="0" w:space="0" w:color="auto"/>
        <w:left w:val="none" w:sz="0" w:space="0" w:color="auto"/>
        <w:bottom w:val="none" w:sz="0" w:space="0" w:color="auto"/>
        <w:right w:val="none" w:sz="0" w:space="0" w:color="auto"/>
      </w:divBdr>
    </w:div>
    <w:div w:id="1775979237">
      <w:marLeft w:val="480"/>
      <w:marRight w:val="0"/>
      <w:marTop w:val="0"/>
      <w:marBottom w:val="0"/>
      <w:divBdr>
        <w:top w:val="none" w:sz="0" w:space="0" w:color="auto"/>
        <w:left w:val="none" w:sz="0" w:space="0" w:color="auto"/>
        <w:bottom w:val="none" w:sz="0" w:space="0" w:color="auto"/>
        <w:right w:val="none" w:sz="0" w:space="0" w:color="auto"/>
      </w:divBdr>
    </w:div>
    <w:div w:id="1776359571">
      <w:marLeft w:val="480"/>
      <w:marRight w:val="0"/>
      <w:marTop w:val="0"/>
      <w:marBottom w:val="0"/>
      <w:divBdr>
        <w:top w:val="none" w:sz="0" w:space="0" w:color="auto"/>
        <w:left w:val="none" w:sz="0" w:space="0" w:color="auto"/>
        <w:bottom w:val="none" w:sz="0" w:space="0" w:color="auto"/>
        <w:right w:val="none" w:sz="0" w:space="0" w:color="auto"/>
      </w:divBdr>
    </w:div>
    <w:div w:id="1776946130">
      <w:marLeft w:val="480"/>
      <w:marRight w:val="0"/>
      <w:marTop w:val="0"/>
      <w:marBottom w:val="0"/>
      <w:divBdr>
        <w:top w:val="none" w:sz="0" w:space="0" w:color="auto"/>
        <w:left w:val="none" w:sz="0" w:space="0" w:color="auto"/>
        <w:bottom w:val="none" w:sz="0" w:space="0" w:color="auto"/>
        <w:right w:val="none" w:sz="0" w:space="0" w:color="auto"/>
      </w:divBdr>
    </w:div>
    <w:div w:id="1777090560">
      <w:marLeft w:val="480"/>
      <w:marRight w:val="0"/>
      <w:marTop w:val="0"/>
      <w:marBottom w:val="0"/>
      <w:divBdr>
        <w:top w:val="none" w:sz="0" w:space="0" w:color="auto"/>
        <w:left w:val="none" w:sz="0" w:space="0" w:color="auto"/>
        <w:bottom w:val="none" w:sz="0" w:space="0" w:color="auto"/>
        <w:right w:val="none" w:sz="0" w:space="0" w:color="auto"/>
      </w:divBdr>
    </w:div>
    <w:div w:id="1777557974">
      <w:marLeft w:val="480"/>
      <w:marRight w:val="0"/>
      <w:marTop w:val="0"/>
      <w:marBottom w:val="0"/>
      <w:divBdr>
        <w:top w:val="none" w:sz="0" w:space="0" w:color="auto"/>
        <w:left w:val="none" w:sz="0" w:space="0" w:color="auto"/>
        <w:bottom w:val="none" w:sz="0" w:space="0" w:color="auto"/>
        <w:right w:val="none" w:sz="0" w:space="0" w:color="auto"/>
      </w:divBdr>
    </w:div>
    <w:div w:id="1777826921">
      <w:marLeft w:val="480"/>
      <w:marRight w:val="0"/>
      <w:marTop w:val="0"/>
      <w:marBottom w:val="0"/>
      <w:divBdr>
        <w:top w:val="none" w:sz="0" w:space="0" w:color="auto"/>
        <w:left w:val="none" w:sz="0" w:space="0" w:color="auto"/>
        <w:bottom w:val="none" w:sz="0" w:space="0" w:color="auto"/>
        <w:right w:val="none" w:sz="0" w:space="0" w:color="auto"/>
      </w:divBdr>
    </w:div>
    <w:div w:id="1778678441">
      <w:marLeft w:val="480"/>
      <w:marRight w:val="0"/>
      <w:marTop w:val="0"/>
      <w:marBottom w:val="0"/>
      <w:divBdr>
        <w:top w:val="none" w:sz="0" w:space="0" w:color="auto"/>
        <w:left w:val="none" w:sz="0" w:space="0" w:color="auto"/>
        <w:bottom w:val="none" w:sz="0" w:space="0" w:color="auto"/>
        <w:right w:val="none" w:sz="0" w:space="0" w:color="auto"/>
      </w:divBdr>
    </w:div>
    <w:div w:id="1778792919">
      <w:marLeft w:val="480"/>
      <w:marRight w:val="0"/>
      <w:marTop w:val="0"/>
      <w:marBottom w:val="0"/>
      <w:divBdr>
        <w:top w:val="none" w:sz="0" w:space="0" w:color="auto"/>
        <w:left w:val="none" w:sz="0" w:space="0" w:color="auto"/>
        <w:bottom w:val="none" w:sz="0" w:space="0" w:color="auto"/>
        <w:right w:val="none" w:sz="0" w:space="0" w:color="auto"/>
      </w:divBdr>
    </w:div>
    <w:div w:id="1779325217">
      <w:marLeft w:val="480"/>
      <w:marRight w:val="0"/>
      <w:marTop w:val="0"/>
      <w:marBottom w:val="0"/>
      <w:divBdr>
        <w:top w:val="none" w:sz="0" w:space="0" w:color="auto"/>
        <w:left w:val="none" w:sz="0" w:space="0" w:color="auto"/>
        <w:bottom w:val="none" w:sz="0" w:space="0" w:color="auto"/>
        <w:right w:val="none" w:sz="0" w:space="0" w:color="auto"/>
      </w:divBdr>
    </w:div>
    <w:div w:id="1779368137">
      <w:marLeft w:val="480"/>
      <w:marRight w:val="0"/>
      <w:marTop w:val="0"/>
      <w:marBottom w:val="0"/>
      <w:divBdr>
        <w:top w:val="none" w:sz="0" w:space="0" w:color="auto"/>
        <w:left w:val="none" w:sz="0" w:space="0" w:color="auto"/>
        <w:bottom w:val="none" w:sz="0" w:space="0" w:color="auto"/>
        <w:right w:val="none" w:sz="0" w:space="0" w:color="auto"/>
      </w:divBdr>
    </w:div>
    <w:div w:id="1779521065">
      <w:marLeft w:val="480"/>
      <w:marRight w:val="0"/>
      <w:marTop w:val="0"/>
      <w:marBottom w:val="0"/>
      <w:divBdr>
        <w:top w:val="none" w:sz="0" w:space="0" w:color="auto"/>
        <w:left w:val="none" w:sz="0" w:space="0" w:color="auto"/>
        <w:bottom w:val="none" w:sz="0" w:space="0" w:color="auto"/>
        <w:right w:val="none" w:sz="0" w:space="0" w:color="auto"/>
      </w:divBdr>
    </w:div>
    <w:div w:id="1779905555">
      <w:marLeft w:val="480"/>
      <w:marRight w:val="0"/>
      <w:marTop w:val="0"/>
      <w:marBottom w:val="0"/>
      <w:divBdr>
        <w:top w:val="none" w:sz="0" w:space="0" w:color="auto"/>
        <w:left w:val="none" w:sz="0" w:space="0" w:color="auto"/>
        <w:bottom w:val="none" w:sz="0" w:space="0" w:color="auto"/>
        <w:right w:val="none" w:sz="0" w:space="0" w:color="auto"/>
      </w:divBdr>
    </w:div>
    <w:div w:id="1780710377">
      <w:marLeft w:val="480"/>
      <w:marRight w:val="0"/>
      <w:marTop w:val="0"/>
      <w:marBottom w:val="0"/>
      <w:divBdr>
        <w:top w:val="none" w:sz="0" w:space="0" w:color="auto"/>
        <w:left w:val="none" w:sz="0" w:space="0" w:color="auto"/>
        <w:bottom w:val="none" w:sz="0" w:space="0" w:color="auto"/>
        <w:right w:val="none" w:sz="0" w:space="0" w:color="auto"/>
      </w:divBdr>
    </w:div>
    <w:div w:id="1780759476">
      <w:marLeft w:val="480"/>
      <w:marRight w:val="0"/>
      <w:marTop w:val="0"/>
      <w:marBottom w:val="0"/>
      <w:divBdr>
        <w:top w:val="none" w:sz="0" w:space="0" w:color="auto"/>
        <w:left w:val="none" w:sz="0" w:space="0" w:color="auto"/>
        <w:bottom w:val="none" w:sz="0" w:space="0" w:color="auto"/>
        <w:right w:val="none" w:sz="0" w:space="0" w:color="auto"/>
      </w:divBdr>
    </w:div>
    <w:div w:id="1781221945">
      <w:marLeft w:val="480"/>
      <w:marRight w:val="0"/>
      <w:marTop w:val="0"/>
      <w:marBottom w:val="0"/>
      <w:divBdr>
        <w:top w:val="none" w:sz="0" w:space="0" w:color="auto"/>
        <w:left w:val="none" w:sz="0" w:space="0" w:color="auto"/>
        <w:bottom w:val="none" w:sz="0" w:space="0" w:color="auto"/>
        <w:right w:val="none" w:sz="0" w:space="0" w:color="auto"/>
      </w:divBdr>
    </w:div>
    <w:div w:id="1781336888">
      <w:marLeft w:val="480"/>
      <w:marRight w:val="0"/>
      <w:marTop w:val="0"/>
      <w:marBottom w:val="0"/>
      <w:divBdr>
        <w:top w:val="none" w:sz="0" w:space="0" w:color="auto"/>
        <w:left w:val="none" w:sz="0" w:space="0" w:color="auto"/>
        <w:bottom w:val="none" w:sz="0" w:space="0" w:color="auto"/>
        <w:right w:val="none" w:sz="0" w:space="0" w:color="auto"/>
      </w:divBdr>
    </w:div>
    <w:div w:id="1781759650">
      <w:marLeft w:val="480"/>
      <w:marRight w:val="0"/>
      <w:marTop w:val="0"/>
      <w:marBottom w:val="0"/>
      <w:divBdr>
        <w:top w:val="none" w:sz="0" w:space="0" w:color="auto"/>
        <w:left w:val="none" w:sz="0" w:space="0" w:color="auto"/>
        <w:bottom w:val="none" w:sz="0" w:space="0" w:color="auto"/>
        <w:right w:val="none" w:sz="0" w:space="0" w:color="auto"/>
      </w:divBdr>
    </w:div>
    <w:div w:id="1781876017">
      <w:marLeft w:val="480"/>
      <w:marRight w:val="0"/>
      <w:marTop w:val="0"/>
      <w:marBottom w:val="0"/>
      <w:divBdr>
        <w:top w:val="none" w:sz="0" w:space="0" w:color="auto"/>
        <w:left w:val="none" w:sz="0" w:space="0" w:color="auto"/>
        <w:bottom w:val="none" w:sz="0" w:space="0" w:color="auto"/>
        <w:right w:val="none" w:sz="0" w:space="0" w:color="auto"/>
      </w:divBdr>
    </w:div>
    <w:div w:id="1782414759">
      <w:marLeft w:val="480"/>
      <w:marRight w:val="0"/>
      <w:marTop w:val="0"/>
      <w:marBottom w:val="0"/>
      <w:divBdr>
        <w:top w:val="none" w:sz="0" w:space="0" w:color="auto"/>
        <w:left w:val="none" w:sz="0" w:space="0" w:color="auto"/>
        <w:bottom w:val="none" w:sz="0" w:space="0" w:color="auto"/>
        <w:right w:val="none" w:sz="0" w:space="0" w:color="auto"/>
      </w:divBdr>
    </w:div>
    <w:div w:id="1782606159">
      <w:marLeft w:val="480"/>
      <w:marRight w:val="0"/>
      <w:marTop w:val="0"/>
      <w:marBottom w:val="0"/>
      <w:divBdr>
        <w:top w:val="none" w:sz="0" w:space="0" w:color="auto"/>
        <w:left w:val="none" w:sz="0" w:space="0" w:color="auto"/>
        <w:bottom w:val="none" w:sz="0" w:space="0" w:color="auto"/>
        <w:right w:val="none" w:sz="0" w:space="0" w:color="auto"/>
      </w:divBdr>
    </w:div>
    <w:div w:id="1782646565">
      <w:marLeft w:val="480"/>
      <w:marRight w:val="0"/>
      <w:marTop w:val="0"/>
      <w:marBottom w:val="0"/>
      <w:divBdr>
        <w:top w:val="none" w:sz="0" w:space="0" w:color="auto"/>
        <w:left w:val="none" w:sz="0" w:space="0" w:color="auto"/>
        <w:bottom w:val="none" w:sz="0" w:space="0" w:color="auto"/>
        <w:right w:val="none" w:sz="0" w:space="0" w:color="auto"/>
      </w:divBdr>
    </w:div>
    <w:div w:id="1782993245">
      <w:marLeft w:val="480"/>
      <w:marRight w:val="0"/>
      <w:marTop w:val="0"/>
      <w:marBottom w:val="0"/>
      <w:divBdr>
        <w:top w:val="none" w:sz="0" w:space="0" w:color="auto"/>
        <w:left w:val="none" w:sz="0" w:space="0" w:color="auto"/>
        <w:bottom w:val="none" w:sz="0" w:space="0" w:color="auto"/>
        <w:right w:val="none" w:sz="0" w:space="0" w:color="auto"/>
      </w:divBdr>
    </w:div>
    <w:div w:id="1783108845">
      <w:marLeft w:val="480"/>
      <w:marRight w:val="0"/>
      <w:marTop w:val="0"/>
      <w:marBottom w:val="0"/>
      <w:divBdr>
        <w:top w:val="none" w:sz="0" w:space="0" w:color="auto"/>
        <w:left w:val="none" w:sz="0" w:space="0" w:color="auto"/>
        <w:bottom w:val="none" w:sz="0" w:space="0" w:color="auto"/>
        <w:right w:val="none" w:sz="0" w:space="0" w:color="auto"/>
      </w:divBdr>
    </w:div>
    <w:div w:id="1783183239">
      <w:marLeft w:val="480"/>
      <w:marRight w:val="0"/>
      <w:marTop w:val="0"/>
      <w:marBottom w:val="0"/>
      <w:divBdr>
        <w:top w:val="none" w:sz="0" w:space="0" w:color="auto"/>
        <w:left w:val="none" w:sz="0" w:space="0" w:color="auto"/>
        <w:bottom w:val="none" w:sz="0" w:space="0" w:color="auto"/>
        <w:right w:val="none" w:sz="0" w:space="0" w:color="auto"/>
      </w:divBdr>
    </w:div>
    <w:div w:id="1783189213">
      <w:marLeft w:val="480"/>
      <w:marRight w:val="0"/>
      <w:marTop w:val="0"/>
      <w:marBottom w:val="0"/>
      <w:divBdr>
        <w:top w:val="none" w:sz="0" w:space="0" w:color="auto"/>
        <w:left w:val="none" w:sz="0" w:space="0" w:color="auto"/>
        <w:bottom w:val="none" w:sz="0" w:space="0" w:color="auto"/>
        <w:right w:val="none" w:sz="0" w:space="0" w:color="auto"/>
      </w:divBdr>
    </w:div>
    <w:div w:id="1783500849">
      <w:marLeft w:val="480"/>
      <w:marRight w:val="0"/>
      <w:marTop w:val="0"/>
      <w:marBottom w:val="0"/>
      <w:divBdr>
        <w:top w:val="none" w:sz="0" w:space="0" w:color="auto"/>
        <w:left w:val="none" w:sz="0" w:space="0" w:color="auto"/>
        <w:bottom w:val="none" w:sz="0" w:space="0" w:color="auto"/>
        <w:right w:val="none" w:sz="0" w:space="0" w:color="auto"/>
      </w:divBdr>
    </w:div>
    <w:div w:id="1784224563">
      <w:marLeft w:val="480"/>
      <w:marRight w:val="0"/>
      <w:marTop w:val="0"/>
      <w:marBottom w:val="0"/>
      <w:divBdr>
        <w:top w:val="none" w:sz="0" w:space="0" w:color="auto"/>
        <w:left w:val="none" w:sz="0" w:space="0" w:color="auto"/>
        <w:bottom w:val="none" w:sz="0" w:space="0" w:color="auto"/>
        <w:right w:val="none" w:sz="0" w:space="0" w:color="auto"/>
      </w:divBdr>
    </w:div>
    <w:div w:id="1784839852">
      <w:marLeft w:val="480"/>
      <w:marRight w:val="0"/>
      <w:marTop w:val="0"/>
      <w:marBottom w:val="0"/>
      <w:divBdr>
        <w:top w:val="none" w:sz="0" w:space="0" w:color="auto"/>
        <w:left w:val="none" w:sz="0" w:space="0" w:color="auto"/>
        <w:bottom w:val="none" w:sz="0" w:space="0" w:color="auto"/>
        <w:right w:val="none" w:sz="0" w:space="0" w:color="auto"/>
      </w:divBdr>
    </w:div>
    <w:div w:id="1785880387">
      <w:marLeft w:val="480"/>
      <w:marRight w:val="0"/>
      <w:marTop w:val="0"/>
      <w:marBottom w:val="0"/>
      <w:divBdr>
        <w:top w:val="none" w:sz="0" w:space="0" w:color="auto"/>
        <w:left w:val="none" w:sz="0" w:space="0" w:color="auto"/>
        <w:bottom w:val="none" w:sz="0" w:space="0" w:color="auto"/>
        <w:right w:val="none" w:sz="0" w:space="0" w:color="auto"/>
      </w:divBdr>
    </w:div>
    <w:div w:id="1786071115">
      <w:marLeft w:val="480"/>
      <w:marRight w:val="0"/>
      <w:marTop w:val="0"/>
      <w:marBottom w:val="0"/>
      <w:divBdr>
        <w:top w:val="none" w:sz="0" w:space="0" w:color="auto"/>
        <w:left w:val="none" w:sz="0" w:space="0" w:color="auto"/>
        <w:bottom w:val="none" w:sz="0" w:space="0" w:color="auto"/>
        <w:right w:val="none" w:sz="0" w:space="0" w:color="auto"/>
      </w:divBdr>
    </w:div>
    <w:div w:id="1786078939">
      <w:marLeft w:val="480"/>
      <w:marRight w:val="0"/>
      <w:marTop w:val="0"/>
      <w:marBottom w:val="0"/>
      <w:divBdr>
        <w:top w:val="none" w:sz="0" w:space="0" w:color="auto"/>
        <w:left w:val="none" w:sz="0" w:space="0" w:color="auto"/>
        <w:bottom w:val="none" w:sz="0" w:space="0" w:color="auto"/>
        <w:right w:val="none" w:sz="0" w:space="0" w:color="auto"/>
      </w:divBdr>
    </w:div>
    <w:div w:id="1786273046">
      <w:marLeft w:val="480"/>
      <w:marRight w:val="0"/>
      <w:marTop w:val="0"/>
      <w:marBottom w:val="0"/>
      <w:divBdr>
        <w:top w:val="none" w:sz="0" w:space="0" w:color="auto"/>
        <w:left w:val="none" w:sz="0" w:space="0" w:color="auto"/>
        <w:bottom w:val="none" w:sz="0" w:space="0" w:color="auto"/>
        <w:right w:val="none" w:sz="0" w:space="0" w:color="auto"/>
      </w:divBdr>
    </w:div>
    <w:div w:id="1786609065">
      <w:marLeft w:val="480"/>
      <w:marRight w:val="0"/>
      <w:marTop w:val="0"/>
      <w:marBottom w:val="0"/>
      <w:divBdr>
        <w:top w:val="none" w:sz="0" w:space="0" w:color="auto"/>
        <w:left w:val="none" w:sz="0" w:space="0" w:color="auto"/>
        <w:bottom w:val="none" w:sz="0" w:space="0" w:color="auto"/>
        <w:right w:val="none" w:sz="0" w:space="0" w:color="auto"/>
      </w:divBdr>
    </w:div>
    <w:div w:id="1786657426">
      <w:marLeft w:val="480"/>
      <w:marRight w:val="0"/>
      <w:marTop w:val="0"/>
      <w:marBottom w:val="0"/>
      <w:divBdr>
        <w:top w:val="none" w:sz="0" w:space="0" w:color="auto"/>
        <w:left w:val="none" w:sz="0" w:space="0" w:color="auto"/>
        <w:bottom w:val="none" w:sz="0" w:space="0" w:color="auto"/>
        <w:right w:val="none" w:sz="0" w:space="0" w:color="auto"/>
      </w:divBdr>
    </w:div>
    <w:div w:id="1787381775">
      <w:marLeft w:val="480"/>
      <w:marRight w:val="0"/>
      <w:marTop w:val="0"/>
      <w:marBottom w:val="0"/>
      <w:divBdr>
        <w:top w:val="none" w:sz="0" w:space="0" w:color="auto"/>
        <w:left w:val="none" w:sz="0" w:space="0" w:color="auto"/>
        <w:bottom w:val="none" w:sz="0" w:space="0" w:color="auto"/>
        <w:right w:val="none" w:sz="0" w:space="0" w:color="auto"/>
      </w:divBdr>
    </w:div>
    <w:div w:id="1787388927">
      <w:marLeft w:val="480"/>
      <w:marRight w:val="0"/>
      <w:marTop w:val="0"/>
      <w:marBottom w:val="0"/>
      <w:divBdr>
        <w:top w:val="none" w:sz="0" w:space="0" w:color="auto"/>
        <w:left w:val="none" w:sz="0" w:space="0" w:color="auto"/>
        <w:bottom w:val="none" w:sz="0" w:space="0" w:color="auto"/>
        <w:right w:val="none" w:sz="0" w:space="0" w:color="auto"/>
      </w:divBdr>
    </w:div>
    <w:div w:id="1787456452">
      <w:marLeft w:val="480"/>
      <w:marRight w:val="0"/>
      <w:marTop w:val="0"/>
      <w:marBottom w:val="0"/>
      <w:divBdr>
        <w:top w:val="none" w:sz="0" w:space="0" w:color="auto"/>
        <w:left w:val="none" w:sz="0" w:space="0" w:color="auto"/>
        <w:bottom w:val="none" w:sz="0" w:space="0" w:color="auto"/>
        <w:right w:val="none" w:sz="0" w:space="0" w:color="auto"/>
      </w:divBdr>
    </w:div>
    <w:div w:id="1787769698">
      <w:marLeft w:val="480"/>
      <w:marRight w:val="0"/>
      <w:marTop w:val="0"/>
      <w:marBottom w:val="0"/>
      <w:divBdr>
        <w:top w:val="none" w:sz="0" w:space="0" w:color="auto"/>
        <w:left w:val="none" w:sz="0" w:space="0" w:color="auto"/>
        <w:bottom w:val="none" w:sz="0" w:space="0" w:color="auto"/>
        <w:right w:val="none" w:sz="0" w:space="0" w:color="auto"/>
      </w:divBdr>
    </w:div>
    <w:div w:id="1788037143">
      <w:marLeft w:val="480"/>
      <w:marRight w:val="0"/>
      <w:marTop w:val="0"/>
      <w:marBottom w:val="0"/>
      <w:divBdr>
        <w:top w:val="none" w:sz="0" w:space="0" w:color="auto"/>
        <w:left w:val="none" w:sz="0" w:space="0" w:color="auto"/>
        <w:bottom w:val="none" w:sz="0" w:space="0" w:color="auto"/>
        <w:right w:val="none" w:sz="0" w:space="0" w:color="auto"/>
      </w:divBdr>
    </w:div>
    <w:div w:id="1788237021">
      <w:marLeft w:val="480"/>
      <w:marRight w:val="0"/>
      <w:marTop w:val="0"/>
      <w:marBottom w:val="0"/>
      <w:divBdr>
        <w:top w:val="none" w:sz="0" w:space="0" w:color="auto"/>
        <w:left w:val="none" w:sz="0" w:space="0" w:color="auto"/>
        <w:bottom w:val="none" w:sz="0" w:space="0" w:color="auto"/>
        <w:right w:val="none" w:sz="0" w:space="0" w:color="auto"/>
      </w:divBdr>
    </w:div>
    <w:div w:id="1788312768">
      <w:marLeft w:val="480"/>
      <w:marRight w:val="0"/>
      <w:marTop w:val="0"/>
      <w:marBottom w:val="0"/>
      <w:divBdr>
        <w:top w:val="none" w:sz="0" w:space="0" w:color="auto"/>
        <w:left w:val="none" w:sz="0" w:space="0" w:color="auto"/>
        <w:bottom w:val="none" w:sz="0" w:space="0" w:color="auto"/>
        <w:right w:val="none" w:sz="0" w:space="0" w:color="auto"/>
      </w:divBdr>
    </w:div>
    <w:div w:id="1789005902">
      <w:marLeft w:val="480"/>
      <w:marRight w:val="0"/>
      <w:marTop w:val="0"/>
      <w:marBottom w:val="0"/>
      <w:divBdr>
        <w:top w:val="none" w:sz="0" w:space="0" w:color="auto"/>
        <w:left w:val="none" w:sz="0" w:space="0" w:color="auto"/>
        <w:bottom w:val="none" w:sz="0" w:space="0" w:color="auto"/>
        <w:right w:val="none" w:sz="0" w:space="0" w:color="auto"/>
      </w:divBdr>
    </w:div>
    <w:div w:id="1789153489">
      <w:marLeft w:val="480"/>
      <w:marRight w:val="0"/>
      <w:marTop w:val="0"/>
      <w:marBottom w:val="0"/>
      <w:divBdr>
        <w:top w:val="none" w:sz="0" w:space="0" w:color="auto"/>
        <w:left w:val="none" w:sz="0" w:space="0" w:color="auto"/>
        <w:bottom w:val="none" w:sz="0" w:space="0" w:color="auto"/>
        <w:right w:val="none" w:sz="0" w:space="0" w:color="auto"/>
      </w:divBdr>
    </w:div>
    <w:div w:id="1789162032">
      <w:marLeft w:val="480"/>
      <w:marRight w:val="0"/>
      <w:marTop w:val="0"/>
      <w:marBottom w:val="0"/>
      <w:divBdr>
        <w:top w:val="none" w:sz="0" w:space="0" w:color="auto"/>
        <w:left w:val="none" w:sz="0" w:space="0" w:color="auto"/>
        <w:bottom w:val="none" w:sz="0" w:space="0" w:color="auto"/>
        <w:right w:val="none" w:sz="0" w:space="0" w:color="auto"/>
      </w:divBdr>
    </w:div>
    <w:div w:id="1789350364">
      <w:marLeft w:val="480"/>
      <w:marRight w:val="0"/>
      <w:marTop w:val="0"/>
      <w:marBottom w:val="0"/>
      <w:divBdr>
        <w:top w:val="none" w:sz="0" w:space="0" w:color="auto"/>
        <w:left w:val="none" w:sz="0" w:space="0" w:color="auto"/>
        <w:bottom w:val="none" w:sz="0" w:space="0" w:color="auto"/>
        <w:right w:val="none" w:sz="0" w:space="0" w:color="auto"/>
      </w:divBdr>
    </w:div>
    <w:div w:id="1790004185">
      <w:marLeft w:val="480"/>
      <w:marRight w:val="0"/>
      <w:marTop w:val="0"/>
      <w:marBottom w:val="0"/>
      <w:divBdr>
        <w:top w:val="none" w:sz="0" w:space="0" w:color="auto"/>
        <w:left w:val="none" w:sz="0" w:space="0" w:color="auto"/>
        <w:bottom w:val="none" w:sz="0" w:space="0" w:color="auto"/>
        <w:right w:val="none" w:sz="0" w:space="0" w:color="auto"/>
      </w:divBdr>
    </w:div>
    <w:div w:id="1790120055">
      <w:marLeft w:val="480"/>
      <w:marRight w:val="0"/>
      <w:marTop w:val="0"/>
      <w:marBottom w:val="0"/>
      <w:divBdr>
        <w:top w:val="none" w:sz="0" w:space="0" w:color="auto"/>
        <w:left w:val="none" w:sz="0" w:space="0" w:color="auto"/>
        <w:bottom w:val="none" w:sz="0" w:space="0" w:color="auto"/>
        <w:right w:val="none" w:sz="0" w:space="0" w:color="auto"/>
      </w:divBdr>
    </w:div>
    <w:div w:id="1791048681">
      <w:marLeft w:val="480"/>
      <w:marRight w:val="0"/>
      <w:marTop w:val="0"/>
      <w:marBottom w:val="0"/>
      <w:divBdr>
        <w:top w:val="none" w:sz="0" w:space="0" w:color="auto"/>
        <w:left w:val="none" w:sz="0" w:space="0" w:color="auto"/>
        <w:bottom w:val="none" w:sz="0" w:space="0" w:color="auto"/>
        <w:right w:val="none" w:sz="0" w:space="0" w:color="auto"/>
      </w:divBdr>
    </w:div>
    <w:div w:id="1792213071">
      <w:marLeft w:val="480"/>
      <w:marRight w:val="0"/>
      <w:marTop w:val="0"/>
      <w:marBottom w:val="0"/>
      <w:divBdr>
        <w:top w:val="none" w:sz="0" w:space="0" w:color="auto"/>
        <w:left w:val="none" w:sz="0" w:space="0" w:color="auto"/>
        <w:bottom w:val="none" w:sz="0" w:space="0" w:color="auto"/>
        <w:right w:val="none" w:sz="0" w:space="0" w:color="auto"/>
      </w:divBdr>
    </w:div>
    <w:div w:id="1792935332">
      <w:marLeft w:val="480"/>
      <w:marRight w:val="0"/>
      <w:marTop w:val="0"/>
      <w:marBottom w:val="0"/>
      <w:divBdr>
        <w:top w:val="none" w:sz="0" w:space="0" w:color="auto"/>
        <w:left w:val="none" w:sz="0" w:space="0" w:color="auto"/>
        <w:bottom w:val="none" w:sz="0" w:space="0" w:color="auto"/>
        <w:right w:val="none" w:sz="0" w:space="0" w:color="auto"/>
      </w:divBdr>
    </w:div>
    <w:div w:id="1793209508">
      <w:marLeft w:val="480"/>
      <w:marRight w:val="0"/>
      <w:marTop w:val="0"/>
      <w:marBottom w:val="0"/>
      <w:divBdr>
        <w:top w:val="none" w:sz="0" w:space="0" w:color="auto"/>
        <w:left w:val="none" w:sz="0" w:space="0" w:color="auto"/>
        <w:bottom w:val="none" w:sz="0" w:space="0" w:color="auto"/>
        <w:right w:val="none" w:sz="0" w:space="0" w:color="auto"/>
      </w:divBdr>
    </w:div>
    <w:div w:id="1793748994">
      <w:marLeft w:val="480"/>
      <w:marRight w:val="0"/>
      <w:marTop w:val="0"/>
      <w:marBottom w:val="0"/>
      <w:divBdr>
        <w:top w:val="none" w:sz="0" w:space="0" w:color="auto"/>
        <w:left w:val="none" w:sz="0" w:space="0" w:color="auto"/>
        <w:bottom w:val="none" w:sz="0" w:space="0" w:color="auto"/>
        <w:right w:val="none" w:sz="0" w:space="0" w:color="auto"/>
      </w:divBdr>
    </w:div>
    <w:div w:id="1793860148">
      <w:marLeft w:val="480"/>
      <w:marRight w:val="0"/>
      <w:marTop w:val="0"/>
      <w:marBottom w:val="0"/>
      <w:divBdr>
        <w:top w:val="none" w:sz="0" w:space="0" w:color="auto"/>
        <w:left w:val="none" w:sz="0" w:space="0" w:color="auto"/>
        <w:bottom w:val="none" w:sz="0" w:space="0" w:color="auto"/>
        <w:right w:val="none" w:sz="0" w:space="0" w:color="auto"/>
      </w:divBdr>
    </w:div>
    <w:div w:id="1794056280">
      <w:marLeft w:val="480"/>
      <w:marRight w:val="0"/>
      <w:marTop w:val="0"/>
      <w:marBottom w:val="0"/>
      <w:divBdr>
        <w:top w:val="none" w:sz="0" w:space="0" w:color="auto"/>
        <w:left w:val="none" w:sz="0" w:space="0" w:color="auto"/>
        <w:bottom w:val="none" w:sz="0" w:space="0" w:color="auto"/>
        <w:right w:val="none" w:sz="0" w:space="0" w:color="auto"/>
      </w:divBdr>
    </w:div>
    <w:div w:id="1794523050">
      <w:marLeft w:val="480"/>
      <w:marRight w:val="0"/>
      <w:marTop w:val="0"/>
      <w:marBottom w:val="0"/>
      <w:divBdr>
        <w:top w:val="none" w:sz="0" w:space="0" w:color="auto"/>
        <w:left w:val="none" w:sz="0" w:space="0" w:color="auto"/>
        <w:bottom w:val="none" w:sz="0" w:space="0" w:color="auto"/>
        <w:right w:val="none" w:sz="0" w:space="0" w:color="auto"/>
      </w:divBdr>
    </w:div>
    <w:div w:id="1795325071">
      <w:marLeft w:val="480"/>
      <w:marRight w:val="0"/>
      <w:marTop w:val="0"/>
      <w:marBottom w:val="0"/>
      <w:divBdr>
        <w:top w:val="none" w:sz="0" w:space="0" w:color="auto"/>
        <w:left w:val="none" w:sz="0" w:space="0" w:color="auto"/>
        <w:bottom w:val="none" w:sz="0" w:space="0" w:color="auto"/>
        <w:right w:val="none" w:sz="0" w:space="0" w:color="auto"/>
      </w:divBdr>
    </w:div>
    <w:div w:id="1795639175">
      <w:marLeft w:val="480"/>
      <w:marRight w:val="0"/>
      <w:marTop w:val="0"/>
      <w:marBottom w:val="0"/>
      <w:divBdr>
        <w:top w:val="none" w:sz="0" w:space="0" w:color="auto"/>
        <w:left w:val="none" w:sz="0" w:space="0" w:color="auto"/>
        <w:bottom w:val="none" w:sz="0" w:space="0" w:color="auto"/>
        <w:right w:val="none" w:sz="0" w:space="0" w:color="auto"/>
      </w:divBdr>
    </w:div>
    <w:div w:id="1795709220">
      <w:marLeft w:val="480"/>
      <w:marRight w:val="0"/>
      <w:marTop w:val="0"/>
      <w:marBottom w:val="0"/>
      <w:divBdr>
        <w:top w:val="none" w:sz="0" w:space="0" w:color="auto"/>
        <w:left w:val="none" w:sz="0" w:space="0" w:color="auto"/>
        <w:bottom w:val="none" w:sz="0" w:space="0" w:color="auto"/>
        <w:right w:val="none" w:sz="0" w:space="0" w:color="auto"/>
      </w:divBdr>
    </w:div>
    <w:div w:id="1796364615">
      <w:marLeft w:val="480"/>
      <w:marRight w:val="0"/>
      <w:marTop w:val="0"/>
      <w:marBottom w:val="0"/>
      <w:divBdr>
        <w:top w:val="none" w:sz="0" w:space="0" w:color="auto"/>
        <w:left w:val="none" w:sz="0" w:space="0" w:color="auto"/>
        <w:bottom w:val="none" w:sz="0" w:space="0" w:color="auto"/>
        <w:right w:val="none" w:sz="0" w:space="0" w:color="auto"/>
      </w:divBdr>
    </w:div>
    <w:div w:id="1796486650">
      <w:marLeft w:val="480"/>
      <w:marRight w:val="0"/>
      <w:marTop w:val="0"/>
      <w:marBottom w:val="0"/>
      <w:divBdr>
        <w:top w:val="none" w:sz="0" w:space="0" w:color="auto"/>
        <w:left w:val="none" w:sz="0" w:space="0" w:color="auto"/>
        <w:bottom w:val="none" w:sz="0" w:space="0" w:color="auto"/>
        <w:right w:val="none" w:sz="0" w:space="0" w:color="auto"/>
      </w:divBdr>
    </w:div>
    <w:div w:id="1796827741">
      <w:marLeft w:val="480"/>
      <w:marRight w:val="0"/>
      <w:marTop w:val="0"/>
      <w:marBottom w:val="0"/>
      <w:divBdr>
        <w:top w:val="none" w:sz="0" w:space="0" w:color="auto"/>
        <w:left w:val="none" w:sz="0" w:space="0" w:color="auto"/>
        <w:bottom w:val="none" w:sz="0" w:space="0" w:color="auto"/>
        <w:right w:val="none" w:sz="0" w:space="0" w:color="auto"/>
      </w:divBdr>
    </w:div>
    <w:div w:id="1797094177">
      <w:marLeft w:val="480"/>
      <w:marRight w:val="0"/>
      <w:marTop w:val="0"/>
      <w:marBottom w:val="0"/>
      <w:divBdr>
        <w:top w:val="none" w:sz="0" w:space="0" w:color="auto"/>
        <w:left w:val="none" w:sz="0" w:space="0" w:color="auto"/>
        <w:bottom w:val="none" w:sz="0" w:space="0" w:color="auto"/>
        <w:right w:val="none" w:sz="0" w:space="0" w:color="auto"/>
      </w:divBdr>
    </w:div>
    <w:div w:id="1797332943">
      <w:marLeft w:val="480"/>
      <w:marRight w:val="0"/>
      <w:marTop w:val="0"/>
      <w:marBottom w:val="0"/>
      <w:divBdr>
        <w:top w:val="none" w:sz="0" w:space="0" w:color="auto"/>
        <w:left w:val="none" w:sz="0" w:space="0" w:color="auto"/>
        <w:bottom w:val="none" w:sz="0" w:space="0" w:color="auto"/>
        <w:right w:val="none" w:sz="0" w:space="0" w:color="auto"/>
      </w:divBdr>
    </w:div>
    <w:div w:id="1797718983">
      <w:marLeft w:val="480"/>
      <w:marRight w:val="0"/>
      <w:marTop w:val="0"/>
      <w:marBottom w:val="0"/>
      <w:divBdr>
        <w:top w:val="none" w:sz="0" w:space="0" w:color="auto"/>
        <w:left w:val="none" w:sz="0" w:space="0" w:color="auto"/>
        <w:bottom w:val="none" w:sz="0" w:space="0" w:color="auto"/>
        <w:right w:val="none" w:sz="0" w:space="0" w:color="auto"/>
      </w:divBdr>
    </w:div>
    <w:div w:id="1797984499">
      <w:marLeft w:val="480"/>
      <w:marRight w:val="0"/>
      <w:marTop w:val="0"/>
      <w:marBottom w:val="0"/>
      <w:divBdr>
        <w:top w:val="none" w:sz="0" w:space="0" w:color="auto"/>
        <w:left w:val="none" w:sz="0" w:space="0" w:color="auto"/>
        <w:bottom w:val="none" w:sz="0" w:space="0" w:color="auto"/>
        <w:right w:val="none" w:sz="0" w:space="0" w:color="auto"/>
      </w:divBdr>
    </w:div>
    <w:div w:id="1799567338">
      <w:marLeft w:val="480"/>
      <w:marRight w:val="0"/>
      <w:marTop w:val="0"/>
      <w:marBottom w:val="0"/>
      <w:divBdr>
        <w:top w:val="none" w:sz="0" w:space="0" w:color="auto"/>
        <w:left w:val="none" w:sz="0" w:space="0" w:color="auto"/>
        <w:bottom w:val="none" w:sz="0" w:space="0" w:color="auto"/>
        <w:right w:val="none" w:sz="0" w:space="0" w:color="auto"/>
      </w:divBdr>
    </w:div>
    <w:div w:id="1800150340">
      <w:marLeft w:val="480"/>
      <w:marRight w:val="0"/>
      <w:marTop w:val="0"/>
      <w:marBottom w:val="0"/>
      <w:divBdr>
        <w:top w:val="none" w:sz="0" w:space="0" w:color="auto"/>
        <w:left w:val="none" w:sz="0" w:space="0" w:color="auto"/>
        <w:bottom w:val="none" w:sz="0" w:space="0" w:color="auto"/>
        <w:right w:val="none" w:sz="0" w:space="0" w:color="auto"/>
      </w:divBdr>
    </w:div>
    <w:div w:id="1801147592">
      <w:marLeft w:val="480"/>
      <w:marRight w:val="0"/>
      <w:marTop w:val="0"/>
      <w:marBottom w:val="0"/>
      <w:divBdr>
        <w:top w:val="none" w:sz="0" w:space="0" w:color="auto"/>
        <w:left w:val="none" w:sz="0" w:space="0" w:color="auto"/>
        <w:bottom w:val="none" w:sz="0" w:space="0" w:color="auto"/>
        <w:right w:val="none" w:sz="0" w:space="0" w:color="auto"/>
      </w:divBdr>
    </w:div>
    <w:div w:id="1801222763">
      <w:marLeft w:val="480"/>
      <w:marRight w:val="0"/>
      <w:marTop w:val="0"/>
      <w:marBottom w:val="0"/>
      <w:divBdr>
        <w:top w:val="none" w:sz="0" w:space="0" w:color="auto"/>
        <w:left w:val="none" w:sz="0" w:space="0" w:color="auto"/>
        <w:bottom w:val="none" w:sz="0" w:space="0" w:color="auto"/>
        <w:right w:val="none" w:sz="0" w:space="0" w:color="auto"/>
      </w:divBdr>
    </w:div>
    <w:div w:id="1801604164">
      <w:marLeft w:val="480"/>
      <w:marRight w:val="0"/>
      <w:marTop w:val="0"/>
      <w:marBottom w:val="0"/>
      <w:divBdr>
        <w:top w:val="none" w:sz="0" w:space="0" w:color="auto"/>
        <w:left w:val="none" w:sz="0" w:space="0" w:color="auto"/>
        <w:bottom w:val="none" w:sz="0" w:space="0" w:color="auto"/>
        <w:right w:val="none" w:sz="0" w:space="0" w:color="auto"/>
      </w:divBdr>
    </w:div>
    <w:div w:id="1802306038">
      <w:marLeft w:val="480"/>
      <w:marRight w:val="0"/>
      <w:marTop w:val="0"/>
      <w:marBottom w:val="0"/>
      <w:divBdr>
        <w:top w:val="none" w:sz="0" w:space="0" w:color="auto"/>
        <w:left w:val="none" w:sz="0" w:space="0" w:color="auto"/>
        <w:bottom w:val="none" w:sz="0" w:space="0" w:color="auto"/>
        <w:right w:val="none" w:sz="0" w:space="0" w:color="auto"/>
      </w:divBdr>
    </w:div>
    <w:div w:id="1802310170">
      <w:marLeft w:val="480"/>
      <w:marRight w:val="0"/>
      <w:marTop w:val="0"/>
      <w:marBottom w:val="0"/>
      <w:divBdr>
        <w:top w:val="none" w:sz="0" w:space="0" w:color="auto"/>
        <w:left w:val="none" w:sz="0" w:space="0" w:color="auto"/>
        <w:bottom w:val="none" w:sz="0" w:space="0" w:color="auto"/>
        <w:right w:val="none" w:sz="0" w:space="0" w:color="auto"/>
      </w:divBdr>
    </w:div>
    <w:div w:id="1803304505">
      <w:marLeft w:val="480"/>
      <w:marRight w:val="0"/>
      <w:marTop w:val="0"/>
      <w:marBottom w:val="0"/>
      <w:divBdr>
        <w:top w:val="none" w:sz="0" w:space="0" w:color="auto"/>
        <w:left w:val="none" w:sz="0" w:space="0" w:color="auto"/>
        <w:bottom w:val="none" w:sz="0" w:space="0" w:color="auto"/>
        <w:right w:val="none" w:sz="0" w:space="0" w:color="auto"/>
      </w:divBdr>
    </w:div>
    <w:div w:id="1803885766">
      <w:marLeft w:val="480"/>
      <w:marRight w:val="0"/>
      <w:marTop w:val="0"/>
      <w:marBottom w:val="0"/>
      <w:divBdr>
        <w:top w:val="none" w:sz="0" w:space="0" w:color="auto"/>
        <w:left w:val="none" w:sz="0" w:space="0" w:color="auto"/>
        <w:bottom w:val="none" w:sz="0" w:space="0" w:color="auto"/>
        <w:right w:val="none" w:sz="0" w:space="0" w:color="auto"/>
      </w:divBdr>
    </w:div>
    <w:div w:id="1804157630">
      <w:marLeft w:val="480"/>
      <w:marRight w:val="0"/>
      <w:marTop w:val="0"/>
      <w:marBottom w:val="0"/>
      <w:divBdr>
        <w:top w:val="none" w:sz="0" w:space="0" w:color="auto"/>
        <w:left w:val="none" w:sz="0" w:space="0" w:color="auto"/>
        <w:bottom w:val="none" w:sz="0" w:space="0" w:color="auto"/>
        <w:right w:val="none" w:sz="0" w:space="0" w:color="auto"/>
      </w:divBdr>
    </w:div>
    <w:div w:id="1804349819">
      <w:marLeft w:val="480"/>
      <w:marRight w:val="0"/>
      <w:marTop w:val="0"/>
      <w:marBottom w:val="0"/>
      <w:divBdr>
        <w:top w:val="none" w:sz="0" w:space="0" w:color="auto"/>
        <w:left w:val="none" w:sz="0" w:space="0" w:color="auto"/>
        <w:bottom w:val="none" w:sz="0" w:space="0" w:color="auto"/>
        <w:right w:val="none" w:sz="0" w:space="0" w:color="auto"/>
      </w:divBdr>
    </w:div>
    <w:div w:id="1805082916">
      <w:marLeft w:val="480"/>
      <w:marRight w:val="0"/>
      <w:marTop w:val="0"/>
      <w:marBottom w:val="0"/>
      <w:divBdr>
        <w:top w:val="none" w:sz="0" w:space="0" w:color="auto"/>
        <w:left w:val="none" w:sz="0" w:space="0" w:color="auto"/>
        <w:bottom w:val="none" w:sz="0" w:space="0" w:color="auto"/>
        <w:right w:val="none" w:sz="0" w:space="0" w:color="auto"/>
      </w:divBdr>
    </w:div>
    <w:div w:id="1805659471">
      <w:marLeft w:val="480"/>
      <w:marRight w:val="0"/>
      <w:marTop w:val="0"/>
      <w:marBottom w:val="0"/>
      <w:divBdr>
        <w:top w:val="none" w:sz="0" w:space="0" w:color="auto"/>
        <w:left w:val="none" w:sz="0" w:space="0" w:color="auto"/>
        <w:bottom w:val="none" w:sz="0" w:space="0" w:color="auto"/>
        <w:right w:val="none" w:sz="0" w:space="0" w:color="auto"/>
      </w:divBdr>
    </w:div>
    <w:div w:id="1805733413">
      <w:marLeft w:val="480"/>
      <w:marRight w:val="0"/>
      <w:marTop w:val="0"/>
      <w:marBottom w:val="0"/>
      <w:divBdr>
        <w:top w:val="none" w:sz="0" w:space="0" w:color="auto"/>
        <w:left w:val="none" w:sz="0" w:space="0" w:color="auto"/>
        <w:bottom w:val="none" w:sz="0" w:space="0" w:color="auto"/>
        <w:right w:val="none" w:sz="0" w:space="0" w:color="auto"/>
      </w:divBdr>
    </w:div>
    <w:div w:id="1806001936">
      <w:marLeft w:val="480"/>
      <w:marRight w:val="0"/>
      <w:marTop w:val="0"/>
      <w:marBottom w:val="0"/>
      <w:divBdr>
        <w:top w:val="none" w:sz="0" w:space="0" w:color="auto"/>
        <w:left w:val="none" w:sz="0" w:space="0" w:color="auto"/>
        <w:bottom w:val="none" w:sz="0" w:space="0" w:color="auto"/>
        <w:right w:val="none" w:sz="0" w:space="0" w:color="auto"/>
      </w:divBdr>
    </w:div>
    <w:div w:id="1806728626">
      <w:marLeft w:val="480"/>
      <w:marRight w:val="0"/>
      <w:marTop w:val="0"/>
      <w:marBottom w:val="0"/>
      <w:divBdr>
        <w:top w:val="none" w:sz="0" w:space="0" w:color="auto"/>
        <w:left w:val="none" w:sz="0" w:space="0" w:color="auto"/>
        <w:bottom w:val="none" w:sz="0" w:space="0" w:color="auto"/>
        <w:right w:val="none" w:sz="0" w:space="0" w:color="auto"/>
      </w:divBdr>
    </w:div>
    <w:div w:id="1806847038">
      <w:marLeft w:val="480"/>
      <w:marRight w:val="0"/>
      <w:marTop w:val="0"/>
      <w:marBottom w:val="0"/>
      <w:divBdr>
        <w:top w:val="none" w:sz="0" w:space="0" w:color="auto"/>
        <w:left w:val="none" w:sz="0" w:space="0" w:color="auto"/>
        <w:bottom w:val="none" w:sz="0" w:space="0" w:color="auto"/>
        <w:right w:val="none" w:sz="0" w:space="0" w:color="auto"/>
      </w:divBdr>
    </w:div>
    <w:div w:id="1806850026">
      <w:marLeft w:val="480"/>
      <w:marRight w:val="0"/>
      <w:marTop w:val="0"/>
      <w:marBottom w:val="0"/>
      <w:divBdr>
        <w:top w:val="none" w:sz="0" w:space="0" w:color="auto"/>
        <w:left w:val="none" w:sz="0" w:space="0" w:color="auto"/>
        <w:bottom w:val="none" w:sz="0" w:space="0" w:color="auto"/>
        <w:right w:val="none" w:sz="0" w:space="0" w:color="auto"/>
      </w:divBdr>
    </w:div>
    <w:div w:id="1807314634">
      <w:marLeft w:val="480"/>
      <w:marRight w:val="0"/>
      <w:marTop w:val="0"/>
      <w:marBottom w:val="0"/>
      <w:divBdr>
        <w:top w:val="none" w:sz="0" w:space="0" w:color="auto"/>
        <w:left w:val="none" w:sz="0" w:space="0" w:color="auto"/>
        <w:bottom w:val="none" w:sz="0" w:space="0" w:color="auto"/>
        <w:right w:val="none" w:sz="0" w:space="0" w:color="auto"/>
      </w:divBdr>
    </w:div>
    <w:div w:id="1808429259">
      <w:marLeft w:val="480"/>
      <w:marRight w:val="0"/>
      <w:marTop w:val="0"/>
      <w:marBottom w:val="0"/>
      <w:divBdr>
        <w:top w:val="none" w:sz="0" w:space="0" w:color="auto"/>
        <w:left w:val="none" w:sz="0" w:space="0" w:color="auto"/>
        <w:bottom w:val="none" w:sz="0" w:space="0" w:color="auto"/>
        <w:right w:val="none" w:sz="0" w:space="0" w:color="auto"/>
      </w:divBdr>
    </w:div>
    <w:div w:id="1808467972">
      <w:marLeft w:val="480"/>
      <w:marRight w:val="0"/>
      <w:marTop w:val="0"/>
      <w:marBottom w:val="0"/>
      <w:divBdr>
        <w:top w:val="none" w:sz="0" w:space="0" w:color="auto"/>
        <w:left w:val="none" w:sz="0" w:space="0" w:color="auto"/>
        <w:bottom w:val="none" w:sz="0" w:space="0" w:color="auto"/>
        <w:right w:val="none" w:sz="0" w:space="0" w:color="auto"/>
      </w:divBdr>
    </w:div>
    <w:div w:id="1808668045">
      <w:marLeft w:val="480"/>
      <w:marRight w:val="0"/>
      <w:marTop w:val="0"/>
      <w:marBottom w:val="0"/>
      <w:divBdr>
        <w:top w:val="none" w:sz="0" w:space="0" w:color="auto"/>
        <w:left w:val="none" w:sz="0" w:space="0" w:color="auto"/>
        <w:bottom w:val="none" w:sz="0" w:space="0" w:color="auto"/>
        <w:right w:val="none" w:sz="0" w:space="0" w:color="auto"/>
      </w:divBdr>
    </w:div>
    <w:div w:id="1808933121">
      <w:marLeft w:val="480"/>
      <w:marRight w:val="0"/>
      <w:marTop w:val="0"/>
      <w:marBottom w:val="0"/>
      <w:divBdr>
        <w:top w:val="none" w:sz="0" w:space="0" w:color="auto"/>
        <w:left w:val="none" w:sz="0" w:space="0" w:color="auto"/>
        <w:bottom w:val="none" w:sz="0" w:space="0" w:color="auto"/>
        <w:right w:val="none" w:sz="0" w:space="0" w:color="auto"/>
      </w:divBdr>
    </w:div>
    <w:div w:id="1810632905">
      <w:marLeft w:val="480"/>
      <w:marRight w:val="0"/>
      <w:marTop w:val="0"/>
      <w:marBottom w:val="0"/>
      <w:divBdr>
        <w:top w:val="none" w:sz="0" w:space="0" w:color="auto"/>
        <w:left w:val="none" w:sz="0" w:space="0" w:color="auto"/>
        <w:bottom w:val="none" w:sz="0" w:space="0" w:color="auto"/>
        <w:right w:val="none" w:sz="0" w:space="0" w:color="auto"/>
      </w:divBdr>
    </w:div>
    <w:div w:id="1810635065">
      <w:marLeft w:val="480"/>
      <w:marRight w:val="0"/>
      <w:marTop w:val="0"/>
      <w:marBottom w:val="0"/>
      <w:divBdr>
        <w:top w:val="none" w:sz="0" w:space="0" w:color="auto"/>
        <w:left w:val="none" w:sz="0" w:space="0" w:color="auto"/>
        <w:bottom w:val="none" w:sz="0" w:space="0" w:color="auto"/>
        <w:right w:val="none" w:sz="0" w:space="0" w:color="auto"/>
      </w:divBdr>
    </w:div>
    <w:div w:id="1810711296">
      <w:marLeft w:val="480"/>
      <w:marRight w:val="0"/>
      <w:marTop w:val="0"/>
      <w:marBottom w:val="0"/>
      <w:divBdr>
        <w:top w:val="none" w:sz="0" w:space="0" w:color="auto"/>
        <w:left w:val="none" w:sz="0" w:space="0" w:color="auto"/>
        <w:bottom w:val="none" w:sz="0" w:space="0" w:color="auto"/>
        <w:right w:val="none" w:sz="0" w:space="0" w:color="auto"/>
      </w:divBdr>
    </w:div>
    <w:div w:id="1810786939">
      <w:marLeft w:val="480"/>
      <w:marRight w:val="0"/>
      <w:marTop w:val="0"/>
      <w:marBottom w:val="0"/>
      <w:divBdr>
        <w:top w:val="none" w:sz="0" w:space="0" w:color="auto"/>
        <w:left w:val="none" w:sz="0" w:space="0" w:color="auto"/>
        <w:bottom w:val="none" w:sz="0" w:space="0" w:color="auto"/>
        <w:right w:val="none" w:sz="0" w:space="0" w:color="auto"/>
      </w:divBdr>
    </w:div>
    <w:div w:id="1811627636">
      <w:marLeft w:val="480"/>
      <w:marRight w:val="0"/>
      <w:marTop w:val="0"/>
      <w:marBottom w:val="0"/>
      <w:divBdr>
        <w:top w:val="none" w:sz="0" w:space="0" w:color="auto"/>
        <w:left w:val="none" w:sz="0" w:space="0" w:color="auto"/>
        <w:bottom w:val="none" w:sz="0" w:space="0" w:color="auto"/>
        <w:right w:val="none" w:sz="0" w:space="0" w:color="auto"/>
      </w:divBdr>
    </w:div>
    <w:div w:id="1811823906">
      <w:marLeft w:val="480"/>
      <w:marRight w:val="0"/>
      <w:marTop w:val="0"/>
      <w:marBottom w:val="0"/>
      <w:divBdr>
        <w:top w:val="none" w:sz="0" w:space="0" w:color="auto"/>
        <w:left w:val="none" w:sz="0" w:space="0" w:color="auto"/>
        <w:bottom w:val="none" w:sz="0" w:space="0" w:color="auto"/>
        <w:right w:val="none" w:sz="0" w:space="0" w:color="auto"/>
      </w:divBdr>
    </w:div>
    <w:div w:id="1812745696">
      <w:marLeft w:val="480"/>
      <w:marRight w:val="0"/>
      <w:marTop w:val="0"/>
      <w:marBottom w:val="0"/>
      <w:divBdr>
        <w:top w:val="none" w:sz="0" w:space="0" w:color="auto"/>
        <w:left w:val="none" w:sz="0" w:space="0" w:color="auto"/>
        <w:bottom w:val="none" w:sz="0" w:space="0" w:color="auto"/>
        <w:right w:val="none" w:sz="0" w:space="0" w:color="auto"/>
      </w:divBdr>
    </w:div>
    <w:div w:id="1812748146">
      <w:marLeft w:val="480"/>
      <w:marRight w:val="0"/>
      <w:marTop w:val="0"/>
      <w:marBottom w:val="0"/>
      <w:divBdr>
        <w:top w:val="none" w:sz="0" w:space="0" w:color="auto"/>
        <w:left w:val="none" w:sz="0" w:space="0" w:color="auto"/>
        <w:bottom w:val="none" w:sz="0" w:space="0" w:color="auto"/>
        <w:right w:val="none" w:sz="0" w:space="0" w:color="auto"/>
      </w:divBdr>
    </w:div>
    <w:div w:id="1813519198">
      <w:marLeft w:val="480"/>
      <w:marRight w:val="0"/>
      <w:marTop w:val="0"/>
      <w:marBottom w:val="0"/>
      <w:divBdr>
        <w:top w:val="none" w:sz="0" w:space="0" w:color="auto"/>
        <w:left w:val="none" w:sz="0" w:space="0" w:color="auto"/>
        <w:bottom w:val="none" w:sz="0" w:space="0" w:color="auto"/>
        <w:right w:val="none" w:sz="0" w:space="0" w:color="auto"/>
      </w:divBdr>
    </w:div>
    <w:div w:id="1813671884">
      <w:marLeft w:val="480"/>
      <w:marRight w:val="0"/>
      <w:marTop w:val="0"/>
      <w:marBottom w:val="0"/>
      <w:divBdr>
        <w:top w:val="none" w:sz="0" w:space="0" w:color="auto"/>
        <w:left w:val="none" w:sz="0" w:space="0" w:color="auto"/>
        <w:bottom w:val="none" w:sz="0" w:space="0" w:color="auto"/>
        <w:right w:val="none" w:sz="0" w:space="0" w:color="auto"/>
      </w:divBdr>
    </w:div>
    <w:div w:id="1815365536">
      <w:marLeft w:val="480"/>
      <w:marRight w:val="0"/>
      <w:marTop w:val="0"/>
      <w:marBottom w:val="0"/>
      <w:divBdr>
        <w:top w:val="none" w:sz="0" w:space="0" w:color="auto"/>
        <w:left w:val="none" w:sz="0" w:space="0" w:color="auto"/>
        <w:bottom w:val="none" w:sz="0" w:space="0" w:color="auto"/>
        <w:right w:val="none" w:sz="0" w:space="0" w:color="auto"/>
      </w:divBdr>
    </w:div>
    <w:div w:id="1815558213">
      <w:marLeft w:val="480"/>
      <w:marRight w:val="0"/>
      <w:marTop w:val="0"/>
      <w:marBottom w:val="0"/>
      <w:divBdr>
        <w:top w:val="none" w:sz="0" w:space="0" w:color="auto"/>
        <w:left w:val="none" w:sz="0" w:space="0" w:color="auto"/>
        <w:bottom w:val="none" w:sz="0" w:space="0" w:color="auto"/>
        <w:right w:val="none" w:sz="0" w:space="0" w:color="auto"/>
      </w:divBdr>
    </w:div>
    <w:div w:id="1816409331">
      <w:marLeft w:val="480"/>
      <w:marRight w:val="0"/>
      <w:marTop w:val="0"/>
      <w:marBottom w:val="0"/>
      <w:divBdr>
        <w:top w:val="none" w:sz="0" w:space="0" w:color="auto"/>
        <w:left w:val="none" w:sz="0" w:space="0" w:color="auto"/>
        <w:bottom w:val="none" w:sz="0" w:space="0" w:color="auto"/>
        <w:right w:val="none" w:sz="0" w:space="0" w:color="auto"/>
      </w:divBdr>
    </w:div>
    <w:div w:id="1819106451">
      <w:marLeft w:val="480"/>
      <w:marRight w:val="0"/>
      <w:marTop w:val="0"/>
      <w:marBottom w:val="0"/>
      <w:divBdr>
        <w:top w:val="none" w:sz="0" w:space="0" w:color="auto"/>
        <w:left w:val="none" w:sz="0" w:space="0" w:color="auto"/>
        <w:bottom w:val="none" w:sz="0" w:space="0" w:color="auto"/>
        <w:right w:val="none" w:sz="0" w:space="0" w:color="auto"/>
      </w:divBdr>
    </w:div>
    <w:div w:id="1819374582">
      <w:marLeft w:val="480"/>
      <w:marRight w:val="0"/>
      <w:marTop w:val="0"/>
      <w:marBottom w:val="0"/>
      <w:divBdr>
        <w:top w:val="none" w:sz="0" w:space="0" w:color="auto"/>
        <w:left w:val="none" w:sz="0" w:space="0" w:color="auto"/>
        <w:bottom w:val="none" w:sz="0" w:space="0" w:color="auto"/>
        <w:right w:val="none" w:sz="0" w:space="0" w:color="auto"/>
      </w:divBdr>
    </w:div>
    <w:div w:id="1820030036">
      <w:marLeft w:val="480"/>
      <w:marRight w:val="0"/>
      <w:marTop w:val="0"/>
      <w:marBottom w:val="0"/>
      <w:divBdr>
        <w:top w:val="none" w:sz="0" w:space="0" w:color="auto"/>
        <w:left w:val="none" w:sz="0" w:space="0" w:color="auto"/>
        <w:bottom w:val="none" w:sz="0" w:space="0" w:color="auto"/>
        <w:right w:val="none" w:sz="0" w:space="0" w:color="auto"/>
      </w:divBdr>
    </w:div>
    <w:div w:id="1820071389">
      <w:marLeft w:val="480"/>
      <w:marRight w:val="0"/>
      <w:marTop w:val="0"/>
      <w:marBottom w:val="0"/>
      <w:divBdr>
        <w:top w:val="none" w:sz="0" w:space="0" w:color="auto"/>
        <w:left w:val="none" w:sz="0" w:space="0" w:color="auto"/>
        <w:bottom w:val="none" w:sz="0" w:space="0" w:color="auto"/>
        <w:right w:val="none" w:sz="0" w:space="0" w:color="auto"/>
      </w:divBdr>
    </w:div>
    <w:div w:id="1820145145">
      <w:marLeft w:val="480"/>
      <w:marRight w:val="0"/>
      <w:marTop w:val="0"/>
      <w:marBottom w:val="0"/>
      <w:divBdr>
        <w:top w:val="none" w:sz="0" w:space="0" w:color="auto"/>
        <w:left w:val="none" w:sz="0" w:space="0" w:color="auto"/>
        <w:bottom w:val="none" w:sz="0" w:space="0" w:color="auto"/>
        <w:right w:val="none" w:sz="0" w:space="0" w:color="auto"/>
      </w:divBdr>
    </w:div>
    <w:div w:id="1820460266">
      <w:marLeft w:val="480"/>
      <w:marRight w:val="0"/>
      <w:marTop w:val="0"/>
      <w:marBottom w:val="0"/>
      <w:divBdr>
        <w:top w:val="none" w:sz="0" w:space="0" w:color="auto"/>
        <w:left w:val="none" w:sz="0" w:space="0" w:color="auto"/>
        <w:bottom w:val="none" w:sz="0" w:space="0" w:color="auto"/>
        <w:right w:val="none" w:sz="0" w:space="0" w:color="auto"/>
      </w:divBdr>
    </w:div>
    <w:div w:id="1821187124">
      <w:marLeft w:val="480"/>
      <w:marRight w:val="0"/>
      <w:marTop w:val="0"/>
      <w:marBottom w:val="0"/>
      <w:divBdr>
        <w:top w:val="none" w:sz="0" w:space="0" w:color="auto"/>
        <w:left w:val="none" w:sz="0" w:space="0" w:color="auto"/>
        <w:bottom w:val="none" w:sz="0" w:space="0" w:color="auto"/>
        <w:right w:val="none" w:sz="0" w:space="0" w:color="auto"/>
      </w:divBdr>
    </w:div>
    <w:div w:id="1822189213">
      <w:marLeft w:val="480"/>
      <w:marRight w:val="0"/>
      <w:marTop w:val="0"/>
      <w:marBottom w:val="0"/>
      <w:divBdr>
        <w:top w:val="none" w:sz="0" w:space="0" w:color="auto"/>
        <w:left w:val="none" w:sz="0" w:space="0" w:color="auto"/>
        <w:bottom w:val="none" w:sz="0" w:space="0" w:color="auto"/>
        <w:right w:val="none" w:sz="0" w:space="0" w:color="auto"/>
      </w:divBdr>
    </w:div>
    <w:div w:id="1822891203">
      <w:marLeft w:val="480"/>
      <w:marRight w:val="0"/>
      <w:marTop w:val="0"/>
      <w:marBottom w:val="0"/>
      <w:divBdr>
        <w:top w:val="none" w:sz="0" w:space="0" w:color="auto"/>
        <w:left w:val="none" w:sz="0" w:space="0" w:color="auto"/>
        <w:bottom w:val="none" w:sz="0" w:space="0" w:color="auto"/>
        <w:right w:val="none" w:sz="0" w:space="0" w:color="auto"/>
      </w:divBdr>
    </w:div>
    <w:div w:id="1823109967">
      <w:marLeft w:val="480"/>
      <w:marRight w:val="0"/>
      <w:marTop w:val="0"/>
      <w:marBottom w:val="0"/>
      <w:divBdr>
        <w:top w:val="none" w:sz="0" w:space="0" w:color="auto"/>
        <w:left w:val="none" w:sz="0" w:space="0" w:color="auto"/>
        <w:bottom w:val="none" w:sz="0" w:space="0" w:color="auto"/>
        <w:right w:val="none" w:sz="0" w:space="0" w:color="auto"/>
      </w:divBdr>
    </w:div>
    <w:div w:id="1824080231">
      <w:marLeft w:val="480"/>
      <w:marRight w:val="0"/>
      <w:marTop w:val="0"/>
      <w:marBottom w:val="0"/>
      <w:divBdr>
        <w:top w:val="none" w:sz="0" w:space="0" w:color="auto"/>
        <w:left w:val="none" w:sz="0" w:space="0" w:color="auto"/>
        <w:bottom w:val="none" w:sz="0" w:space="0" w:color="auto"/>
        <w:right w:val="none" w:sz="0" w:space="0" w:color="auto"/>
      </w:divBdr>
    </w:div>
    <w:div w:id="1824855428">
      <w:marLeft w:val="480"/>
      <w:marRight w:val="0"/>
      <w:marTop w:val="0"/>
      <w:marBottom w:val="0"/>
      <w:divBdr>
        <w:top w:val="none" w:sz="0" w:space="0" w:color="auto"/>
        <w:left w:val="none" w:sz="0" w:space="0" w:color="auto"/>
        <w:bottom w:val="none" w:sz="0" w:space="0" w:color="auto"/>
        <w:right w:val="none" w:sz="0" w:space="0" w:color="auto"/>
      </w:divBdr>
    </w:div>
    <w:div w:id="1825931027">
      <w:marLeft w:val="480"/>
      <w:marRight w:val="0"/>
      <w:marTop w:val="0"/>
      <w:marBottom w:val="0"/>
      <w:divBdr>
        <w:top w:val="none" w:sz="0" w:space="0" w:color="auto"/>
        <w:left w:val="none" w:sz="0" w:space="0" w:color="auto"/>
        <w:bottom w:val="none" w:sz="0" w:space="0" w:color="auto"/>
        <w:right w:val="none" w:sz="0" w:space="0" w:color="auto"/>
      </w:divBdr>
    </w:div>
    <w:div w:id="1826773794">
      <w:marLeft w:val="480"/>
      <w:marRight w:val="0"/>
      <w:marTop w:val="0"/>
      <w:marBottom w:val="0"/>
      <w:divBdr>
        <w:top w:val="none" w:sz="0" w:space="0" w:color="auto"/>
        <w:left w:val="none" w:sz="0" w:space="0" w:color="auto"/>
        <w:bottom w:val="none" w:sz="0" w:space="0" w:color="auto"/>
        <w:right w:val="none" w:sz="0" w:space="0" w:color="auto"/>
      </w:divBdr>
    </w:div>
    <w:div w:id="1826897542">
      <w:marLeft w:val="480"/>
      <w:marRight w:val="0"/>
      <w:marTop w:val="0"/>
      <w:marBottom w:val="0"/>
      <w:divBdr>
        <w:top w:val="none" w:sz="0" w:space="0" w:color="auto"/>
        <w:left w:val="none" w:sz="0" w:space="0" w:color="auto"/>
        <w:bottom w:val="none" w:sz="0" w:space="0" w:color="auto"/>
        <w:right w:val="none" w:sz="0" w:space="0" w:color="auto"/>
      </w:divBdr>
    </w:div>
    <w:div w:id="1827626784">
      <w:marLeft w:val="480"/>
      <w:marRight w:val="0"/>
      <w:marTop w:val="0"/>
      <w:marBottom w:val="0"/>
      <w:divBdr>
        <w:top w:val="none" w:sz="0" w:space="0" w:color="auto"/>
        <w:left w:val="none" w:sz="0" w:space="0" w:color="auto"/>
        <w:bottom w:val="none" w:sz="0" w:space="0" w:color="auto"/>
        <w:right w:val="none" w:sz="0" w:space="0" w:color="auto"/>
      </w:divBdr>
    </w:div>
    <w:div w:id="1828091633">
      <w:marLeft w:val="480"/>
      <w:marRight w:val="0"/>
      <w:marTop w:val="0"/>
      <w:marBottom w:val="0"/>
      <w:divBdr>
        <w:top w:val="none" w:sz="0" w:space="0" w:color="auto"/>
        <w:left w:val="none" w:sz="0" w:space="0" w:color="auto"/>
        <w:bottom w:val="none" w:sz="0" w:space="0" w:color="auto"/>
        <w:right w:val="none" w:sz="0" w:space="0" w:color="auto"/>
      </w:divBdr>
    </w:div>
    <w:div w:id="1828134421">
      <w:marLeft w:val="480"/>
      <w:marRight w:val="0"/>
      <w:marTop w:val="0"/>
      <w:marBottom w:val="0"/>
      <w:divBdr>
        <w:top w:val="none" w:sz="0" w:space="0" w:color="auto"/>
        <w:left w:val="none" w:sz="0" w:space="0" w:color="auto"/>
        <w:bottom w:val="none" w:sz="0" w:space="0" w:color="auto"/>
        <w:right w:val="none" w:sz="0" w:space="0" w:color="auto"/>
      </w:divBdr>
    </w:div>
    <w:div w:id="1829251144">
      <w:marLeft w:val="480"/>
      <w:marRight w:val="0"/>
      <w:marTop w:val="0"/>
      <w:marBottom w:val="0"/>
      <w:divBdr>
        <w:top w:val="none" w:sz="0" w:space="0" w:color="auto"/>
        <w:left w:val="none" w:sz="0" w:space="0" w:color="auto"/>
        <w:bottom w:val="none" w:sz="0" w:space="0" w:color="auto"/>
        <w:right w:val="none" w:sz="0" w:space="0" w:color="auto"/>
      </w:divBdr>
    </w:div>
    <w:div w:id="1829512604">
      <w:marLeft w:val="480"/>
      <w:marRight w:val="0"/>
      <w:marTop w:val="0"/>
      <w:marBottom w:val="0"/>
      <w:divBdr>
        <w:top w:val="none" w:sz="0" w:space="0" w:color="auto"/>
        <w:left w:val="none" w:sz="0" w:space="0" w:color="auto"/>
        <w:bottom w:val="none" w:sz="0" w:space="0" w:color="auto"/>
        <w:right w:val="none" w:sz="0" w:space="0" w:color="auto"/>
      </w:divBdr>
    </w:div>
    <w:div w:id="1831284849">
      <w:marLeft w:val="480"/>
      <w:marRight w:val="0"/>
      <w:marTop w:val="0"/>
      <w:marBottom w:val="0"/>
      <w:divBdr>
        <w:top w:val="none" w:sz="0" w:space="0" w:color="auto"/>
        <w:left w:val="none" w:sz="0" w:space="0" w:color="auto"/>
        <w:bottom w:val="none" w:sz="0" w:space="0" w:color="auto"/>
        <w:right w:val="none" w:sz="0" w:space="0" w:color="auto"/>
      </w:divBdr>
    </w:div>
    <w:div w:id="1833721129">
      <w:marLeft w:val="480"/>
      <w:marRight w:val="0"/>
      <w:marTop w:val="0"/>
      <w:marBottom w:val="0"/>
      <w:divBdr>
        <w:top w:val="none" w:sz="0" w:space="0" w:color="auto"/>
        <w:left w:val="none" w:sz="0" w:space="0" w:color="auto"/>
        <w:bottom w:val="none" w:sz="0" w:space="0" w:color="auto"/>
        <w:right w:val="none" w:sz="0" w:space="0" w:color="auto"/>
      </w:divBdr>
    </w:div>
    <w:div w:id="1833837394">
      <w:marLeft w:val="480"/>
      <w:marRight w:val="0"/>
      <w:marTop w:val="0"/>
      <w:marBottom w:val="0"/>
      <w:divBdr>
        <w:top w:val="none" w:sz="0" w:space="0" w:color="auto"/>
        <w:left w:val="none" w:sz="0" w:space="0" w:color="auto"/>
        <w:bottom w:val="none" w:sz="0" w:space="0" w:color="auto"/>
        <w:right w:val="none" w:sz="0" w:space="0" w:color="auto"/>
      </w:divBdr>
    </w:div>
    <w:div w:id="1834251952">
      <w:marLeft w:val="480"/>
      <w:marRight w:val="0"/>
      <w:marTop w:val="0"/>
      <w:marBottom w:val="0"/>
      <w:divBdr>
        <w:top w:val="none" w:sz="0" w:space="0" w:color="auto"/>
        <w:left w:val="none" w:sz="0" w:space="0" w:color="auto"/>
        <w:bottom w:val="none" w:sz="0" w:space="0" w:color="auto"/>
        <w:right w:val="none" w:sz="0" w:space="0" w:color="auto"/>
      </w:divBdr>
    </w:div>
    <w:div w:id="1834252346">
      <w:marLeft w:val="480"/>
      <w:marRight w:val="0"/>
      <w:marTop w:val="0"/>
      <w:marBottom w:val="0"/>
      <w:divBdr>
        <w:top w:val="none" w:sz="0" w:space="0" w:color="auto"/>
        <w:left w:val="none" w:sz="0" w:space="0" w:color="auto"/>
        <w:bottom w:val="none" w:sz="0" w:space="0" w:color="auto"/>
        <w:right w:val="none" w:sz="0" w:space="0" w:color="auto"/>
      </w:divBdr>
    </w:div>
    <w:div w:id="1834643327">
      <w:marLeft w:val="480"/>
      <w:marRight w:val="0"/>
      <w:marTop w:val="0"/>
      <w:marBottom w:val="0"/>
      <w:divBdr>
        <w:top w:val="none" w:sz="0" w:space="0" w:color="auto"/>
        <w:left w:val="none" w:sz="0" w:space="0" w:color="auto"/>
        <w:bottom w:val="none" w:sz="0" w:space="0" w:color="auto"/>
        <w:right w:val="none" w:sz="0" w:space="0" w:color="auto"/>
      </w:divBdr>
    </w:div>
    <w:div w:id="1835145706">
      <w:marLeft w:val="480"/>
      <w:marRight w:val="0"/>
      <w:marTop w:val="0"/>
      <w:marBottom w:val="0"/>
      <w:divBdr>
        <w:top w:val="none" w:sz="0" w:space="0" w:color="auto"/>
        <w:left w:val="none" w:sz="0" w:space="0" w:color="auto"/>
        <w:bottom w:val="none" w:sz="0" w:space="0" w:color="auto"/>
        <w:right w:val="none" w:sz="0" w:space="0" w:color="auto"/>
      </w:divBdr>
    </w:div>
    <w:div w:id="1836261771">
      <w:marLeft w:val="480"/>
      <w:marRight w:val="0"/>
      <w:marTop w:val="0"/>
      <w:marBottom w:val="0"/>
      <w:divBdr>
        <w:top w:val="none" w:sz="0" w:space="0" w:color="auto"/>
        <w:left w:val="none" w:sz="0" w:space="0" w:color="auto"/>
        <w:bottom w:val="none" w:sz="0" w:space="0" w:color="auto"/>
        <w:right w:val="none" w:sz="0" w:space="0" w:color="auto"/>
      </w:divBdr>
    </w:div>
    <w:div w:id="1837571243">
      <w:marLeft w:val="480"/>
      <w:marRight w:val="0"/>
      <w:marTop w:val="0"/>
      <w:marBottom w:val="0"/>
      <w:divBdr>
        <w:top w:val="none" w:sz="0" w:space="0" w:color="auto"/>
        <w:left w:val="none" w:sz="0" w:space="0" w:color="auto"/>
        <w:bottom w:val="none" w:sz="0" w:space="0" w:color="auto"/>
        <w:right w:val="none" w:sz="0" w:space="0" w:color="auto"/>
      </w:divBdr>
    </w:div>
    <w:div w:id="1837649035">
      <w:marLeft w:val="480"/>
      <w:marRight w:val="0"/>
      <w:marTop w:val="0"/>
      <w:marBottom w:val="0"/>
      <w:divBdr>
        <w:top w:val="none" w:sz="0" w:space="0" w:color="auto"/>
        <w:left w:val="none" w:sz="0" w:space="0" w:color="auto"/>
        <w:bottom w:val="none" w:sz="0" w:space="0" w:color="auto"/>
        <w:right w:val="none" w:sz="0" w:space="0" w:color="auto"/>
      </w:divBdr>
    </w:div>
    <w:div w:id="1839542402">
      <w:marLeft w:val="480"/>
      <w:marRight w:val="0"/>
      <w:marTop w:val="0"/>
      <w:marBottom w:val="0"/>
      <w:divBdr>
        <w:top w:val="none" w:sz="0" w:space="0" w:color="auto"/>
        <w:left w:val="none" w:sz="0" w:space="0" w:color="auto"/>
        <w:bottom w:val="none" w:sz="0" w:space="0" w:color="auto"/>
        <w:right w:val="none" w:sz="0" w:space="0" w:color="auto"/>
      </w:divBdr>
    </w:div>
    <w:div w:id="1839954966">
      <w:marLeft w:val="480"/>
      <w:marRight w:val="0"/>
      <w:marTop w:val="0"/>
      <w:marBottom w:val="0"/>
      <w:divBdr>
        <w:top w:val="none" w:sz="0" w:space="0" w:color="auto"/>
        <w:left w:val="none" w:sz="0" w:space="0" w:color="auto"/>
        <w:bottom w:val="none" w:sz="0" w:space="0" w:color="auto"/>
        <w:right w:val="none" w:sz="0" w:space="0" w:color="auto"/>
      </w:divBdr>
    </w:div>
    <w:div w:id="1840652855">
      <w:marLeft w:val="480"/>
      <w:marRight w:val="0"/>
      <w:marTop w:val="0"/>
      <w:marBottom w:val="0"/>
      <w:divBdr>
        <w:top w:val="none" w:sz="0" w:space="0" w:color="auto"/>
        <w:left w:val="none" w:sz="0" w:space="0" w:color="auto"/>
        <w:bottom w:val="none" w:sz="0" w:space="0" w:color="auto"/>
        <w:right w:val="none" w:sz="0" w:space="0" w:color="auto"/>
      </w:divBdr>
    </w:div>
    <w:div w:id="1841388139">
      <w:marLeft w:val="480"/>
      <w:marRight w:val="0"/>
      <w:marTop w:val="0"/>
      <w:marBottom w:val="0"/>
      <w:divBdr>
        <w:top w:val="none" w:sz="0" w:space="0" w:color="auto"/>
        <w:left w:val="none" w:sz="0" w:space="0" w:color="auto"/>
        <w:bottom w:val="none" w:sz="0" w:space="0" w:color="auto"/>
        <w:right w:val="none" w:sz="0" w:space="0" w:color="auto"/>
      </w:divBdr>
    </w:div>
    <w:div w:id="1841508736">
      <w:marLeft w:val="480"/>
      <w:marRight w:val="0"/>
      <w:marTop w:val="0"/>
      <w:marBottom w:val="0"/>
      <w:divBdr>
        <w:top w:val="none" w:sz="0" w:space="0" w:color="auto"/>
        <w:left w:val="none" w:sz="0" w:space="0" w:color="auto"/>
        <w:bottom w:val="none" w:sz="0" w:space="0" w:color="auto"/>
        <w:right w:val="none" w:sz="0" w:space="0" w:color="auto"/>
      </w:divBdr>
    </w:div>
    <w:div w:id="1841656302">
      <w:marLeft w:val="480"/>
      <w:marRight w:val="0"/>
      <w:marTop w:val="0"/>
      <w:marBottom w:val="0"/>
      <w:divBdr>
        <w:top w:val="none" w:sz="0" w:space="0" w:color="auto"/>
        <w:left w:val="none" w:sz="0" w:space="0" w:color="auto"/>
        <w:bottom w:val="none" w:sz="0" w:space="0" w:color="auto"/>
        <w:right w:val="none" w:sz="0" w:space="0" w:color="auto"/>
      </w:divBdr>
    </w:div>
    <w:div w:id="1842234524">
      <w:marLeft w:val="480"/>
      <w:marRight w:val="0"/>
      <w:marTop w:val="0"/>
      <w:marBottom w:val="0"/>
      <w:divBdr>
        <w:top w:val="none" w:sz="0" w:space="0" w:color="auto"/>
        <w:left w:val="none" w:sz="0" w:space="0" w:color="auto"/>
        <w:bottom w:val="none" w:sz="0" w:space="0" w:color="auto"/>
        <w:right w:val="none" w:sz="0" w:space="0" w:color="auto"/>
      </w:divBdr>
    </w:div>
    <w:div w:id="1842549556">
      <w:marLeft w:val="480"/>
      <w:marRight w:val="0"/>
      <w:marTop w:val="0"/>
      <w:marBottom w:val="0"/>
      <w:divBdr>
        <w:top w:val="none" w:sz="0" w:space="0" w:color="auto"/>
        <w:left w:val="none" w:sz="0" w:space="0" w:color="auto"/>
        <w:bottom w:val="none" w:sz="0" w:space="0" w:color="auto"/>
        <w:right w:val="none" w:sz="0" w:space="0" w:color="auto"/>
      </w:divBdr>
    </w:div>
    <w:div w:id="1844391093">
      <w:marLeft w:val="480"/>
      <w:marRight w:val="0"/>
      <w:marTop w:val="0"/>
      <w:marBottom w:val="0"/>
      <w:divBdr>
        <w:top w:val="none" w:sz="0" w:space="0" w:color="auto"/>
        <w:left w:val="none" w:sz="0" w:space="0" w:color="auto"/>
        <w:bottom w:val="none" w:sz="0" w:space="0" w:color="auto"/>
        <w:right w:val="none" w:sz="0" w:space="0" w:color="auto"/>
      </w:divBdr>
    </w:div>
    <w:div w:id="1844739028">
      <w:marLeft w:val="480"/>
      <w:marRight w:val="0"/>
      <w:marTop w:val="0"/>
      <w:marBottom w:val="0"/>
      <w:divBdr>
        <w:top w:val="none" w:sz="0" w:space="0" w:color="auto"/>
        <w:left w:val="none" w:sz="0" w:space="0" w:color="auto"/>
        <w:bottom w:val="none" w:sz="0" w:space="0" w:color="auto"/>
        <w:right w:val="none" w:sz="0" w:space="0" w:color="auto"/>
      </w:divBdr>
    </w:div>
    <w:div w:id="1844785586">
      <w:marLeft w:val="480"/>
      <w:marRight w:val="0"/>
      <w:marTop w:val="0"/>
      <w:marBottom w:val="0"/>
      <w:divBdr>
        <w:top w:val="none" w:sz="0" w:space="0" w:color="auto"/>
        <w:left w:val="none" w:sz="0" w:space="0" w:color="auto"/>
        <w:bottom w:val="none" w:sz="0" w:space="0" w:color="auto"/>
        <w:right w:val="none" w:sz="0" w:space="0" w:color="auto"/>
      </w:divBdr>
    </w:div>
    <w:div w:id="1844971446">
      <w:marLeft w:val="480"/>
      <w:marRight w:val="0"/>
      <w:marTop w:val="0"/>
      <w:marBottom w:val="0"/>
      <w:divBdr>
        <w:top w:val="none" w:sz="0" w:space="0" w:color="auto"/>
        <w:left w:val="none" w:sz="0" w:space="0" w:color="auto"/>
        <w:bottom w:val="none" w:sz="0" w:space="0" w:color="auto"/>
        <w:right w:val="none" w:sz="0" w:space="0" w:color="auto"/>
      </w:divBdr>
    </w:div>
    <w:div w:id="1846893241">
      <w:marLeft w:val="480"/>
      <w:marRight w:val="0"/>
      <w:marTop w:val="0"/>
      <w:marBottom w:val="0"/>
      <w:divBdr>
        <w:top w:val="none" w:sz="0" w:space="0" w:color="auto"/>
        <w:left w:val="none" w:sz="0" w:space="0" w:color="auto"/>
        <w:bottom w:val="none" w:sz="0" w:space="0" w:color="auto"/>
        <w:right w:val="none" w:sz="0" w:space="0" w:color="auto"/>
      </w:divBdr>
    </w:div>
    <w:div w:id="1847475629">
      <w:marLeft w:val="480"/>
      <w:marRight w:val="0"/>
      <w:marTop w:val="0"/>
      <w:marBottom w:val="0"/>
      <w:divBdr>
        <w:top w:val="none" w:sz="0" w:space="0" w:color="auto"/>
        <w:left w:val="none" w:sz="0" w:space="0" w:color="auto"/>
        <w:bottom w:val="none" w:sz="0" w:space="0" w:color="auto"/>
        <w:right w:val="none" w:sz="0" w:space="0" w:color="auto"/>
      </w:divBdr>
    </w:div>
    <w:div w:id="1847477035">
      <w:marLeft w:val="480"/>
      <w:marRight w:val="0"/>
      <w:marTop w:val="0"/>
      <w:marBottom w:val="0"/>
      <w:divBdr>
        <w:top w:val="none" w:sz="0" w:space="0" w:color="auto"/>
        <w:left w:val="none" w:sz="0" w:space="0" w:color="auto"/>
        <w:bottom w:val="none" w:sz="0" w:space="0" w:color="auto"/>
        <w:right w:val="none" w:sz="0" w:space="0" w:color="auto"/>
      </w:divBdr>
    </w:div>
    <w:div w:id="1847742638">
      <w:marLeft w:val="480"/>
      <w:marRight w:val="0"/>
      <w:marTop w:val="0"/>
      <w:marBottom w:val="0"/>
      <w:divBdr>
        <w:top w:val="none" w:sz="0" w:space="0" w:color="auto"/>
        <w:left w:val="none" w:sz="0" w:space="0" w:color="auto"/>
        <w:bottom w:val="none" w:sz="0" w:space="0" w:color="auto"/>
        <w:right w:val="none" w:sz="0" w:space="0" w:color="auto"/>
      </w:divBdr>
    </w:div>
    <w:div w:id="1847859579">
      <w:marLeft w:val="480"/>
      <w:marRight w:val="0"/>
      <w:marTop w:val="0"/>
      <w:marBottom w:val="0"/>
      <w:divBdr>
        <w:top w:val="none" w:sz="0" w:space="0" w:color="auto"/>
        <w:left w:val="none" w:sz="0" w:space="0" w:color="auto"/>
        <w:bottom w:val="none" w:sz="0" w:space="0" w:color="auto"/>
        <w:right w:val="none" w:sz="0" w:space="0" w:color="auto"/>
      </w:divBdr>
    </w:div>
    <w:div w:id="1848059662">
      <w:marLeft w:val="480"/>
      <w:marRight w:val="0"/>
      <w:marTop w:val="0"/>
      <w:marBottom w:val="0"/>
      <w:divBdr>
        <w:top w:val="none" w:sz="0" w:space="0" w:color="auto"/>
        <w:left w:val="none" w:sz="0" w:space="0" w:color="auto"/>
        <w:bottom w:val="none" w:sz="0" w:space="0" w:color="auto"/>
        <w:right w:val="none" w:sz="0" w:space="0" w:color="auto"/>
      </w:divBdr>
    </w:div>
    <w:div w:id="1848933862">
      <w:marLeft w:val="480"/>
      <w:marRight w:val="0"/>
      <w:marTop w:val="0"/>
      <w:marBottom w:val="0"/>
      <w:divBdr>
        <w:top w:val="none" w:sz="0" w:space="0" w:color="auto"/>
        <w:left w:val="none" w:sz="0" w:space="0" w:color="auto"/>
        <w:bottom w:val="none" w:sz="0" w:space="0" w:color="auto"/>
        <w:right w:val="none" w:sz="0" w:space="0" w:color="auto"/>
      </w:divBdr>
    </w:div>
    <w:div w:id="1850634211">
      <w:marLeft w:val="480"/>
      <w:marRight w:val="0"/>
      <w:marTop w:val="0"/>
      <w:marBottom w:val="0"/>
      <w:divBdr>
        <w:top w:val="none" w:sz="0" w:space="0" w:color="auto"/>
        <w:left w:val="none" w:sz="0" w:space="0" w:color="auto"/>
        <w:bottom w:val="none" w:sz="0" w:space="0" w:color="auto"/>
        <w:right w:val="none" w:sz="0" w:space="0" w:color="auto"/>
      </w:divBdr>
    </w:div>
    <w:div w:id="1852062841">
      <w:marLeft w:val="480"/>
      <w:marRight w:val="0"/>
      <w:marTop w:val="0"/>
      <w:marBottom w:val="0"/>
      <w:divBdr>
        <w:top w:val="none" w:sz="0" w:space="0" w:color="auto"/>
        <w:left w:val="none" w:sz="0" w:space="0" w:color="auto"/>
        <w:bottom w:val="none" w:sz="0" w:space="0" w:color="auto"/>
        <w:right w:val="none" w:sz="0" w:space="0" w:color="auto"/>
      </w:divBdr>
    </w:div>
    <w:div w:id="1852256314">
      <w:marLeft w:val="480"/>
      <w:marRight w:val="0"/>
      <w:marTop w:val="0"/>
      <w:marBottom w:val="0"/>
      <w:divBdr>
        <w:top w:val="none" w:sz="0" w:space="0" w:color="auto"/>
        <w:left w:val="none" w:sz="0" w:space="0" w:color="auto"/>
        <w:bottom w:val="none" w:sz="0" w:space="0" w:color="auto"/>
        <w:right w:val="none" w:sz="0" w:space="0" w:color="auto"/>
      </w:divBdr>
    </w:div>
    <w:div w:id="1854608108">
      <w:marLeft w:val="480"/>
      <w:marRight w:val="0"/>
      <w:marTop w:val="0"/>
      <w:marBottom w:val="0"/>
      <w:divBdr>
        <w:top w:val="none" w:sz="0" w:space="0" w:color="auto"/>
        <w:left w:val="none" w:sz="0" w:space="0" w:color="auto"/>
        <w:bottom w:val="none" w:sz="0" w:space="0" w:color="auto"/>
        <w:right w:val="none" w:sz="0" w:space="0" w:color="auto"/>
      </w:divBdr>
    </w:div>
    <w:div w:id="1856069991">
      <w:marLeft w:val="480"/>
      <w:marRight w:val="0"/>
      <w:marTop w:val="0"/>
      <w:marBottom w:val="0"/>
      <w:divBdr>
        <w:top w:val="none" w:sz="0" w:space="0" w:color="auto"/>
        <w:left w:val="none" w:sz="0" w:space="0" w:color="auto"/>
        <w:bottom w:val="none" w:sz="0" w:space="0" w:color="auto"/>
        <w:right w:val="none" w:sz="0" w:space="0" w:color="auto"/>
      </w:divBdr>
    </w:div>
    <w:div w:id="1856191314">
      <w:marLeft w:val="480"/>
      <w:marRight w:val="0"/>
      <w:marTop w:val="0"/>
      <w:marBottom w:val="0"/>
      <w:divBdr>
        <w:top w:val="none" w:sz="0" w:space="0" w:color="auto"/>
        <w:left w:val="none" w:sz="0" w:space="0" w:color="auto"/>
        <w:bottom w:val="none" w:sz="0" w:space="0" w:color="auto"/>
        <w:right w:val="none" w:sz="0" w:space="0" w:color="auto"/>
      </w:divBdr>
    </w:div>
    <w:div w:id="1856536228">
      <w:marLeft w:val="480"/>
      <w:marRight w:val="0"/>
      <w:marTop w:val="0"/>
      <w:marBottom w:val="0"/>
      <w:divBdr>
        <w:top w:val="none" w:sz="0" w:space="0" w:color="auto"/>
        <w:left w:val="none" w:sz="0" w:space="0" w:color="auto"/>
        <w:bottom w:val="none" w:sz="0" w:space="0" w:color="auto"/>
        <w:right w:val="none" w:sz="0" w:space="0" w:color="auto"/>
      </w:divBdr>
    </w:div>
    <w:div w:id="1856577475">
      <w:marLeft w:val="480"/>
      <w:marRight w:val="0"/>
      <w:marTop w:val="0"/>
      <w:marBottom w:val="0"/>
      <w:divBdr>
        <w:top w:val="none" w:sz="0" w:space="0" w:color="auto"/>
        <w:left w:val="none" w:sz="0" w:space="0" w:color="auto"/>
        <w:bottom w:val="none" w:sz="0" w:space="0" w:color="auto"/>
        <w:right w:val="none" w:sz="0" w:space="0" w:color="auto"/>
      </w:divBdr>
    </w:div>
    <w:div w:id="1856923712">
      <w:marLeft w:val="480"/>
      <w:marRight w:val="0"/>
      <w:marTop w:val="0"/>
      <w:marBottom w:val="0"/>
      <w:divBdr>
        <w:top w:val="none" w:sz="0" w:space="0" w:color="auto"/>
        <w:left w:val="none" w:sz="0" w:space="0" w:color="auto"/>
        <w:bottom w:val="none" w:sz="0" w:space="0" w:color="auto"/>
        <w:right w:val="none" w:sz="0" w:space="0" w:color="auto"/>
      </w:divBdr>
    </w:div>
    <w:div w:id="1856992228">
      <w:marLeft w:val="480"/>
      <w:marRight w:val="0"/>
      <w:marTop w:val="0"/>
      <w:marBottom w:val="0"/>
      <w:divBdr>
        <w:top w:val="none" w:sz="0" w:space="0" w:color="auto"/>
        <w:left w:val="none" w:sz="0" w:space="0" w:color="auto"/>
        <w:bottom w:val="none" w:sz="0" w:space="0" w:color="auto"/>
        <w:right w:val="none" w:sz="0" w:space="0" w:color="auto"/>
      </w:divBdr>
    </w:div>
    <w:div w:id="1857650022">
      <w:marLeft w:val="480"/>
      <w:marRight w:val="0"/>
      <w:marTop w:val="0"/>
      <w:marBottom w:val="0"/>
      <w:divBdr>
        <w:top w:val="none" w:sz="0" w:space="0" w:color="auto"/>
        <w:left w:val="none" w:sz="0" w:space="0" w:color="auto"/>
        <w:bottom w:val="none" w:sz="0" w:space="0" w:color="auto"/>
        <w:right w:val="none" w:sz="0" w:space="0" w:color="auto"/>
      </w:divBdr>
    </w:div>
    <w:div w:id="1857963891">
      <w:marLeft w:val="480"/>
      <w:marRight w:val="0"/>
      <w:marTop w:val="0"/>
      <w:marBottom w:val="0"/>
      <w:divBdr>
        <w:top w:val="none" w:sz="0" w:space="0" w:color="auto"/>
        <w:left w:val="none" w:sz="0" w:space="0" w:color="auto"/>
        <w:bottom w:val="none" w:sz="0" w:space="0" w:color="auto"/>
        <w:right w:val="none" w:sz="0" w:space="0" w:color="auto"/>
      </w:divBdr>
    </w:div>
    <w:div w:id="1858889795">
      <w:marLeft w:val="480"/>
      <w:marRight w:val="0"/>
      <w:marTop w:val="0"/>
      <w:marBottom w:val="0"/>
      <w:divBdr>
        <w:top w:val="none" w:sz="0" w:space="0" w:color="auto"/>
        <w:left w:val="none" w:sz="0" w:space="0" w:color="auto"/>
        <w:bottom w:val="none" w:sz="0" w:space="0" w:color="auto"/>
        <w:right w:val="none" w:sz="0" w:space="0" w:color="auto"/>
      </w:divBdr>
    </w:div>
    <w:div w:id="1859006511">
      <w:marLeft w:val="480"/>
      <w:marRight w:val="0"/>
      <w:marTop w:val="0"/>
      <w:marBottom w:val="0"/>
      <w:divBdr>
        <w:top w:val="none" w:sz="0" w:space="0" w:color="auto"/>
        <w:left w:val="none" w:sz="0" w:space="0" w:color="auto"/>
        <w:bottom w:val="none" w:sz="0" w:space="0" w:color="auto"/>
        <w:right w:val="none" w:sz="0" w:space="0" w:color="auto"/>
      </w:divBdr>
    </w:div>
    <w:div w:id="1859155433">
      <w:marLeft w:val="480"/>
      <w:marRight w:val="0"/>
      <w:marTop w:val="0"/>
      <w:marBottom w:val="0"/>
      <w:divBdr>
        <w:top w:val="none" w:sz="0" w:space="0" w:color="auto"/>
        <w:left w:val="none" w:sz="0" w:space="0" w:color="auto"/>
        <w:bottom w:val="none" w:sz="0" w:space="0" w:color="auto"/>
        <w:right w:val="none" w:sz="0" w:space="0" w:color="auto"/>
      </w:divBdr>
    </w:div>
    <w:div w:id="1859462352">
      <w:marLeft w:val="480"/>
      <w:marRight w:val="0"/>
      <w:marTop w:val="0"/>
      <w:marBottom w:val="0"/>
      <w:divBdr>
        <w:top w:val="none" w:sz="0" w:space="0" w:color="auto"/>
        <w:left w:val="none" w:sz="0" w:space="0" w:color="auto"/>
        <w:bottom w:val="none" w:sz="0" w:space="0" w:color="auto"/>
        <w:right w:val="none" w:sz="0" w:space="0" w:color="auto"/>
      </w:divBdr>
    </w:div>
    <w:div w:id="1859856842">
      <w:marLeft w:val="480"/>
      <w:marRight w:val="0"/>
      <w:marTop w:val="0"/>
      <w:marBottom w:val="0"/>
      <w:divBdr>
        <w:top w:val="none" w:sz="0" w:space="0" w:color="auto"/>
        <w:left w:val="none" w:sz="0" w:space="0" w:color="auto"/>
        <w:bottom w:val="none" w:sz="0" w:space="0" w:color="auto"/>
        <w:right w:val="none" w:sz="0" w:space="0" w:color="auto"/>
      </w:divBdr>
    </w:div>
    <w:div w:id="1860393582">
      <w:marLeft w:val="480"/>
      <w:marRight w:val="0"/>
      <w:marTop w:val="0"/>
      <w:marBottom w:val="0"/>
      <w:divBdr>
        <w:top w:val="none" w:sz="0" w:space="0" w:color="auto"/>
        <w:left w:val="none" w:sz="0" w:space="0" w:color="auto"/>
        <w:bottom w:val="none" w:sz="0" w:space="0" w:color="auto"/>
        <w:right w:val="none" w:sz="0" w:space="0" w:color="auto"/>
      </w:divBdr>
    </w:div>
    <w:div w:id="1860460625">
      <w:marLeft w:val="480"/>
      <w:marRight w:val="0"/>
      <w:marTop w:val="0"/>
      <w:marBottom w:val="0"/>
      <w:divBdr>
        <w:top w:val="none" w:sz="0" w:space="0" w:color="auto"/>
        <w:left w:val="none" w:sz="0" w:space="0" w:color="auto"/>
        <w:bottom w:val="none" w:sz="0" w:space="0" w:color="auto"/>
        <w:right w:val="none" w:sz="0" w:space="0" w:color="auto"/>
      </w:divBdr>
    </w:div>
    <w:div w:id="1860778059">
      <w:marLeft w:val="480"/>
      <w:marRight w:val="0"/>
      <w:marTop w:val="0"/>
      <w:marBottom w:val="0"/>
      <w:divBdr>
        <w:top w:val="none" w:sz="0" w:space="0" w:color="auto"/>
        <w:left w:val="none" w:sz="0" w:space="0" w:color="auto"/>
        <w:bottom w:val="none" w:sz="0" w:space="0" w:color="auto"/>
        <w:right w:val="none" w:sz="0" w:space="0" w:color="auto"/>
      </w:divBdr>
    </w:div>
    <w:div w:id="1861431710">
      <w:marLeft w:val="480"/>
      <w:marRight w:val="0"/>
      <w:marTop w:val="0"/>
      <w:marBottom w:val="0"/>
      <w:divBdr>
        <w:top w:val="none" w:sz="0" w:space="0" w:color="auto"/>
        <w:left w:val="none" w:sz="0" w:space="0" w:color="auto"/>
        <w:bottom w:val="none" w:sz="0" w:space="0" w:color="auto"/>
        <w:right w:val="none" w:sz="0" w:space="0" w:color="auto"/>
      </w:divBdr>
    </w:div>
    <w:div w:id="1861503533">
      <w:marLeft w:val="480"/>
      <w:marRight w:val="0"/>
      <w:marTop w:val="0"/>
      <w:marBottom w:val="0"/>
      <w:divBdr>
        <w:top w:val="none" w:sz="0" w:space="0" w:color="auto"/>
        <w:left w:val="none" w:sz="0" w:space="0" w:color="auto"/>
        <w:bottom w:val="none" w:sz="0" w:space="0" w:color="auto"/>
        <w:right w:val="none" w:sz="0" w:space="0" w:color="auto"/>
      </w:divBdr>
    </w:div>
    <w:div w:id="1861972490">
      <w:marLeft w:val="480"/>
      <w:marRight w:val="0"/>
      <w:marTop w:val="0"/>
      <w:marBottom w:val="0"/>
      <w:divBdr>
        <w:top w:val="none" w:sz="0" w:space="0" w:color="auto"/>
        <w:left w:val="none" w:sz="0" w:space="0" w:color="auto"/>
        <w:bottom w:val="none" w:sz="0" w:space="0" w:color="auto"/>
        <w:right w:val="none" w:sz="0" w:space="0" w:color="auto"/>
      </w:divBdr>
    </w:div>
    <w:div w:id="1862009903">
      <w:marLeft w:val="480"/>
      <w:marRight w:val="0"/>
      <w:marTop w:val="0"/>
      <w:marBottom w:val="0"/>
      <w:divBdr>
        <w:top w:val="none" w:sz="0" w:space="0" w:color="auto"/>
        <w:left w:val="none" w:sz="0" w:space="0" w:color="auto"/>
        <w:bottom w:val="none" w:sz="0" w:space="0" w:color="auto"/>
        <w:right w:val="none" w:sz="0" w:space="0" w:color="auto"/>
      </w:divBdr>
    </w:div>
    <w:div w:id="1862081802">
      <w:marLeft w:val="480"/>
      <w:marRight w:val="0"/>
      <w:marTop w:val="0"/>
      <w:marBottom w:val="0"/>
      <w:divBdr>
        <w:top w:val="none" w:sz="0" w:space="0" w:color="auto"/>
        <w:left w:val="none" w:sz="0" w:space="0" w:color="auto"/>
        <w:bottom w:val="none" w:sz="0" w:space="0" w:color="auto"/>
        <w:right w:val="none" w:sz="0" w:space="0" w:color="auto"/>
      </w:divBdr>
    </w:div>
    <w:div w:id="1862162879">
      <w:marLeft w:val="480"/>
      <w:marRight w:val="0"/>
      <w:marTop w:val="0"/>
      <w:marBottom w:val="0"/>
      <w:divBdr>
        <w:top w:val="none" w:sz="0" w:space="0" w:color="auto"/>
        <w:left w:val="none" w:sz="0" w:space="0" w:color="auto"/>
        <w:bottom w:val="none" w:sz="0" w:space="0" w:color="auto"/>
        <w:right w:val="none" w:sz="0" w:space="0" w:color="auto"/>
      </w:divBdr>
    </w:div>
    <w:div w:id="1862234038">
      <w:marLeft w:val="480"/>
      <w:marRight w:val="0"/>
      <w:marTop w:val="0"/>
      <w:marBottom w:val="0"/>
      <w:divBdr>
        <w:top w:val="none" w:sz="0" w:space="0" w:color="auto"/>
        <w:left w:val="none" w:sz="0" w:space="0" w:color="auto"/>
        <w:bottom w:val="none" w:sz="0" w:space="0" w:color="auto"/>
        <w:right w:val="none" w:sz="0" w:space="0" w:color="auto"/>
      </w:divBdr>
    </w:div>
    <w:div w:id="1862669299">
      <w:marLeft w:val="480"/>
      <w:marRight w:val="0"/>
      <w:marTop w:val="0"/>
      <w:marBottom w:val="0"/>
      <w:divBdr>
        <w:top w:val="none" w:sz="0" w:space="0" w:color="auto"/>
        <w:left w:val="none" w:sz="0" w:space="0" w:color="auto"/>
        <w:bottom w:val="none" w:sz="0" w:space="0" w:color="auto"/>
        <w:right w:val="none" w:sz="0" w:space="0" w:color="auto"/>
      </w:divBdr>
    </w:div>
    <w:div w:id="1863007698">
      <w:marLeft w:val="480"/>
      <w:marRight w:val="0"/>
      <w:marTop w:val="0"/>
      <w:marBottom w:val="0"/>
      <w:divBdr>
        <w:top w:val="none" w:sz="0" w:space="0" w:color="auto"/>
        <w:left w:val="none" w:sz="0" w:space="0" w:color="auto"/>
        <w:bottom w:val="none" w:sz="0" w:space="0" w:color="auto"/>
        <w:right w:val="none" w:sz="0" w:space="0" w:color="auto"/>
      </w:divBdr>
    </w:div>
    <w:div w:id="1865054882">
      <w:marLeft w:val="480"/>
      <w:marRight w:val="0"/>
      <w:marTop w:val="0"/>
      <w:marBottom w:val="0"/>
      <w:divBdr>
        <w:top w:val="none" w:sz="0" w:space="0" w:color="auto"/>
        <w:left w:val="none" w:sz="0" w:space="0" w:color="auto"/>
        <w:bottom w:val="none" w:sz="0" w:space="0" w:color="auto"/>
        <w:right w:val="none" w:sz="0" w:space="0" w:color="auto"/>
      </w:divBdr>
    </w:div>
    <w:div w:id="1865821679">
      <w:marLeft w:val="480"/>
      <w:marRight w:val="0"/>
      <w:marTop w:val="0"/>
      <w:marBottom w:val="0"/>
      <w:divBdr>
        <w:top w:val="none" w:sz="0" w:space="0" w:color="auto"/>
        <w:left w:val="none" w:sz="0" w:space="0" w:color="auto"/>
        <w:bottom w:val="none" w:sz="0" w:space="0" w:color="auto"/>
        <w:right w:val="none" w:sz="0" w:space="0" w:color="auto"/>
      </w:divBdr>
    </w:div>
    <w:div w:id="1866207979">
      <w:marLeft w:val="480"/>
      <w:marRight w:val="0"/>
      <w:marTop w:val="0"/>
      <w:marBottom w:val="0"/>
      <w:divBdr>
        <w:top w:val="none" w:sz="0" w:space="0" w:color="auto"/>
        <w:left w:val="none" w:sz="0" w:space="0" w:color="auto"/>
        <w:bottom w:val="none" w:sz="0" w:space="0" w:color="auto"/>
        <w:right w:val="none" w:sz="0" w:space="0" w:color="auto"/>
      </w:divBdr>
    </w:div>
    <w:div w:id="1867401454">
      <w:marLeft w:val="480"/>
      <w:marRight w:val="0"/>
      <w:marTop w:val="0"/>
      <w:marBottom w:val="0"/>
      <w:divBdr>
        <w:top w:val="none" w:sz="0" w:space="0" w:color="auto"/>
        <w:left w:val="none" w:sz="0" w:space="0" w:color="auto"/>
        <w:bottom w:val="none" w:sz="0" w:space="0" w:color="auto"/>
        <w:right w:val="none" w:sz="0" w:space="0" w:color="auto"/>
      </w:divBdr>
    </w:div>
    <w:div w:id="1867985416">
      <w:marLeft w:val="480"/>
      <w:marRight w:val="0"/>
      <w:marTop w:val="0"/>
      <w:marBottom w:val="0"/>
      <w:divBdr>
        <w:top w:val="none" w:sz="0" w:space="0" w:color="auto"/>
        <w:left w:val="none" w:sz="0" w:space="0" w:color="auto"/>
        <w:bottom w:val="none" w:sz="0" w:space="0" w:color="auto"/>
        <w:right w:val="none" w:sz="0" w:space="0" w:color="auto"/>
      </w:divBdr>
    </w:div>
    <w:div w:id="1868373731">
      <w:marLeft w:val="480"/>
      <w:marRight w:val="0"/>
      <w:marTop w:val="0"/>
      <w:marBottom w:val="0"/>
      <w:divBdr>
        <w:top w:val="none" w:sz="0" w:space="0" w:color="auto"/>
        <w:left w:val="none" w:sz="0" w:space="0" w:color="auto"/>
        <w:bottom w:val="none" w:sz="0" w:space="0" w:color="auto"/>
        <w:right w:val="none" w:sz="0" w:space="0" w:color="auto"/>
      </w:divBdr>
    </w:div>
    <w:div w:id="1869366724">
      <w:marLeft w:val="480"/>
      <w:marRight w:val="0"/>
      <w:marTop w:val="0"/>
      <w:marBottom w:val="0"/>
      <w:divBdr>
        <w:top w:val="none" w:sz="0" w:space="0" w:color="auto"/>
        <w:left w:val="none" w:sz="0" w:space="0" w:color="auto"/>
        <w:bottom w:val="none" w:sz="0" w:space="0" w:color="auto"/>
        <w:right w:val="none" w:sz="0" w:space="0" w:color="auto"/>
      </w:divBdr>
    </w:div>
    <w:div w:id="1870411386">
      <w:marLeft w:val="480"/>
      <w:marRight w:val="0"/>
      <w:marTop w:val="0"/>
      <w:marBottom w:val="0"/>
      <w:divBdr>
        <w:top w:val="none" w:sz="0" w:space="0" w:color="auto"/>
        <w:left w:val="none" w:sz="0" w:space="0" w:color="auto"/>
        <w:bottom w:val="none" w:sz="0" w:space="0" w:color="auto"/>
        <w:right w:val="none" w:sz="0" w:space="0" w:color="auto"/>
      </w:divBdr>
    </w:div>
    <w:div w:id="1870676795">
      <w:marLeft w:val="480"/>
      <w:marRight w:val="0"/>
      <w:marTop w:val="0"/>
      <w:marBottom w:val="0"/>
      <w:divBdr>
        <w:top w:val="none" w:sz="0" w:space="0" w:color="auto"/>
        <w:left w:val="none" w:sz="0" w:space="0" w:color="auto"/>
        <w:bottom w:val="none" w:sz="0" w:space="0" w:color="auto"/>
        <w:right w:val="none" w:sz="0" w:space="0" w:color="auto"/>
      </w:divBdr>
    </w:div>
    <w:div w:id="1870684315">
      <w:marLeft w:val="480"/>
      <w:marRight w:val="0"/>
      <w:marTop w:val="0"/>
      <w:marBottom w:val="0"/>
      <w:divBdr>
        <w:top w:val="none" w:sz="0" w:space="0" w:color="auto"/>
        <w:left w:val="none" w:sz="0" w:space="0" w:color="auto"/>
        <w:bottom w:val="none" w:sz="0" w:space="0" w:color="auto"/>
        <w:right w:val="none" w:sz="0" w:space="0" w:color="auto"/>
      </w:divBdr>
    </w:div>
    <w:div w:id="1871140440">
      <w:marLeft w:val="480"/>
      <w:marRight w:val="0"/>
      <w:marTop w:val="0"/>
      <w:marBottom w:val="0"/>
      <w:divBdr>
        <w:top w:val="none" w:sz="0" w:space="0" w:color="auto"/>
        <w:left w:val="none" w:sz="0" w:space="0" w:color="auto"/>
        <w:bottom w:val="none" w:sz="0" w:space="0" w:color="auto"/>
        <w:right w:val="none" w:sz="0" w:space="0" w:color="auto"/>
      </w:divBdr>
    </w:div>
    <w:div w:id="1871605704">
      <w:marLeft w:val="480"/>
      <w:marRight w:val="0"/>
      <w:marTop w:val="0"/>
      <w:marBottom w:val="0"/>
      <w:divBdr>
        <w:top w:val="none" w:sz="0" w:space="0" w:color="auto"/>
        <w:left w:val="none" w:sz="0" w:space="0" w:color="auto"/>
        <w:bottom w:val="none" w:sz="0" w:space="0" w:color="auto"/>
        <w:right w:val="none" w:sz="0" w:space="0" w:color="auto"/>
      </w:divBdr>
    </w:div>
    <w:div w:id="1871911502">
      <w:marLeft w:val="480"/>
      <w:marRight w:val="0"/>
      <w:marTop w:val="0"/>
      <w:marBottom w:val="0"/>
      <w:divBdr>
        <w:top w:val="none" w:sz="0" w:space="0" w:color="auto"/>
        <w:left w:val="none" w:sz="0" w:space="0" w:color="auto"/>
        <w:bottom w:val="none" w:sz="0" w:space="0" w:color="auto"/>
        <w:right w:val="none" w:sz="0" w:space="0" w:color="auto"/>
      </w:divBdr>
    </w:div>
    <w:div w:id="1873378855">
      <w:marLeft w:val="480"/>
      <w:marRight w:val="0"/>
      <w:marTop w:val="0"/>
      <w:marBottom w:val="0"/>
      <w:divBdr>
        <w:top w:val="none" w:sz="0" w:space="0" w:color="auto"/>
        <w:left w:val="none" w:sz="0" w:space="0" w:color="auto"/>
        <w:bottom w:val="none" w:sz="0" w:space="0" w:color="auto"/>
        <w:right w:val="none" w:sz="0" w:space="0" w:color="auto"/>
      </w:divBdr>
    </w:div>
    <w:div w:id="1873613479">
      <w:marLeft w:val="480"/>
      <w:marRight w:val="0"/>
      <w:marTop w:val="0"/>
      <w:marBottom w:val="0"/>
      <w:divBdr>
        <w:top w:val="none" w:sz="0" w:space="0" w:color="auto"/>
        <w:left w:val="none" w:sz="0" w:space="0" w:color="auto"/>
        <w:bottom w:val="none" w:sz="0" w:space="0" w:color="auto"/>
        <w:right w:val="none" w:sz="0" w:space="0" w:color="auto"/>
      </w:divBdr>
    </w:div>
    <w:div w:id="1873641385">
      <w:marLeft w:val="480"/>
      <w:marRight w:val="0"/>
      <w:marTop w:val="0"/>
      <w:marBottom w:val="0"/>
      <w:divBdr>
        <w:top w:val="none" w:sz="0" w:space="0" w:color="auto"/>
        <w:left w:val="none" w:sz="0" w:space="0" w:color="auto"/>
        <w:bottom w:val="none" w:sz="0" w:space="0" w:color="auto"/>
        <w:right w:val="none" w:sz="0" w:space="0" w:color="auto"/>
      </w:divBdr>
    </w:div>
    <w:div w:id="1873809057">
      <w:marLeft w:val="480"/>
      <w:marRight w:val="0"/>
      <w:marTop w:val="0"/>
      <w:marBottom w:val="0"/>
      <w:divBdr>
        <w:top w:val="none" w:sz="0" w:space="0" w:color="auto"/>
        <w:left w:val="none" w:sz="0" w:space="0" w:color="auto"/>
        <w:bottom w:val="none" w:sz="0" w:space="0" w:color="auto"/>
        <w:right w:val="none" w:sz="0" w:space="0" w:color="auto"/>
      </w:divBdr>
    </w:div>
    <w:div w:id="1874686431">
      <w:marLeft w:val="480"/>
      <w:marRight w:val="0"/>
      <w:marTop w:val="0"/>
      <w:marBottom w:val="0"/>
      <w:divBdr>
        <w:top w:val="none" w:sz="0" w:space="0" w:color="auto"/>
        <w:left w:val="none" w:sz="0" w:space="0" w:color="auto"/>
        <w:bottom w:val="none" w:sz="0" w:space="0" w:color="auto"/>
        <w:right w:val="none" w:sz="0" w:space="0" w:color="auto"/>
      </w:divBdr>
    </w:div>
    <w:div w:id="1874803773">
      <w:marLeft w:val="480"/>
      <w:marRight w:val="0"/>
      <w:marTop w:val="0"/>
      <w:marBottom w:val="0"/>
      <w:divBdr>
        <w:top w:val="none" w:sz="0" w:space="0" w:color="auto"/>
        <w:left w:val="none" w:sz="0" w:space="0" w:color="auto"/>
        <w:bottom w:val="none" w:sz="0" w:space="0" w:color="auto"/>
        <w:right w:val="none" w:sz="0" w:space="0" w:color="auto"/>
      </w:divBdr>
    </w:div>
    <w:div w:id="1874878185">
      <w:marLeft w:val="480"/>
      <w:marRight w:val="0"/>
      <w:marTop w:val="0"/>
      <w:marBottom w:val="0"/>
      <w:divBdr>
        <w:top w:val="none" w:sz="0" w:space="0" w:color="auto"/>
        <w:left w:val="none" w:sz="0" w:space="0" w:color="auto"/>
        <w:bottom w:val="none" w:sz="0" w:space="0" w:color="auto"/>
        <w:right w:val="none" w:sz="0" w:space="0" w:color="auto"/>
      </w:divBdr>
    </w:div>
    <w:div w:id="1874921408">
      <w:marLeft w:val="480"/>
      <w:marRight w:val="0"/>
      <w:marTop w:val="0"/>
      <w:marBottom w:val="0"/>
      <w:divBdr>
        <w:top w:val="none" w:sz="0" w:space="0" w:color="auto"/>
        <w:left w:val="none" w:sz="0" w:space="0" w:color="auto"/>
        <w:bottom w:val="none" w:sz="0" w:space="0" w:color="auto"/>
        <w:right w:val="none" w:sz="0" w:space="0" w:color="auto"/>
      </w:divBdr>
    </w:div>
    <w:div w:id="1875339689">
      <w:marLeft w:val="480"/>
      <w:marRight w:val="0"/>
      <w:marTop w:val="0"/>
      <w:marBottom w:val="0"/>
      <w:divBdr>
        <w:top w:val="none" w:sz="0" w:space="0" w:color="auto"/>
        <w:left w:val="none" w:sz="0" w:space="0" w:color="auto"/>
        <w:bottom w:val="none" w:sz="0" w:space="0" w:color="auto"/>
        <w:right w:val="none" w:sz="0" w:space="0" w:color="auto"/>
      </w:divBdr>
    </w:div>
    <w:div w:id="1875389958">
      <w:marLeft w:val="480"/>
      <w:marRight w:val="0"/>
      <w:marTop w:val="0"/>
      <w:marBottom w:val="0"/>
      <w:divBdr>
        <w:top w:val="none" w:sz="0" w:space="0" w:color="auto"/>
        <w:left w:val="none" w:sz="0" w:space="0" w:color="auto"/>
        <w:bottom w:val="none" w:sz="0" w:space="0" w:color="auto"/>
        <w:right w:val="none" w:sz="0" w:space="0" w:color="auto"/>
      </w:divBdr>
    </w:div>
    <w:div w:id="1875652508">
      <w:marLeft w:val="480"/>
      <w:marRight w:val="0"/>
      <w:marTop w:val="0"/>
      <w:marBottom w:val="0"/>
      <w:divBdr>
        <w:top w:val="none" w:sz="0" w:space="0" w:color="auto"/>
        <w:left w:val="none" w:sz="0" w:space="0" w:color="auto"/>
        <w:bottom w:val="none" w:sz="0" w:space="0" w:color="auto"/>
        <w:right w:val="none" w:sz="0" w:space="0" w:color="auto"/>
      </w:divBdr>
    </w:div>
    <w:div w:id="1875844569">
      <w:marLeft w:val="480"/>
      <w:marRight w:val="0"/>
      <w:marTop w:val="0"/>
      <w:marBottom w:val="0"/>
      <w:divBdr>
        <w:top w:val="none" w:sz="0" w:space="0" w:color="auto"/>
        <w:left w:val="none" w:sz="0" w:space="0" w:color="auto"/>
        <w:bottom w:val="none" w:sz="0" w:space="0" w:color="auto"/>
        <w:right w:val="none" w:sz="0" w:space="0" w:color="auto"/>
      </w:divBdr>
    </w:div>
    <w:div w:id="1875846908">
      <w:marLeft w:val="480"/>
      <w:marRight w:val="0"/>
      <w:marTop w:val="0"/>
      <w:marBottom w:val="0"/>
      <w:divBdr>
        <w:top w:val="none" w:sz="0" w:space="0" w:color="auto"/>
        <w:left w:val="none" w:sz="0" w:space="0" w:color="auto"/>
        <w:bottom w:val="none" w:sz="0" w:space="0" w:color="auto"/>
        <w:right w:val="none" w:sz="0" w:space="0" w:color="auto"/>
      </w:divBdr>
    </w:div>
    <w:div w:id="1876501691">
      <w:marLeft w:val="480"/>
      <w:marRight w:val="0"/>
      <w:marTop w:val="0"/>
      <w:marBottom w:val="0"/>
      <w:divBdr>
        <w:top w:val="none" w:sz="0" w:space="0" w:color="auto"/>
        <w:left w:val="none" w:sz="0" w:space="0" w:color="auto"/>
        <w:bottom w:val="none" w:sz="0" w:space="0" w:color="auto"/>
        <w:right w:val="none" w:sz="0" w:space="0" w:color="auto"/>
      </w:divBdr>
    </w:div>
    <w:div w:id="1876890225">
      <w:marLeft w:val="480"/>
      <w:marRight w:val="0"/>
      <w:marTop w:val="0"/>
      <w:marBottom w:val="0"/>
      <w:divBdr>
        <w:top w:val="none" w:sz="0" w:space="0" w:color="auto"/>
        <w:left w:val="none" w:sz="0" w:space="0" w:color="auto"/>
        <w:bottom w:val="none" w:sz="0" w:space="0" w:color="auto"/>
        <w:right w:val="none" w:sz="0" w:space="0" w:color="auto"/>
      </w:divBdr>
    </w:div>
    <w:div w:id="1877155527">
      <w:marLeft w:val="480"/>
      <w:marRight w:val="0"/>
      <w:marTop w:val="0"/>
      <w:marBottom w:val="0"/>
      <w:divBdr>
        <w:top w:val="none" w:sz="0" w:space="0" w:color="auto"/>
        <w:left w:val="none" w:sz="0" w:space="0" w:color="auto"/>
        <w:bottom w:val="none" w:sz="0" w:space="0" w:color="auto"/>
        <w:right w:val="none" w:sz="0" w:space="0" w:color="auto"/>
      </w:divBdr>
    </w:div>
    <w:div w:id="1877500370">
      <w:marLeft w:val="480"/>
      <w:marRight w:val="0"/>
      <w:marTop w:val="0"/>
      <w:marBottom w:val="0"/>
      <w:divBdr>
        <w:top w:val="none" w:sz="0" w:space="0" w:color="auto"/>
        <w:left w:val="none" w:sz="0" w:space="0" w:color="auto"/>
        <w:bottom w:val="none" w:sz="0" w:space="0" w:color="auto"/>
        <w:right w:val="none" w:sz="0" w:space="0" w:color="auto"/>
      </w:divBdr>
    </w:div>
    <w:div w:id="1878006783">
      <w:marLeft w:val="480"/>
      <w:marRight w:val="0"/>
      <w:marTop w:val="0"/>
      <w:marBottom w:val="0"/>
      <w:divBdr>
        <w:top w:val="none" w:sz="0" w:space="0" w:color="auto"/>
        <w:left w:val="none" w:sz="0" w:space="0" w:color="auto"/>
        <w:bottom w:val="none" w:sz="0" w:space="0" w:color="auto"/>
        <w:right w:val="none" w:sz="0" w:space="0" w:color="auto"/>
      </w:divBdr>
    </w:div>
    <w:div w:id="1878228903">
      <w:marLeft w:val="480"/>
      <w:marRight w:val="0"/>
      <w:marTop w:val="0"/>
      <w:marBottom w:val="0"/>
      <w:divBdr>
        <w:top w:val="none" w:sz="0" w:space="0" w:color="auto"/>
        <w:left w:val="none" w:sz="0" w:space="0" w:color="auto"/>
        <w:bottom w:val="none" w:sz="0" w:space="0" w:color="auto"/>
        <w:right w:val="none" w:sz="0" w:space="0" w:color="auto"/>
      </w:divBdr>
    </w:div>
    <w:div w:id="1878663000">
      <w:marLeft w:val="480"/>
      <w:marRight w:val="0"/>
      <w:marTop w:val="0"/>
      <w:marBottom w:val="0"/>
      <w:divBdr>
        <w:top w:val="none" w:sz="0" w:space="0" w:color="auto"/>
        <w:left w:val="none" w:sz="0" w:space="0" w:color="auto"/>
        <w:bottom w:val="none" w:sz="0" w:space="0" w:color="auto"/>
        <w:right w:val="none" w:sz="0" w:space="0" w:color="auto"/>
      </w:divBdr>
    </w:div>
    <w:div w:id="1879001202">
      <w:marLeft w:val="480"/>
      <w:marRight w:val="0"/>
      <w:marTop w:val="0"/>
      <w:marBottom w:val="0"/>
      <w:divBdr>
        <w:top w:val="none" w:sz="0" w:space="0" w:color="auto"/>
        <w:left w:val="none" w:sz="0" w:space="0" w:color="auto"/>
        <w:bottom w:val="none" w:sz="0" w:space="0" w:color="auto"/>
        <w:right w:val="none" w:sz="0" w:space="0" w:color="auto"/>
      </w:divBdr>
    </w:div>
    <w:div w:id="1879464101">
      <w:marLeft w:val="480"/>
      <w:marRight w:val="0"/>
      <w:marTop w:val="0"/>
      <w:marBottom w:val="0"/>
      <w:divBdr>
        <w:top w:val="none" w:sz="0" w:space="0" w:color="auto"/>
        <w:left w:val="none" w:sz="0" w:space="0" w:color="auto"/>
        <w:bottom w:val="none" w:sz="0" w:space="0" w:color="auto"/>
        <w:right w:val="none" w:sz="0" w:space="0" w:color="auto"/>
      </w:divBdr>
    </w:div>
    <w:div w:id="1879777583">
      <w:marLeft w:val="480"/>
      <w:marRight w:val="0"/>
      <w:marTop w:val="0"/>
      <w:marBottom w:val="0"/>
      <w:divBdr>
        <w:top w:val="none" w:sz="0" w:space="0" w:color="auto"/>
        <w:left w:val="none" w:sz="0" w:space="0" w:color="auto"/>
        <w:bottom w:val="none" w:sz="0" w:space="0" w:color="auto"/>
        <w:right w:val="none" w:sz="0" w:space="0" w:color="auto"/>
      </w:divBdr>
    </w:div>
    <w:div w:id="1879971313">
      <w:marLeft w:val="480"/>
      <w:marRight w:val="0"/>
      <w:marTop w:val="0"/>
      <w:marBottom w:val="0"/>
      <w:divBdr>
        <w:top w:val="none" w:sz="0" w:space="0" w:color="auto"/>
        <w:left w:val="none" w:sz="0" w:space="0" w:color="auto"/>
        <w:bottom w:val="none" w:sz="0" w:space="0" w:color="auto"/>
        <w:right w:val="none" w:sz="0" w:space="0" w:color="auto"/>
      </w:divBdr>
    </w:div>
    <w:div w:id="1880359264">
      <w:marLeft w:val="480"/>
      <w:marRight w:val="0"/>
      <w:marTop w:val="0"/>
      <w:marBottom w:val="0"/>
      <w:divBdr>
        <w:top w:val="none" w:sz="0" w:space="0" w:color="auto"/>
        <w:left w:val="none" w:sz="0" w:space="0" w:color="auto"/>
        <w:bottom w:val="none" w:sz="0" w:space="0" w:color="auto"/>
        <w:right w:val="none" w:sz="0" w:space="0" w:color="auto"/>
      </w:divBdr>
    </w:div>
    <w:div w:id="1880819782">
      <w:marLeft w:val="480"/>
      <w:marRight w:val="0"/>
      <w:marTop w:val="0"/>
      <w:marBottom w:val="0"/>
      <w:divBdr>
        <w:top w:val="none" w:sz="0" w:space="0" w:color="auto"/>
        <w:left w:val="none" w:sz="0" w:space="0" w:color="auto"/>
        <w:bottom w:val="none" w:sz="0" w:space="0" w:color="auto"/>
        <w:right w:val="none" w:sz="0" w:space="0" w:color="auto"/>
      </w:divBdr>
    </w:div>
    <w:div w:id="1880823345">
      <w:marLeft w:val="480"/>
      <w:marRight w:val="0"/>
      <w:marTop w:val="0"/>
      <w:marBottom w:val="0"/>
      <w:divBdr>
        <w:top w:val="none" w:sz="0" w:space="0" w:color="auto"/>
        <w:left w:val="none" w:sz="0" w:space="0" w:color="auto"/>
        <w:bottom w:val="none" w:sz="0" w:space="0" w:color="auto"/>
        <w:right w:val="none" w:sz="0" w:space="0" w:color="auto"/>
      </w:divBdr>
    </w:div>
    <w:div w:id="1881018367">
      <w:marLeft w:val="480"/>
      <w:marRight w:val="0"/>
      <w:marTop w:val="0"/>
      <w:marBottom w:val="0"/>
      <w:divBdr>
        <w:top w:val="none" w:sz="0" w:space="0" w:color="auto"/>
        <w:left w:val="none" w:sz="0" w:space="0" w:color="auto"/>
        <w:bottom w:val="none" w:sz="0" w:space="0" w:color="auto"/>
        <w:right w:val="none" w:sz="0" w:space="0" w:color="auto"/>
      </w:divBdr>
    </w:div>
    <w:div w:id="1881161690">
      <w:marLeft w:val="480"/>
      <w:marRight w:val="0"/>
      <w:marTop w:val="0"/>
      <w:marBottom w:val="0"/>
      <w:divBdr>
        <w:top w:val="none" w:sz="0" w:space="0" w:color="auto"/>
        <w:left w:val="none" w:sz="0" w:space="0" w:color="auto"/>
        <w:bottom w:val="none" w:sz="0" w:space="0" w:color="auto"/>
        <w:right w:val="none" w:sz="0" w:space="0" w:color="auto"/>
      </w:divBdr>
    </w:div>
    <w:div w:id="1881355513">
      <w:marLeft w:val="480"/>
      <w:marRight w:val="0"/>
      <w:marTop w:val="0"/>
      <w:marBottom w:val="0"/>
      <w:divBdr>
        <w:top w:val="none" w:sz="0" w:space="0" w:color="auto"/>
        <w:left w:val="none" w:sz="0" w:space="0" w:color="auto"/>
        <w:bottom w:val="none" w:sz="0" w:space="0" w:color="auto"/>
        <w:right w:val="none" w:sz="0" w:space="0" w:color="auto"/>
      </w:divBdr>
    </w:div>
    <w:div w:id="1881702163">
      <w:marLeft w:val="480"/>
      <w:marRight w:val="0"/>
      <w:marTop w:val="0"/>
      <w:marBottom w:val="0"/>
      <w:divBdr>
        <w:top w:val="none" w:sz="0" w:space="0" w:color="auto"/>
        <w:left w:val="none" w:sz="0" w:space="0" w:color="auto"/>
        <w:bottom w:val="none" w:sz="0" w:space="0" w:color="auto"/>
        <w:right w:val="none" w:sz="0" w:space="0" w:color="auto"/>
      </w:divBdr>
    </w:div>
    <w:div w:id="1882325073">
      <w:marLeft w:val="480"/>
      <w:marRight w:val="0"/>
      <w:marTop w:val="0"/>
      <w:marBottom w:val="0"/>
      <w:divBdr>
        <w:top w:val="none" w:sz="0" w:space="0" w:color="auto"/>
        <w:left w:val="none" w:sz="0" w:space="0" w:color="auto"/>
        <w:bottom w:val="none" w:sz="0" w:space="0" w:color="auto"/>
        <w:right w:val="none" w:sz="0" w:space="0" w:color="auto"/>
      </w:divBdr>
    </w:div>
    <w:div w:id="1882744247">
      <w:marLeft w:val="480"/>
      <w:marRight w:val="0"/>
      <w:marTop w:val="0"/>
      <w:marBottom w:val="0"/>
      <w:divBdr>
        <w:top w:val="none" w:sz="0" w:space="0" w:color="auto"/>
        <w:left w:val="none" w:sz="0" w:space="0" w:color="auto"/>
        <w:bottom w:val="none" w:sz="0" w:space="0" w:color="auto"/>
        <w:right w:val="none" w:sz="0" w:space="0" w:color="auto"/>
      </w:divBdr>
    </w:div>
    <w:div w:id="1884712497">
      <w:marLeft w:val="480"/>
      <w:marRight w:val="0"/>
      <w:marTop w:val="0"/>
      <w:marBottom w:val="0"/>
      <w:divBdr>
        <w:top w:val="none" w:sz="0" w:space="0" w:color="auto"/>
        <w:left w:val="none" w:sz="0" w:space="0" w:color="auto"/>
        <w:bottom w:val="none" w:sz="0" w:space="0" w:color="auto"/>
        <w:right w:val="none" w:sz="0" w:space="0" w:color="auto"/>
      </w:divBdr>
    </w:div>
    <w:div w:id="1884824350">
      <w:marLeft w:val="480"/>
      <w:marRight w:val="0"/>
      <w:marTop w:val="0"/>
      <w:marBottom w:val="0"/>
      <w:divBdr>
        <w:top w:val="none" w:sz="0" w:space="0" w:color="auto"/>
        <w:left w:val="none" w:sz="0" w:space="0" w:color="auto"/>
        <w:bottom w:val="none" w:sz="0" w:space="0" w:color="auto"/>
        <w:right w:val="none" w:sz="0" w:space="0" w:color="auto"/>
      </w:divBdr>
    </w:div>
    <w:div w:id="1884900469">
      <w:marLeft w:val="480"/>
      <w:marRight w:val="0"/>
      <w:marTop w:val="0"/>
      <w:marBottom w:val="0"/>
      <w:divBdr>
        <w:top w:val="none" w:sz="0" w:space="0" w:color="auto"/>
        <w:left w:val="none" w:sz="0" w:space="0" w:color="auto"/>
        <w:bottom w:val="none" w:sz="0" w:space="0" w:color="auto"/>
        <w:right w:val="none" w:sz="0" w:space="0" w:color="auto"/>
      </w:divBdr>
    </w:div>
    <w:div w:id="1885630940">
      <w:marLeft w:val="480"/>
      <w:marRight w:val="0"/>
      <w:marTop w:val="0"/>
      <w:marBottom w:val="0"/>
      <w:divBdr>
        <w:top w:val="none" w:sz="0" w:space="0" w:color="auto"/>
        <w:left w:val="none" w:sz="0" w:space="0" w:color="auto"/>
        <w:bottom w:val="none" w:sz="0" w:space="0" w:color="auto"/>
        <w:right w:val="none" w:sz="0" w:space="0" w:color="auto"/>
      </w:divBdr>
    </w:div>
    <w:div w:id="1885866750">
      <w:marLeft w:val="480"/>
      <w:marRight w:val="0"/>
      <w:marTop w:val="0"/>
      <w:marBottom w:val="0"/>
      <w:divBdr>
        <w:top w:val="none" w:sz="0" w:space="0" w:color="auto"/>
        <w:left w:val="none" w:sz="0" w:space="0" w:color="auto"/>
        <w:bottom w:val="none" w:sz="0" w:space="0" w:color="auto"/>
        <w:right w:val="none" w:sz="0" w:space="0" w:color="auto"/>
      </w:divBdr>
    </w:div>
    <w:div w:id="1886260737">
      <w:marLeft w:val="480"/>
      <w:marRight w:val="0"/>
      <w:marTop w:val="0"/>
      <w:marBottom w:val="0"/>
      <w:divBdr>
        <w:top w:val="none" w:sz="0" w:space="0" w:color="auto"/>
        <w:left w:val="none" w:sz="0" w:space="0" w:color="auto"/>
        <w:bottom w:val="none" w:sz="0" w:space="0" w:color="auto"/>
        <w:right w:val="none" w:sz="0" w:space="0" w:color="auto"/>
      </w:divBdr>
    </w:div>
    <w:div w:id="1886485059">
      <w:marLeft w:val="480"/>
      <w:marRight w:val="0"/>
      <w:marTop w:val="0"/>
      <w:marBottom w:val="0"/>
      <w:divBdr>
        <w:top w:val="none" w:sz="0" w:space="0" w:color="auto"/>
        <w:left w:val="none" w:sz="0" w:space="0" w:color="auto"/>
        <w:bottom w:val="none" w:sz="0" w:space="0" w:color="auto"/>
        <w:right w:val="none" w:sz="0" w:space="0" w:color="auto"/>
      </w:divBdr>
    </w:div>
    <w:div w:id="1886865449">
      <w:marLeft w:val="480"/>
      <w:marRight w:val="0"/>
      <w:marTop w:val="0"/>
      <w:marBottom w:val="0"/>
      <w:divBdr>
        <w:top w:val="none" w:sz="0" w:space="0" w:color="auto"/>
        <w:left w:val="none" w:sz="0" w:space="0" w:color="auto"/>
        <w:bottom w:val="none" w:sz="0" w:space="0" w:color="auto"/>
        <w:right w:val="none" w:sz="0" w:space="0" w:color="auto"/>
      </w:divBdr>
    </w:div>
    <w:div w:id="1888639852">
      <w:marLeft w:val="480"/>
      <w:marRight w:val="0"/>
      <w:marTop w:val="0"/>
      <w:marBottom w:val="0"/>
      <w:divBdr>
        <w:top w:val="none" w:sz="0" w:space="0" w:color="auto"/>
        <w:left w:val="none" w:sz="0" w:space="0" w:color="auto"/>
        <w:bottom w:val="none" w:sz="0" w:space="0" w:color="auto"/>
        <w:right w:val="none" w:sz="0" w:space="0" w:color="auto"/>
      </w:divBdr>
    </w:div>
    <w:div w:id="1888833003">
      <w:marLeft w:val="480"/>
      <w:marRight w:val="0"/>
      <w:marTop w:val="0"/>
      <w:marBottom w:val="0"/>
      <w:divBdr>
        <w:top w:val="none" w:sz="0" w:space="0" w:color="auto"/>
        <w:left w:val="none" w:sz="0" w:space="0" w:color="auto"/>
        <w:bottom w:val="none" w:sz="0" w:space="0" w:color="auto"/>
        <w:right w:val="none" w:sz="0" w:space="0" w:color="auto"/>
      </w:divBdr>
    </w:div>
    <w:div w:id="1889103569">
      <w:marLeft w:val="480"/>
      <w:marRight w:val="0"/>
      <w:marTop w:val="0"/>
      <w:marBottom w:val="0"/>
      <w:divBdr>
        <w:top w:val="none" w:sz="0" w:space="0" w:color="auto"/>
        <w:left w:val="none" w:sz="0" w:space="0" w:color="auto"/>
        <w:bottom w:val="none" w:sz="0" w:space="0" w:color="auto"/>
        <w:right w:val="none" w:sz="0" w:space="0" w:color="auto"/>
      </w:divBdr>
    </w:div>
    <w:div w:id="1889687095">
      <w:marLeft w:val="480"/>
      <w:marRight w:val="0"/>
      <w:marTop w:val="0"/>
      <w:marBottom w:val="0"/>
      <w:divBdr>
        <w:top w:val="none" w:sz="0" w:space="0" w:color="auto"/>
        <w:left w:val="none" w:sz="0" w:space="0" w:color="auto"/>
        <w:bottom w:val="none" w:sz="0" w:space="0" w:color="auto"/>
        <w:right w:val="none" w:sz="0" w:space="0" w:color="auto"/>
      </w:divBdr>
    </w:div>
    <w:div w:id="1889872706">
      <w:marLeft w:val="480"/>
      <w:marRight w:val="0"/>
      <w:marTop w:val="0"/>
      <w:marBottom w:val="0"/>
      <w:divBdr>
        <w:top w:val="none" w:sz="0" w:space="0" w:color="auto"/>
        <w:left w:val="none" w:sz="0" w:space="0" w:color="auto"/>
        <w:bottom w:val="none" w:sz="0" w:space="0" w:color="auto"/>
        <w:right w:val="none" w:sz="0" w:space="0" w:color="auto"/>
      </w:divBdr>
    </w:div>
    <w:div w:id="1890149012">
      <w:marLeft w:val="480"/>
      <w:marRight w:val="0"/>
      <w:marTop w:val="0"/>
      <w:marBottom w:val="0"/>
      <w:divBdr>
        <w:top w:val="none" w:sz="0" w:space="0" w:color="auto"/>
        <w:left w:val="none" w:sz="0" w:space="0" w:color="auto"/>
        <w:bottom w:val="none" w:sz="0" w:space="0" w:color="auto"/>
        <w:right w:val="none" w:sz="0" w:space="0" w:color="auto"/>
      </w:divBdr>
    </w:div>
    <w:div w:id="1890192383">
      <w:marLeft w:val="480"/>
      <w:marRight w:val="0"/>
      <w:marTop w:val="0"/>
      <w:marBottom w:val="0"/>
      <w:divBdr>
        <w:top w:val="none" w:sz="0" w:space="0" w:color="auto"/>
        <w:left w:val="none" w:sz="0" w:space="0" w:color="auto"/>
        <w:bottom w:val="none" w:sz="0" w:space="0" w:color="auto"/>
        <w:right w:val="none" w:sz="0" w:space="0" w:color="auto"/>
      </w:divBdr>
    </w:div>
    <w:div w:id="1891727432">
      <w:marLeft w:val="480"/>
      <w:marRight w:val="0"/>
      <w:marTop w:val="0"/>
      <w:marBottom w:val="0"/>
      <w:divBdr>
        <w:top w:val="none" w:sz="0" w:space="0" w:color="auto"/>
        <w:left w:val="none" w:sz="0" w:space="0" w:color="auto"/>
        <w:bottom w:val="none" w:sz="0" w:space="0" w:color="auto"/>
        <w:right w:val="none" w:sz="0" w:space="0" w:color="auto"/>
      </w:divBdr>
    </w:div>
    <w:div w:id="1892618923">
      <w:marLeft w:val="480"/>
      <w:marRight w:val="0"/>
      <w:marTop w:val="0"/>
      <w:marBottom w:val="0"/>
      <w:divBdr>
        <w:top w:val="none" w:sz="0" w:space="0" w:color="auto"/>
        <w:left w:val="none" w:sz="0" w:space="0" w:color="auto"/>
        <w:bottom w:val="none" w:sz="0" w:space="0" w:color="auto"/>
        <w:right w:val="none" w:sz="0" w:space="0" w:color="auto"/>
      </w:divBdr>
    </w:div>
    <w:div w:id="1892690298">
      <w:marLeft w:val="480"/>
      <w:marRight w:val="0"/>
      <w:marTop w:val="0"/>
      <w:marBottom w:val="0"/>
      <w:divBdr>
        <w:top w:val="none" w:sz="0" w:space="0" w:color="auto"/>
        <w:left w:val="none" w:sz="0" w:space="0" w:color="auto"/>
        <w:bottom w:val="none" w:sz="0" w:space="0" w:color="auto"/>
        <w:right w:val="none" w:sz="0" w:space="0" w:color="auto"/>
      </w:divBdr>
    </w:div>
    <w:div w:id="1892770121">
      <w:marLeft w:val="480"/>
      <w:marRight w:val="0"/>
      <w:marTop w:val="0"/>
      <w:marBottom w:val="0"/>
      <w:divBdr>
        <w:top w:val="none" w:sz="0" w:space="0" w:color="auto"/>
        <w:left w:val="none" w:sz="0" w:space="0" w:color="auto"/>
        <w:bottom w:val="none" w:sz="0" w:space="0" w:color="auto"/>
        <w:right w:val="none" w:sz="0" w:space="0" w:color="auto"/>
      </w:divBdr>
    </w:div>
    <w:div w:id="1893081252">
      <w:marLeft w:val="480"/>
      <w:marRight w:val="0"/>
      <w:marTop w:val="0"/>
      <w:marBottom w:val="0"/>
      <w:divBdr>
        <w:top w:val="none" w:sz="0" w:space="0" w:color="auto"/>
        <w:left w:val="none" w:sz="0" w:space="0" w:color="auto"/>
        <w:bottom w:val="none" w:sz="0" w:space="0" w:color="auto"/>
        <w:right w:val="none" w:sz="0" w:space="0" w:color="auto"/>
      </w:divBdr>
    </w:div>
    <w:div w:id="1893887953">
      <w:marLeft w:val="480"/>
      <w:marRight w:val="0"/>
      <w:marTop w:val="0"/>
      <w:marBottom w:val="0"/>
      <w:divBdr>
        <w:top w:val="none" w:sz="0" w:space="0" w:color="auto"/>
        <w:left w:val="none" w:sz="0" w:space="0" w:color="auto"/>
        <w:bottom w:val="none" w:sz="0" w:space="0" w:color="auto"/>
        <w:right w:val="none" w:sz="0" w:space="0" w:color="auto"/>
      </w:divBdr>
    </w:div>
    <w:div w:id="1895578688">
      <w:marLeft w:val="480"/>
      <w:marRight w:val="0"/>
      <w:marTop w:val="0"/>
      <w:marBottom w:val="0"/>
      <w:divBdr>
        <w:top w:val="none" w:sz="0" w:space="0" w:color="auto"/>
        <w:left w:val="none" w:sz="0" w:space="0" w:color="auto"/>
        <w:bottom w:val="none" w:sz="0" w:space="0" w:color="auto"/>
        <w:right w:val="none" w:sz="0" w:space="0" w:color="auto"/>
      </w:divBdr>
    </w:div>
    <w:div w:id="1895583171">
      <w:marLeft w:val="480"/>
      <w:marRight w:val="0"/>
      <w:marTop w:val="0"/>
      <w:marBottom w:val="0"/>
      <w:divBdr>
        <w:top w:val="none" w:sz="0" w:space="0" w:color="auto"/>
        <w:left w:val="none" w:sz="0" w:space="0" w:color="auto"/>
        <w:bottom w:val="none" w:sz="0" w:space="0" w:color="auto"/>
        <w:right w:val="none" w:sz="0" w:space="0" w:color="auto"/>
      </w:divBdr>
    </w:div>
    <w:div w:id="1896045944">
      <w:marLeft w:val="480"/>
      <w:marRight w:val="0"/>
      <w:marTop w:val="0"/>
      <w:marBottom w:val="0"/>
      <w:divBdr>
        <w:top w:val="none" w:sz="0" w:space="0" w:color="auto"/>
        <w:left w:val="none" w:sz="0" w:space="0" w:color="auto"/>
        <w:bottom w:val="none" w:sz="0" w:space="0" w:color="auto"/>
        <w:right w:val="none" w:sz="0" w:space="0" w:color="auto"/>
      </w:divBdr>
    </w:div>
    <w:div w:id="1896547298">
      <w:marLeft w:val="480"/>
      <w:marRight w:val="0"/>
      <w:marTop w:val="0"/>
      <w:marBottom w:val="0"/>
      <w:divBdr>
        <w:top w:val="none" w:sz="0" w:space="0" w:color="auto"/>
        <w:left w:val="none" w:sz="0" w:space="0" w:color="auto"/>
        <w:bottom w:val="none" w:sz="0" w:space="0" w:color="auto"/>
        <w:right w:val="none" w:sz="0" w:space="0" w:color="auto"/>
      </w:divBdr>
    </w:div>
    <w:div w:id="1896547526">
      <w:marLeft w:val="480"/>
      <w:marRight w:val="0"/>
      <w:marTop w:val="0"/>
      <w:marBottom w:val="0"/>
      <w:divBdr>
        <w:top w:val="none" w:sz="0" w:space="0" w:color="auto"/>
        <w:left w:val="none" w:sz="0" w:space="0" w:color="auto"/>
        <w:bottom w:val="none" w:sz="0" w:space="0" w:color="auto"/>
        <w:right w:val="none" w:sz="0" w:space="0" w:color="auto"/>
      </w:divBdr>
    </w:div>
    <w:div w:id="1898544104">
      <w:marLeft w:val="480"/>
      <w:marRight w:val="0"/>
      <w:marTop w:val="0"/>
      <w:marBottom w:val="0"/>
      <w:divBdr>
        <w:top w:val="none" w:sz="0" w:space="0" w:color="auto"/>
        <w:left w:val="none" w:sz="0" w:space="0" w:color="auto"/>
        <w:bottom w:val="none" w:sz="0" w:space="0" w:color="auto"/>
        <w:right w:val="none" w:sz="0" w:space="0" w:color="auto"/>
      </w:divBdr>
    </w:div>
    <w:div w:id="1898591888">
      <w:marLeft w:val="480"/>
      <w:marRight w:val="0"/>
      <w:marTop w:val="0"/>
      <w:marBottom w:val="0"/>
      <w:divBdr>
        <w:top w:val="none" w:sz="0" w:space="0" w:color="auto"/>
        <w:left w:val="none" w:sz="0" w:space="0" w:color="auto"/>
        <w:bottom w:val="none" w:sz="0" w:space="0" w:color="auto"/>
        <w:right w:val="none" w:sz="0" w:space="0" w:color="auto"/>
      </w:divBdr>
    </w:div>
    <w:div w:id="1898665184">
      <w:marLeft w:val="480"/>
      <w:marRight w:val="0"/>
      <w:marTop w:val="0"/>
      <w:marBottom w:val="0"/>
      <w:divBdr>
        <w:top w:val="none" w:sz="0" w:space="0" w:color="auto"/>
        <w:left w:val="none" w:sz="0" w:space="0" w:color="auto"/>
        <w:bottom w:val="none" w:sz="0" w:space="0" w:color="auto"/>
        <w:right w:val="none" w:sz="0" w:space="0" w:color="auto"/>
      </w:divBdr>
    </w:div>
    <w:div w:id="1899658383">
      <w:marLeft w:val="480"/>
      <w:marRight w:val="0"/>
      <w:marTop w:val="0"/>
      <w:marBottom w:val="0"/>
      <w:divBdr>
        <w:top w:val="none" w:sz="0" w:space="0" w:color="auto"/>
        <w:left w:val="none" w:sz="0" w:space="0" w:color="auto"/>
        <w:bottom w:val="none" w:sz="0" w:space="0" w:color="auto"/>
        <w:right w:val="none" w:sz="0" w:space="0" w:color="auto"/>
      </w:divBdr>
    </w:div>
    <w:div w:id="1899704311">
      <w:marLeft w:val="480"/>
      <w:marRight w:val="0"/>
      <w:marTop w:val="0"/>
      <w:marBottom w:val="0"/>
      <w:divBdr>
        <w:top w:val="none" w:sz="0" w:space="0" w:color="auto"/>
        <w:left w:val="none" w:sz="0" w:space="0" w:color="auto"/>
        <w:bottom w:val="none" w:sz="0" w:space="0" w:color="auto"/>
        <w:right w:val="none" w:sz="0" w:space="0" w:color="auto"/>
      </w:divBdr>
    </w:div>
    <w:div w:id="1900046466">
      <w:marLeft w:val="480"/>
      <w:marRight w:val="0"/>
      <w:marTop w:val="0"/>
      <w:marBottom w:val="0"/>
      <w:divBdr>
        <w:top w:val="none" w:sz="0" w:space="0" w:color="auto"/>
        <w:left w:val="none" w:sz="0" w:space="0" w:color="auto"/>
        <w:bottom w:val="none" w:sz="0" w:space="0" w:color="auto"/>
        <w:right w:val="none" w:sz="0" w:space="0" w:color="auto"/>
      </w:divBdr>
    </w:div>
    <w:div w:id="1900629789">
      <w:marLeft w:val="480"/>
      <w:marRight w:val="0"/>
      <w:marTop w:val="0"/>
      <w:marBottom w:val="0"/>
      <w:divBdr>
        <w:top w:val="none" w:sz="0" w:space="0" w:color="auto"/>
        <w:left w:val="none" w:sz="0" w:space="0" w:color="auto"/>
        <w:bottom w:val="none" w:sz="0" w:space="0" w:color="auto"/>
        <w:right w:val="none" w:sz="0" w:space="0" w:color="auto"/>
      </w:divBdr>
    </w:div>
    <w:div w:id="1900945532">
      <w:marLeft w:val="480"/>
      <w:marRight w:val="0"/>
      <w:marTop w:val="0"/>
      <w:marBottom w:val="0"/>
      <w:divBdr>
        <w:top w:val="none" w:sz="0" w:space="0" w:color="auto"/>
        <w:left w:val="none" w:sz="0" w:space="0" w:color="auto"/>
        <w:bottom w:val="none" w:sz="0" w:space="0" w:color="auto"/>
        <w:right w:val="none" w:sz="0" w:space="0" w:color="auto"/>
      </w:divBdr>
    </w:div>
    <w:div w:id="1901163772">
      <w:marLeft w:val="480"/>
      <w:marRight w:val="0"/>
      <w:marTop w:val="0"/>
      <w:marBottom w:val="0"/>
      <w:divBdr>
        <w:top w:val="none" w:sz="0" w:space="0" w:color="auto"/>
        <w:left w:val="none" w:sz="0" w:space="0" w:color="auto"/>
        <w:bottom w:val="none" w:sz="0" w:space="0" w:color="auto"/>
        <w:right w:val="none" w:sz="0" w:space="0" w:color="auto"/>
      </w:divBdr>
    </w:div>
    <w:div w:id="1901746744">
      <w:marLeft w:val="480"/>
      <w:marRight w:val="0"/>
      <w:marTop w:val="0"/>
      <w:marBottom w:val="0"/>
      <w:divBdr>
        <w:top w:val="none" w:sz="0" w:space="0" w:color="auto"/>
        <w:left w:val="none" w:sz="0" w:space="0" w:color="auto"/>
        <w:bottom w:val="none" w:sz="0" w:space="0" w:color="auto"/>
        <w:right w:val="none" w:sz="0" w:space="0" w:color="auto"/>
      </w:divBdr>
    </w:div>
    <w:div w:id="1901747737">
      <w:marLeft w:val="480"/>
      <w:marRight w:val="0"/>
      <w:marTop w:val="0"/>
      <w:marBottom w:val="0"/>
      <w:divBdr>
        <w:top w:val="none" w:sz="0" w:space="0" w:color="auto"/>
        <w:left w:val="none" w:sz="0" w:space="0" w:color="auto"/>
        <w:bottom w:val="none" w:sz="0" w:space="0" w:color="auto"/>
        <w:right w:val="none" w:sz="0" w:space="0" w:color="auto"/>
      </w:divBdr>
    </w:div>
    <w:div w:id="1902015800">
      <w:marLeft w:val="480"/>
      <w:marRight w:val="0"/>
      <w:marTop w:val="0"/>
      <w:marBottom w:val="0"/>
      <w:divBdr>
        <w:top w:val="none" w:sz="0" w:space="0" w:color="auto"/>
        <w:left w:val="none" w:sz="0" w:space="0" w:color="auto"/>
        <w:bottom w:val="none" w:sz="0" w:space="0" w:color="auto"/>
        <w:right w:val="none" w:sz="0" w:space="0" w:color="auto"/>
      </w:divBdr>
    </w:div>
    <w:div w:id="1902130176">
      <w:marLeft w:val="480"/>
      <w:marRight w:val="0"/>
      <w:marTop w:val="0"/>
      <w:marBottom w:val="0"/>
      <w:divBdr>
        <w:top w:val="none" w:sz="0" w:space="0" w:color="auto"/>
        <w:left w:val="none" w:sz="0" w:space="0" w:color="auto"/>
        <w:bottom w:val="none" w:sz="0" w:space="0" w:color="auto"/>
        <w:right w:val="none" w:sz="0" w:space="0" w:color="auto"/>
      </w:divBdr>
    </w:div>
    <w:div w:id="1902518058">
      <w:marLeft w:val="480"/>
      <w:marRight w:val="0"/>
      <w:marTop w:val="0"/>
      <w:marBottom w:val="0"/>
      <w:divBdr>
        <w:top w:val="none" w:sz="0" w:space="0" w:color="auto"/>
        <w:left w:val="none" w:sz="0" w:space="0" w:color="auto"/>
        <w:bottom w:val="none" w:sz="0" w:space="0" w:color="auto"/>
        <w:right w:val="none" w:sz="0" w:space="0" w:color="auto"/>
      </w:divBdr>
    </w:div>
    <w:div w:id="1903519094">
      <w:marLeft w:val="480"/>
      <w:marRight w:val="0"/>
      <w:marTop w:val="0"/>
      <w:marBottom w:val="0"/>
      <w:divBdr>
        <w:top w:val="none" w:sz="0" w:space="0" w:color="auto"/>
        <w:left w:val="none" w:sz="0" w:space="0" w:color="auto"/>
        <w:bottom w:val="none" w:sz="0" w:space="0" w:color="auto"/>
        <w:right w:val="none" w:sz="0" w:space="0" w:color="auto"/>
      </w:divBdr>
    </w:div>
    <w:div w:id="1903982422">
      <w:marLeft w:val="480"/>
      <w:marRight w:val="0"/>
      <w:marTop w:val="0"/>
      <w:marBottom w:val="0"/>
      <w:divBdr>
        <w:top w:val="none" w:sz="0" w:space="0" w:color="auto"/>
        <w:left w:val="none" w:sz="0" w:space="0" w:color="auto"/>
        <w:bottom w:val="none" w:sz="0" w:space="0" w:color="auto"/>
        <w:right w:val="none" w:sz="0" w:space="0" w:color="auto"/>
      </w:divBdr>
    </w:div>
    <w:div w:id="1904020415">
      <w:marLeft w:val="480"/>
      <w:marRight w:val="0"/>
      <w:marTop w:val="0"/>
      <w:marBottom w:val="0"/>
      <w:divBdr>
        <w:top w:val="none" w:sz="0" w:space="0" w:color="auto"/>
        <w:left w:val="none" w:sz="0" w:space="0" w:color="auto"/>
        <w:bottom w:val="none" w:sz="0" w:space="0" w:color="auto"/>
        <w:right w:val="none" w:sz="0" w:space="0" w:color="auto"/>
      </w:divBdr>
    </w:div>
    <w:div w:id="1904832084">
      <w:marLeft w:val="480"/>
      <w:marRight w:val="0"/>
      <w:marTop w:val="0"/>
      <w:marBottom w:val="0"/>
      <w:divBdr>
        <w:top w:val="none" w:sz="0" w:space="0" w:color="auto"/>
        <w:left w:val="none" w:sz="0" w:space="0" w:color="auto"/>
        <w:bottom w:val="none" w:sz="0" w:space="0" w:color="auto"/>
        <w:right w:val="none" w:sz="0" w:space="0" w:color="auto"/>
      </w:divBdr>
    </w:div>
    <w:div w:id="1904873253">
      <w:marLeft w:val="480"/>
      <w:marRight w:val="0"/>
      <w:marTop w:val="0"/>
      <w:marBottom w:val="0"/>
      <w:divBdr>
        <w:top w:val="none" w:sz="0" w:space="0" w:color="auto"/>
        <w:left w:val="none" w:sz="0" w:space="0" w:color="auto"/>
        <w:bottom w:val="none" w:sz="0" w:space="0" w:color="auto"/>
        <w:right w:val="none" w:sz="0" w:space="0" w:color="auto"/>
      </w:divBdr>
    </w:div>
    <w:div w:id="1905331860">
      <w:marLeft w:val="480"/>
      <w:marRight w:val="0"/>
      <w:marTop w:val="0"/>
      <w:marBottom w:val="0"/>
      <w:divBdr>
        <w:top w:val="none" w:sz="0" w:space="0" w:color="auto"/>
        <w:left w:val="none" w:sz="0" w:space="0" w:color="auto"/>
        <w:bottom w:val="none" w:sz="0" w:space="0" w:color="auto"/>
        <w:right w:val="none" w:sz="0" w:space="0" w:color="auto"/>
      </w:divBdr>
    </w:div>
    <w:div w:id="1905412750">
      <w:marLeft w:val="480"/>
      <w:marRight w:val="0"/>
      <w:marTop w:val="0"/>
      <w:marBottom w:val="0"/>
      <w:divBdr>
        <w:top w:val="none" w:sz="0" w:space="0" w:color="auto"/>
        <w:left w:val="none" w:sz="0" w:space="0" w:color="auto"/>
        <w:bottom w:val="none" w:sz="0" w:space="0" w:color="auto"/>
        <w:right w:val="none" w:sz="0" w:space="0" w:color="auto"/>
      </w:divBdr>
    </w:div>
    <w:div w:id="1905993781">
      <w:marLeft w:val="480"/>
      <w:marRight w:val="0"/>
      <w:marTop w:val="0"/>
      <w:marBottom w:val="0"/>
      <w:divBdr>
        <w:top w:val="none" w:sz="0" w:space="0" w:color="auto"/>
        <w:left w:val="none" w:sz="0" w:space="0" w:color="auto"/>
        <w:bottom w:val="none" w:sz="0" w:space="0" w:color="auto"/>
        <w:right w:val="none" w:sz="0" w:space="0" w:color="auto"/>
      </w:divBdr>
    </w:div>
    <w:div w:id="1906912917">
      <w:marLeft w:val="480"/>
      <w:marRight w:val="0"/>
      <w:marTop w:val="0"/>
      <w:marBottom w:val="0"/>
      <w:divBdr>
        <w:top w:val="none" w:sz="0" w:space="0" w:color="auto"/>
        <w:left w:val="none" w:sz="0" w:space="0" w:color="auto"/>
        <w:bottom w:val="none" w:sz="0" w:space="0" w:color="auto"/>
        <w:right w:val="none" w:sz="0" w:space="0" w:color="auto"/>
      </w:divBdr>
    </w:div>
    <w:div w:id="1907229140">
      <w:marLeft w:val="480"/>
      <w:marRight w:val="0"/>
      <w:marTop w:val="0"/>
      <w:marBottom w:val="0"/>
      <w:divBdr>
        <w:top w:val="none" w:sz="0" w:space="0" w:color="auto"/>
        <w:left w:val="none" w:sz="0" w:space="0" w:color="auto"/>
        <w:bottom w:val="none" w:sz="0" w:space="0" w:color="auto"/>
        <w:right w:val="none" w:sz="0" w:space="0" w:color="auto"/>
      </w:divBdr>
    </w:div>
    <w:div w:id="1907839809">
      <w:marLeft w:val="480"/>
      <w:marRight w:val="0"/>
      <w:marTop w:val="0"/>
      <w:marBottom w:val="0"/>
      <w:divBdr>
        <w:top w:val="none" w:sz="0" w:space="0" w:color="auto"/>
        <w:left w:val="none" w:sz="0" w:space="0" w:color="auto"/>
        <w:bottom w:val="none" w:sz="0" w:space="0" w:color="auto"/>
        <w:right w:val="none" w:sz="0" w:space="0" w:color="auto"/>
      </w:divBdr>
    </w:div>
    <w:div w:id="1908107766">
      <w:marLeft w:val="480"/>
      <w:marRight w:val="0"/>
      <w:marTop w:val="0"/>
      <w:marBottom w:val="0"/>
      <w:divBdr>
        <w:top w:val="none" w:sz="0" w:space="0" w:color="auto"/>
        <w:left w:val="none" w:sz="0" w:space="0" w:color="auto"/>
        <w:bottom w:val="none" w:sz="0" w:space="0" w:color="auto"/>
        <w:right w:val="none" w:sz="0" w:space="0" w:color="auto"/>
      </w:divBdr>
    </w:div>
    <w:div w:id="1909341487">
      <w:marLeft w:val="480"/>
      <w:marRight w:val="0"/>
      <w:marTop w:val="0"/>
      <w:marBottom w:val="0"/>
      <w:divBdr>
        <w:top w:val="none" w:sz="0" w:space="0" w:color="auto"/>
        <w:left w:val="none" w:sz="0" w:space="0" w:color="auto"/>
        <w:bottom w:val="none" w:sz="0" w:space="0" w:color="auto"/>
        <w:right w:val="none" w:sz="0" w:space="0" w:color="auto"/>
      </w:divBdr>
    </w:div>
    <w:div w:id="1909537124">
      <w:marLeft w:val="480"/>
      <w:marRight w:val="0"/>
      <w:marTop w:val="0"/>
      <w:marBottom w:val="0"/>
      <w:divBdr>
        <w:top w:val="none" w:sz="0" w:space="0" w:color="auto"/>
        <w:left w:val="none" w:sz="0" w:space="0" w:color="auto"/>
        <w:bottom w:val="none" w:sz="0" w:space="0" w:color="auto"/>
        <w:right w:val="none" w:sz="0" w:space="0" w:color="auto"/>
      </w:divBdr>
    </w:div>
    <w:div w:id="1909878495">
      <w:marLeft w:val="480"/>
      <w:marRight w:val="0"/>
      <w:marTop w:val="0"/>
      <w:marBottom w:val="0"/>
      <w:divBdr>
        <w:top w:val="none" w:sz="0" w:space="0" w:color="auto"/>
        <w:left w:val="none" w:sz="0" w:space="0" w:color="auto"/>
        <w:bottom w:val="none" w:sz="0" w:space="0" w:color="auto"/>
        <w:right w:val="none" w:sz="0" w:space="0" w:color="auto"/>
      </w:divBdr>
    </w:div>
    <w:div w:id="1909995722">
      <w:marLeft w:val="480"/>
      <w:marRight w:val="0"/>
      <w:marTop w:val="0"/>
      <w:marBottom w:val="0"/>
      <w:divBdr>
        <w:top w:val="none" w:sz="0" w:space="0" w:color="auto"/>
        <w:left w:val="none" w:sz="0" w:space="0" w:color="auto"/>
        <w:bottom w:val="none" w:sz="0" w:space="0" w:color="auto"/>
        <w:right w:val="none" w:sz="0" w:space="0" w:color="auto"/>
      </w:divBdr>
    </w:div>
    <w:div w:id="1911305668">
      <w:marLeft w:val="480"/>
      <w:marRight w:val="0"/>
      <w:marTop w:val="0"/>
      <w:marBottom w:val="0"/>
      <w:divBdr>
        <w:top w:val="none" w:sz="0" w:space="0" w:color="auto"/>
        <w:left w:val="none" w:sz="0" w:space="0" w:color="auto"/>
        <w:bottom w:val="none" w:sz="0" w:space="0" w:color="auto"/>
        <w:right w:val="none" w:sz="0" w:space="0" w:color="auto"/>
      </w:divBdr>
    </w:div>
    <w:div w:id="1912620611">
      <w:marLeft w:val="480"/>
      <w:marRight w:val="0"/>
      <w:marTop w:val="0"/>
      <w:marBottom w:val="0"/>
      <w:divBdr>
        <w:top w:val="none" w:sz="0" w:space="0" w:color="auto"/>
        <w:left w:val="none" w:sz="0" w:space="0" w:color="auto"/>
        <w:bottom w:val="none" w:sz="0" w:space="0" w:color="auto"/>
        <w:right w:val="none" w:sz="0" w:space="0" w:color="auto"/>
      </w:divBdr>
    </w:div>
    <w:div w:id="1912688583">
      <w:marLeft w:val="480"/>
      <w:marRight w:val="0"/>
      <w:marTop w:val="0"/>
      <w:marBottom w:val="0"/>
      <w:divBdr>
        <w:top w:val="none" w:sz="0" w:space="0" w:color="auto"/>
        <w:left w:val="none" w:sz="0" w:space="0" w:color="auto"/>
        <w:bottom w:val="none" w:sz="0" w:space="0" w:color="auto"/>
        <w:right w:val="none" w:sz="0" w:space="0" w:color="auto"/>
      </w:divBdr>
    </w:div>
    <w:div w:id="1914312963">
      <w:marLeft w:val="480"/>
      <w:marRight w:val="0"/>
      <w:marTop w:val="0"/>
      <w:marBottom w:val="0"/>
      <w:divBdr>
        <w:top w:val="none" w:sz="0" w:space="0" w:color="auto"/>
        <w:left w:val="none" w:sz="0" w:space="0" w:color="auto"/>
        <w:bottom w:val="none" w:sz="0" w:space="0" w:color="auto"/>
        <w:right w:val="none" w:sz="0" w:space="0" w:color="auto"/>
      </w:divBdr>
    </w:div>
    <w:div w:id="1914510393">
      <w:marLeft w:val="480"/>
      <w:marRight w:val="0"/>
      <w:marTop w:val="0"/>
      <w:marBottom w:val="0"/>
      <w:divBdr>
        <w:top w:val="none" w:sz="0" w:space="0" w:color="auto"/>
        <w:left w:val="none" w:sz="0" w:space="0" w:color="auto"/>
        <w:bottom w:val="none" w:sz="0" w:space="0" w:color="auto"/>
        <w:right w:val="none" w:sz="0" w:space="0" w:color="auto"/>
      </w:divBdr>
    </w:div>
    <w:div w:id="1914973014">
      <w:marLeft w:val="480"/>
      <w:marRight w:val="0"/>
      <w:marTop w:val="0"/>
      <w:marBottom w:val="0"/>
      <w:divBdr>
        <w:top w:val="none" w:sz="0" w:space="0" w:color="auto"/>
        <w:left w:val="none" w:sz="0" w:space="0" w:color="auto"/>
        <w:bottom w:val="none" w:sz="0" w:space="0" w:color="auto"/>
        <w:right w:val="none" w:sz="0" w:space="0" w:color="auto"/>
      </w:divBdr>
    </w:div>
    <w:div w:id="1915621940">
      <w:marLeft w:val="480"/>
      <w:marRight w:val="0"/>
      <w:marTop w:val="0"/>
      <w:marBottom w:val="0"/>
      <w:divBdr>
        <w:top w:val="none" w:sz="0" w:space="0" w:color="auto"/>
        <w:left w:val="none" w:sz="0" w:space="0" w:color="auto"/>
        <w:bottom w:val="none" w:sz="0" w:space="0" w:color="auto"/>
        <w:right w:val="none" w:sz="0" w:space="0" w:color="auto"/>
      </w:divBdr>
    </w:div>
    <w:div w:id="1915818847">
      <w:marLeft w:val="480"/>
      <w:marRight w:val="0"/>
      <w:marTop w:val="0"/>
      <w:marBottom w:val="0"/>
      <w:divBdr>
        <w:top w:val="none" w:sz="0" w:space="0" w:color="auto"/>
        <w:left w:val="none" w:sz="0" w:space="0" w:color="auto"/>
        <w:bottom w:val="none" w:sz="0" w:space="0" w:color="auto"/>
        <w:right w:val="none" w:sz="0" w:space="0" w:color="auto"/>
      </w:divBdr>
    </w:div>
    <w:div w:id="1916355369">
      <w:marLeft w:val="480"/>
      <w:marRight w:val="0"/>
      <w:marTop w:val="0"/>
      <w:marBottom w:val="0"/>
      <w:divBdr>
        <w:top w:val="none" w:sz="0" w:space="0" w:color="auto"/>
        <w:left w:val="none" w:sz="0" w:space="0" w:color="auto"/>
        <w:bottom w:val="none" w:sz="0" w:space="0" w:color="auto"/>
        <w:right w:val="none" w:sz="0" w:space="0" w:color="auto"/>
      </w:divBdr>
    </w:div>
    <w:div w:id="1916891911">
      <w:marLeft w:val="480"/>
      <w:marRight w:val="0"/>
      <w:marTop w:val="0"/>
      <w:marBottom w:val="0"/>
      <w:divBdr>
        <w:top w:val="none" w:sz="0" w:space="0" w:color="auto"/>
        <w:left w:val="none" w:sz="0" w:space="0" w:color="auto"/>
        <w:bottom w:val="none" w:sz="0" w:space="0" w:color="auto"/>
        <w:right w:val="none" w:sz="0" w:space="0" w:color="auto"/>
      </w:divBdr>
    </w:div>
    <w:div w:id="1916891954">
      <w:marLeft w:val="480"/>
      <w:marRight w:val="0"/>
      <w:marTop w:val="0"/>
      <w:marBottom w:val="0"/>
      <w:divBdr>
        <w:top w:val="none" w:sz="0" w:space="0" w:color="auto"/>
        <w:left w:val="none" w:sz="0" w:space="0" w:color="auto"/>
        <w:bottom w:val="none" w:sz="0" w:space="0" w:color="auto"/>
        <w:right w:val="none" w:sz="0" w:space="0" w:color="auto"/>
      </w:divBdr>
    </w:div>
    <w:div w:id="1917281713">
      <w:marLeft w:val="480"/>
      <w:marRight w:val="0"/>
      <w:marTop w:val="0"/>
      <w:marBottom w:val="0"/>
      <w:divBdr>
        <w:top w:val="none" w:sz="0" w:space="0" w:color="auto"/>
        <w:left w:val="none" w:sz="0" w:space="0" w:color="auto"/>
        <w:bottom w:val="none" w:sz="0" w:space="0" w:color="auto"/>
        <w:right w:val="none" w:sz="0" w:space="0" w:color="auto"/>
      </w:divBdr>
    </w:div>
    <w:div w:id="1917468549">
      <w:marLeft w:val="480"/>
      <w:marRight w:val="0"/>
      <w:marTop w:val="0"/>
      <w:marBottom w:val="0"/>
      <w:divBdr>
        <w:top w:val="none" w:sz="0" w:space="0" w:color="auto"/>
        <w:left w:val="none" w:sz="0" w:space="0" w:color="auto"/>
        <w:bottom w:val="none" w:sz="0" w:space="0" w:color="auto"/>
        <w:right w:val="none" w:sz="0" w:space="0" w:color="auto"/>
      </w:divBdr>
    </w:div>
    <w:div w:id="1918780239">
      <w:marLeft w:val="480"/>
      <w:marRight w:val="0"/>
      <w:marTop w:val="0"/>
      <w:marBottom w:val="0"/>
      <w:divBdr>
        <w:top w:val="none" w:sz="0" w:space="0" w:color="auto"/>
        <w:left w:val="none" w:sz="0" w:space="0" w:color="auto"/>
        <w:bottom w:val="none" w:sz="0" w:space="0" w:color="auto"/>
        <w:right w:val="none" w:sz="0" w:space="0" w:color="auto"/>
      </w:divBdr>
    </w:div>
    <w:div w:id="1918856412">
      <w:marLeft w:val="480"/>
      <w:marRight w:val="0"/>
      <w:marTop w:val="0"/>
      <w:marBottom w:val="0"/>
      <w:divBdr>
        <w:top w:val="none" w:sz="0" w:space="0" w:color="auto"/>
        <w:left w:val="none" w:sz="0" w:space="0" w:color="auto"/>
        <w:bottom w:val="none" w:sz="0" w:space="0" w:color="auto"/>
        <w:right w:val="none" w:sz="0" w:space="0" w:color="auto"/>
      </w:divBdr>
    </w:div>
    <w:div w:id="1920212404">
      <w:marLeft w:val="480"/>
      <w:marRight w:val="0"/>
      <w:marTop w:val="0"/>
      <w:marBottom w:val="0"/>
      <w:divBdr>
        <w:top w:val="none" w:sz="0" w:space="0" w:color="auto"/>
        <w:left w:val="none" w:sz="0" w:space="0" w:color="auto"/>
        <w:bottom w:val="none" w:sz="0" w:space="0" w:color="auto"/>
        <w:right w:val="none" w:sz="0" w:space="0" w:color="auto"/>
      </w:divBdr>
    </w:div>
    <w:div w:id="1920366989">
      <w:marLeft w:val="480"/>
      <w:marRight w:val="0"/>
      <w:marTop w:val="0"/>
      <w:marBottom w:val="0"/>
      <w:divBdr>
        <w:top w:val="none" w:sz="0" w:space="0" w:color="auto"/>
        <w:left w:val="none" w:sz="0" w:space="0" w:color="auto"/>
        <w:bottom w:val="none" w:sz="0" w:space="0" w:color="auto"/>
        <w:right w:val="none" w:sz="0" w:space="0" w:color="auto"/>
      </w:divBdr>
    </w:div>
    <w:div w:id="1921673461">
      <w:marLeft w:val="480"/>
      <w:marRight w:val="0"/>
      <w:marTop w:val="0"/>
      <w:marBottom w:val="0"/>
      <w:divBdr>
        <w:top w:val="none" w:sz="0" w:space="0" w:color="auto"/>
        <w:left w:val="none" w:sz="0" w:space="0" w:color="auto"/>
        <w:bottom w:val="none" w:sz="0" w:space="0" w:color="auto"/>
        <w:right w:val="none" w:sz="0" w:space="0" w:color="auto"/>
      </w:divBdr>
    </w:div>
    <w:div w:id="1921984326">
      <w:marLeft w:val="480"/>
      <w:marRight w:val="0"/>
      <w:marTop w:val="0"/>
      <w:marBottom w:val="0"/>
      <w:divBdr>
        <w:top w:val="none" w:sz="0" w:space="0" w:color="auto"/>
        <w:left w:val="none" w:sz="0" w:space="0" w:color="auto"/>
        <w:bottom w:val="none" w:sz="0" w:space="0" w:color="auto"/>
        <w:right w:val="none" w:sz="0" w:space="0" w:color="auto"/>
      </w:divBdr>
    </w:div>
    <w:div w:id="1922135387">
      <w:marLeft w:val="480"/>
      <w:marRight w:val="0"/>
      <w:marTop w:val="0"/>
      <w:marBottom w:val="0"/>
      <w:divBdr>
        <w:top w:val="none" w:sz="0" w:space="0" w:color="auto"/>
        <w:left w:val="none" w:sz="0" w:space="0" w:color="auto"/>
        <w:bottom w:val="none" w:sz="0" w:space="0" w:color="auto"/>
        <w:right w:val="none" w:sz="0" w:space="0" w:color="auto"/>
      </w:divBdr>
    </w:div>
    <w:div w:id="1922253651">
      <w:marLeft w:val="480"/>
      <w:marRight w:val="0"/>
      <w:marTop w:val="0"/>
      <w:marBottom w:val="0"/>
      <w:divBdr>
        <w:top w:val="none" w:sz="0" w:space="0" w:color="auto"/>
        <w:left w:val="none" w:sz="0" w:space="0" w:color="auto"/>
        <w:bottom w:val="none" w:sz="0" w:space="0" w:color="auto"/>
        <w:right w:val="none" w:sz="0" w:space="0" w:color="auto"/>
      </w:divBdr>
    </w:div>
    <w:div w:id="1922444626">
      <w:marLeft w:val="480"/>
      <w:marRight w:val="0"/>
      <w:marTop w:val="0"/>
      <w:marBottom w:val="0"/>
      <w:divBdr>
        <w:top w:val="none" w:sz="0" w:space="0" w:color="auto"/>
        <w:left w:val="none" w:sz="0" w:space="0" w:color="auto"/>
        <w:bottom w:val="none" w:sz="0" w:space="0" w:color="auto"/>
        <w:right w:val="none" w:sz="0" w:space="0" w:color="auto"/>
      </w:divBdr>
    </w:div>
    <w:div w:id="1922564352">
      <w:marLeft w:val="480"/>
      <w:marRight w:val="0"/>
      <w:marTop w:val="0"/>
      <w:marBottom w:val="0"/>
      <w:divBdr>
        <w:top w:val="none" w:sz="0" w:space="0" w:color="auto"/>
        <w:left w:val="none" w:sz="0" w:space="0" w:color="auto"/>
        <w:bottom w:val="none" w:sz="0" w:space="0" w:color="auto"/>
        <w:right w:val="none" w:sz="0" w:space="0" w:color="auto"/>
      </w:divBdr>
    </w:div>
    <w:div w:id="1922984784">
      <w:marLeft w:val="480"/>
      <w:marRight w:val="0"/>
      <w:marTop w:val="0"/>
      <w:marBottom w:val="0"/>
      <w:divBdr>
        <w:top w:val="none" w:sz="0" w:space="0" w:color="auto"/>
        <w:left w:val="none" w:sz="0" w:space="0" w:color="auto"/>
        <w:bottom w:val="none" w:sz="0" w:space="0" w:color="auto"/>
        <w:right w:val="none" w:sz="0" w:space="0" w:color="auto"/>
      </w:divBdr>
    </w:div>
    <w:div w:id="1923029117">
      <w:marLeft w:val="480"/>
      <w:marRight w:val="0"/>
      <w:marTop w:val="0"/>
      <w:marBottom w:val="0"/>
      <w:divBdr>
        <w:top w:val="none" w:sz="0" w:space="0" w:color="auto"/>
        <w:left w:val="none" w:sz="0" w:space="0" w:color="auto"/>
        <w:bottom w:val="none" w:sz="0" w:space="0" w:color="auto"/>
        <w:right w:val="none" w:sz="0" w:space="0" w:color="auto"/>
      </w:divBdr>
    </w:div>
    <w:div w:id="1923224137">
      <w:marLeft w:val="480"/>
      <w:marRight w:val="0"/>
      <w:marTop w:val="0"/>
      <w:marBottom w:val="0"/>
      <w:divBdr>
        <w:top w:val="none" w:sz="0" w:space="0" w:color="auto"/>
        <w:left w:val="none" w:sz="0" w:space="0" w:color="auto"/>
        <w:bottom w:val="none" w:sz="0" w:space="0" w:color="auto"/>
        <w:right w:val="none" w:sz="0" w:space="0" w:color="auto"/>
      </w:divBdr>
    </w:div>
    <w:div w:id="1923252071">
      <w:marLeft w:val="480"/>
      <w:marRight w:val="0"/>
      <w:marTop w:val="0"/>
      <w:marBottom w:val="0"/>
      <w:divBdr>
        <w:top w:val="none" w:sz="0" w:space="0" w:color="auto"/>
        <w:left w:val="none" w:sz="0" w:space="0" w:color="auto"/>
        <w:bottom w:val="none" w:sz="0" w:space="0" w:color="auto"/>
        <w:right w:val="none" w:sz="0" w:space="0" w:color="auto"/>
      </w:divBdr>
    </w:div>
    <w:div w:id="1923369583">
      <w:marLeft w:val="480"/>
      <w:marRight w:val="0"/>
      <w:marTop w:val="0"/>
      <w:marBottom w:val="0"/>
      <w:divBdr>
        <w:top w:val="none" w:sz="0" w:space="0" w:color="auto"/>
        <w:left w:val="none" w:sz="0" w:space="0" w:color="auto"/>
        <w:bottom w:val="none" w:sz="0" w:space="0" w:color="auto"/>
        <w:right w:val="none" w:sz="0" w:space="0" w:color="auto"/>
      </w:divBdr>
    </w:div>
    <w:div w:id="1923685306">
      <w:marLeft w:val="480"/>
      <w:marRight w:val="0"/>
      <w:marTop w:val="0"/>
      <w:marBottom w:val="0"/>
      <w:divBdr>
        <w:top w:val="none" w:sz="0" w:space="0" w:color="auto"/>
        <w:left w:val="none" w:sz="0" w:space="0" w:color="auto"/>
        <w:bottom w:val="none" w:sz="0" w:space="0" w:color="auto"/>
        <w:right w:val="none" w:sz="0" w:space="0" w:color="auto"/>
      </w:divBdr>
    </w:div>
    <w:div w:id="1923879688">
      <w:marLeft w:val="480"/>
      <w:marRight w:val="0"/>
      <w:marTop w:val="0"/>
      <w:marBottom w:val="0"/>
      <w:divBdr>
        <w:top w:val="none" w:sz="0" w:space="0" w:color="auto"/>
        <w:left w:val="none" w:sz="0" w:space="0" w:color="auto"/>
        <w:bottom w:val="none" w:sz="0" w:space="0" w:color="auto"/>
        <w:right w:val="none" w:sz="0" w:space="0" w:color="auto"/>
      </w:divBdr>
    </w:div>
    <w:div w:id="1923952386">
      <w:marLeft w:val="480"/>
      <w:marRight w:val="0"/>
      <w:marTop w:val="0"/>
      <w:marBottom w:val="0"/>
      <w:divBdr>
        <w:top w:val="none" w:sz="0" w:space="0" w:color="auto"/>
        <w:left w:val="none" w:sz="0" w:space="0" w:color="auto"/>
        <w:bottom w:val="none" w:sz="0" w:space="0" w:color="auto"/>
        <w:right w:val="none" w:sz="0" w:space="0" w:color="auto"/>
      </w:divBdr>
    </w:div>
    <w:div w:id="1925383232">
      <w:marLeft w:val="480"/>
      <w:marRight w:val="0"/>
      <w:marTop w:val="0"/>
      <w:marBottom w:val="0"/>
      <w:divBdr>
        <w:top w:val="none" w:sz="0" w:space="0" w:color="auto"/>
        <w:left w:val="none" w:sz="0" w:space="0" w:color="auto"/>
        <w:bottom w:val="none" w:sz="0" w:space="0" w:color="auto"/>
        <w:right w:val="none" w:sz="0" w:space="0" w:color="auto"/>
      </w:divBdr>
    </w:div>
    <w:div w:id="1927152743">
      <w:marLeft w:val="480"/>
      <w:marRight w:val="0"/>
      <w:marTop w:val="0"/>
      <w:marBottom w:val="0"/>
      <w:divBdr>
        <w:top w:val="none" w:sz="0" w:space="0" w:color="auto"/>
        <w:left w:val="none" w:sz="0" w:space="0" w:color="auto"/>
        <w:bottom w:val="none" w:sz="0" w:space="0" w:color="auto"/>
        <w:right w:val="none" w:sz="0" w:space="0" w:color="auto"/>
      </w:divBdr>
    </w:div>
    <w:div w:id="1927494568">
      <w:marLeft w:val="480"/>
      <w:marRight w:val="0"/>
      <w:marTop w:val="0"/>
      <w:marBottom w:val="0"/>
      <w:divBdr>
        <w:top w:val="none" w:sz="0" w:space="0" w:color="auto"/>
        <w:left w:val="none" w:sz="0" w:space="0" w:color="auto"/>
        <w:bottom w:val="none" w:sz="0" w:space="0" w:color="auto"/>
        <w:right w:val="none" w:sz="0" w:space="0" w:color="auto"/>
      </w:divBdr>
    </w:div>
    <w:div w:id="1928415210">
      <w:marLeft w:val="480"/>
      <w:marRight w:val="0"/>
      <w:marTop w:val="0"/>
      <w:marBottom w:val="0"/>
      <w:divBdr>
        <w:top w:val="none" w:sz="0" w:space="0" w:color="auto"/>
        <w:left w:val="none" w:sz="0" w:space="0" w:color="auto"/>
        <w:bottom w:val="none" w:sz="0" w:space="0" w:color="auto"/>
        <w:right w:val="none" w:sz="0" w:space="0" w:color="auto"/>
      </w:divBdr>
    </w:div>
    <w:div w:id="1928617108">
      <w:marLeft w:val="480"/>
      <w:marRight w:val="0"/>
      <w:marTop w:val="0"/>
      <w:marBottom w:val="0"/>
      <w:divBdr>
        <w:top w:val="none" w:sz="0" w:space="0" w:color="auto"/>
        <w:left w:val="none" w:sz="0" w:space="0" w:color="auto"/>
        <w:bottom w:val="none" w:sz="0" w:space="0" w:color="auto"/>
        <w:right w:val="none" w:sz="0" w:space="0" w:color="auto"/>
      </w:divBdr>
    </w:div>
    <w:div w:id="1928691514">
      <w:marLeft w:val="480"/>
      <w:marRight w:val="0"/>
      <w:marTop w:val="0"/>
      <w:marBottom w:val="0"/>
      <w:divBdr>
        <w:top w:val="none" w:sz="0" w:space="0" w:color="auto"/>
        <w:left w:val="none" w:sz="0" w:space="0" w:color="auto"/>
        <w:bottom w:val="none" w:sz="0" w:space="0" w:color="auto"/>
        <w:right w:val="none" w:sz="0" w:space="0" w:color="auto"/>
      </w:divBdr>
    </w:div>
    <w:div w:id="1928928197">
      <w:marLeft w:val="480"/>
      <w:marRight w:val="0"/>
      <w:marTop w:val="0"/>
      <w:marBottom w:val="0"/>
      <w:divBdr>
        <w:top w:val="none" w:sz="0" w:space="0" w:color="auto"/>
        <w:left w:val="none" w:sz="0" w:space="0" w:color="auto"/>
        <w:bottom w:val="none" w:sz="0" w:space="0" w:color="auto"/>
        <w:right w:val="none" w:sz="0" w:space="0" w:color="auto"/>
      </w:divBdr>
    </w:div>
    <w:div w:id="1929653799">
      <w:marLeft w:val="480"/>
      <w:marRight w:val="0"/>
      <w:marTop w:val="0"/>
      <w:marBottom w:val="0"/>
      <w:divBdr>
        <w:top w:val="none" w:sz="0" w:space="0" w:color="auto"/>
        <w:left w:val="none" w:sz="0" w:space="0" w:color="auto"/>
        <w:bottom w:val="none" w:sz="0" w:space="0" w:color="auto"/>
        <w:right w:val="none" w:sz="0" w:space="0" w:color="auto"/>
      </w:divBdr>
    </w:div>
    <w:div w:id="1929730005">
      <w:marLeft w:val="480"/>
      <w:marRight w:val="0"/>
      <w:marTop w:val="0"/>
      <w:marBottom w:val="0"/>
      <w:divBdr>
        <w:top w:val="none" w:sz="0" w:space="0" w:color="auto"/>
        <w:left w:val="none" w:sz="0" w:space="0" w:color="auto"/>
        <w:bottom w:val="none" w:sz="0" w:space="0" w:color="auto"/>
        <w:right w:val="none" w:sz="0" w:space="0" w:color="auto"/>
      </w:divBdr>
    </w:div>
    <w:div w:id="1929918670">
      <w:marLeft w:val="480"/>
      <w:marRight w:val="0"/>
      <w:marTop w:val="0"/>
      <w:marBottom w:val="0"/>
      <w:divBdr>
        <w:top w:val="none" w:sz="0" w:space="0" w:color="auto"/>
        <w:left w:val="none" w:sz="0" w:space="0" w:color="auto"/>
        <w:bottom w:val="none" w:sz="0" w:space="0" w:color="auto"/>
        <w:right w:val="none" w:sz="0" w:space="0" w:color="auto"/>
      </w:divBdr>
    </w:div>
    <w:div w:id="1930040839">
      <w:marLeft w:val="480"/>
      <w:marRight w:val="0"/>
      <w:marTop w:val="0"/>
      <w:marBottom w:val="0"/>
      <w:divBdr>
        <w:top w:val="none" w:sz="0" w:space="0" w:color="auto"/>
        <w:left w:val="none" w:sz="0" w:space="0" w:color="auto"/>
        <w:bottom w:val="none" w:sz="0" w:space="0" w:color="auto"/>
        <w:right w:val="none" w:sz="0" w:space="0" w:color="auto"/>
      </w:divBdr>
    </w:div>
    <w:div w:id="1930116860">
      <w:marLeft w:val="480"/>
      <w:marRight w:val="0"/>
      <w:marTop w:val="0"/>
      <w:marBottom w:val="0"/>
      <w:divBdr>
        <w:top w:val="none" w:sz="0" w:space="0" w:color="auto"/>
        <w:left w:val="none" w:sz="0" w:space="0" w:color="auto"/>
        <w:bottom w:val="none" w:sz="0" w:space="0" w:color="auto"/>
        <w:right w:val="none" w:sz="0" w:space="0" w:color="auto"/>
      </w:divBdr>
    </w:div>
    <w:div w:id="1930964130">
      <w:marLeft w:val="480"/>
      <w:marRight w:val="0"/>
      <w:marTop w:val="0"/>
      <w:marBottom w:val="0"/>
      <w:divBdr>
        <w:top w:val="none" w:sz="0" w:space="0" w:color="auto"/>
        <w:left w:val="none" w:sz="0" w:space="0" w:color="auto"/>
        <w:bottom w:val="none" w:sz="0" w:space="0" w:color="auto"/>
        <w:right w:val="none" w:sz="0" w:space="0" w:color="auto"/>
      </w:divBdr>
    </w:div>
    <w:div w:id="1931115701">
      <w:marLeft w:val="480"/>
      <w:marRight w:val="0"/>
      <w:marTop w:val="0"/>
      <w:marBottom w:val="0"/>
      <w:divBdr>
        <w:top w:val="none" w:sz="0" w:space="0" w:color="auto"/>
        <w:left w:val="none" w:sz="0" w:space="0" w:color="auto"/>
        <w:bottom w:val="none" w:sz="0" w:space="0" w:color="auto"/>
        <w:right w:val="none" w:sz="0" w:space="0" w:color="auto"/>
      </w:divBdr>
    </w:div>
    <w:div w:id="1931694637">
      <w:marLeft w:val="480"/>
      <w:marRight w:val="0"/>
      <w:marTop w:val="0"/>
      <w:marBottom w:val="0"/>
      <w:divBdr>
        <w:top w:val="none" w:sz="0" w:space="0" w:color="auto"/>
        <w:left w:val="none" w:sz="0" w:space="0" w:color="auto"/>
        <w:bottom w:val="none" w:sz="0" w:space="0" w:color="auto"/>
        <w:right w:val="none" w:sz="0" w:space="0" w:color="auto"/>
      </w:divBdr>
    </w:div>
    <w:div w:id="1933316961">
      <w:marLeft w:val="480"/>
      <w:marRight w:val="0"/>
      <w:marTop w:val="0"/>
      <w:marBottom w:val="0"/>
      <w:divBdr>
        <w:top w:val="none" w:sz="0" w:space="0" w:color="auto"/>
        <w:left w:val="none" w:sz="0" w:space="0" w:color="auto"/>
        <w:bottom w:val="none" w:sz="0" w:space="0" w:color="auto"/>
        <w:right w:val="none" w:sz="0" w:space="0" w:color="auto"/>
      </w:divBdr>
    </w:div>
    <w:div w:id="1933776662">
      <w:marLeft w:val="480"/>
      <w:marRight w:val="0"/>
      <w:marTop w:val="0"/>
      <w:marBottom w:val="0"/>
      <w:divBdr>
        <w:top w:val="none" w:sz="0" w:space="0" w:color="auto"/>
        <w:left w:val="none" w:sz="0" w:space="0" w:color="auto"/>
        <w:bottom w:val="none" w:sz="0" w:space="0" w:color="auto"/>
        <w:right w:val="none" w:sz="0" w:space="0" w:color="auto"/>
      </w:divBdr>
    </w:div>
    <w:div w:id="1934044658">
      <w:marLeft w:val="480"/>
      <w:marRight w:val="0"/>
      <w:marTop w:val="0"/>
      <w:marBottom w:val="0"/>
      <w:divBdr>
        <w:top w:val="none" w:sz="0" w:space="0" w:color="auto"/>
        <w:left w:val="none" w:sz="0" w:space="0" w:color="auto"/>
        <w:bottom w:val="none" w:sz="0" w:space="0" w:color="auto"/>
        <w:right w:val="none" w:sz="0" w:space="0" w:color="auto"/>
      </w:divBdr>
    </w:div>
    <w:div w:id="1934237267">
      <w:marLeft w:val="480"/>
      <w:marRight w:val="0"/>
      <w:marTop w:val="0"/>
      <w:marBottom w:val="0"/>
      <w:divBdr>
        <w:top w:val="none" w:sz="0" w:space="0" w:color="auto"/>
        <w:left w:val="none" w:sz="0" w:space="0" w:color="auto"/>
        <w:bottom w:val="none" w:sz="0" w:space="0" w:color="auto"/>
        <w:right w:val="none" w:sz="0" w:space="0" w:color="auto"/>
      </w:divBdr>
    </w:div>
    <w:div w:id="1934630973">
      <w:marLeft w:val="480"/>
      <w:marRight w:val="0"/>
      <w:marTop w:val="0"/>
      <w:marBottom w:val="0"/>
      <w:divBdr>
        <w:top w:val="none" w:sz="0" w:space="0" w:color="auto"/>
        <w:left w:val="none" w:sz="0" w:space="0" w:color="auto"/>
        <w:bottom w:val="none" w:sz="0" w:space="0" w:color="auto"/>
        <w:right w:val="none" w:sz="0" w:space="0" w:color="auto"/>
      </w:divBdr>
    </w:div>
    <w:div w:id="1935047807">
      <w:marLeft w:val="480"/>
      <w:marRight w:val="0"/>
      <w:marTop w:val="0"/>
      <w:marBottom w:val="0"/>
      <w:divBdr>
        <w:top w:val="none" w:sz="0" w:space="0" w:color="auto"/>
        <w:left w:val="none" w:sz="0" w:space="0" w:color="auto"/>
        <w:bottom w:val="none" w:sz="0" w:space="0" w:color="auto"/>
        <w:right w:val="none" w:sz="0" w:space="0" w:color="auto"/>
      </w:divBdr>
    </w:div>
    <w:div w:id="1935168491">
      <w:marLeft w:val="480"/>
      <w:marRight w:val="0"/>
      <w:marTop w:val="0"/>
      <w:marBottom w:val="0"/>
      <w:divBdr>
        <w:top w:val="none" w:sz="0" w:space="0" w:color="auto"/>
        <w:left w:val="none" w:sz="0" w:space="0" w:color="auto"/>
        <w:bottom w:val="none" w:sz="0" w:space="0" w:color="auto"/>
        <w:right w:val="none" w:sz="0" w:space="0" w:color="auto"/>
      </w:divBdr>
    </w:div>
    <w:div w:id="1935818948">
      <w:marLeft w:val="480"/>
      <w:marRight w:val="0"/>
      <w:marTop w:val="0"/>
      <w:marBottom w:val="0"/>
      <w:divBdr>
        <w:top w:val="none" w:sz="0" w:space="0" w:color="auto"/>
        <w:left w:val="none" w:sz="0" w:space="0" w:color="auto"/>
        <w:bottom w:val="none" w:sz="0" w:space="0" w:color="auto"/>
        <w:right w:val="none" w:sz="0" w:space="0" w:color="auto"/>
      </w:divBdr>
    </w:div>
    <w:div w:id="1937202442">
      <w:marLeft w:val="480"/>
      <w:marRight w:val="0"/>
      <w:marTop w:val="0"/>
      <w:marBottom w:val="0"/>
      <w:divBdr>
        <w:top w:val="none" w:sz="0" w:space="0" w:color="auto"/>
        <w:left w:val="none" w:sz="0" w:space="0" w:color="auto"/>
        <w:bottom w:val="none" w:sz="0" w:space="0" w:color="auto"/>
        <w:right w:val="none" w:sz="0" w:space="0" w:color="auto"/>
      </w:divBdr>
    </w:div>
    <w:div w:id="1937783830">
      <w:marLeft w:val="480"/>
      <w:marRight w:val="0"/>
      <w:marTop w:val="0"/>
      <w:marBottom w:val="0"/>
      <w:divBdr>
        <w:top w:val="none" w:sz="0" w:space="0" w:color="auto"/>
        <w:left w:val="none" w:sz="0" w:space="0" w:color="auto"/>
        <w:bottom w:val="none" w:sz="0" w:space="0" w:color="auto"/>
        <w:right w:val="none" w:sz="0" w:space="0" w:color="auto"/>
      </w:divBdr>
    </w:div>
    <w:div w:id="1938252515">
      <w:marLeft w:val="480"/>
      <w:marRight w:val="0"/>
      <w:marTop w:val="0"/>
      <w:marBottom w:val="0"/>
      <w:divBdr>
        <w:top w:val="none" w:sz="0" w:space="0" w:color="auto"/>
        <w:left w:val="none" w:sz="0" w:space="0" w:color="auto"/>
        <w:bottom w:val="none" w:sz="0" w:space="0" w:color="auto"/>
        <w:right w:val="none" w:sz="0" w:space="0" w:color="auto"/>
      </w:divBdr>
    </w:div>
    <w:div w:id="1938443937">
      <w:marLeft w:val="480"/>
      <w:marRight w:val="0"/>
      <w:marTop w:val="0"/>
      <w:marBottom w:val="0"/>
      <w:divBdr>
        <w:top w:val="none" w:sz="0" w:space="0" w:color="auto"/>
        <w:left w:val="none" w:sz="0" w:space="0" w:color="auto"/>
        <w:bottom w:val="none" w:sz="0" w:space="0" w:color="auto"/>
        <w:right w:val="none" w:sz="0" w:space="0" w:color="auto"/>
      </w:divBdr>
    </w:div>
    <w:div w:id="1938633617">
      <w:marLeft w:val="480"/>
      <w:marRight w:val="0"/>
      <w:marTop w:val="0"/>
      <w:marBottom w:val="0"/>
      <w:divBdr>
        <w:top w:val="none" w:sz="0" w:space="0" w:color="auto"/>
        <w:left w:val="none" w:sz="0" w:space="0" w:color="auto"/>
        <w:bottom w:val="none" w:sz="0" w:space="0" w:color="auto"/>
        <w:right w:val="none" w:sz="0" w:space="0" w:color="auto"/>
      </w:divBdr>
    </w:div>
    <w:div w:id="1939293540">
      <w:marLeft w:val="480"/>
      <w:marRight w:val="0"/>
      <w:marTop w:val="0"/>
      <w:marBottom w:val="0"/>
      <w:divBdr>
        <w:top w:val="none" w:sz="0" w:space="0" w:color="auto"/>
        <w:left w:val="none" w:sz="0" w:space="0" w:color="auto"/>
        <w:bottom w:val="none" w:sz="0" w:space="0" w:color="auto"/>
        <w:right w:val="none" w:sz="0" w:space="0" w:color="auto"/>
      </w:divBdr>
    </w:div>
    <w:div w:id="1940599918">
      <w:marLeft w:val="480"/>
      <w:marRight w:val="0"/>
      <w:marTop w:val="0"/>
      <w:marBottom w:val="0"/>
      <w:divBdr>
        <w:top w:val="none" w:sz="0" w:space="0" w:color="auto"/>
        <w:left w:val="none" w:sz="0" w:space="0" w:color="auto"/>
        <w:bottom w:val="none" w:sz="0" w:space="0" w:color="auto"/>
        <w:right w:val="none" w:sz="0" w:space="0" w:color="auto"/>
      </w:divBdr>
    </w:div>
    <w:div w:id="1940946332">
      <w:marLeft w:val="480"/>
      <w:marRight w:val="0"/>
      <w:marTop w:val="0"/>
      <w:marBottom w:val="0"/>
      <w:divBdr>
        <w:top w:val="none" w:sz="0" w:space="0" w:color="auto"/>
        <w:left w:val="none" w:sz="0" w:space="0" w:color="auto"/>
        <w:bottom w:val="none" w:sz="0" w:space="0" w:color="auto"/>
        <w:right w:val="none" w:sz="0" w:space="0" w:color="auto"/>
      </w:divBdr>
    </w:div>
    <w:div w:id="1941789154">
      <w:marLeft w:val="480"/>
      <w:marRight w:val="0"/>
      <w:marTop w:val="0"/>
      <w:marBottom w:val="0"/>
      <w:divBdr>
        <w:top w:val="none" w:sz="0" w:space="0" w:color="auto"/>
        <w:left w:val="none" w:sz="0" w:space="0" w:color="auto"/>
        <w:bottom w:val="none" w:sz="0" w:space="0" w:color="auto"/>
        <w:right w:val="none" w:sz="0" w:space="0" w:color="auto"/>
      </w:divBdr>
    </w:div>
    <w:div w:id="1942834931">
      <w:marLeft w:val="480"/>
      <w:marRight w:val="0"/>
      <w:marTop w:val="0"/>
      <w:marBottom w:val="0"/>
      <w:divBdr>
        <w:top w:val="none" w:sz="0" w:space="0" w:color="auto"/>
        <w:left w:val="none" w:sz="0" w:space="0" w:color="auto"/>
        <w:bottom w:val="none" w:sz="0" w:space="0" w:color="auto"/>
        <w:right w:val="none" w:sz="0" w:space="0" w:color="auto"/>
      </w:divBdr>
    </w:div>
    <w:div w:id="1943218122">
      <w:marLeft w:val="480"/>
      <w:marRight w:val="0"/>
      <w:marTop w:val="0"/>
      <w:marBottom w:val="0"/>
      <w:divBdr>
        <w:top w:val="none" w:sz="0" w:space="0" w:color="auto"/>
        <w:left w:val="none" w:sz="0" w:space="0" w:color="auto"/>
        <w:bottom w:val="none" w:sz="0" w:space="0" w:color="auto"/>
        <w:right w:val="none" w:sz="0" w:space="0" w:color="auto"/>
      </w:divBdr>
    </w:div>
    <w:div w:id="1943679798">
      <w:marLeft w:val="480"/>
      <w:marRight w:val="0"/>
      <w:marTop w:val="0"/>
      <w:marBottom w:val="0"/>
      <w:divBdr>
        <w:top w:val="none" w:sz="0" w:space="0" w:color="auto"/>
        <w:left w:val="none" w:sz="0" w:space="0" w:color="auto"/>
        <w:bottom w:val="none" w:sz="0" w:space="0" w:color="auto"/>
        <w:right w:val="none" w:sz="0" w:space="0" w:color="auto"/>
      </w:divBdr>
    </w:div>
    <w:div w:id="1943684675">
      <w:marLeft w:val="480"/>
      <w:marRight w:val="0"/>
      <w:marTop w:val="0"/>
      <w:marBottom w:val="0"/>
      <w:divBdr>
        <w:top w:val="none" w:sz="0" w:space="0" w:color="auto"/>
        <w:left w:val="none" w:sz="0" w:space="0" w:color="auto"/>
        <w:bottom w:val="none" w:sz="0" w:space="0" w:color="auto"/>
        <w:right w:val="none" w:sz="0" w:space="0" w:color="auto"/>
      </w:divBdr>
    </w:div>
    <w:div w:id="1944067563">
      <w:marLeft w:val="480"/>
      <w:marRight w:val="0"/>
      <w:marTop w:val="0"/>
      <w:marBottom w:val="0"/>
      <w:divBdr>
        <w:top w:val="none" w:sz="0" w:space="0" w:color="auto"/>
        <w:left w:val="none" w:sz="0" w:space="0" w:color="auto"/>
        <w:bottom w:val="none" w:sz="0" w:space="0" w:color="auto"/>
        <w:right w:val="none" w:sz="0" w:space="0" w:color="auto"/>
      </w:divBdr>
    </w:div>
    <w:div w:id="1944220283">
      <w:marLeft w:val="480"/>
      <w:marRight w:val="0"/>
      <w:marTop w:val="0"/>
      <w:marBottom w:val="0"/>
      <w:divBdr>
        <w:top w:val="none" w:sz="0" w:space="0" w:color="auto"/>
        <w:left w:val="none" w:sz="0" w:space="0" w:color="auto"/>
        <w:bottom w:val="none" w:sz="0" w:space="0" w:color="auto"/>
        <w:right w:val="none" w:sz="0" w:space="0" w:color="auto"/>
      </w:divBdr>
    </w:div>
    <w:div w:id="1944803228">
      <w:marLeft w:val="480"/>
      <w:marRight w:val="0"/>
      <w:marTop w:val="0"/>
      <w:marBottom w:val="0"/>
      <w:divBdr>
        <w:top w:val="none" w:sz="0" w:space="0" w:color="auto"/>
        <w:left w:val="none" w:sz="0" w:space="0" w:color="auto"/>
        <w:bottom w:val="none" w:sz="0" w:space="0" w:color="auto"/>
        <w:right w:val="none" w:sz="0" w:space="0" w:color="auto"/>
      </w:divBdr>
    </w:div>
    <w:div w:id="1945067801">
      <w:marLeft w:val="480"/>
      <w:marRight w:val="0"/>
      <w:marTop w:val="0"/>
      <w:marBottom w:val="0"/>
      <w:divBdr>
        <w:top w:val="none" w:sz="0" w:space="0" w:color="auto"/>
        <w:left w:val="none" w:sz="0" w:space="0" w:color="auto"/>
        <w:bottom w:val="none" w:sz="0" w:space="0" w:color="auto"/>
        <w:right w:val="none" w:sz="0" w:space="0" w:color="auto"/>
      </w:divBdr>
    </w:div>
    <w:div w:id="1945333990">
      <w:marLeft w:val="480"/>
      <w:marRight w:val="0"/>
      <w:marTop w:val="0"/>
      <w:marBottom w:val="0"/>
      <w:divBdr>
        <w:top w:val="none" w:sz="0" w:space="0" w:color="auto"/>
        <w:left w:val="none" w:sz="0" w:space="0" w:color="auto"/>
        <w:bottom w:val="none" w:sz="0" w:space="0" w:color="auto"/>
        <w:right w:val="none" w:sz="0" w:space="0" w:color="auto"/>
      </w:divBdr>
    </w:div>
    <w:div w:id="1945915651">
      <w:marLeft w:val="480"/>
      <w:marRight w:val="0"/>
      <w:marTop w:val="0"/>
      <w:marBottom w:val="0"/>
      <w:divBdr>
        <w:top w:val="none" w:sz="0" w:space="0" w:color="auto"/>
        <w:left w:val="none" w:sz="0" w:space="0" w:color="auto"/>
        <w:bottom w:val="none" w:sz="0" w:space="0" w:color="auto"/>
        <w:right w:val="none" w:sz="0" w:space="0" w:color="auto"/>
      </w:divBdr>
    </w:div>
    <w:div w:id="1946228722">
      <w:marLeft w:val="480"/>
      <w:marRight w:val="0"/>
      <w:marTop w:val="0"/>
      <w:marBottom w:val="0"/>
      <w:divBdr>
        <w:top w:val="none" w:sz="0" w:space="0" w:color="auto"/>
        <w:left w:val="none" w:sz="0" w:space="0" w:color="auto"/>
        <w:bottom w:val="none" w:sz="0" w:space="0" w:color="auto"/>
        <w:right w:val="none" w:sz="0" w:space="0" w:color="auto"/>
      </w:divBdr>
    </w:div>
    <w:div w:id="1947231179">
      <w:marLeft w:val="480"/>
      <w:marRight w:val="0"/>
      <w:marTop w:val="0"/>
      <w:marBottom w:val="0"/>
      <w:divBdr>
        <w:top w:val="none" w:sz="0" w:space="0" w:color="auto"/>
        <w:left w:val="none" w:sz="0" w:space="0" w:color="auto"/>
        <w:bottom w:val="none" w:sz="0" w:space="0" w:color="auto"/>
        <w:right w:val="none" w:sz="0" w:space="0" w:color="auto"/>
      </w:divBdr>
    </w:div>
    <w:div w:id="1947426658">
      <w:marLeft w:val="480"/>
      <w:marRight w:val="0"/>
      <w:marTop w:val="0"/>
      <w:marBottom w:val="0"/>
      <w:divBdr>
        <w:top w:val="none" w:sz="0" w:space="0" w:color="auto"/>
        <w:left w:val="none" w:sz="0" w:space="0" w:color="auto"/>
        <w:bottom w:val="none" w:sz="0" w:space="0" w:color="auto"/>
        <w:right w:val="none" w:sz="0" w:space="0" w:color="auto"/>
      </w:divBdr>
    </w:div>
    <w:div w:id="1948148694">
      <w:marLeft w:val="480"/>
      <w:marRight w:val="0"/>
      <w:marTop w:val="0"/>
      <w:marBottom w:val="0"/>
      <w:divBdr>
        <w:top w:val="none" w:sz="0" w:space="0" w:color="auto"/>
        <w:left w:val="none" w:sz="0" w:space="0" w:color="auto"/>
        <w:bottom w:val="none" w:sz="0" w:space="0" w:color="auto"/>
        <w:right w:val="none" w:sz="0" w:space="0" w:color="auto"/>
      </w:divBdr>
    </w:div>
    <w:div w:id="1948392626">
      <w:marLeft w:val="480"/>
      <w:marRight w:val="0"/>
      <w:marTop w:val="0"/>
      <w:marBottom w:val="0"/>
      <w:divBdr>
        <w:top w:val="none" w:sz="0" w:space="0" w:color="auto"/>
        <w:left w:val="none" w:sz="0" w:space="0" w:color="auto"/>
        <w:bottom w:val="none" w:sz="0" w:space="0" w:color="auto"/>
        <w:right w:val="none" w:sz="0" w:space="0" w:color="auto"/>
      </w:divBdr>
    </w:div>
    <w:div w:id="1948850240">
      <w:marLeft w:val="480"/>
      <w:marRight w:val="0"/>
      <w:marTop w:val="0"/>
      <w:marBottom w:val="0"/>
      <w:divBdr>
        <w:top w:val="none" w:sz="0" w:space="0" w:color="auto"/>
        <w:left w:val="none" w:sz="0" w:space="0" w:color="auto"/>
        <w:bottom w:val="none" w:sz="0" w:space="0" w:color="auto"/>
        <w:right w:val="none" w:sz="0" w:space="0" w:color="auto"/>
      </w:divBdr>
    </w:div>
    <w:div w:id="1949045288">
      <w:marLeft w:val="480"/>
      <w:marRight w:val="0"/>
      <w:marTop w:val="0"/>
      <w:marBottom w:val="0"/>
      <w:divBdr>
        <w:top w:val="none" w:sz="0" w:space="0" w:color="auto"/>
        <w:left w:val="none" w:sz="0" w:space="0" w:color="auto"/>
        <w:bottom w:val="none" w:sz="0" w:space="0" w:color="auto"/>
        <w:right w:val="none" w:sz="0" w:space="0" w:color="auto"/>
      </w:divBdr>
    </w:div>
    <w:div w:id="1949894613">
      <w:marLeft w:val="480"/>
      <w:marRight w:val="0"/>
      <w:marTop w:val="0"/>
      <w:marBottom w:val="0"/>
      <w:divBdr>
        <w:top w:val="none" w:sz="0" w:space="0" w:color="auto"/>
        <w:left w:val="none" w:sz="0" w:space="0" w:color="auto"/>
        <w:bottom w:val="none" w:sz="0" w:space="0" w:color="auto"/>
        <w:right w:val="none" w:sz="0" w:space="0" w:color="auto"/>
      </w:divBdr>
    </w:div>
    <w:div w:id="1950163069">
      <w:marLeft w:val="480"/>
      <w:marRight w:val="0"/>
      <w:marTop w:val="0"/>
      <w:marBottom w:val="0"/>
      <w:divBdr>
        <w:top w:val="none" w:sz="0" w:space="0" w:color="auto"/>
        <w:left w:val="none" w:sz="0" w:space="0" w:color="auto"/>
        <w:bottom w:val="none" w:sz="0" w:space="0" w:color="auto"/>
        <w:right w:val="none" w:sz="0" w:space="0" w:color="auto"/>
      </w:divBdr>
    </w:div>
    <w:div w:id="1950238261">
      <w:marLeft w:val="480"/>
      <w:marRight w:val="0"/>
      <w:marTop w:val="0"/>
      <w:marBottom w:val="0"/>
      <w:divBdr>
        <w:top w:val="none" w:sz="0" w:space="0" w:color="auto"/>
        <w:left w:val="none" w:sz="0" w:space="0" w:color="auto"/>
        <w:bottom w:val="none" w:sz="0" w:space="0" w:color="auto"/>
        <w:right w:val="none" w:sz="0" w:space="0" w:color="auto"/>
      </w:divBdr>
    </w:div>
    <w:div w:id="1950508712">
      <w:marLeft w:val="480"/>
      <w:marRight w:val="0"/>
      <w:marTop w:val="0"/>
      <w:marBottom w:val="0"/>
      <w:divBdr>
        <w:top w:val="none" w:sz="0" w:space="0" w:color="auto"/>
        <w:left w:val="none" w:sz="0" w:space="0" w:color="auto"/>
        <w:bottom w:val="none" w:sz="0" w:space="0" w:color="auto"/>
        <w:right w:val="none" w:sz="0" w:space="0" w:color="auto"/>
      </w:divBdr>
    </w:div>
    <w:div w:id="1950964436">
      <w:marLeft w:val="480"/>
      <w:marRight w:val="0"/>
      <w:marTop w:val="0"/>
      <w:marBottom w:val="0"/>
      <w:divBdr>
        <w:top w:val="none" w:sz="0" w:space="0" w:color="auto"/>
        <w:left w:val="none" w:sz="0" w:space="0" w:color="auto"/>
        <w:bottom w:val="none" w:sz="0" w:space="0" w:color="auto"/>
        <w:right w:val="none" w:sz="0" w:space="0" w:color="auto"/>
      </w:divBdr>
    </w:div>
    <w:div w:id="1951667869">
      <w:marLeft w:val="480"/>
      <w:marRight w:val="0"/>
      <w:marTop w:val="0"/>
      <w:marBottom w:val="0"/>
      <w:divBdr>
        <w:top w:val="none" w:sz="0" w:space="0" w:color="auto"/>
        <w:left w:val="none" w:sz="0" w:space="0" w:color="auto"/>
        <w:bottom w:val="none" w:sz="0" w:space="0" w:color="auto"/>
        <w:right w:val="none" w:sz="0" w:space="0" w:color="auto"/>
      </w:divBdr>
    </w:div>
    <w:div w:id="1951932407">
      <w:marLeft w:val="480"/>
      <w:marRight w:val="0"/>
      <w:marTop w:val="0"/>
      <w:marBottom w:val="0"/>
      <w:divBdr>
        <w:top w:val="none" w:sz="0" w:space="0" w:color="auto"/>
        <w:left w:val="none" w:sz="0" w:space="0" w:color="auto"/>
        <w:bottom w:val="none" w:sz="0" w:space="0" w:color="auto"/>
        <w:right w:val="none" w:sz="0" w:space="0" w:color="auto"/>
      </w:divBdr>
    </w:div>
    <w:div w:id="1952010797">
      <w:marLeft w:val="480"/>
      <w:marRight w:val="0"/>
      <w:marTop w:val="0"/>
      <w:marBottom w:val="0"/>
      <w:divBdr>
        <w:top w:val="none" w:sz="0" w:space="0" w:color="auto"/>
        <w:left w:val="none" w:sz="0" w:space="0" w:color="auto"/>
        <w:bottom w:val="none" w:sz="0" w:space="0" w:color="auto"/>
        <w:right w:val="none" w:sz="0" w:space="0" w:color="auto"/>
      </w:divBdr>
    </w:div>
    <w:div w:id="1953442018">
      <w:marLeft w:val="480"/>
      <w:marRight w:val="0"/>
      <w:marTop w:val="0"/>
      <w:marBottom w:val="0"/>
      <w:divBdr>
        <w:top w:val="none" w:sz="0" w:space="0" w:color="auto"/>
        <w:left w:val="none" w:sz="0" w:space="0" w:color="auto"/>
        <w:bottom w:val="none" w:sz="0" w:space="0" w:color="auto"/>
        <w:right w:val="none" w:sz="0" w:space="0" w:color="auto"/>
      </w:divBdr>
    </w:div>
    <w:div w:id="1954482091">
      <w:marLeft w:val="480"/>
      <w:marRight w:val="0"/>
      <w:marTop w:val="0"/>
      <w:marBottom w:val="0"/>
      <w:divBdr>
        <w:top w:val="none" w:sz="0" w:space="0" w:color="auto"/>
        <w:left w:val="none" w:sz="0" w:space="0" w:color="auto"/>
        <w:bottom w:val="none" w:sz="0" w:space="0" w:color="auto"/>
        <w:right w:val="none" w:sz="0" w:space="0" w:color="auto"/>
      </w:divBdr>
    </w:div>
    <w:div w:id="1954752324">
      <w:marLeft w:val="480"/>
      <w:marRight w:val="0"/>
      <w:marTop w:val="0"/>
      <w:marBottom w:val="0"/>
      <w:divBdr>
        <w:top w:val="none" w:sz="0" w:space="0" w:color="auto"/>
        <w:left w:val="none" w:sz="0" w:space="0" w:color="auto"/>
        <w:bottom w:val="none" w:sz="0" w:space="0" w:color="auto"/>
        <w:right w:val="none" w:sz="0" w:space="0" w:color="auto"/>
      </w:divBdr>
    </w:div>
    <w:div w:id="1955018035">
      <w:marLeft w:val="480"/>
      <w:marRight w:val="0"/>
      <w:marTop w:val="0"/>
      <w:marBottom w:val="0"/>
      <w:divBdr>
        <w:top w:val="none" w:sz="0" w:space="0" w:color="auto"/>
        <w:left w:val="none" w:sz="0" w:space="0" w:color="auto"/>
        <w:bottom w:val="none" w:sz="0" w:space="0" w:color="auto"/>
        <w:right w:val="none" w:sz="0" w:space="0" w:color="auto"/>
      </w:divBdr>
    </w:div>
    <w:div w:id="1955474355">
      <w:marLeft w:val="480"/>
      <w:marRight w:val="0"/>
      <w:marTop w:val="0"/>
      <w:marBottom w:val="0"/>
      <w:divBdr>
        <w:top w:val="none" w:sz="0" w:space="0" w:color="auto"/>
        <w:left w:val="none" w:sz="0" w:space="0" w:color="auto"/>
        <w:bottom w:val="none" w:sz="0" w:space="0" w:color="auto"/>
        <w:right w:val="none" w:sz="0" w:space="0" w:color="auto"/>
      </w:divBdr>
    </w:div>
    <w:div w:id="1958101187">
      <w:marLeft w:val="480"/>
      <w:marRight w:val="0"/>
      <w:marTop w:val="0"/>
      <w:marBottom w:val="0"/>
      <w:divBdr>
        <w:top w:val="none" w:sz="0" w:space="0" w:color="auto"/>
        <w:left w:val="none" w:sz="0" w:space="0" w:color="auto"/>
        <w:bottom w:val="none" w:sz="0" w:space="0" w:color="auto"/>
        <w:right w:val="none" w:sz="0" w:space="0" w:color="auto"/>
      </w:divBdr>
    </w:div>
    <w:div w:id="1958248113">
      <w:marLeft w:val="480"/>
      <w:marRight w:val="0"/>
      <w:marTop w:val="0"/>
      <w:marBottom w:val="0"/>
      <w:divBdr>
        <w:top w:val="none" w:sz="0" w:space="0" w:color="auto"/>
        <w:left w:val="none" w:sz="0" w:space="0" w:color="auto"/>
        <w:bottom w:val="none" w:sz="0" w:space="0" w:color="auto"/>
        <w:right w:val="none" w:sz="0" w:space="0" w:color="auto"/>
      </w:divBdr>
    </w:div>
    <w:div w:id="1958440804">
      <w:marLeft w:val="480"/>
      <w:marRight w:val="0"/>
      <w:marTop w:val="0"/>
      <w:marBottom w:val="0"/>
      <w:divBdr>
        <w:top w:val="none" w:sz="0" w:space="0" w:color="auto"/>
        <w:left w:val="none" w:sz="0" w:space="0" w:color="auto"/>
        <w:bottom w:val="none" w:sz="0" w:space="0" w:color="auto"/>
        <w:right w:val="none" w:sz="0" w:space="0" w:color="auto"/>
      </w:divBdr>
    </w:div>
    <w:div w:id="1958637290">
      <w:marLeft w:val="480"/>
      <w:marRight w:val="0"/>
      <w:marTop w:val="0"/>
      <w:marBottom w:val="0"/>
      <w:divBdr>
        <w:top w:val="none" w:sz="0" w:space="0" w:color="auto"/>
        <w:left w:val="none" w:sz="0" w:space="0" w:color="auto"/>
        <w:bottom w:val="none" w:sz="0" w:space="0" w:color="auto"/>
        <w:right w:val="none" w:sz="0" w:space="0" w:color="auto"/>
      </w:divBdr>
    </w:div>
    <w:div w:id="1958945031">
      <w:marLeft w:val="480"/>
      <w:marRight w:val="0"/>
      <w:marTop w:val="0"/>
      <w:marBottom w:val="0"/>
      <w:divBdr>
        <w:top w:val="none" w:sz="0" w:space="0" w:color="auto"/>
        <w:left w:val="none" w:sz="0" w:space="0" w:color="auto"/>
        <w:bottom w:val="none" w:sz="0" w:space="0" w:color="auto"/>
        <w:right w:val="none" w:sz="0" w:space="0" w:color="auto"/>
      </w:divBdr>
    </w:div>
    <w:div w:id="1959527696">
      <w:marLeft w:val="480"/>
      <w:marRight w:val="0"/>
      <w:marTop w:val="0"/>
      <w:marBottom w:val="0"/>
      <w:divBdr>
        <w:top w:val="none" w:sz="0" w:space="0" w:color="auto"/>
        <w:left w:val="none" w:sz="0" w:space="0" w:color="auto"/>
        <w:bottom w:val="none" w:sz="0" w:space="0" w:color="auto"/>
        <w:right w:val="none" w:sz="0" w:space="0" w:color="auto"/>
      </w:divBdr>
    </w:div>
    <w:div w:id="1959604260">
      <w:marLeft w:val="480"/>
      <w:marRight w:val="0"/>
      <w:marTop w:val="0"/>
      <w:marBottom w:val="0"/>
      <w:divBdr>
        <w:top w:val="none" w:sz="0" w:space="0" w:color="auto"/>
        <w:left w:val="none" w:sz="0" w:space="0" w:color="auto"/>
        <w:bottom w:val="none" w:sz="0" w:space="0" w:color="auto"/>
        <w:right w:val="none" w:sz="0" w:space="0" w:color="auto"/>
      </w:divBdr>
    </w:div>
    <w:div w:id="1959608121">
      <w:marLeft w:val="480"/>
      <w:marRight w:val="0"/>
      <w:marTop w:val="0"/>
      <w:marBottom w:val="0"/>
      <w:divBdr>
        <w:top w:val="none" w:sz="0" w:space="0" w:color="auto"/>
        <w:left w:val="none" w:sz="0" w:space="0" w:color="auto"/>
        <w:bottom w:val="none" w:sz="0" w:space="0" w:color="auto"/>
        <w:right w:val="none" w:sz="0" w:space="0" w:color="auto"/>
      </w:divBdr>
    </w:div>
    <w:div w:id="1959676690">
      <w:marLeft w:val="480"/>
      <w:marRight w:val="0"/>
      <w:marTop w:val="0"/>
      <w:marBottom w:val="0"/>
      <w:divBdr>
        <w:top w:val="none" w:sz="0" w:space="0" w:color="auto"/>
        <w:left w:val="none" w:sz="0" w:space="0" w:color="auto"/>
        <w:bottom w:val="none" w:sz="0" w:space="0" w:color="auto"/>
        <w:right w:val="none" w:sz="0" w:space="0" w:color="auto"/>
      </w:divBdr>
    </w:div>
    <w:div w:id="1959797384">
      <w:marLeft w:val="480"/>
      <w:marRight w:val="0"/>
      <w:marTop w:val="0"/>
      <w:marBottom w:val="0"/>
      <w:divBdr>
        <w:top w:val="none" w:sz="0" w:space="0" w:color="auto"/>
        <w:left w:val="none" w:sz="0" w:space="0" w:color="auto"/>
        <w:bottom w:val="none" w:sz="0" w:space="0" w:color="auto"/>
        <w:right w:val="none" w:sz="0" w:space="0" w:color="auto"/>
      </w:divBdr>
    </w:div>
    <w:div w:id="1960410858">
      <w:marLeft w:val="480"/>
      <w:marRight w:val="0"/>
      <w:marTop w:val="0"/>
      <w:marBottom w:val="0"/>
      <w:divBdr>
        <w:top w:val="none" w:sz="0" w:space="0" w:color="auto"/>
        <w:left w:val="none" w:sz="0" w:space="0" w:color="auto"/>
        <w:bottom w:val="none" w:sz="0" w:space="0" w:color="auto"/>
        <w:right w:val="none" w:sz="0" w:space="0" w:color="auto"/>
      </w:divBdr>
    </w:div>
    <w:div w:id="1960869843">
      <w:marLeft w:val="480"/>
      <w:marRight w:val="0"/>
      <w:marTop w:val="0"/>
      <w:marBottom w:val="0"/>
      <w:divBdr>
        <w:top w:val="none" w:sz="0" w:space="0" w:color="auto"/>
        <w:left w:val="none" w:sz="0" w:space="0" w:color="auto"/>
        <w:bottom w:val="none" w:sz="0" w:space="0" w:color="auto"/>
        <w:right w:val="none" w:sz="0" w:space="0" w:color="auto"/>
      </w:divBdr>
    </w:div>
    <w:div w:id="1961184780">
      <w:marLeft w:val="480"/>
      <w:marRight w:val="0"/>
      <w:marTop w:val="0"/>
      <w:marBottom w:val="0"/>
      <w:divBdr>
        <w:top w:val="none" w:sz="0" w:space="0" w:color="auto"/>
        <w:left w:val="none" w:sz="0" w:space="0" w:color="auto"/>
        <w:bottom w:val="none" w:sz="0" w:space="0" w:color="auto"/>
        <w:right w:val="none" w:sz="0" w:space="0" w:color="auto"/>
      </w:divBdr>
    </w:div>
    <w:div w:id="1961371910">
      <w:marLeft w:val="480"/>
      <w:marRight w:val="0"/>
      <w:marTop w:val="0"/>
      <w:marBottom w:val="0"/>
      <w:divBdr>
        <w:top w:val="none" w:sz="0" w:space="0" w:color="auto"/>
        <w:left w:val="none" w:sz="0" w:space="0" w:color="auto"/>
        <w:bottom w:val="none" w:sz="0" w:space="0" w:color="auto"/>
        <w:right w:val="none" w:sz="0" w:space="0" w:color="auto"/>
      </w:divBdr>
    </w:div>
    <w:div w:id="1961498644">
      <w:marLeft w:val="480"/>
      <w:marRight w:val="0"/>
      <w:marTop w:val="0"/>
      <w:marBottom w:val="0"/>
      <w:divBdr>
        <w:top w:val="none" w:sz="0" w:space="0" w:color="auto"/>
        <w:left w:val="none" w:sz="0" w:space="0" w:color="auto"/>
        <w:bottom w:val="none" w:sz="0" w:space="0" w:color="auto"/>
        <w:right w:val="none" w:sz="0" w:space="0" w:color="auto"/>
      </w:divBdr>
    </w:div>
    <w:div w:id="1962758224">
      <w:marLeft w:val="480"/>
      <w:marRight w:val="0"/>
      <w:marTop w:val="0"/>
      <w:marBottom w:val="0"/>
      <w:divBdr>
        <w:top w:val="none" w:sz="0" w:space="0" w:color="auto"/>
        <w:left w:val="none" w:sz="0" w:space="0" w:color="auto"/>
        <w:bottom w:val="none" w:sz="0" w:space="0" w:color="auto"/>
        <w:right w:val="none" w:sz="0" w:space="0" w:color="auto"/>
      </w:divBdr>
    </w:div>
    <w:div w:id="1962766761">
      <w:marLeft w:val="480"/>
      <w:marRight w:val="0"/>
      <w:marTop w:val="0"/>
      <w:marBottom w:val="0"/>
      <w:divBdr>
        <w:top w:val="none" w:sz="0" w:space="0" w:color="auto"/>
        <w:left w:val="none" w:sz="0" w:space="0" w:color="auto"/>
        <w:bottom w:val="none" w:sz="0" w:space="0" w:color="auto"/>
        <w:right w:val="none" w:sz="0" w:space="0" w:color="auto"/>
      </w:divBdr>
    </w:div>
    <w:div w:id="1963264238">
      <w:marLeft w:val="480"/>
      <w:marRight w:val="0"/>
      <w:marTop w:val="0"/>
      <w:marBottom w:val="0"/>
      <w:divBdr>
        <w:top w:val="none" w:sz="0" w:space="0" w:color="auto"/>
        <w:left w:val="none" w:sz="0" w:space="0" w:color="auto"/>
        <w:bottom w:val="none" w:sz="0" w:space="0" w:color="auto"/>
        <w:right w:val="none" w:sz="0" w:space="0" w:color="auto"/>
      </w:divBdr>
    </w:div>
    <w:div w:id="1963799470">
      <w:marLeft w:val="480"/>
      <w:marRight w:val="0"/>
      <w:marTop w:val="0"/>
      <w:marBottom w:val="0"/>
      <w:divBdr>
        <w:top w:val="none" w:sz="0" w:space="0" w:color="auto"/>
        <w:left w:val="none" w:sz="0" w:space="0" w:color="auto"/>
        <w:bottom w:val="none" w:sz="0" w:space="0" w:color="auto"/>
        <w:right w:val="none" w:sz="0" w:space="0" w:color="auto"/>
      </w:divBdr>
    </w:div>
    <w:div w:id="1963926428">
      <w:marLeft w:val="480"/>
      <w:marRight w:val="0"/>
      <w:marTop w:val="0"/>
      <w:marBottom w:val="0"/>
      <w:divBdr>
        <w:top w:val="none" w:sz="0" w:space="0" w:color="auto"/>
        <w:left w:val="none" w:sz="0" w:space="0" w:color="auto"/>
        <w:bottom w:val="none" w:sz="0" w:space="0" w:color="auto"/>
        <w:right w:val="none" w:sz="0" w:space="0" w:color="auto"/>
      </w:divBdr>
    </w:div>
    <w:div w:id="1964648129">
      <w:marLeft w:val="480"/>
      <w:marRight w:val="0"/>
      <w:marTop w:val="0"/>
      <w:marBottom w:val="0"/>
      <w:divBdr>
        <w:top w:val="none" w:sz="0" w:space="0" w:color="auto"/>
        <w:left w:val="none" w:sz="0" w:space="0" w:color="auto"/>
        <w:bottom w:val="none" w:sz="0" w:space="0" w:color="auto"/>
        <w:right w:val="none" w:sz="0" w:space="0" w:color="auto"/>
      </w:divBdr>
    </w:div>
    <w:div w:id="1964773697">
      <w:marLeft w:val="480"/>
      <w:marRight w:val="0"/>
      <w:marTop w:val="0"/>
      <w:marBottom w:val="0"/>
      <w:divBdr>
        <w:top w:val="none" w:sz="0" w:space="0" w:color="auto"/>
        <w:left w:val="none" w:sz="0" w:space="0" w:color="auto"/>
        <w:bottom w:val="none" w:sz="0" w:space="0" w:color="auto"/>
        <w:right w:val="none" w:sz="0" w:space="0" w:color="auto"/>
      </w:divBdr>
    </w:div>
    <w:div w:id="1965841483">
      <w:marLeft w:val="480"/>
      <w:marRight w:val="0"/>
      <w:marTop w:val="0"/>
      <w:marBottom w:val="0"/>
      <w:divBdr>
        <w:top w:val="none" w:sz="0" w:space="0" w:color="auto"/>
        <w:left w:val="none" w:sz="0" w:space="0" w:color="auto"/>
        <w:bottom w:val="none" w:sz="0" w:space="0" w:color="auto"/>
        <w:right w:val="none" w:sz="0" w:space="0" w:color="auto"/>
      </w:divBdr>
    </w:div>
    <w:div w:id="1965849719">
      <w:marLeft w:val="480"/>
      <w:marRight w:val="0"/>
      <w:marTop w:val="0"/>
      <w:marBottom w:val="0"/>
      <w:divBdr>
        <w:top w:val="none" w:sz="0" w:space="0" w:color="auto"/>
        <w:left w:val="none" w:sz="0" w:space="0" w:color="auto"/>
        <w:bottom w:val="none" w:sz="0" w:space="0" w:color="auto"/>
        <w:right w:val="none" w:sz="0" w:space="0" w:color="auto"/>
      </w:divBdr>
    </w:div>
    <w:div w:id="1966039735">
      <w:marLeft w:val="480"/>
      <w:marRight w:val="0"/>
      <w:marTop w:val="0"/>
      <w:marBottom w:val="0"/>
      <w:divBdr>
        <w:top w:val="none" w:sz="0" w:space="0" w:color="auto"/>
        <w:left w:val="none" w:sz="0" w:space="0" w:color="auto"/>
        <w:bottom w:val="none" w:sz="0" w:space="0" w:color="auto"/>
        <w:right w:val="none" w:sz="0" w:space="0" w:color="auto"/>
      </w:divBdr>
    </w:div>
    <w:div w:id="1966351778">
      <w:marLeft w:val="480"/>
      <w:marRight w:val="0"/>
      <w:marTop w:val="0"/>
      <w:marBottom w:val="0"/>
      <w:divBdr>
        <w:top w:val="none" w:sz="0" w:space="0" w:color="auto"/>
        <w:left w:val="none" w:sz="0" w:space="0" w:color="auto"/>
        <w:bottom w:val="none" w:sz="0" w:space="0" w:color="auto"/>
        <w:right w:val="none" w:sz="0" w:space="0" w:color="auto"/>
      </w:divBdr>
    </w:div>
    <w:div w:id="1968272068">
      <w:marLeft w:val="480"/>
      <w:marRight w:val="0"/>
      <w:marTop w:val="0"/>
      <w:marBottom w:val="0"/>
      <w:divBdr>
        <w:top w:val="none" w:sz="0" w:space="0" w:color="auto"/>
        <w:left w:val="none" w:sz="0" w:space="0" w:color="auto"/>
        <w:bottom w:val="none" w:sz="0" w:space="0" w:color="auto"/>
        <w:right w:val="none" w:sz="0" w:space="0" w:color="auto"/>
      </w:divBdr>
    </w:div>
    <w:div w:id="1968970791">
      <w:marLeft w:val="480"/>
      <w:marRight w:val="0"/>
      <w:marTop w:val="0"/>
      <w:marBottom w:val="0"/>
      <w:divBdr>
        <w:top w:val="none" w:sz="0" w:space="0" w:color="auto"/>
        <w:left w:val="none" w:sz="0" w:space="0" w:color="auto"/>
        <w:bottom w:val="none" w:sz="0" w:space="0" w:color="auto"/>
        <w:right w:val="none" w:sz="0" w:space="0" w:color="auto"/>
      </w:divBdr>
    </w:div>
    <w:div w:id="1968971315">
      <w:marLeft w:val="480"/>
      <w:marRight w:val="0"/>
      <w:marTop w:val="0"/>
      <w:marBottom w:val="0"/>
      <w:divBdr>
        <w:top w:val="none" w:sz="0" w:space="0" w:color="auto"/>
        <w:left w:val="none" w:sz="0" w:space="0" w:color="auto"/>
        <w:bottom w:val="none" w:sz="0" w:space="0" w:color="auto"/>
        <w:right w:val="none" w:sz="0" w:space="0" w:color="auto"/>
      </w:divBdr>
    </w:div>
    <w:div w:id="1969049787">
      <w:marLeft w:val="480"/>
      <w:marRight w:val="0"/>
      <w:marTop w:val="0"/>
      <w:marBottom w:val="0"/>
      <w:divBdr>
        <w:top w:val="none" w:sz="0" w:space="0" w:color="auto"/>
        <w:left w:val="none" w:sz="0" w:space="0" w:color="auto"/>
        <w:bottom w:val="none" w:sz="0" w:space="0" w:color="auto"/>
        <w:right w:val="none" w:sz="0" w:space="0" w:color="auto"/>
      </w:divBdr>
    </w:div>
    <w:div w:id="1969117339">
      <w:marLeft w:val="480"/>
      <w:marRight w:val="0"/>
      <w:marTop w:val="0"/>
      <w:marBottom w:val="0"/>
      <w:divBdr>
        <w:top w:val="none" w:sz="0" w:space="0" w:color="auto"/>
        <w:left w:val="none" w:sz="0" w:space="0" w:color="auto"/>
        <w:bottom w:val="none" w:sz="0" w:space="0" w:color="auto"/>
        <w:right w:val="none" w:sz="0" w:space="0" w:color="auto"/>
      </w:divBdr>
    </w:div>
    <w:div w:id="1969357360">
      <w:marLeft w:val="480"/>
      <w:marRight w:val="0"/>
      <w:marTop w:val="0"/>
      <w:marBottom w:val="0"/>
      <w:divBdr>
        <w:top w:val="none" w:sz="0" w:space="0" w:color="auto"/>
        <w:left w:val="none" w:sz="0" w:space="0" w:color="auto"/>
        <w:bottom w:val="none" w:sz="0" w:space="0" w:color="auto"/>
        <w:right w:val="none" w:sz="0" w:space="0" w:color="auto"/>
      </w:divBdr>
    </w:div>
    <w:div w:id="1969388518">
      <w:marLeft w:val="480"/>
      <w:marRight w:val="0"/>
      <w:marTop w:val="0"/>
      <w:marBottom w:val="0"/>
      <w:divBdr>
        <w:top w:val="none" w:sz="0" w:space="0" w:color="auto"/>
        <w:left w:val="none" w:sz="0" w:space="0" w:color="auto"/>
        <w:bottom w:val="none" w:sz="0" w:space="0" w:color="auto"/>
        <w:right w:val="none" w:sz="0" w:space="0" w:color="auto"/>
      </w:divBdr>
    </w:div>
    <w:div w:id="1969431514">
      <w:marLeft w:val="480"/>
      <w:marRight w:val="0"/>
      <w:marTop w:val="0"/>
      <w:marBottom w:val="0"/>
      <w:divBdr>
        <w:top w:val="none" w:sz="0" w:space="0" w:color="auto"/>
        <w:left w:val="none" w:sz="0" w:space="0" w:color="auto"/>
        <w:bottom w:val="none" w:sz="0" w:space="0" w:color="auto"/>
        <w:right w:val="none" w:sz="0" w:space="0" w:color="auto"/>
      </w:divBdr>
    </w:div>
    <w:div w:id="1969775362">
      <w:marLeft w:val="480"/>
      <w:marRight w:val="0"/>
      <w:marTop w:val="0"/>
      <w:marBottom w:val="0"/>
      <w:divBdr>
        <w:top w:val="none" w:sz="0" w:space="0" w:color="auto"/>
        <w:left w:val="none" w:sz="0" w:space="0" w:color="auto"/>
        <w:bottom w:val="none" w:sz="0" w:space="0" w:color="auto"/>
        <w:right w:val="none" w:sz="0" w:space="0" w:color="auto"/>
      </w:divBdr>
    </w:div>
    <w:div w:id="1970279016">
      <w:marLeft w:val="480"/>
      <w:marRight w:val="0"/>
      <w:marTop w:val="0"/>
      <w:marBottom w:val="0"/>
      <w:divBdr>
        <w:top w:val="none" w:sz="0" w:space="0" w:color="auto"/>
        <w:left w:val="none" w:sz="0" w:space="0" w:color="auto"/>
        <w:bottom w:val="none" w:sz="0" w:space="0" w:color="auto"/>
        <w:right w:val="none" w:sz="0" w:space="0" w:color="auto"/>
      </w:divBdr>
    </w:div>
    <w:div w:id="1970282900">
      <w:marLeft w:val="480"/>
      <w:marRight w:val="0"/>
      <w:marTop w:val="0"/>
      <w:marBottom w:val="0"/>
      <w:divBdr>
        <w:top w:val="none" w:sz="0" w:space="0" w:color="auto"/>
        <w:left w:val="none" w:sz="0" w:space="0" w:color="auto"/>
        <w:bottom w:val="none" w:sz="0" w:space="0" w:color="auto"/>
        <w:right w:val="none" w:sz="0" w:space="0" w:color="auto"/>
      </w:divBdr>
    </w:div>
    <w:div w:id="1971545766">
      <w:marLeft w:val="480"/>
      <w:marRight w:val="0"/>
      <w:marTop w:val="0"/>
      <w:marBottom w:val="0"/>
      <w:divBdr>
        <w:top w:val="none" w:sz="0" w:space="0" w:color="auto"/>
        <w:left w:val="none" w:sz="0" w:space="0" w:color="auto"/>
        <w:bottom w:val="none" w:sz="0" w:space="0" w:color="auto"/>
        <w:right w:val="none" w:sz="0" w:space="0" w:color="auto"/>
      </w:divBdr>
    </w:div>
    <w:div w:id="1971593096">
      <w:marLeft w:val="480"/>
      <w:marRight w:val="0"/>
      <w:marTop w:val="0"/>
      <w:marBottom w:val="0"/>
      <w:divBdr>
        <w:top w:val="none" w:sz="0" w:space="0" w:color="auto"/>
        <w:left w:val="none" w:sz="0" w:space="0" w:color="auto"/>
        <w:bottom w:val="none" w:sz="0" w:space="0" w:color="auto"/>
        <w:right w:val="none" w:sz="0" w:space="0" w:color="auto"/>
      </w:divBdr>
    </w:div>
    <w:div w:id="1972251025">
      <w:marLeft w:val="480"/>
      <w:marRight w:val="0"/>
      <w:marTop w:val="0"/>
      <w:marBottom w:val="0"/>
      <w:divBdr>
        <w:top w:val="none" w:sz="0" w:space="0" w:color="auto"/>
        <w:left w:val="none" w:sz="0" w:space="0" w:color="auto"/>
        <w:bottom w:val="none" w:sz="0" w:space="0" w:color="auto"/>
        <w:right w:val="none" w:sz="0" w:space="0" w:color="auto"/>
      </w:divBdr>
    </w:div>
    <w:div w:id="1972784294">
      <w:marLeft w:val="480"/>
      <w:marRight w:val="0"/>
      <w:marTop w:val="0"/>
      <w:marBottom w:val="0"/>
      <w:divBdr>
        <w:top w:val="none" w:sz="0" w:space="0" w:color="auto"/>
        <w:left w:val="none" w:sz="0" w:space="0" w:color="auto"/>
        <w:bottom w:val="none" w:sz="0" w:space="0" w:color="auto"/>
        <w:right w:val="none" w:sz="0" w:space="0" w:color="auto"/>
      </w:divBdr>
    </w:div>
    <w:div w:id="1973293058">
      <w:marLeft w:val="480"/>
      <w:marRight w:val="0"/>
      <w:marTop w:val="0"/>
      <w:marBottom w:val="0"/>
      <w:divBdr>
        <w:top w:val="none" w:sz="0" w:space="0" w:color="auto"/>
        <w:left w:val="none" w:sz="0" w:space="0" w:color="auto"/>
        <w:bottom w:val="none" w:sz="0" w:space="0" w:color="auto"/>
        <w:right w:val="none" w:sz="0" w:space="0" w:color="auto"/>
      </w:divBdr>
    </w:div>
    <w:div w:id="1973821606">
      <w:marLeft w:val="480"/>
      <w:marRight w:val="0"/>
      <w:marTop w:val="0"/>
      <w:marBottom w:val="0"/>
      <w:divBdr>
        <w:top w:val="none" w:sz="0" w:space="0" w:color="auto"/>
        <w:left w:val="none" w:sz="0" w:space="0" w:color="auto"/>
        <w:bottom w:val="none" w:sz="0" w:space="0" w:color="auto"/>
        <w:right w:val="none" w:sz="0" w:space="0" w:color="auto"/>
      </w:divBdr>
    </w:div>
    <w:div w:id="1973902969">
      <w:marLeft w:val="480"/>
      <w:marRight w:val="0"/>
      <w:marTop w:val="0"/>
      <w:marBottom w:val="0"/>
      <w:divBdr>
        <w:top w:val="none" w:sz="0" w:space="0" w:color="auto"/>
        <w:left w:val="none" w:sz="0" w:space="0" w:color="auto"/>
        <w:bottom w:val="none" w:sz="0" w:space="0" w:color="auto"/>
        <w:right w:val="none" w:sz="0" w:space="0" w:color="auto"/>
      </w:divBdr>
    </w:div>
    <w:div w:id="1975286551">
      <w:marLeft w:val="480"/>
      <w:marRight w:val="0"/>
      <w:marTop w:val="0"/>
      <w:marBottom w:val="0"/>
      <w:divBdr>
        <w:top w:val="none" w:sz="0" w:space="0" w:color="auto"/>
        <w:left w:val="none" w:sz="0" w:space="0" w:color="auto"/>
        <w:bottom w:val="none" w:sz="0" w:space="0" w:color="auto"/>
        <w:right w:val="none" w:sz="0" w:space="0" w:color="auto"/>
      </w:divBdr>
    </w:div>
    <w:div w:id="1975716038">
      <w:marLeft w:val="480"/>
      <w:marRight w:val="0"/>
      <w:marTop w:val="0"/>
      <w:marBottom w:val="0"/>
      <w:divBdr>
        <w:top w:val="none" w:sz="0" w:space="0" w:color="auto"/>
        <w:left w:val="none" w:sz="0" w:space="0" w:color="auto"/>
        <w:bottom w:val="none" w:sz="0" w:space="0" w:color="auto"/>
        <w:right w:val="none" w:sz="0" w:space="0" w:color="auto"/>
      </w:divBdr>
    </w:div>
    <w:div w:id="1975795010">
      <w:marLeft w:val="480"/>
      <w:marRight w:val="0"/>
      <w:marTop w:val="0"/>
      <w:marBottom w:val="0"/>
      <w:divBdr>
        <w:top w:val="none" w:sz="0" w:space="0" w:color="auto"/>
        <w:left w:val="none" w:sz="0" w:space="0" w:color="auto"/>
        <w:bottom w:val="none" w:sz="0" w:space="0" w:color="auto"/>
        <w:right w:val="none" w:sz="0" w:space="0" w:color="auto"/>
      </w:divBdr>
    </w:div>
    <w:div w:id="1976329281">
      <w:marLeft w:val="480"/>
      <w:marRight w:val="0"/>
      <w:marTop w:val="0"/>
      <w:marBottom w:val="0"/>
      <w:divBdr>
        <w:top w:val="none" w:sz="0" w:space="0" w:color="auto"/>
        <w:left w:val="none" w:sz="0" w:space="0" w:color="auto"/>
        <w:bottom w:val="none" w:sz="0" w:space="0" w:color="auto"/>
        <w:right w:val="none" w:sz="0" w:space="0" w:color="auto"/>
      </w:divBdr>
    </w:div>
    <w:div w:id="1976789808">
      <w:marLeft w:val="480"/>
      <w:marRight w:val="0"/>
      <w:marTop w:val="0"/>
      <w:marBottom w:val="0"/>
      <w:divBdr>
        <w:top w:val="none" w:sz="0" w:space="0" w:color="auto"/>
        <w:left w:val="none" w:sz="0" w:space="0" w:color="auto"/>
        <w:bottom w:val="none" w:sz="0" w:space="0" w:color="auto"/>
        <w:right w:val="none" w:sz="0" w:space="0" w:color="auto"/>
      </w:divBdr>
    </w:div>
    <w:div w:id="1977103825">
      <w:marLeft w:val="480"/>
      <w:marRight w:val="0"/>
      <w:marTop w:val="0"/>
      <w:marBottom w:val="0"/>
      <w:divBdr>
        <w:top w:val="none" w:sz="0" w:space="0" w:color="auto"/>
        <w:left w:val="none" w:sz="0" w:space="0" w:color="auto"/>
        <w:bottom w:val="none" w:sz="0" w:space="0" w:color="auto"/>
        <w:right w:val="none" w:sz="0" w:space="0" w:color="auto"/>
      </w:divBdr>
    </w:div>
    <w:div w:id="1977906264">
      <w:marLeft w:val="480"/>
      <w:marRight w:val="0"/>
      <w:marTop w:val="0"/>
      <w:marBottom w:val="0"/>
      <w:divBdr>
        <w:top w:val="none" w:sz="0" w:space="0" w:color="auto"/>
        <w:left w:val="none" w:sz="0" w:space="0" w:color="auto"/>
        <w:bottom w:val="none" w:sz="0" w:space="0" w:color="auto"/>
        <w:right w:val="none" w:sz="0" w:space="0" w:color="auto"/>
      </w:divBdr>
    </w:div>
    <w:div w:id="1978098997">
      <w:marLeft w:val="480"/>
      <w:marRight w:val="0"/>
      <w:marTop w:val="0"/>
      <w:marBottom w:val="0"/>
      <w:divBdr>
        <w:top w:val="none" w:sz="0" w:space="0" w:color="auto"/>
        <w:left w:val="none" w:sz="0" w:space="0" w:color="auto"/>
        <w:bottom w:val="none" w:sz="0" w:space="0" w:color="auto"/>
        <w:right w:val="none" w:sz="0" w:space="0" w:color="auto"/>
      </w:divBdr>
    </w:div>
    <w:div w:id="1978341784">
      <w:marLeft w:val="480"/>
      <w:marRight w:val="0"/>
      <w:marTop w:val="0"/>
      <w:marBottom w:val="0"/>
      <w:divBdr>
        <w:top w:val="none" w:sz="0" w:space="0" w:color="auto"/>
        <w:left w:val="none" w:sz="0" w:space="0" w:color="auto"/>
        <w:bottom w:val="none" w:sz="0" w:space="0" w:color="auto"/>
        <w:right w:val="none" w:sz="0" w:space="0" w:color="auto"/>
      </w:divBdr>
    </w:div>
    <w:div w:id="1978414666">
      <w:marLeft w:val="480"/>
      <w:marRight w:val="0"/>
      <w:marTop w:val="0"/>
      <w:marBottom w:val="0"/>
      <w:divBdr>
        <w:top w:val="none" w:sz="0" w:space="0" w:color="auto"/>
        <w:left w:val="none" w:sz="0" w:space="0" w:color="auto"/>
        <w:bottom w:val="none" w:sz="0" w:space="0" w:color="auto"/>
        <w:right w:val="none" w:sz="0" w:space="0" w:color="auto"/>
      </w:divBdr>
    </w:div>
    <w:div w:id="1978490815">
      <w:marLeft w:val="480"/>
      <w:marRight w:val="0"/>
      <w:marTop w:val="0"/>
      <w:marBottom w:val="0"/>
      <w:divBdr>
        <w:top w:val="none" w:sz="0" w:space="0" w:color="auto"/>
        <w:left w:val="none" w:sz="0" w:space="0" w:color="auto"/>
        <w:bottom w:val="none" w:sz="0" w:space="0" w:color="auto"/>
        <w:right w:val="none" w:sz="0" w:space="0" w:color="auto"/>
      </w:divBdr>
    </w:div>
    <w:div w:id="1978796833">
      <w:marLeft w:val="480"/>
      <w:marRight w:val="0"/>
      <w:marTop w:val="0"/>
      <w:marBottom w:val="0"/>
      <w:divBdr>
        <w:top w:val="none" w:sz="0" w:space="0" w:color="auto"/>
        <w:left w:val="none" w:sz="0" w:space="0" w:color="auto"/>
        <w:bottom w:val="none" w:sz="0" w:space="0" w:color="auto"/>
        <w:right w:val="none" w:sz="0" w:space="0" w:color="auto"/>
      </w:divBdr>
    </w:div>
    <w:div w:id="1978803107">
      <w:marLeft w:val="480"/>
      <w:marRight w:val="0"/>
      <w:marTop w:val="0"/>
      <w:marBottom w:val="0"/>
      <w:divBdr>
        <w:top w:val="none" w:sz="0" w:space="0" w:color="auto"/>
        <w:left w:val="none" w:sz="0" w:space="0" w:color="auto"/>
        <w:bottom w:val="none" w:sz="0" w:space="0" w:color="auto"/>
        <w:right w:val="none" w:sz="0" w:space="0" w:color="auto"/>
      </w:divBdr>
    </w:div>
    <w:div w:id="1978874987">
      <w:marLeft w:val="480"/>
      <w:marRight w:val="0"/>
      <w:marTop w:val="0"/>
      <w:marBottom w:val="0"/>
      <w:divBdr>
        <w:top w:val="none" w:sz="0" w:space="0" w:color="auto"/>
        <w:left w:val="none" w:sz="0" w:space="0" w:color="auto"/>
        <w:bottom w:val="none" w:sz="0" w:space="0" w:color="auto"/>
        <w:right w:val="none" w:sz="0" w:space="0" w:color="auto"/>
      </w:divBdr>
    </w:div>
    <w:div w:id="1978991045">
      <w:marLeft w:val="480"/>
      <w:marRight w:val="0"/>
      <w:marTop w:val="0"/>
      <w:marBottom w:val="0"/>
      <w:divBdr>
        <w:top w:val="none" w:sz="0" w:space="0" w:color="auto"/>
        <w:left w:val="none" w:sz="0" w:space="0" w:color="auto"/>
        <w:bottom w:val="none" w:sz="0" w:space="0" w:color="auto"/>
        <w:right w:val="none" w:sz="0" w:space="0" w:color="auto"/>
      </w:divBdr>
    </w:div>
    <w:div w:id="1979148563">
      <w:marLeft w:val="480"/>
      <w:marRight w:val="0"/>
      <w:marTop w:val="0"/>
      <w:marBottom w:val="0"/>
      <w:divBdr>
        <w:top w:val="none" w:sz="0" w:space="0" w:color="auto"/>
        <w:left w:val="none" w:sz="0" w:space="0" w:color="auto"/>
        <w:bottom w:val="none" w:sz="0" w:space="0" w:color="auto"/>
        <w:right w:val="none" w:sz="0" w:space="0" w:color="auto"/>
      </w:divBdr>
    </w:div>
    <w:div w:id="1979216542">
      <w:marLeft w:val="480"/>
      <w:marRight w:val="0"/>
      <w:marTop w:val="0"/>
      <w:marBottom w:val="0"/>
      <w:divBdr>
        <w:top w:val="none" w:sz="0" w:space="0" w:color="auto"/>
        <w:left w:val="none" w:sz="0" w:space="0" w:color="auto"/>
        <w:bottom w:val="none" w:sz="0" w:space="0" w:color="auto"/>
        <w:right w:val="none" w:sz="0" w:space="0" w:color="auto"/>
      </w:divBdr>
    </w:div>
    <w:div w:id="1979610193">
      <w:marLeft w:val="480"/>
      <w:marRight w:val="0"/>
      <w:marTop w:val="0"/>
      <w:marBottom w:val="0"/>
      <w:divBdr>
        <w:top w:val="none" w:sz="0" w:space="0" w:color="auto"/>
        <w:left w:val="none" w:sz="0" w:space="0" w:color="auto"/>
        <w:bottom w:val="none" w:sz="0" w:space="0" w:color="auto"/>
        <w:right w:val="none" w:sz="0" w:space="0" w:color="auto"/>
      </w:divBdr>
    </w:div>
    <w:div w:id="1980067651">
      <w:marLeft w:val="480"/>
      <w:marRight w:val="0"/>
      <w:marTop w:val="0"/>
      <w:marBottom w:val="0"/>
      <w:divBdr>
        <w:top w:val="none" w:sz="0" w:space="0" w:color="auto"/>
        <w:left w:val="none" w:sz="0" w:space="0" w:color="auto"/>
        <w:bottom w:val="none" w:sz="0" w:space="0" w:color="auto"/>
        <w:right w:val="none" w:sz="0" w:space="0" w:color="auto"/>
      </w:divBdr>
    </w:div>
    <w:div w:id="1981492876">
      <w:marLeft w:val="480"/>
      <w:marRight w:val="0"/>
      <w:marTop w:val="0"/>
      <w:marBottom w:val="0"/>
      <w:divBdr>
        <w:top w:val="none" w:sz="0" w:space="0" w:color="auto"/>
        <w:left w:val="none" w:sz="0" w:space="0" w:color="auto"/>
        <w:bottom w:val="none" w:sz="0" w:space="0" w:color="auto"/>
        <w:right w:val="none" w:sz="0" w:space="0" w:color="auto"/>
      </w:divBdr>
    </w:div>
    <w:div w:id="1981495329">
      <w:marLeft w:val="480"/>
      <w:marRight w:val="0"/>
      <w:marTop w:val="0"/>
      <w:marBottom w:val="0"/>
      <w:divBdr>
        <w:top w:val="none" w:sz="0" w:space="0" w:color="auto"/>
        <w:left w:val="none" w:sz="0" w:space="0" w:color="auto"/>
        <w:bottom w:val="none" w:sz="0" w:space="0" w:color="auto"/>
        <w:right w:val="none" w:sz="0" w:space="0" w:color="auto"/>
      </w:divBdr>
    </w:div>
    <w:div w:id="1981616367">
      <w:marLeft w:val="480"/>
      <w:marRight w:val="0"/>
      <w:marTop w:val="0"/>
      <w:marBottom w:val="0"/>
      <w:divBdr>
        <w:top w:val="none" w:sz="0" w:space="0" w:color="auto"/>
        <w:left w:val="none" w:sz="0" w:space="0" w:color="auto"/>
        <w:bottom w:val="none" w:sz="0" w:space="0" w:color="auto"/>
        <w:right w:val="none" w:sz="0" w:space="0" w:color="auto"/>
      </w:divBdr>
    </w:div>
    <w:div w:id="1981810200">
      <w:marLeft w:val="480"/>
      <w:marRight w:val="0"/>
      <w:marTop w:val="0"/>
      <w:marBottom w:val="0"/>
      <w:divBdr>
        <w:top w:val="none" w:sz="0" w:space="0" w:color="auto"/>
        <w:left w:val="none" w:sz="0" w:space="0" w:color="auto"/>
        <w:bottom w:val="none" w:sz="0" w:space="0" w:color="auto"/>
        <w:right w:val="none" w:sz="0" w:space="0" w:color="auto"/>
      </w:divBdr>
    </w:div>
    <w:div w:id="1982609880">
      <w:marLeft w:val="480"/>
      <w:marRight w:val="0"/>
      <w:marTop w:val="0"/>
      <w:marBottom w:val="0"/>
      <w:divBdr>
        <w:top w:val="none" w:sz="0" w:space="0" w:color="auto"/>
        <w:left w:val="none" w:sz="0" w:space="0" w:color="auto"/>
        <w:bottom w:val="none" w:sz="0" w:space="0" w:color="auto"/>
        <w:right w:val="none" w:sz="0" w:space="0" w:color="auto"/>
      </w:divBdr>
    </w:div>
    <w:div w:id="1982613821">
      <w:marLeft w:val="480"/>
      <w:marRight w:val="0"/>
      <w:marTop w:val="0"/>
      <w:marBottom w:val="0"/>
      <w:divBdr>
        <w:top w:val="none" w:sz="0" w:space="0" w:color="auto"/>
        <w:left w:val="none" w:sz="0" w:space="0" w:color="auto"/>
        <w:bottom w:val="none" w:sz="0" w:space="0" w:color="auto"/>
        <w:right w:val="none" w:sz="0" w:space="0" w:color="auto"/>
      </w:divBdr>
    </w:div>
    <w:div w:id="1982733631">
      <w:marLeft w:val="480"/>
      <w:marRight w:val="0"/>
      <w:marTop w:val="0"/>
      <w:marBottom w:val="0"/>
      <w:divBdr>
        <w:top w:val="none" w:sz="0" w:space="0" w:color="auto"/>
        <w:left w:val="none" w:sz="0" w:space="0" w:color="auto"/>
        <w:bottom w:val="none" w:sz="0" w:space="0" w:color="auto"/>
        <w:right w:val="none" w:sz="0" w:space="0" w:color="auto"/>
      </w:divBdr>
    </w:div>
    <w:div w:id="1983581624">
      <w:marLeft w:val="480"/>
      <w:marRight w:val="0"/>
      <w:marTop w:val="0"/>
      <w:marBottom w:val="0"/>
      <w:divBdr>
        <w:top w:val="none" w:sz="0" w:space="0" w:color="auto"/>
        <w:left w:val="none" w:sz="0" w:space="0" w:color="auto"/>
        <w:bottom w:val="none" w:sz="0" w:space="0" w:color="auto"/>
        <w:right w:val="none" w:sz="0" w:space="0" w:color="auto"/>
      </w:divBdr>
    </w:div>
    <w:div w:id="1983656188">
      <w:marLeft w:val="480"/>
      <w:marRight w:val="0"/>
      <w:marTop w:val="0"/>
      <w:marBottom w:val="0"/>
      <w:divBdr>
        <w:top w:val="none" w:sz="0" w:space="0" w:color="auto"/>
        <w:left w:val="none" w:sz="0" w:space="0" w:color="auto"/>
        <w:bottom w:val="none" w:sz="0" w:space="0" w:color="auto"/>
        <w:right w:val="none" w:sz="0" w:space="0" w:color="auto"/>
      </w:divBdr>
    </w:div>
    <w:div w:id="1984576030">
      <w:marLeft w:val="480"/>
      <w:marRight w:val="0"/>
      <w:marTop w:val="0"/>
      <w:marBottom w:val="0"/>
      <w:divBdr>
        <w:top w:val="none" w:sz="0" w:space="0" w:color="auto"/>
        <w:left w:val="none" w:sz="0" w:space="0" w:color="auto"/>
        <w:bottom w:val="none" w:sz="0" w:space="0" w:color="auto"/>
        <w:right w:val="none" w:sz="0" w:space="0" w:color="auto"/>
      </w:divBdr>
    </w:div>
    <w:div w:id="1985043042">
      <w:marLeft w:val="480"/>
      <w:marRight w:val="0"/>
      <w:marTop w:val="0"/>
      <w:marBottom w:val="0"/>
      <w:divBdr>
        <w:top w:val="none" w:sz="0" w:space="0" w:color="auto"/>
        <w:left w:val="none" w:sz="0" w:space="0" w:color="auto"/>
        <w:bottom w:val="none" w:sz="0" w:space="0" w:color="auto"/>
        <w:right w:val="none" w:sz="0" w:space="0" w:color="auto"/>
      </w:divBdr>
    </w:div>
    <w:div w:id="1986930101">
      <w:marLeft w:val="480"/>
      <w:marRight w:val="0"/>
      <w:marTop w:val="0"/>
      <w:marBottom w:val="0"/>
      <w:divBdr>
        <w:top w:val="none" w:sz="0" w:space="0" w:color="auto"/>
        <w:left w:val="none" w:sz="0" w:space="0" w:color="auto"/>
        <w:bottom w:val="none" w:sz="0" w:space="0" w:color="auto"/>
        <w:right w:val="none" w:sz="0" w:space="0" w:color="auto"/>
      </w:divBdr>
    </w:div>
    <w:div w:id="1987197849">
      <w:marLeft w:val="480"/>
      <w:marRight w:val="0"/>
      <w:marTop w:val="0"/>
      <w:marBottom w:val="0"/>
      <w:divBdr>
        <w:top w:val="none" w:sz="0" w:space="0" w:color="auto"/>
        <w:left w:val="none" w:sz="0" w:space="0" w:color="auto"/>
        <w:bottom w:val="none" w:sz="0" w:space="0" w:color="auto"/>
        <w:right w:val="none" w:sz="0" w:space="0" w:color="auto"/>
      </w:divBdr>
    </w:div>
    <w:div w:id="1987274133">
      <w:marLeft w:val="480"/>
      <w:marRight w:val="0"/>
      <w:marTop w:val="0"/>
      <w:marBottom w:val="0"/>
      <w:divBdr>
        <w:top w:val="none" w:sz="0" w:space="0" w:color="auto"/>
        <w:left w:val="none" w:sz="0" w:space="0" w:color="auto"/>
        <w:bottom w:val="none" w:sz="0" w:space="0" w:color="auto"/>
        <w:right w:val="none" w:sz="0" w:space="0" w:color="auto"/>
      </w:divBdr>
    </w:div>
    <w:div w:id="1987318525">
      <w:marLeft w:val="480"/>
      <w:marRight w:val="0"/>
      <w:marTop w:val="0"/>
      <w:marBottom w:val="0"/>
      <w:divBdr>
        <w:top w:val="none" w:sz="0" w:space="0" w:color="auto"/>
        <w:left w:val="none" w:sz="0" w:space="0" w:color="auto"/>
        <w:bottom w:val="none" w:sz="0" w:space="0" w:color="auto"/>
        <w:right w:val="none" w:sz="0" w:space="0" w:color="auto"/>
      </w:divBdr>
    </w:div>
    <w:div w:id="1987389067">
      <w:marLeft w:val="480"/>
      <w:marRight w:val="0"/>
      <w:marTop w:val="0"/>
      <w:marBottom w:val="0"/>
      <w:divBdr>
        <w:top w:val="none" w:sz="0" w:space="0" w:color="auto"/>
        <w:left w:val="none" w:sz="0" w:space="0" w:color="auto"/>
        <w:bottom w:val="none" w:sz="0" w:space="0" w:color="auto"/>
        <w:right w:val="none" w:sz="0" w:space="0" w:color="auto"/>
      </w:divBdr>
    </w:div>
    <w:div w:id="1987583275">
      <w:marLeft w:val="480"/>
      <w:marRight w:val="0"/>
      <w:marTop w:val="0"/>
      <w:marBottom w:val="0"/>
      <w:divBdr>
        <w:top w:val="none" w:sz="0" w:space="0" w:color="auto"/>
        <w:left w:val="none" w:sz="0" w:space="0" w:color="auto"/>
        <w:bottom w:val="none" w:sz="0" w:space="0" w:color="auto"/>
        <w:right w:val="none" w:sz="0" w:space="0" w:color="auto"/>
      </w:divBdr>
    </w:div>
    <w:div w:id="1989092890">
      <w:marLeft w:val="480"/>
      <w:marRight w:val="0"/>
      <w:marTop w:val="0"/>
      <w:marBottom w:val="0"/>
      <w:divBdr>
        <w:top w:val="none" w:sz="0" w:space="0" w:color="auto"/>
        <w:left w:val="none" w:sz="0" w:space="0" w:color="auto"/>
        <w:bottom w:val="none" w:sz="0" w:space="0" w:color="auto"/>
        <w:right w:val="none" w:sz="0" w:space="0" w:color="auto"/>
      </w:divBdr>
    </w:div>
    <w:div w:id="1989282559">
      <w:marLeft w:val="480"/>
      <w:marRight w:val="0"/>
      <w:marTop w:val="0"/>
      <w:marBottom w:val="0"/>
      <w:divBdr>
        <w:top w:val="none" w:sz="0" w:space="0" w:color="auto"/>
        <w:left w:val="none" w:sz="0" w:space="0" w:color="auto"/>
        <w:bottom w:val="none" w:sz="0" w:space="0" w:color="auto"/>
        <w:right w:val="none" w:sz="0" w:space="0" w:color="auto"/>
      </w:divBdr>
    </w:div>
    <w:div w:id="1989820102">
      <w:marLeft w:val="480"/>
      <w:marRight w:val="0"/>
      <w:marTop w:val="0"/>
      <w:marBottom w:val="0"/>
      <w:divBdr>
        <w:top w:val="none" w:sz="0" w:space="0" w:color="auto"/>
        <w:left w:val="none" w:sz="0" w:space="0" w:color="auto"/>
        <w:bottom w:val="none" w:sz="0" w:space="0" w:color="auto"/>
        <w:right w:val="none" w:sz="0" w:space="0" w:color="auto"/>
      </w:divBdr>
    </w:div>
    <w:div w:id="1990356504">
      <w:marLeft w:val="480"/>
      <w:marRight w:val="0"/>
      <w:marTop w:val="0"/>
      <w:marBottom w:val="0"/>
      <w:divBdr>
        <w:top w:val="none" w:sz="0" w:space="0" w:color="auto"/>
        <w:left w:val="none" w:sz="0" w:space="0" w:color="auto"/>
        <w:bottom w:val="none" w:sz="0" w:space="0" w:color="auto"/>
        <w:right w:val="none" w:sz="0" w:space="0" w:color="auto"/>
      </w:divBdr>
    </w:div>
    <w:div w:id="1990595448">
      <w:marLeft w:val="480"/>
      <w:marRight w:val="0"/>
      <w:marTop w:val="0"/>
      <w:marBottom w:val="0"/>
      <w:divBdr>
        <w:top w:val="none" w:sz="0" w:space="0" w:color="auto"/>
        <w:left w:val="none" w:sz="0" w:space="0" w:color="auto"/>
        <w:bottom w:val="none" w:sz="0" w:space="0" w:color="auto"/>
        <w:right w:val="none" w:sz="0" w:space="0" w:color="auto"/>
      </w:divBdr>
    </w:div>
    <w:div w:id="1990866681">
      <w:marLeft w:val="480"/>
      <w:marRight w:val="0"/>
      <w:marTop w:val="0"/>
      <w:marBottom w:val="0"/>
      <w:divBdr>
        <w:top w:val="none" w:sz="0" w:space="0" w:color="auto"/>
        <w:left w:val="none" w:sz="0" w:space="0" w:color="auto"/>
        <w:bottom w:val="none" w:sz="0" w:space="0" w:color="auto"/>
        <w:right w:val="none" w:sz="0" w:space="0" w:color="auto"/>
      </w:divBdr>
    </w:div>
    <w:div w:id="1991209019">
      <w:marLeft w:val="480"/>
      <w:marRight w:val="0"/>
      <w:marTop w:val="0"/>
      <w:marBottom w:val="0"/>
      <w:divBdr>
        <w:top w:val="none" w:sz="0" w:space="0" w:color="auto"/>
        <w:left w:val="none" w:sz="0" w:space="0" w:color="auto"/>
        <w:bottom w:val="none" w:sz="0" w:space="0" w:color="auto"/>
        <w:right w:val="none" w:sz="0" w:space="0" w:color="auto"/>
      </w:divBdr>
    </w:div>
    <w:div w:id="1991906940">
      <w:marLeft w:val="480"/>
      <w:marRight w:val="0"/>
      <w:marTop w:val="0"/>
      <w:marBottom w:val="0"/>
      <w:divBdr>
        <w:top w:val="none" w:sz="0" w:space="0" w:color="auto"/>
        <w:left w:val="none" w:sz="0" w:space="0" w:color="auto"/>
        <w:bottom w:val="none" w:sz="0" w:space="0" w:color="auto"/>
        <w:right w:val="none" w:sz="0" w:space="0" w:color="auto"/>
      </w:divBdr>
    </w:div>
    <w:div w:id="1994413126">
      <w:marLeft w:val="480"/>
      <w:marRight w:val="0"/>
      <w:marTop w:val="0"/>
      <w:marBottom w:val="0"/>
      <w:divBdr>
        <w:top w:val="none" w:sz="0" w:space="0" w:color="auto"/>
        <w:left w:val="none" w:sz="0" w:space="0" w:color="auto"/>
        <w:bottom w:val="none" w:sz="0" w:space="0" w:color="auto"/>
        <w:right w:val="none" w:sz="0" w:space="0" w:color="auto"/>
      </w:divBdr>
    </w:div>
    <w:div w:id="1994596796">
      <w:marLeft w:val="480"/>
      <w:marRight w:val="0"/>
      <w:marTop w:val="0"/>
      <w:marBottom w:val="0"/>
      <w:divBdr>
        <w:top w:val="none" w:sz="0" w:space="0" w:color="auto"/>
        <w:left w:val="none" w:sz="0" w:space="0" w:color="auto"/>
        <w:bottom w:val="none" w:sz="0" w:space="0" w:color="auto"/>
        <w:right w:val="none" w:sz="0" w:space="0" w:color="auto"/>
      </w:divBdr>
    </w:div>
    <w:div w:id="1994943650">
      <w:marLeft w:val="480"/>
      <w:marRight w:val="0"/>
      <w:marTop w:val="0"/>
      <w:marBottom w:val="0"/>
      <w:divBdr>
        <w:top w:val="none" w:sz="0" w:space="0" w:color="auto"/>
        <w:left w:val="none" w:sz="0" w:space="0" w:color="auto"/>
        <w:bottom w:val="none" w:sz="0" w:space="0" w:color="auto"/>
        <w:right w:val="none" w:sz="0" w:space="0" w:color="auto"/>
      </w:divBdr>
    </w:div>
    <w:div w:id="1995253517">
      <w:marLeft w:val="480"/>
      <w:marRight w:val="0"/>
      <w:marTop w:val="0"/>
      <w:marBottom w:val="0"/>
      <w:divBdr>
        <w:top w:val="none" w:sz="0" w:space="0" w:color="auto"/>
        <w:left w:val="none" w:sz="0" w:space="0" w:color="auto"/>
        <w:bottom w:val="none" w:sz="0" w:space="0" w:color="auto"/>
        <w:right w:val="none" w:sz="0" w:space="0" w:color="auto"/>
      </w:divBdr>
    </w:div>
    <w:div w:id="1996564353">
      <w:marLeft w:val="480"/>
      <w:marRight w:val="0"/>
      <w:marTop w:val="0"/>
      <w:marBottom w:val="0"/>
      <w:divBdr>
        <w:top w:val="none" w:sz="0" w:space="0" w:color="auto"/>
        <w:left w:val="none" w:sz="0" w:space="0" w:color="auto"/>
        <w:bottom w:val="none" w:sz="0" w:space="0" w:color="auto"/>
        <w:right w:val="none" w:sz="0" w:space="0" w:color="auto"/>
      </w:divBdr>
    </w:div>
    <w:div w:id="1996571558">
      <w:marLeft w:val="480"/>
      <w:marRight w:val="0"/>
      <w:marTop w:val="0"/>
      <w:marBottom w:val="0"/>
      <w:divBdr>
        <w:top w:val="none" w:sz="0" w:space="0" w:color="auto"/>
        <w:left w:val="none" w:sz="0" w:space="0" w:color="auto"/>
        <w:bottom w:val="none" w:sz="0" w:space="0" w:color="auto"/>
        <w:right w:val="none" w:sz="0" w:space="0" w:color="auto"/>
      </w:divBdr>
    </w:div>
    <w:div w:id="1996907942">
      <w:marLeft w:val="480"/>
      <w:marRight w:val="0"/>
      <w:marTop w:val="0"/>
      <w:marBottom w:val="0"/>
      <w:divBdr>
        <w:top w:val="none" w:sz="0" w:space="0" w:color="auto"/>
        <w:left w:val="none" w:sz="0" w:space="0" w:color="auto"/>
        <w:bottom w:val="none" w:sz="0" w:space="0" w:color="auto"/>
        <w:right w:val="none" w:sz="0" w:space="0" w:color="auto"/>
      </w:divBdr>
    </w:div>
    <w:div w:id="1997105089">
      <w:marLeft w:val="480"/>
      <w:marRight w:val="0"/>
      <w:marTop w:val="0"/>
      <w:marBottom w:val="0"/>
      <w:divBdr>
        <w:top w:val="none" w:sz="0" w:space="0" w:color="auto"/>
        <w:left w:val="none" w:sz="0" w:space="0" w:color="auto"/>
        <w:bottom w:val="none" w:sz="0" w:space="0" w:color="auto"/>
        <w:right w:val="none" w:sz="0" w:space="0" w:color="auto"/>
      </w:divBdr>
    </w:div>
    <w:div w:id="1999461397">
      <w:marLeft w:val="480"/>
      <w:marRight w:val="0"/>
      <w:marTop w:val="0"/>
      <w:marBottom w:val="0"/>
      <w:divBdr>
        <w:top w:val="none" w:sz="0" w:space="0" w:color="auto"/>
        <w:left w:val="none" w:sz="0" w:space="0" w:color="auto"/>
        <w:bottom w:val="none" w:sz="0" w:space="0" w:color="auto"/>
        <w:right w:val="none" w:sz="0" w:space="0" w:color="auto"/>
      </w:divBdr>
    </w:div>
    <w:div w:id="1999721742">
      <w:marLeft w:val="480"/>
      <w:marRight w:val="0"/>
      <w:marTop w:val="0"/>
      <w:marBottom w:val="0"/>
      <w:divBdr>
        <w:top w:val="none" w:sz="0" w:space="0" w:color="auto"/>
        <w:left w:val="none" w:sz="0" w:space="0" w:color="auto"/>
        <w:bottom w:val="none" w:sz="0" w:space="0" w:color="auto"/>
        <w:right w:val="none" w:sz="0" w:space="0" w:color="auto"/>
      </w:divBdr>
    </w:div>
    <w:div w:id="2000503665">
      <w:marLeft w:val="480"/>
      <w:marRight w:val="0"/>
      <w:marTop w:val="0"/>
      <w:marBottom w:val="0"/>
      <w:divBdr>
        <w:top w:val="none" w:sz="0" w:space="0" w:color="auto"/>
        <w:left w:val="none" w:sz="0" w:space="0" w:color="auto"/>
        <w:bottom w:val="none" w:sz="0" w:space="0" w:color="auto"/>
        <w:right w:val="none" w:sz="0" w:space="0" w:color="auto"/>
      </w:divBdr>
    </w:div>
    <w:div w:id="2000965378">
      <w:marLeft w:val="480"/>
      <w:marRight w:val="0"/>
      <w:marTop w:val="0"/>
      <w:marBottom w:val="0"/>
      <w:divBdr>
        <w:top w:val="none" w:sz="0" w:space="0" w:color="auto"/>
        <w:left w:val="none" w:sz="0" w:space="0" w:color="auto"/>
        <w:bottom w:val="none" w:sz="0" w:space="0" w:color="auto"/>
        <w:right w:val="none" w:sz="0" w:space="0" w:color="auto"/>
      </w:divBdr>
    </w:div>
    <w:div w:id="2001693856">
      <w:marLeft w:val="480"/>
      <w:marRight w:val="0"/>
      <w:marTop w:val="0"/>
      <w:marBottom w:val="0"/>
      <w:divBdr>
        <w:top w:val="none" w:sz="0" w:space="0" w:color="auto"/>
        <w:left w:val="none" w:sz="0" w:space="0" w:color="auto"/>
        <w:bottom w:val="none" w:sz="0" w:space="0" w:color="auto"/>
        <w:right w:val="none" w:sz="0" w:space="0" w:color="auto"/>
      </w:divBdr>
    </w:div>
    <w:div w:id="2001883735">
      <w:marLeft w:val="480"/>
      <w:marRight w:val="0"/>
      <w:marTop w:val="0"/>
      <w:marBottom w:val="0"/>
      <w:divBdr>
        <w:top w:val="none" w:sz="0" w:space="0" w:color="auto"/>
        <w:left w:val="none" w:sz="0" w:space="0" w:color="auto"/>
        <w:bottom w:val="none" w:sz="0" w:space="0" w:color="auto"/>
        <w:right w:val="none" w:sz="0" w:space="0" w:color="auto"/>
      </w:divBdr>
    </w:div>
    <w:div w:id="2001931348">
      <w:marLeft w:val="480"/>
      <w:marRight w:val="0"/>
      <w:marTop w:val="0"/>
      <w:marBottom w:val="0"/>
      <w:divBdr>
        <w:top w:val="none" w:sz="0" w:space="0" w:color="auto"/>
        <w:left w:val="none" w:sz="0" w:space="0" w:color="auto"/>
        <w:bottom w:val="none" w:sz="0" w:space="0" w:color="auto"/>
        <w:right w:val="none" w:sz="0" w:space="0" w:color="auto"/>
      </w:divBdr>
    </w:div>
    <w:div w:id="2003191292">
      <w:marLeft w:val="480"/>
      <w:marRight w:val="0"/>
      <w:marTop w:val="0"/>
      <w:marBottom w:val="0"/>
      <w:divBdr>
        <w:top w:val="none" w:sz="0" w:space="0" w:color="auto"/>
        <w:left w:val="none" w:sz="0" w:space="0" w:color="auto"/>
        <w:bottom w:val="none" w:sz="0" w:space="0" w:color="auto"/>
        <w:right w:val="none" w:sz="0" w:space="0" w:color="auto"/>
      </w:divBdr>
    </w:div>
    <w:div w:id="2004234622">
      <w:marLeft w:val="480"/>
      <w:marRight w:val="0"/>
      <w:marTop w:val="0"/>
      <w:marBottom w:val="0"/>
      <w:divBdr>
        <w:top w:val="none" w:sz="0" w:space="0" w:color="auto"/>
        <w:left w:val="none" w:sz="0" w:space="0" w:color="auto"/>
        <w:bottom w:val="none" w:sz="0" w:space="0" w:color="auto"/>
        <w:right w:val="none" w:sz="0" w:space="0" w:color="auto"/>
      </w:divBdr>
    </w:div>
    <w:div w:id="2004433254">
      <w:marLeft w:val="480"/>
      <w:marRight w:val="0"/>
      <w:marTop w:val="0"/>
      <w:marBottom w:val="0"/>
      <w:divBdr>
        <w:top w:val="none" w:sz="0" w:space="0" w:color="auto"/>
        <w:left w:val="none" w:sz="0" w:space="0" w:color="auto"/>
        <w:bottom w:val="none" w:sz="0" w:space="0" w:color="auto"/>
        <w:right w:val="none" w:sz="0" w:space="0" w:color="auto"/>
      </w:divBdr>
    </w:div>
    <w:div w:id="2004969809">
      <w:marLeft w:val="480"/>
      <w:marRight w:val="0"/>
      <w:marTop w:val="0"/>
      <w:marBottom w:val="0"/>
      <w:divBdr>
        <w:top w:val="none" w:sz="0" w:space="0" w:color="auto"/>
        <w:left w:val="none" w:sz="0" w:space="0" w:color="auto"/>
        <w:bottom w:val="none" w:sz="0" w:space="0" w:color="auto"/>
        <w:right w:val="none" w:sz="0" w:space="0" w:color="auto"/>
      </w:divBdr>
    </w:div>
    <w:div w:id="2005667856">
      <w:marLeft w:val="480"/>
      <w:marRight w:val="0"/>
      <w:marTop w:val="0"/>
      <w:marBottom w:val="0"/>
      <w:divBdr>
        <w:top w:val="none" w:sz="0" w:space="0" w:color="auto"/>
        <w:left w:val="none" w:sz="0" w:space="0" w:color="auto"/>
        <w:bottom w:val="none" w:sz="0" w:space="0" w:color="auto"/>
        <w:right w:val="none" w:sz="0" w:space="0" w:color="auto"/>
      </w:divBdr>
    </w:div>
    <w:div w:id="2006013731">
      <w:marLeft w:val="480"/>
      <w:marRight w:val="0"/>
      <w:marTop w:val="0"/>
      <w:marBottom w:val="0"/>
      <w:divBdr>
        <w:top w:val="none" w:sz="0" w:space="0" w:color="auto"/>
        <w:left w:val="none" w:sz="0" w:space="0" w:color="auto"/>
        <w:bottom w:val="none" w:sz="0" w:space="0" w:color="auto"/>
        <w:right w:val="none" w:sz="0" w:space="0" w:color="auto"/>
      </w:divBdr>
    </w:div>
    <w:div w:id="2006088836">
      <w:marLeft w:val="480"/>
      <w:marRight w:val="0"/>
      <w:marTop w:val="0"/>
      <w:marBottom w:val="0"/>
      <w:divBdr>
        <w:top w:val="none" w:sz="0" w:space="0" w:color="auto"/>
        <w:left w:val="none" w:sz="0" w:space="0" w:color="auto"/>
        <w:bottom w:val="none" w:sz="0" w:space="0" w:color="auto"/>
        <w:right w:val="none" w:sz="0" w:space="0" w:color="auto"/>
      </w:divBdr>
    </w:div>
    <w:div w:id="2006467064">
      <w:marLeft w:val="480"/>
      <w:marRight w:val="0"/>
      <w:marTop w:val="0"/>
      <w:marBottom w:val="0"/>
      <w:divBdr>
        <w:top w:val="none" w:sz="0" w:space="0" w:color="auto"/>
        <w:left w:val="none" w:sz="0" w:space="0" w:color="auto"/>
        <w:bottom w:val="none" w:sz="0" w:space="0" w:color="auto"/>
        <w:right w:val="none" w:sz="0" w:space="0" w:color="auto"/>
      </w:divBdr>
    </w:div>
    <w:div w:id="2007049876">
      <w:marLeft w:val="480"/>
      <w:marRight w:val="0"/>
      <w:marTop w:val="0"/>
      <w:marBottom w:val="0"/>
      <w:divBdr>
        <w:top w:val="none" w:sz="0" w:space="0" w:color="auto"/>
        <w:left w:val="none" w:sz="0" w:space="0" w:color="auto"/>
        <w:bottom w:val="none" w:sz="0" w:space="0" w:color="auto"/>
        <w:right w:val="none" w:sz="0" w:space="0" w:color="auto"/>
      </w:divBdr>
    </w:div>
    <w:div w:id="2007784334">
      <w:marLeft w:val="480"/>
      <w:marRight w:val="0"/>
      <w:marTop w:val="0"/>
      <w:marBottom w:val="0"/>
      <w:divBdr>
        <w:top w:val="none" w:sz="0" w:space="0" w:color="auto"/>
        <w:left w:val="none" w:sz="0" w:space="0" w:color="auto"/>
        <w:bottom w:val="none" w:sz="0" w:space="0" w:color="auto"/>
        <w:right w:val="none" w:sz="0" w:space="0" w:color="auto"/>
      </w:divBdr>
    </w:div>
    <w:div w:id="2008167010">
      <w:marLeft w:val="480"/>
      <w:marRight w:val="0"/>
      <w:marTop w:val="0"/>
      <w:marBottom w:val="0"/>
      <w:divBdr>
        <w:top w:val="none" w:sz="0" w:space="0" w:color="auto"/>
        <w:left w:val="none" w:sz="0" w:space="0" w:color="auto"/>
        <w:bottom w:val="none" w:sz="0" w:space="0" w:color="auto"/>
        <w:right w:val="none" w:sz="0" w:space="0" w:color="auto"/>
      </w:divBdr>
    </w:div>
    <w:div w:id="2008435301">
      <w:marLeft w:val="480"/>
      <w:marRight w:val="0"/>
      <w:marTop w:val="0"/>
      <w:marBottom w:val="0"/>
      <w:divBdr>
        <w:top w:val="none" w:sz="0" w:space="0" w:color="auto"/>
        <w:left w:val="none" w:sz="0" w:space="0" w:color="auto"/>
        <w:bottom w:val="none" w:sz="0" w:space="0" w:color="auto"/>
        <w:right w:val="none" w:sz="0" w:space="0" w:color="auto"/>
      </w:divBdr>
    </w:div>
    <w:div w:id="2008556686">
      <w:marLeft w:val="480"/>
      <w:marRight w:val="0"/>
      <w:marTop w:val="0"/>
      <w:marBottom w:val="0"/>
      <w:divBdr>
        <w:top w:val="none" w:sz="0" w:space="0" w:color="auto"/>
        <w:left w:val="none" w:sz="0" w:space="0" w:color="auto"/>
        <w:bottom w:val="none" w:sz="0" w:space="0" w:color="auto"/>
        <w:right w:val="none" w:sz="0" w:space="0" w:color="auto"/>
      </w:divBdr>
    </w:div>
    <w:div w:id="2009169871">
      <w:marLeft w:val="480"/>
      <w:marRight w:val="0"/>
      <w:marTop w:val="0"/>
      <w:marBottom w:val="0"/>
      <w:divBdr>
        <w:top w:val="none" w:sz="0" w:space="0" w:color="auto"/>
        <w:left w:val="none" w:sz="0" w:space="0" w:color="auto"/>
        <w:bottom w:val="none" w:sz="0" w:space="0" w:color="auto"/>
        <w:right w:val="none" w:sz="0" w:space="0" w:color="auto"/>
      </w:divBdr>
    </w:div>
    <w:div w:id="2009555683">
      <w:marLeft w:val="480"/>
      <w:marRight w:val="0"/>
      <w:marTop w:val="0"/>
      <w:marBottom w:val="0"/>
      <w:divBdr>
        <w:top w:val="none" w:sz="0" w:space="0" w:color="auto"/>
        <w:left w:val="none" w:sz="0" w:space="0" w:color="auto"/>
        <w:bottom w:val="none" w:sz="0" w:space="0" w:color="auto"/>
        <w:right w:val="none" w:sz="0" w:space="0" w:color="auto"/>
      </w:divBdr>
    </w:div>
    <w:div w:id="2010061455">
      <w:marLeft w:val="480"/>
      <w:marRight w:val="0"/>
      <w:marTop w:val="0"/>
      <w:marBottom w:val="0"/>
      <w:divBdr>
        <w:top w:val="none" w:sz="0" w:space="0" w:color="auto"/>
        <w:left w:val="none" w:sz="0" w:space="0" w:color="auto"/>
        <w:bottom w:val="none" w:sz="0" w:space="0" w:color="auto"/>
        <w:right w:val="none" w:sz="0" w:space="0" w:color="auto"/>
      </w:divBdr>
    </w:div>
    <w:div w:id="2010406089">
      <w:marLeft w:val="480"/>
      <w:marRight w:val="0"/>
      <w:marTop w:val="0"/>
      <w:marBottom w:val="0"/>
      <w:divBdr>
        <w:top w:val="none" w:sz="0" w:space="0" w:color="auto"/>
        <w:left w:val="none" w:sz="0" w:space="0" w:color="auto"/>
        <w:bottom w:val="none" w:sz="0" w:space="0" w:color="auto"/>
        <w:right w:val="none" w:sz="0" w:space="0" w:color="auto"/>
      </w:divBdr>
    </w:div>
    <w:div w:id="2011250469">
      <w:marLeft w:val="480"/>
      <w:marRight w:val="0"/>
      <w:marTop w:val="0"/>
      <w:marBottom w:val="0"/>
      <w:divBdr>
        <w:top w:val="none" w:sz="0" w:space="0" w:color="auto"/>
        <w:left w:val="none" w:sz="0" w:space="0" w:color="auto"/>
        <w:bottom w:val="none" w:sz="0" w:space="0" w:color="auto"/>
        <w:right w:val="none" w:sz="0" w:space="0" w:color="auto"/>
      </w:divBdr>
    </w:div>
    <w:div w:id="2012752504">
      <w:marLeft w:val="480"/>
      <w:marRight w:val="0"/>
      <w:marTop w:val="0"/>
      <w:marBottom w:val="0"/>
      <w:divBdr>
        <w:top w:val="none" w:sz="0" w:space="0" w:color="auto"/>
        <w:left w:val="none" w:sz="0" w:space="0" w:color="auto"/>
        <w:bottom w:val="none" w:sz="0" w:space="0" w:color="auto"/>
        <w:right w:val="none" w:sz="0" w:space="0" w:color="auto"/>
      </w:divBdr>
    </w:div>
    <w:div w:id="2013332200">
      <w:marLeft w:val="480"/>
      <w:marRight w:val="0"/>
      <w:marTop w:val="0"/>
      <w:marBottom w:val="0"/>
      <w:divBdr>
        <w:top w:val="none" w:sz="0" w:space="0" w:color="auto"/>
        <w:left w:val="none" w:sz="0" w:space="0" w:color="auto"/>
        <w:bottom w:val="none" w:sz="0" w:space="0" w:color="auto"/>
        <w:right w:val="none" w:sz="0" w:space="0" w:color="auto"/>
      </w:divBdr>
    </w:div>
    <w:div w:id="2013603321">
      <w:marLeft w:val="480"/>
      <w:marRight w:val="0"/>
      <w:marTop w:val="0"/>
      <w:marBottom w:val="0"/>
      <w:divBdr>
        <w:top w:val="none" w:sz="0" w:space="0" w:color="auto"/>
        <w:left w:val="none" w:sz="0" w:space="0" w:color="auto"/>
        <w:bottom w:val="none" w:sz="0" w:space="0" w:color="auto"/>
        <w:right w:val="none" w:sz="0" w:space="0" w:color="auto"/>
      </w:divBdr>
    </w:div>
    <w:div w:id="2013605148">
      <w:marLeft w:val="480"/>
      <w:marRight w:val="0"/>
      <w:marTop w:val="0"/>
      <w:marBottom w:val="0"/>
      <w:divBdr>
        <w:top w:val="none" w:sz="0" w:space="0" w:color="auto"/>
        <w:left w:val="none" w:sz="0" w:space="0" w:color="auto"/>
        <w:bottom w:val="none" w:sz="0" w:space="0" w:color="auto"/>
        <w:right w:val="none" w:sz="0" w:space="0" w:color="auto"/>
      </w:divBdr>
    </w:div>
    <w:div w:id="2013726646">
      <w:marLeft w:val="480"/>
      <w:marRight w:val="0"/>
      <w:marTop w:val="0"/>
      <w:marBottom w:val="0"/>
      <w:divBdr>
        <w:top w:val="none" w:sz="0" w:space="0" w:color="auto"/>
        <w:left w:val="none" w:sz="0" w:space="0" w:color="auto"/>
        <w:bottom w:val="none" w:sz="0" w:space="0" w:color="auto"/>
        <w:right w:val="none" w:sz="0" w:space="0" w:color="auto"/>
      </w:divBdr>
    </w:div>
    <w:div w:id="2013751377">
      <w:marLeft w:val="480"/>
      <w:marRight w:val="0"/>
      <w:marTop w:val="0"/>
      <w:marBottom w:val="0"/>
      <w:divBdr>
        <w:top w:val="none" w:sz="0" w:space="0" w:color="auto"/>
        <w:left w:val="none" w:sz="0" w:space="0" w:color="auto"/>
        <w:bottom w:val="none" w:sz="0" w:space="0" w:color="auto"/>
        <w:right w:val="none" w:sz="0" w:space="0" w:color="auto"/>
      </w:divBdr>
    </w:div>
    <w:div w:id="2014184304">
      <w:marLeft w:val="480"/>
      <w:marRight w:val="0"/>
      <w:marTop w:val="0"/>
      <w:marBottom w:val="0"/>
      <w:divBdr>
        <w:top w:val="none" w:sz="0" w:space="0" w:color="auto"/>
        <w:left w:val="none" w:sz="0" w:space="0" w:color="auto"/>
        <w:bottom w:val="none" w:sz="0" w:space="0" w:color="auto"/>
        <w:right w:val="none" w:sz="0" w:space="0" w:color="auto"/>
      </w:divBdr>
    </w:div>
    <w:div w:id="2014450186">
      <w:marLeft w:val="480"/>
      <w:marRight w:val="0"/>
      <w:marTop w:val="0"/>
      <w:marBottom w:val="0"/>
      <w:divBdr>
        <w:top w:val="none" w:sz="0" w:space="0" w:color="auto"/>
        <w:left w:val="none" w:sz="0" w:space="0" w:color="auto"/>
        <w:bottom w:val="none" w:sz="0" w:space="0" w:color="auto"/>
        <w:right w:val="none" w:sz="0" w:space="0" w:color="auto"/>
      </w:divBdr>
    </w:div>
    <w:div w:id="2014911152">
      <w:marLeft w:val="480"/>
      <w:marRight w:val="0"/>
      <w:marTop w:val="0"/>
      <w:marBottom w:val="0"/>
      <w:divBdr>
        <w:top w:val="none" w:sz="0" w:space="0" w:color="auto"/>
        <w:left w:val="none" w:sz="0" w:space="0" w:color="auto"/>
        <w:bottom w:val="none" w:sz="0" w:space="0" w:color="auto"/>
        <w:right w:val="none" w:sz="0" w:space="0" w:color="auto"/>
      </w:divBdr>
    </w:div>
    <w:div w:id="2015954722">
      <w:marLeft w:val="480"/>
      <w:marRight w:val="0"/>
      <w:marTop w:val="0"/>
      <w:marBottom w:val="0"/>
      <w:divBdr>
        <w:top w:val="none" w:sz="0" w:space="0" w:color="auto"/>
        <w:left w:val="none" w:sz="0" w:space="0" w:color="auto"/>
        <w:bottom w:val="none" w:sz="0" w:space="0" w:color="auto"/>
        <w:right w:val="none" w:sz="0" w:space="0" w:color="auto"/>
      </w:divBdr>
    </w:div>
    <w:div w:id="2017997828">
      <w:marLeft w:val="480"/>
      <w:marRight w:val="0"/>
      <w:marTop w:val="0"/>
      <w:marBottom w:val="0"/>
      <w:divBdr>
        <w:top w:val="none" w:sz="0" w:space="0" w:color="auto"/>
        <w:left w:val="none" w:sz="0" w:space="0" w:color="auto"/>
        <w:bottom w:val="none" w:sz="0" w:space="0" w:color="auto"/>
        <w:right w:val="none" w:sz="0" w:space="0" w:color="auto"/>
      </w:divBdr>
    </w:div>
    <w:div w:id="2018380188">
      <w:marLeft w:val="480"/>
      <w:marRight w:val="0"/>
      <w:marTop w:val="0"/>
      <w:marBottom w:val="0"/>
      <w:divBdr>
        <w:top w:val="none" w:sz="0" w:space="0" w:color="auto"/>
        <w:left w:val="none" w:sz="0" w:space="0" w:color="auto"/>
        <w:bottom w:val="none" w:sz="0" w:space="0" w:color="auto"/>
        <w:right w:val="none" w:sz="0" w:space="0" w:color="auto"/>
      </w:divBdr>
    </w:div>
    <w:div w:id="2018657448">
      <w:marLeft w:val="480"/>
      <w:marRight w:val="0"/>
      <w:marTop w:val="0"/>
      <w:marBottom w:val="0"/>
      <w:divBdr>
        <w:top w:val="none" w:sz="0" w:space="0" w:color="auto"/>
        <w:left w:val="none" w:sz="0" w:space="0" w:color="auto"/>
        <w:bottom w:val="none" w:sz="0" w:space="0" w:color="auto"/>
        <w:right w:val="none" w:sz="0" w:space="0" w:color="auto"/>
      </w:divBdr>
    </w:div>
    <w:div w:id="2019427046">
      <w:marLeft w:val="480"/>
      <w:marRight w:val="0"/>
      <w:marTop w:val="0"/>
      <w:marBottom w:val="0"/>
      <w:divBdr>
        <w:top w:val="none" w:sz="0" w:space="0" w:color="auto"/>
        <w:left w:val="none" w:sz="0" w:space="0" w:color="auto"/>
        <w:bottom w:val="none" w:sz="0" w:space="0" w:color="auto"/>
        <w:right w:val="none" w:sz="0" w:space="0" w:color="auto"/>
      </w:divBdr>
    </w:div>
    <w:div w:id="2019574187">
      <w:marLeft w:val="480"/>
      <w:marRight w:val="0"/>
      <w:marTop w:val="0"/>
      <w:marBottom w:val="0"/>
      <w:divBdr>
        <w:top w:val="none" w:sz="0" w:space="0" w:color="auto"/>
        <w:left w:val="none" w:sz="0" w:space="0" w:color="auto"/>
        <w:bottom w:val="none" w:sz="0" w:space="0" w:color="auto"/>
        <w:right w:val="none" w:sz="0" w:space="0" w:color="auto"/>
      </w:divBdr>
    </w:div>
    <w:div w:id="2019844886">
      <w:marLeft w:val="480"/>
      <w:marRight w:val="0"/>
      <w:marTop w:val="0"/>
      <w:marBottom w:val="0"/>
      <w:divBdr>
        <w:top w:val="none" w:sz="0" w:space="0" w:color="auto"/>
        <w:left w:val="none" w:sz="0" w:space="0" w:color="auto"/>
        <w:bottom w:val="none" w:sz="0" w:space="0" w:color="auto"/>
        <w:right w:val="none" w:sz="0" w:space="0" w:color="auto"/>
      </w:divBdr>
    </w:div>
    <w:div w:id="2021467918">
      <w:marLeft w:val="480"/>
      <w:marRight w:val="0"/>
      <w:marTop w:val="0"/>
      <w:marBottom w:val="0"/>
      <w:divBdr>
        <w:top w:val="none" w:sz="0" w:space="0" w:color="auto"/>
        <w:left w:val="none" w:sz="0" w:space="0" w:color="auto"/>
        <w:bottom w:val="none" w:sz="0" w:space="0" w:color="auto"/>
        <w:right w:val="none" w:sz="0" w:space="0" w:color="auto"/>
      </w:divBdr>
    </w:div>
    <w:div w:id="2022200065">
      <w:marLeft w:val="480"/>
      <w:marRight w:val="0"/>
      <w:marTop w:val="0"/>
      <w:marBottom w:val="0"/>
      <w:divBdr>
        <w:top w:val="none" w:sz="0" w:space="0" w:color="auto"/>
        <w:left w:val="none" w:sz="0" w:space="0" w:color="auto"/>
        <w:bottom w:val="none" w:sz="0" w:space="0" w:color="auto"/>
        <w:right w:val="none" w:sz="0" w:space="0" w:color="auto"/>
      </w:divBdr>
    </w:div>
    <w:div w:id="2023969327">
      <w:marLeft w:val="480"/>
      <w:marRight w:val="0"/>
      <w:marTop w:val="0"/>
      <w:marBottom w:val="0"/>
      <w:divBdr>
        <w:top w:val="none" w:sz="0" w:space="0" w:color="auto"/>
        <w:left w:val="none" w:sz="0" w:space="0" w:color="auto"/>
        <w:bottom w:val="none" w:sz="0" w:space="0" w:color="auto"/>
        <w:right w:val="none" w:sz="0" w:space="0" w:color="auto"/>
      </w:divBdr>
    </w:div>
    <w:div w:id="2025400681">
      <w:marLeft w:val="480"/>
      <w:marRight w:val="0"/>
      <w:marTop w:val="0"/>
      <w:marBottom w:val="0"/>
      <w:divBdr>
        <w:top w:val="none" w:sz="0" w:space="0" w:color="auto"/>
        <w:left w:val="none" w:sz="0" w:space="0" w:color="auto"/>
        <w:bottom w:val="none" w:sz="0" w:space="0" w:color="auto"/>
        <w:right w:val="none" w:sz="0" w:space="0" w:color="auto"/>
      </w:divBdr>
    </w:div>
    <w:div w:id="2025589348">
      <w:marLeft w:val="480"/>
      <w:marRight w:val="0"/>
      <w:marTop w:val="0"/>
      <w:marBottom w:val="0"/>
      <w:divBdr>
        <w:top w:val="none" w:sz="0" w:space="0" w:color="auto"/>
        <w:left w:val="none" w:sz="0" w:space="0" w:color="auto"/>
        <w:bottom w:val="none" w:sz="0" w:space="0" w:color="auto"/>
        <w:right w:val="none" w:sz="0" w:space="0" w:color="auto"/>
      </w:divBdr>
    </w:div>
    <w:div w:id="2025667134">
      <w:marLeft w:val="480"/>
      <w:marRight w:val="0"/>
      <w:marTop w:val="0"/>
      <w:marBottom w:val="0"/>
      <w:divBdr>
        <w:top w:val="none" w:sz="0" w:space="0" w:color="auto"/>
        <w:left w:val="none" w:sz="0" w:space="0" w:color="auto"/>
        <w:bottom w:val="none" w:sz="0" w:space="0" w:color="auto"/>
        <w:right w:val="none" w:sz="0" w:space="0" w:color="auto"/>
      </w:divBdr>
    </w:div>
    <w:div w:id="2025746941">
      <w:marLeft w:val="480"/>
      <w:marRight w:val="0"/>
      <w:marTop w:val="0"/>
      <w:marBottom w:val="0"/>
      <w:divBdr>
        <w:top w:val="none" w:sz="0" w:space="0" w:color="auto"/>
        <w:left w:val="none" w:sz="0" w:space="0" w:color="auto"/>
        <w:bottom w:val="none" w:sz="0" w:space="0" w:color="auto"/>
        <w:right w:val="none" w:sz="0" w:space="0" w:color="auto"/>
      </w:divBdr>
    </w:div>
    <w:div w:id="2026590800">
      <w:marLeft w:val="480"/>
      <w:marRight w:val="0"/>
      <w:marTop w:val="0"/>
      <w:marBottom w:val="0"/>
      <w:divBdr>
        <w:top w:val="none" w:sz="0" w:space="0" w:color="auto"/>
        <w:left w:val="none" w:sz="0" w:space="0" w:color="auto"/>
        <w:bottom w:val="none" w:sz="0" w:space="0" w:color="auto"/>
        <w:right w:val="none" w:sz="0" w:space="0" w:color="auto"/>
      </w:divBdr>
    </w:div>
    <w:div w:id="2026713620">
      <w:marLeft w:val="480"/>
      <w:marRight w:val="0"/>
      <w:marTop w:val="0"/>
      <w:marBottom w:val="0"/>
      <w:divBdr>
        <w:top w:val="none" w:sz="0" w:space="0" w:color="auto"/>
        <w:left w:val="none" w:sz="0" w:space="0" w:color="auto"/>
        <w:bottom w:val="none" w:sz="0" w:space="0" w:color="auto"/>
        <w:right w:val="none" w:sz="0" w:space="0" w:color="auto"/>
      </w:divBdr>
    </w:div>
    <w:div w:id="2026782709">
      <w:marLeft w:val="480"/>
      <w:marRight w:val="0"/>
      <w:marTop w:val="0"/>
      <w:marBottom w:val="0"/>
      <w:divBdr>
        <w:top w:val="none" w:sz="0" w:space="0" w:color="auto"/>
        <w:left w:val="none" w:sz="0" w:space="0" w:color="auto"/>
        <w:bottom w:val="none" w:sz="0" w:space="0" w:color="auto"/>
        <w:right w:val="none" w:sz="0" w:space="0" w:color="auto"/>
      </w:divBdr>
    </w:div>
    <w:div w:id="2027366962">
      <w:marLeft w:val="480"/>
      <w:marRight w:val="0"/>
      <w:marTop w:val="0"/>
      <w:marBottom w:val="0"/>
      <w:divBdr>
        <w:top w:val="none" w:sz="0" w:space="0" w:color="auto"/>
        <w:left w:val="none" w:sz="0" w:space="0" w:color="auto"/>
        <w:bottom w:val="none" w:sz="0" w:space="0" w:color="auto"/>
        <w:right w:val="none" w:sz="0" w:space="0" w:color="auto"/>
      </w:divBdr>
    </w:div>
    <w:div w:id="2027631180">
      <w:marLeft w:val="480"/>
      <w:marRight w:val="0"/>
      <w:marTop w:val="0"/>
      <w:marBottom w:val="0"/>
      <w:divBdr>
        <w:top w:val="none" w:sz="0" w:space="0" w:color="auto"/>
        <w:left w:val="none" w:sz="0" w:space="0" w:color="auto"/>
        <w:bottom w:val="none" w:sz="0" w:space="0" w:color="auto"/>
        <w:right w:val="none" w:sz="0" w:space="0" w:color="auto"/>
      </w:divBdr>
    </w:div>
    <w:div w:id="2027947412">
      <w:marLeft w:val="480"/>
      <w:marRight w:val="0"/>
      <w:marTop w:val="0"/>
      <w:marBottom w:val="0"/>
      <w:divBdr>
        <w:top w:val="none" w:sz="0" w:space="0" w:color="auto"/>
        <w:left w:val="none" w:sz="0" w:space="0" w:color="auto"/>
        <w:bottom w:val="none" w:sz="0" w:space="0" w:color="auto"/>
        <w:right w:val="none" w:sz="0" w:space="0" w:color="auto"/>
      </w:divBdr>
    </w:div>
    <w:div w:id="2028677531">
      <w:marLeft w:val="480"/>
      <w:marRight w:val="0"/>
      <w:marTop w:val="0"/>
      <w:marBottom w:val="0"/>
      <w:divBdr>
        <w:top w:val="none" w:sz="0" w:space="0" w:color="auto"/>
        <w:left w:val="none" w:sz="0" w:space="0" w:color="auto"/>
        <w:bottom w:val="none" w:sz="0" w:space="0" w:color="auto"/>
        <w:right w:val="none" w:sz="0" w:space="0" w:color="auto"/>
      </w:divBdr>
    </w:div>
    <w:div w:id="2029064851">
      <w:marLeft w:val="480"/>
      <w:marRight w:val="0"/>
      <w:marTop w:val="0"/>
      <w:marBottom w:val="0"/>
      <w:divBdr>
        <w:top w:val="none" w:sz="0" w:space="0" w:color="auto"/>
        <w:left w:val="none" w:sz="0" w:space="0" w:color="auto"/>
        <w:bottom w:val="none" w:sz="0" w:space="0" w:color="auto"/>
        <w:right w:val="none" w:sz="0" w:space="0" w:color="auto"/>
      </w:divBdr>
    </w:div>
    <w:div w:id="2029065653">
      <w:marLeft w:val="480"/>
      <w:marRight w:val="0"/>
      <w:marTop w:val="0"/>
      <w:marBottom w:val="0"/>
      <w:divBdr>
        <w:top w:val="none" w:sz="0" w:space="0" w:color="auto"/>
        <w:left w:val="none" w:sz="0" w:space="0" w:color="auto"/>
        <w:bottom w:val="none" w:sz="0" w:space="0" w:color="auto"/>
        <w:right w:val="none" w:sz="0" w:space="0" w:color="auto"/>
      </w:divBdr>
    </w:div>
    <w:div w:id="2029216440">
      <w:marLeft w:val="480"/>
      <w:marRight w:val="0"/>
      <w:marTop w:val="0"/>
      <w:marBottom w:val="0"/>
      <w:divBdr>
        <w:top w:val="none" w:sz="0" w:space="0" w:color="auto"/>
        <w:left w:val="none" w:sz="0" w:space="0" w:color="auto"/>
        <w:bottom w:val="none" w:sz="0" w:space="0" w:color="auto"/>
        <w:right w:val="none" w:sz="0" w:space="0" w:color="auto"/>
      </w:divBdr>
    </w:div>
    <w:div w:id="2029983228">
      <w:marLeft w:val="480"/>
      <w:marRight w:val="0"/>
      <w:marTop w:val="0"/>
      <w:marBottom w:val="0"/>
      <w:divBdr>
        <w:top w:val="none" w:sz="0" w:space="0" w:color="auto"/>
        <w:left w:val="none" w:sz="0" w:space="0" w:color="auto"/>
        <w:bottom w:val="none" w:sz="0" w:space="0" w:color="auto"/>
        <w:right w:val="none" w:sz="0" w:space="0" w:color="auto"/>
      </w:divBdr>
    </w:div>
    <w:div w:id="2030138501">
      <w:marLeft w:val="480"/>
      <w:marRight w:val="0"/>
      <w:marTop w:val="0"/>
      <w:marBottom w:val="0"/>
      <w:divBdr>
        <w:top w:val="none" w:sz="0" w:space="0" w:color="auto"/>
        <w:left w:val="none" w:sz="0" w:space="0" w:color="auto"/>
        <w:bottom w:val="none" w:sz="0" w:space="0" w:color="auto"/>
        <w:right w:val="none" w:sz="0" w:space="0" w:color="auto"/>
      </w:divBdr>
    </w:div>
    <w:div w:id="2030327855">
      <w:marLeft w:val="480"/>
      <w:marRight w:val="0"/>
      <w:marTop w:val="0"/>
      <w:marBottom w:val="0"/>
      <w:divBdr>
        <w:top w:val="none" w:sz="0" w:space="0" w:color="auto"/>
        <w:left w:val="none" w:sz="0" w:space="0" w:color="auto"/>
        <w:bottom w:val="none" w:sz="0" w:space="0" w:color="auto"/>
        <w:right w:val="none" w:sz="0" w:space="0" w:color="auto"/>
      </w:divBdr>
    </w:div>
    <w:div w:id="2030568731">
      <w:marLeft w:val="480"/>
      <w:marRight w:val="0"/>
      <w:marTop w:val="0"/>
      <w:marBottom w:val="0"/>
      <w:divBdr>
        <w:top w:val="none" w:sz="0" w:space="0" w:color="auto"/>
        <w:left w:val="none" w:sz="0" w:space="0" w:color="auto"/>
        <w:bottom w:val="none" w:sz="0" w:space="0" w:color="auto"/>
        <w:right w:val="none" w:sz="0" w:space="0" w:color="auto"/>
      </w:divBdr>
    </w:div>
    <w:div w:id="2030912108">
      <w:marLeft w:val="480"/>
      <w:marRight w:val="0"/>
      <w:marTop w:val="0"/>
      <w:marBottom w:val="0"/>
      <w:divBdr>
        <w:top w:val="none" w:sz="0" w:space="0" w:color="auto"/>
        <w:left w:val="none" w:sz="0" w:space="0" w:color="auto"/>
        <w:bottom w:val="none" w:sz="0" w:space="0" w:color="auto"/>
        <w:right w:val="none" w:sz="0" w:space="0" w:color="auto"/>
      </w:divBdr>
    </w:div>
    <w:div w:id="2031563107">
      <w:marLeft w:val="480"/>
      <w:marRight w:val="0"/>
      <w:marTop w:val="0"/>
      <w:marBottom w:val="0"/>
      <w:divBdr>
        <w:top w:val="none" w:sz="0" w:space="0" w:color="auto"/>
        <w:left w:val="none" w:sz="0" w:space="0" w:color="auto"/>
        <w:bottom w:val="none" w:sz="0" w:space="0" w:color="auto"/>
        <w:right w:val="none" w:sz="0" w:space="0" w:color="auto"/>
      </w:divBdr>
    </w:div>
    <w:div w:id="2032760667">
      <w:marLeft w:val="480"/>
      <w:marRight w:val="0"/>
      <w:marTop w:val="0"/>
      <w:marBottom w:val="0"/>
      <w:divBdr>
        <w:top w:val="none" w:sz="0" w:space="0" w:color="auto"/>
        <w:left w:val="none" w:sz="0" w:space="0" w:color="auto"/>
        <w:bottom w:val="none" w:sz="0" w:space="0" w:color="auto"/>
        <w:right w:val="none" w:sz="0" w:space="0" w:color="auto"/>
      </w:divBdr>
    </w:div>
    <w:div w:id="2034070312">
      <w:marLeft w:val="480"/>
      <w:marRight w:val="0"/>
      <w:marTop w:val="0"/>
      <w:marBottom w:val="0"/>
      <w:divBdr>
        <w:top w:val="none" w:sz="0" w:space="0" w:color="auto"/>
        <w:left w:val="none" w:sz="0" w:space="0" w:color="auto"/>
        <w:bottom w:val="none" w:sz="0" w:space="0" w:color="auto"/>
        <w:right w:val="none" w:sz="0" w:space="0" w:color="auto"/>
      </w:divBdr>
    </w:div>
    <w:div w:id="2034071760">
      <w:marLeft w:val="480"/>
      <w:marRight w:val="0"/>
      <w:marTop w:val="0"/>
      <w:marBottom w:val="0"/>
      <w:divBdr>
        <w:top w:val="none" w:sz="0" w:space="0" w:color="auto"/>
        <w:left w:val="none" w:sz="0" w:space="0" w:color="auto"/>
        <w:bottom w:val="none" w:sz="0" w:space="0" w:color="auto"/>
        <w:right w:val="none" w:sz="0" w:space="0" w:color="auto"/>
      </w:divBdr>
    </w:div>
    <w:div w:id="2034308577">
      <w:marLeft w:val="480"/>
      <w:marRight w:val="0"/>
      <w:marTop w:val="0"/>
      <w:marBottom w:val="0"/>
      <w:divBdr>
        <w:top w:val="none" w:sz="0" w:space="0" w:color="auto"/>
        <w:left w:val="none" w:sz="0" w:space="0" w:color="auto"/>
        <w:bottom w:val="none" w:sz="0" w:space="0" w:color="auto"/>
        <w:right w:val="none" w:sz="0" w:space="0" w:color="auto"/>
      </w:divBdr>
    </w:div>
    <w:div w:id="2034458039">
      <w:marLeft w:val="480"/>
      <w:marRight w:val="0"/>
      <w:marTop w:val="0"/>
      <w:marBottom w:val="0"/>
      <w:divBdr>
        <w:top w:val="none" w:sz="0" w:space="0" w:color="auto"/>
        <w:left w:val="none" w:sz="0" w:space="0" w:color="auto"/>
        <w:bottom w:val="none" w:sz="0" w:space="0" w:color="auto"/>
        <w:right w:val="none" w:sz="0" w:space="0" w:color="auto"/>
      </w:divBdr>
    </w:div>
    <w:div w:id="2034571125">
      <w:marLeft w:val="480"/>
      <w:marRight w:val="0"/>
      <w:marTop w:val="0"/>
      <w:marBottom w:val="0"/>
      <w:divBdr>
        <w:top w:val="none" w:sz="0" w:space="0" w:color="auto"/>
        <w:left w:val="none" w:sz="0" w:space="0" w:color="auto"/>
        <w:bottom w:val="none" w:sz="0" w:space="0" w:color="auto"/>
        <w:right w:val="none" w:sz="0" w:space="0" w:color="auto"/>
      </w:divBdr>
    </w:div>
    <w:div w:id="2034645589">
      <w:marLeft w:val="480"/>
      <w:marRight w:val="0"/>
      <w:marTop w:val="0"/>
      <w:marBottom w:val="0"/>
      <w:divBdr>
        <w:top w:val="none" w:sz="0" w:space="0" w:color="auto"/>
        <w:left w:val="none" w:sz="0" w:space="0" w:color="auto"/>
        <w:bottom w:val="none" w:sz="0" w:space="0" w:color="auto"/>
        <w:right w:val="none" w:sz="0" w:space="0" w:color="auto"/>
      </w:divBdr>
    </w:div>
    <w:div w:id="2035418587">
      <w:marLeft w:val="480"/>
      <w:marRight w:val="0"/>
      <w:marTop w:val="0"/>
      <w:marBottom w:val="0"/>
      <w:divBdr>
        <w:top w:val="none" w:sz="0" w:space="0" w:color="auto"/>
        <w:left w:val="none" w:sz="0" w:space="0" w:color="auto"/>
        <w:bottom w:val="none" w:sz="0" w:space="0" w:color="auto"/>
        <w:right w:val="none" w:sz="0" w:space="0" w:color="auto"/>
      </w:divBdr>
    </w:div>
    <w:div w:id="2035424809">
      <w:marLeft w:val="480"/>
      <w:marRight w:val="0"/>
      <w:marTop w:val="0"/>
      <w:marBottom w:val="0"/>
      <w:divBdr>
        <w:top w:val="none" w:sz="0" w:space="0" w:color="auto"/>
        <w:left w:val="none" w:sz="0" w:space="0" w:color="auto"/>
        <w:bottom w:val="none" w:sz="0" w:space="0" w:color="auto"/>
        <w:right w:val="none" w:sz="0" w:space="0" w:color="auto"/>
      </w:divBdr>
    </w:div>
    <w:div w:id="2035765680">
      <w:marLeft w:val="480"/>
      <w:marRight w:val="0"/>
      <w:marTop w:val="0"/>
      <w:marBottom w:val="0"/>
      <w:divBdr>
        <w:top w:val="none" w:sz="0" w:space="0" w:color="auto"/>
        <w:left w:val="none" w:sz="0" w:space="0" w:color="auto"/>
        <w:bottom w:val="none" w:sz="0" w:space="0" w:color="auto"/>
        <w:right w:val="none" w:sz="0" w:space="0" w:color="auto"/>
      </w:divBdr>
    </w:div>
    <w:div w:id="2035769416">
      <w:marLeft w:val="480"/>
      <w:marRight w:val="0"/>
      <w:marTop w:val="0"/>
      <w:marBottom w:val="0"/>
      <w:divBdr>
        <w:top w:val="none" w:sz="0" w:space="0" w:color="auto"/>
        <w:left w:val="none" w:sz="0" w:space="0" w:color="auto"/>
        <w:bottom w:val="none" w:sz="0" w:space="0" w:color="auto"/>
        <w:right w:val="none" w:sz="0" w:space="0" w:color="auto"/>
      </w:divBdr>
    </w:div>
    <w:div w:id="2036617416">
      <w:marLeft w:val="480"/>
      <w:marRight w:val="0"/>
      <w:marTop w:val="0"/>
      <w:marBottom w:val="0"/>
      <w:divBdr>
        <w:top w:val="none" w:sz="0" w:space="0" w:color="auto"/>
        <w:left w:val="none" w:sz="0" w:space="0" w:color="auto"/>
        <w:bottom w:val="none" w:sz="0" w:space="0" w:color="auto"/>
        <w:right w:val="none" w:sz="0" w:space="0" w:color="auto"/>
      </w:divBdr>
    </w:div>
    <w:div w:id="2036885500">
      <w:marLeft w:val="480"/>
      <w:marRight w:val="0"/>
      <w:marTop w:val="0"/>
      <w:marBottom w:val="0"/>
      <w:divBdr>
        <w:top w:val="none" w:sz="0" w:space="0" w:color="auto"/>
        <w:left w:val="none" w:sz="0" w:space="0" w:color="auto"/>
        <w:bottom w:val="none" w:sz="0" w:space="0" w:color="auto"/>
        <w:right w:val="none" w:sz="0" w:space="0" w:color="auto"/>
      </w:divBdr>
    </w:div>
    <w:div w:id="2036927413">
      <w:marLeft w:val="480"/>
      <w:marRight w:val="0"/>
      <w:marTop w:val="0"/>
      <w:marBottom w:val="0"/>
      <w:divBdr>
        <w:top w:val="none" w:sz="0" w:space="0" w:color="auto"/>
        <w:left w:val="none" w:sz="0" w:space="0" w:color="auto"/>
        <w:bottom w:val="none" w:sz="0" w:space="0" w:color="auto"/>
        <w:right w:val="none" w:sz="0" w:space="0" w:color="auto"/>
      </w:divBdr>
    </w:div>
    <w:div w:id="2037080214">
      <w:marLeft w:val="480"/>
      <w:marRight w:val="0"/>
      <w:marTop w:val="0"/>
      <w:marBottom w:val="0"/>
      <w:divBdr>
        <w:top w:val="none" w:sz="0" w:space="0" w:color="auto"/>
        <w:left w:val="none" w:sz="0" w:space="0" w:color="auto"/>
        <w:bottom w:val="none" w:sz="0" w:space="0" w:color="auto"/>
        <w:right w:val="none" w:sz="0" w:space="0" w:color="auto"/>
      </w:divBdr>
    </w:div>
    <w:div w:id="2037459365">
      <w:marLeft w:val="480"/>
      <w:marRight w:val="0"/>
      <w:marTop w:val="0"/>
      <w:marBottom w:val="0"/>
      <w:divBdr>
        <w:top w:val="none" w:sz="0" w:space="0" w:color="auto"/>
        <w:left w:val="none" w:sz="0" w:space="0" w:color="auto"/>
        <w:bottom w:val="none" w:sz="0" w:space="0" w:color="auto"/>
        <w:right w:val="none" w:sz="0" w:space="0" w:color="auto"/>
      </w:divBdr>
    </w:div>
    <w:div w:id="2037922911">
      <w:marLeft w:val="480"/>
      <w:marRight w:val="0"/>
      <w:marTop w:val="0"/>
      <w:marBottom w:val="0"/>
      <w:divBdr>
        <w:top w:val="none" w:sz="0" w:space="0" w:color="auto"/>
        <w:left w:val="none" w:sz="0" w:space="0" w:color="auto"/>
        <w:bottom w:val="none" w:sz="0" w:space="0" w:color="auto"/>
        <w:right w:val="none" w:sz="0" w:space="0" w:color="auto"/>
      </w:divBdr>
    </w:div>
    <w:div w:id="2038116769">
      <w:marLeft w:val="480"/>
      <w:marRight w:val="0"/>
      <w:marTop w:val="0"/>
      <w:marBottom w:val="0"/>
      <w:divBdr>
        <w:top w:val="none" w:sz="0" w:space="0" w:color="auto"/>
        <w:left w:val="none" w:sz="0" w:space="0" w:color="auto"/>
        <w:bottom w:val="none" w:sz="0" w:space="0" w:color="auto"/>
        <w:right w:val="none" w:sz="0" w:space="0" w:color="auto"/>
      </w:divBdr>
    </w:div>
    <w:div w:id="2039046223">
      <w:marLeft w:val="480"/>
      <w:marRight w:val="0"/>
      <w:marTop w:val="0"/>
      <w:marBottom w:val="0"/>
      <w:divBdr>
        <w:top w:val="none" w:sz="0" w:space="0" w:color="auto"/>
        <w:left w:val="none" w:sz="0" w:space="0" w:color="auto"/>
        <w:bottom w:val="none" w:sz="0" w:space="0" w:color="auto"/>
        <w:right w:val="none" w:sz="0" w:space="0" w:color="auto"/>
      </w:divBdr>
    </w:div>
    <w:div w:id="2039624469">
      <w:marLeft w:val="480"/>
      <w:marRight w:val="0"/>
      <w:marTop w:val="0"/>
      <w:marBottom w:val="0"/>
      <w:divBdr>
        <w:top w:val="none" w:sz="0" w:space="0" w:color="auto"/>
        <w:left w:val="none" w:sz="0" w:space="0" w:color="auto"/>
        <w:bottom w:val="none" w:sz="0" w:space="0" w:color="auto"/>
        <w:right w:val="none" w:sz="0" w:space="0" w:color="auto"/>
      </w:divBdr>
    </w:div>
    <w:div w:id="2039696194">
      <w:marLeft w:val="480"/>
      <w:marRight w:val="0"/>
      <w:marTop w:val="0"/>
      <w:marBottom w:val="0"/>
      <w:divBdr>
        <w:top w:val="none" w:sz="0" w:space="0" w:color="auto"/>
        <w:left w:val="none" w:sz="0" w:space="0" w:color="auto"/>
        <w:bottom w:val="none" w:sz="0" w:space="0" w:color="auto"/>
        <w:right w:val="none" w:sz="0" w:space="0" w:color="auto"/>
      </w:divBdr>
    </w:div>
    <w:div w:id="2040012632">
      <w:marLeft w:val="480"/>
      <w:marRight w:val="0"/>
      <w:marTop w:val="0"/>
      <w:marBottom w:val="0"/>
      <w:divBdr>
        <w:top w:val="none" w:sz="0" w:space="0" w:color="auto"/>
        <w:left w:val="none" w:sz="0" w:space="0" w:color="auto"/>
        <w:bottom w:val="none" w:sz="0" w:space="0" w:color="auto"/>
        <w:right w:val="none" w:sz="0" w:space="0" w:color="auto"/>
      </w:divBdr>
    </w:div>
    <w:div w:id="2040156236">
      <w:marLeft w:val="480"/>
      <w:marRight w:val="0"/>
      <w:marTop w:val="0"/>
      <w:marBottom w:val="0"/>
      <w:divBdr>
        <w:top w:val="none" w:sz="0" w:space="0" w:color="auto"/>
        <w:left w:val="none" w:sz="0" w:space="0" w:color="auto"/>
        <w:bottom w:val="none" w:sz="0" w:space="0" w:color="auto"/>
        <w:right w:val="none" w:sz="0" w:space="0" w:color="auto"/>
      </w:divBdr>
    </w:div>
    <w:div w:id="2040735274">
      <w:marLeft w:val="480"/>
      <w:marRight w:val="0"/>
      <w:marTop w:val="0"/>
      <w:marBottom w:val="0"/>
      <w:divBdr>
        <w:top w:val="none" w:sz="0" w:space="0" w:color="auto"/>
        <w:left w:val="none" w:sz="0" w:space="0" w:color="auto"/>
        <w:bottom w:val="none" w:sz="0" w:space="0" w:color="auto"/>
        <w:right w:val="none" w:sz="0" w:space="0" w:color="auto"/>
      </w:divBdr>
    </w:div>
    <w:div w:id="2041202574">
      <w:marLeft w:val="480"/>
      <w:marRight w:val="0"/>
      <w:marTop w:val="0"/>
      <w:marBottom w:val="0"/>
      <w:divBdr>
        <w:top w:val="none" w:sz="0" w:space="0" w:color="auto"/>
        <w:left w:val="none" w:sz="0" w:space="0" w:color="auto"/>
        <w:bottom w:val="none" w:sz="0" w:space="0" w:color="auto"/>
        <w:right w:val="none" w:sz="0" w:space="0" w:color="auto"/>
      </w:divBdr>
    </w:div>
    <w:div w:id="2041394123">
      <w:marLeft w:val="480"/>
      <w:marRight w:val="0"/>
      <w:marTop w:val="0"/>
      <w:marBottom w:val="0"/>
      <w:divBdr>
        <w:top w:val="none" w:sz="0" w:space="0" w:color="auto"/>
        <w:left w:val="none" w:sz="0" w:space="0" w:color="auto"/>
        <w:bottom w:val="none" w:sz="0" w:space="0" w:color="auto"/>
        <w:right w:val="none" w:sz="0" w:space="0" w:color="auto"/>
      </w:divBdr>
    </w:div>
    <w:div w:id="2041926754">
      <w:marLeft w:val="480"/>
      <w:marRight w:val="0"/>
      <w:marTop w:val="0"/>
      <w:marBottom w:val="0"/>
      <w:divBdr>
        <w:top w:val="none" w:sz="0" w:space="0" w:color="auto"/>
        <w:left w:val="none" w:sz="0" w:space="0" w:color="auto"/>
        <w:bottom w:val="none" w:sz="0" w:space="0" w:color="auto"/>
        <w:right w:val="none" w:sz="0" w:space="0" w:color="auto"/>
      </w:divBdr>
    </w:div>
    <w:div w:id="2042169411">
      <w:marLeft w:val="480"/>
      <w:marRight w:val="0"/>
      <w:marTop w:val="0"/>
      <w:marBottom w:val="0"/>
      <w:divBdr>
        <w:top w:val="none" w:sz="0" w:space="0" w:color="auto"/>
        <w:left w:val="none" w:sz="0" w:space="0" w:color="auto"/>
        <w:bottom w:val="none" w:sz="0" w:space="0" w:color="auto"/>
        <w:right w:val="none" w:sz="0" w:space="0" w:color="auto"/>
      </w:divBdr>
    </w:div>
    <w:div w:id="2043548545">
      <w:marLeft w:val="480"/>
      <w:marRight w:val="0"/>
      <w:marTop w:val="0"/>
      <w:marBottom w:val="0"/>
      <w:divBdr>
        <w:top w:val="none" w:sz="0" w:space="0" w:color="auto"/>
        <w:left w:val="none" w:sz="0" w:space="0" w:color="auto"/>
        <w:bottom w:val="none" w:sz="0" w:space="0" w:color="auto"/>
        <w:right w:val="none" w:sz="0" w:space="0" w:color="auto"/>
      </w:divBdr>
    </w:div>
    <w:div w:id="2043549239">
      <w:marLeft w:val="480"/>
      <w:marRight w:val="0"/>
      <w:marTop w:val="0"/>
      <w:marBottom w:val="0"/>
      <w:divBdr>
        <w:top w:val="none" w:sz="0" w:space="0" w:color="auto"/>
        <w:left w:val="none" w:sz="0" w:space="0" w:color="auto"/>
        <w:bottom w:val="none" w:sz="0" w:space="0" w:color="auto"/>
        <w:right w:val="none" w:sz="0" w:space="0" w:color="auto"/>
      </w:divBdr>
    </w:div>
    <w:div w:id="2043748300">
      <w:marLeft w:val="480"/>
      <w:marRight w:val="0"/>
      <w:marTop w:val="0"/>
      <w:marBottom w:val="0"/>
      <w:divBdr>
        <w:top w:val="none" w:sz="0" w:space="0" w:color="auto"/>
        <w:left w:val="none" w:sz="0" w:space="0" w:color="auto"/>
        <w:bottom w:val="none" w:sz="0" w:space="0" w:color="auto"/>
        <w:right w:val="none" w:sz="0" w:space="0" w:color="auto"/>
      </w:divBdr>
    </w:div>
    <w:div w:id="2044473527">
      <w:marLeft w:val="480"/>
      <w:marRight w:val="0"/>
      <w:marTop w:val="0"/>
      <w:marBottom w:val="0"/>
      <w:divBdr>
        <w:top w:val="none" w:sz="0" w:space="0" w:color="auto"/>
        <w:left w:val="none" w:sz="0" w:space="0" w:color="auto"/>
        <w:bottom w:val="none" w:sz="0" w:space="0" w:color="auto"/>
        <w:right w:val="none" w:sz="0" w:space="0" w:color="auto"/>
      </w:divBdr>
    </w:div>
    <w:div w:id="2045444421">
      <w:marLeft w:val="480"/>
      <w:marRight w:val="0"/>
      <w:marTop w:val="0"/>
      <w:marBottom w:val="0"/>
      <w:divBdr>
        <w:top w:val="none" w:sz="0" w:space="0" w:color="auto"/>
        <w:left w:val="none" w:sz="0" w:space="0" w:color="auto"/>
        <w:bottom w:val="none" w:sz="0" w:space="0" w:color="auto"/>
        <w:right w:val="none" w:sz="0" w:space="0" w:color="auto"/>
      </w:divBdr>
    </w:div>
    <w:div w:id="2045594368">
      <w:marLeft w:val="480"/>
      <w:marRight w:val="0"/>
      <w:marTop w:val="0"/>
      <w:marBottom w:val="0"/>
      <w:divBdr>
        <w:top w:val="none" w:sz="0" w:space="0" w:color="auto"/>
        <w:left w:val="none" w:sz="0" w:space="0" w:color="auto"/>
        <w:bottom w:val="none" w:sz="0" w:space="0" w:color="auto"/>
        <w:right w:val="none" w:sz="0" w:space="0" w:color="auto"/>
      </w:divBdr>
    </w:div>
    <w:div w:id="2046976668">
      <w:marLeft w:val="480"/>
      <w:marRight w:val="0"/>
      <w:marTop w:val="0"/>
      <w:marBottom w:val="0"/>
      <w:divBdr>
        <w:top w:val="none" w:sz="0" w:space="0" w:color="auto"/>
        <w:left w:val="none" w:sz="0" w:space="0" w:color="auto"/>
        <w:bottom w:val="none" w:sz="0" w:space="0" w:color="auto"/>
        <w:right w:val="none" w:sz="0" w:space="0" w:color="auto"/>
      </w:divBdr>
    </w:div>
    <w:div w:id="2047294930">
      <w:marLeft w:val="480"/>
      <w:marRight w:val="0"/>
      <w:marTop w:val="0"/>
      <w:marBottom w:val="0"/>
      <w:divBdr>
        <w:top w:val="none" w:sz="0" w:space="0" w:color="auto"/>
        <w:left w:val="none" w:sz="0" w:space="0" w:color="auto"/>
        <w:bottom w:val="none" w:sz="0" w:space="0" w:color="auto"/>
        <w:right w:val="none" w:sz="0" w:space="0" w:color="auto"/>
      </w:divBdr>
    </w:div>
    <w:div w:id="2047483972">
      <w:marLeft w:val="480"/>
      <w:marRight w:val="0"/>
      <w:marTop w:val="0"/>
      <w:marBottom w:val="0"/>
      <w:divBdr>
        <w:top w:val="none" w:sz="0" w:space="0" w:color="auto"/>
        <w:left w:val="none" w:sz="0" w:space="0" w:color="auto"/>
        <w:bottom w:val="none" w:sz="0" w:space="0" w:color="auto"/>
        <w:right w:val="none" w:sz="0" w:space="0" w:color="auto"/>
      </w:divBdr>
    </w:div>
    <w:div w:id="2047486208">
      <w:marLeft w:val="480"/>
      <w:marRight w:val="0"/>
      <w:marTop w:val="0"/>
      <w:marBottom w:val="0"/>
      <w:divBdr>
        <w:top w:val="none" w:sz="0" w:space="0" w:color="auto"/>
        <w:left w:val="none" w:sz="0" w:space="0" w:color="auto"/>
        <w:bottom w:val="none" w:sz="0" w:space="0" w:color="auto"/>
        <w:right w:val="none" w:sz="0" w:space="0" w:color="auto"/>
      </w:divBdr>
    </w:div>
    <w:div w:id="2048021811">
      <w:marLeft w:val="480"/>
      <w:marRight w:val="0"/>
      <w:marTop w:val="0"/>
      <w:marBottom w:val="0"/>
      <w:divBdr>
        <w:top w:val="none" w:sz="0" w:space="0" w:color="auto"/>
        <w:left w:val="none" w:sz="0" w:space="0" w:color="auto"/>
        <w:bottom w:val="none" w:sz="0" w:space="0" w:color="auto"/>
        <w:right w:val="none" w:sz="0" w:space="0" w:color="auto"/>
      </w:divBdr>
    </w:div>
    <w:div w:id="2048555747">
      <w:marLeft w:val="480"/>
      <w:marRight w:val="0"/>
      <w:marTop w:val="0"/>
      <w:marBottom w:val="0"/>
      <w:divBdr>
        <w:top w:val="none" w:sz="0" w:space="0" w:color="auto"/>
        <w:left w:val="none" w:sz="0" w:space="0" w:color="auto"/>
        <w:bottom w:val="none" w:sz="0" w:space="0" w:color="auto"/>
        <w:right w:val="none" w:sz="0" w:space="0" w:color="auto"/>
      </w:divBdr>
    </w:div>
    <w:div w:id="2048598303">
      <w:marLeft w:val="480"/>
      <w:marRight w:val="0"/>
      <w:marTop w:val="0"/>
      <w:marBottom w:val="0"/>
      <w:divBdr>
        <w:top w:val="none" w:sz="0" w:space="0" w:color="auto"/>
        <w:left w:val="none" w:sz="0" w:space="0" w:color="auto"/>
        <w:bottom w:val="none" w:sz="0" w:space="0" w:color="auto"/>
        <w:right w:val="none" w:sz="0" w:space="0" w:color="auto"/>
      </w:divBdr>
    </w:div>
    <w:div w:id="2048676090">
      <w:marLeft w:val="480"/>
      <w:marRight w:val="0"/>
      <w:marTop w:val="0"/>
      <w:marBottom w:val="0"/>
      <w:divBdr>
        <w:top w:val="none" w:sz="0" w:space="0" w:color="auto"/>
        <w:left w:val="none" w:sz="0" w:space="0" w:color="auto"/>
        <w:bottom w:val="none" w:sz="0" w:space="0" w:color="auto"/>
        <w:right w:val="none" w:sz="0" w:space="0" w:color="auto"/>
      </w:divBdr>
    </w:div>
    <w:div w:id="2048988468">
      <w:marLeft w:val="480"/>
      <w:marRight w:val="0"/>
      <w:marTop w:val="0"/>
      <w:marBottom w:val="0"/>
      <w:divBdr>
        <w:top w:val="none" w:sz="0" w:space="0" w:color="auto"/>
        <w:left w:val="none" w:sz="0" w:space="0" w:color="auto"/>
        <w:bottom w:val="none" w:sz="0" w:space="0" w:color="auto"/>
        <w:right w:val="none" w:sz="0" w:space="0" w:color="auto"/>
      </w:divBdr>
    </w:div>
    <w:div w:id="2049067969">
      <w:marLeft w:val="480"/>
      <w:marRight w:val="0"/>
      <w:marTop w:val="0"/>
      <w:marBottom w:val="0"/>
      <w:divBdr>
        <w:top w:val="none" w:sz="0" w:space="0" w:color="auto"/>
        <w:left w:val="none" w:sz="0" w:space="0" w:color="auto"/>
        <w:bottom w:val="none" w:sz="0" w:space="0" w:color="auto"/>
        <w:right w:val="none" w:sz="0" w:space="0" w:color="auto"/>
      </w:divBdr>
    </w:div>
    <w:div w:id="2050564492">
      <w:marLeft w:val="480"/>
      <w:marRight w:val="0"/>
      <w:marTop w:val="0"/>
      <w:marBottom w:val="0"/>
      <w:divBdr>
        <w:top w:val="none" w:sz="0" w:space="0" w:color="auto"/>
        <w:left w:val="none" w:sz="0" w:space="0" w:color="auto"/>
        <w:bottom w:val="none" w:sz="0" w:space="0" w:color="auto"/>
        <w:right w:val="none" w:sz="0" w:space="0" w:color="auto"/>
      </w:divBdr>
    </w:div>
    <w:div w:id="2051801230">
      <w:marLeft w:val="480"/>
      <w:marRight w:val="0"/>
      <w:marTop w:val="0"/>
      <w:marBottom w:val="0"/>
      <w:divBdr>
        <w:top w:val="none" w:sz="0" w:space="0" w:color="auto"/>
        <w:left w:val="none" w:sz="0" w:space="0" w:color="auto"/>
        <w:bottom w:val="none" w:sz="0" w:space="0" w:color="auto"/>
        <w:right w:val="none" w:sz="0" w:space="0" w:color="auto"/>
      </w:divBdr>
    </w:div>
    <w:div w:id="2051806135">
      <w:marLeft w:val="480"/>
      <w:marRight w:val="0"/>
      <w:marTop w:val="0"/>
      <w:marBottom w:val="0"/>
      <w:divBdr>
        <w:top w:val="none" w:sz="0" w:space="0" w:color="auto"/>
        <w:left w:val="none" w:sz="0" w:space="0" w:color="auto"/>
        <w:bottom w:val="none" w:sz="0" w:space="0" w:color="auto"/>
        <w:right w:val="none" w:sz="0" w:space="0" w:color="auto"/>
      </w:divBdr>
    </w:div>
    <w:div w:id="2053075490">
      <w:marLeft w:val="480"/>
      <w:marRight w:val="0"/>
      <w:marTop w:val="0"/>
      <w:marBottom w:val="0"/>
      <w:divBdr>
        <w:top w:val="none" w:sz="0" w:space="0" w:color="auto"/>
        <w:left w:val="none" w:sz="0" w:space="0" w:color="auto"/>
        <w:bottom w:val="none" w:sz="0" w:space="0" w:color="auto"/>
        <w:right w:val="none" w:sz="0" w:space="0" w:color="auto"/>
      </w:divBdr>
    </w:div>
    <w:div w:id="2053189035">
      <w:marLeft w:val="480"/>
      <w:marRight w:val="0"/>
      <w:marTop w:val="0"/>
      <w:marBottom w:val="0"/>
      <w:divBdr>
        <w:top w:val="none" w:sz="0" w:space="0" w:color="auto"/>
        <w:left w:val="none" w:sz="0" w:space="0" w:color="auto"/>
        <w:bottom w:val="none" w:sz="0" w:space="0" w:color="auto"/>
        <w:right w:val="none" w:sz="0" w:space="0" w:color="auto"/>
      </w:divBdr>
    </w:div>
    <w:div w:id="2053386126">
      <w:marLeft w:val="480"/>
      <w:marRight w:val="0"/>
      <w:marTop w:val="0"/>
      <w:marBottom w:val="0"/>
      <w:divBdr>
        <w:top w:val="none" w:sz="0" w:space="0" w:color="auto"/>
        <w:left w:val="none" w:sz="0" w:space="0" w:color="auto"/>
        <w:bottom w:val="none" w:sz="0" w:space="0" w:color="auto"/>
        <w:right w:val="none" w:sz="0" w:space="0" w:color="auto"/>
      </w:divBdr>
    </w:div>
    <w:div w:id="2053456634">
      <w:marLeft w:val="480"/>
      <w:marRight w:val="0"/>
      <w:marTop w:val="0"/>
      <w:marBottom w:val="0"/>
      <w:divBdr>
        <w:top w:val="none" w:sz="0" w:space="0" w:color="auto"/>
        <w:left w:val="none" w:sz="0" w:space="0" w:color="auto"/>
        <w:bottom w:val="none" w:sz="0" w:space="0" w:color="auto"/>
        <w:right w:val="none" w:sz="0" w:space="0" w:color="auto"/>
      </w:divBdr>
    </w:div>
    <w:div w:id="2054697689">
      <w:marLeft w:val="480"/>
      <w:marRight w:val="0"/>
      <w:marTop w:val="0"/>
      <w:marBottom w:val="0"/>
      <w:divBdr>
        <w:top w:val="none" w:sz="0" w:space="0" w:color="auto"/>
        <w:left w:val="none" w:sz="0" w:space="0" w:color="auto"/>
        <w:bottom w:val="none" w:sz="0" w:space="0" w:color="auto"/>
        <w:right w:val="none" w:sz="0" w:space="0" w:color="auto"/>
      </w:divBdr>
    </w:div>
    <w:div w:id="2056001488">
      <w:marLeft w:val="480"/>
      <w:marRight w:val="0"/>
      <w:marTop w:val="0"/>
      <w:marBottom w:val="0"/>
      <w:divBdr>
        <w:top w:val="none" w:sz="0" w:space="0" w:color="auto"/>
        <w:left w:val="none" w:sz="0" w:space="0" w:color="auto"/>
        <w:bottom w:val="none" w:sz="0" w:space="0" w:color="auto"/>
        <w:right w:val="none" w:sz="0" w:space="0" w:color="auto"/>
      </w:divBdr>
    </w:div>
    <w:div w:id="2056005024">
      <w:marLeft w:val="480"/>
      <w:marRight w:val="0"/>
      <w:marTop w:val="0"/>
      <w:marBottom w:val="0"/>
      <w:divBdr>
        <w:top w:val="none" w:sz="0" w:space="0" w:color="auto"/>
        <w:left w:val="none" w:sz="0" w:space="0" w:color="auto"/>
        <w:bottom w:val="none" w:sz="0" w:space="0" w:color="auto"/>
        <w:right w:val="none" w:sz="0" w:space="0" w:color="auto"/>
      </w:divBdr>
    </w:div>
    <w:div w:id="2056537505">
      <w:marLeft w:val="480"/>
      <w:marRight w:val="0"/>
      <w:marTop w:val="0"/>
      <w:marBottom w:val="0"/>
      <w:divBdr>
        <w:top w:val="none" w:sz="0" w:space="0" w:color="auto"/>
        <w:left w:val="none" w:sz="0" w:space="0" w:color="auto"/>
        <w:bottom w:val="none" w:sz="0" w:space="0" w:color="auto"/>
        <w:right w:val="none" w:sz="0" w:space="0" w:color="auto"/>
      </w:divBdr>
    </w:div>
    <w:div w:id="2056586007">
      <w:marLeft w:val="480"/>
      <w:marRight w:val="0"/>
      <w:marTop w:val="0"/>
      <w:marBottom w:val="0"/>
      <w:divBdr>
        <w:top w:val="none" w:sz="0" w:space="0" w:color="auto"/>
        <w:left w:val="none" w:sz="0" w:space="0" w:color="auto"/>
        <w:bottom w:val="none" w:sz="0" w:space="0" w:color="auto"/>
        <w:right w:val="none" w:sz="0" w:space="0" w:color="auto"/>
      </w:divBdr>
    </w:div>
    <w:div w:id="2056731148">
      <w:marLeft w:val="480"/>
      <w:marRight w:val="0"/>
      <w:marTop w:val="0"/>
      <w:marBottom w:val="0"/>
      <w:divBdr>
        <w:top w:val="none" w:sz="0" w:space="0" w:color="auto"/>
        <w:left w:val="none" w:sz="0" w:space="0" w:color="auto"/>
        <w:bottom w:val="none" w:sz="0" w:space="0" w:color="auto"/>
        <w:right w:val="none" w:sz="0" w:space="0" w:color="auto"/>
      </w:divBdr>
    </w:div>
    <w:div w:id="2057200872">
      <w:marLeft w:val="480"/>
      <w:marRight w:val="0"/>
      <w:marTop w:val="0"/>
      <w:marBottom w:val="0"/>
      <w:divBdr>
        <w:top w:val="none" w:sz="0" w:space="0" w:color="auto"/>
        <w:left w:val="none" w:sz="0" w:space="0" w:color="auto"/>
        <w:bottom w:val="none" w:sz="0" w:space="0" w:color="auto"/>
        <w:right w:val="none" w:sz="0" w:space="0" w:color="auto"/>
      </w:divBdr>
    </w:div>
    <w:div w:id="2059817261">
      <w:marLeft w:val="480"/>
      <w:marRight w:val="0"/>
      <w:marTop w:val="0"/>
      <w:marBottom w:val="0"/>
      <w:divBdr>
        <w:top w:val="none" w:sz="0" w:space="0" w:color="auto"/>
        <w:left w:val="none" w:sz="0" w:space="0" w:color="auto"/>
        <w:bottom w:val="none" w:sz="0" w:space="0" w:color="auto"/>
        <w:right w:val="none" w:sz="0" w:space="0" w:color="auto"/>
      </w:divBdr>
    </w:div>
    <w:div w:id="2059818277">
      <w:marLeft w:val="480"/>
      <w:marRight w:val="0"/>
      <w:marTop w:val="0"/>
      <w:marBottom w:val="0"/>
      <w:divBdr>
        <w:top w:val="none" w:sz="0" w:space="0" w:color="auto"/>
        <w:left w:val="none" w:sz="0" w:space="0" w:color="auto"/>
        <w:bottom w:val="none" w:sz="0" w:space="0" w:color="auto"/>
        <w:right w:val="none" w:sz="0" w:space="0" w:color="auto"/>
      </w:divBdr>
    </w:div>
    <w:div w:id="2060543346">
      <w:marLeft w:val="480"/>
      <w:marRight w:val="0"/>
      <w:marTop w:val="0"/>
      <w:marBottom w:val="0"/>
      <w:divBdr>
        <w:top w:val="none" w:sz="0" w:space="0" w:color="auto"/>
        <w:left w:val="none" w:sz="0" w:space="0" w:color="auto"/>
        <w:bottom w:val="none" w:sz="0" w:space="0" w:color="auto"/>
        <w:right w:val="none" w:sz="0" w:space="0" w:color="auto"/>
      </w:divBdr>
    </w:div>
    <w:div w:id="2060861167">
      <w:marLeft w:val="480"/>
      <w:marRight w:val="0"/>
      <w:marTop w:val="0"/>
      <w:marBottom w:val="0"/>
      <w:divBdr>
        <w:top w:val="none" w:sz="0" w:space="0" w:color="auto"/>
        <w:left w:val="none" w:sz="0" w:space="0" w:color="auto"/>
        <w:bottom w:val="none" w:sz="0" w:space="0" w:color="auto"/>
        <w:right w:val="none" w:sz="0" w:space="0" w:color="auto"/>
      </w:divBdr>
    </w:div>
    <w:div w:id="2060861798">
      <w:marLeft w:val="480"/>
      <w:marRight w:val="0"/>
      <w:marTop w:val="0"/>
      <w:marBottom w:val="0"/>
      <w:divBdr>
        <w:top w:val="none" w:sz="0" w:space="0" w:color="auto"/>
        <w:left w:val="none" w:sz="0" w:space="0" w:color="auto"/>
        <w:bottom w:val="none" w:sz="0" w:space="0" w:color="auto"/>
        <w:right w:val="none" w:sz="0" w:space="0" w:color="auto"/>
      </w:divBdr>
    </w:div>
    <w:div w:id="2061901417">
      <w:marLeft w:val="480"/>
      <w:marRight w:val="0"/>
      <w:marTop w:val="0"/>
      <w:marBottom w:val="0"/>
      <w:divBdr>
        <w:top w:val="none" w:sz="0" w:space="0" w:color="auto"/>
        <w:left w:val="none" w:sz="0" w:space="0" w:color="auto"/>
        <w:bottom w:val="none" w:sz="0" w:space="0" w:color="auto"/>
        <w:right w:val="none" w:sz="0" w:space="0" w:color="auto"/>
      </w:divBdr>
    </w:div>
    <w:div w:id="2062509679">
      <w:marLeft w:val="480"/>
      <w:marRight w:val="0"/>
      <w:marTop w:val="0"/>
      <w:marBottom w:val="0"/>
      <w:divBdr>
        <w:top w:val="none" w:sz="0" w:space="0" w:color="auto"/>
        <w:left w:val="none" w:sz="0" w:space="0" w:color="auto"/>
        <w:bottom w:val="none" w:sz="0" w:space="0" w:color="auto"/>
        <w:right w:val="none" w:sz="0" w:space="0" w:color="auto"/>
      </w:divBdr>
    </w:div>
    <w:div w:id="2063020878">
      <w:marLeft w:val="480"/>
      <w:marRight w:val="0"/>
      <w:marTop w:val="0"/>
      <w:marBottom w:val="0"/>
      <w:divBdr>
        <w:top w:val="none" w:sz="0" w:space="0" w:color="auto"/>
        <w:left w:val="none" w:sz="0" w:space="0" w:color="auto"/>
        <w:bottom w:val="none" w:sz="0" w:space="0" w:color="auto"/>
        <w:right w:val="none" w:sz="0" w:space="0" w:color="auto"/>
      </w:divBdr>
    </w:div>
    <w:div w:id="2063555743">
      <w:marLeft w:val="480"/>
      <w:marRight w:val="0"/>
      <w:marTop w:val="0"/>
      <w:marBottom w:val="0"/>
      <w:divBdr>
        <w:top w:val="none" w:sz="0" w:space="0" w:color="auto"/>
        <w:left w:val="none" w:sz="0" w:space="0" w:color="auto"/>
        <w:bottom w:val="none" w:sz="0" w:space="0" w:color="auto"/>
        <w:right w:val="none" w:sz="0" w:space="0" w:color="auto"/>
      </w:divBdr>
    </w:div>
    <w:div w:id="2063865552">
      <w:marLeft w:val="480"/>
      <w:marRight w:val="0"/>
      <w:marTop w:val="0"/>
      <w:marBottom w:val="0"/>
      <w:divBdr>
        <w:top w:val="none" w:sz="0" w:space="0" w:color="auto"/>
        <w:left w:val="none" w:sz="0" w:space="0" w:color="auto"/>
        <w:bottom w:val="none" w:sz="0" w:space="0" w:color="auto"/>
        <w:right w:val="none" w:sz="0" w:space="0" w:color="auto"/>
      </w:divBdr>
    </w:div>
    <w:div w:id="2064209243">
      <w:marLeft w:val="480"/>
      <w:marRight w:val="0"/>
      <w:marTop w:val="0"/>
      <w:marBottom w:val="0"/>
      <w:divBdr>
        <w:top w:val="none" w:sz="0" w:space="0" w:color="auto"/>
        <w:left w:val="none" w:sz="0" w:space="0" w:color="auto"/>
        <w:bottom w:val="none" w:sz="0" w:space="0" w:color="auto"/>
        <w:right w:val="none" w:sz="0" w:space="0" w:color="auto"/>
      </w:divBdr>
    </w:div>
    <w:div w:id="2064212928">
      <w:marLeft w:val="480"/>
      <w:marRight w:val="0"/>
      <w:marTop w:val="0"/>
      <w:marBottom w:val="0"/>
      <w:divBdr>
        <w:top w:val="none" w:sz="0" w:space="0" w:color="auto"/>
        <w:left w:val="none" w:sz="0" w:space="0" w:color="auto"/>
        <w:bottom w:val="none" w:sz="0" w:space="0" w:color="auto"/>
        <w:right w:val="none" w:sz="0" w:space="0" w:color="auto"/>
      </w:divBdr>
    </w:div>
    <w:div w:id="2064673124">
      <w:marLeft w:val="480"/>
      <w:marRight w:val="0"/>
      <w:marTop w:val="0"/>
      <w:marBottom w:val="0"/>
      <w:divBdr>
        <w:top w:val="none" w:sz="0" w:space="0" w:color="auto"/>
        <w:left w:val="none" w:sz="0" w:space="0" w:color="auto"/>
        <w:bottom w:val="none" w:sz="0" w:space="0" w:color="auto"/>
        <w:right w:val="none" w:sz="0" w:space="0" w:color="auto"/>
      </w:divBdr>
    </w:div>
    <w:div w:id="2064743244">
      <w:marLeft w:val="480"/>
      <w:marRight w:val="0"/>
      <w:marTop w:val="0"/>
      <w:marBottom w:val="0"/>
      <w:divBdr>
        <w:top w:val="none" w:sz="0" w:space="0" w:color="auto"/>
        <w:left w:val="none" w:sz="0" w:space="0" w:color="auto"/>
        <w:bottom w:val="none" w:sz="0" w:space="0" w:color="auto"/>
        <w:right w:val="none" w:sz="0" w:space="0" w:color="auto"/>
      </w:divBdr>
    </w:div>
    <w:div w:id="2064866019">
      <w:marLeft w:val="480"/>
      <w:marRight w:val="0"/>
      <w:marTop w:val="0"/>
      <w:marBottom w:val="0"/>
      <w:divBdr>
        <w:top w:val="none" w:sz="0" w:space="0" w:color="auto"/>
        <w:left w:val="none" w:sz="0" w:space="0" w:color="auto"/>
        <w:bottom w:val="none" w:sz="0" w:space="0" w:color="auto"/>
        <w:right w:val="none" w:sz="0" w:space="0" w:color="auto"/>
      </w:divBdr>
    </w:div>
    <w:div w:id="2065178894">
      <w:marLeft w:val="480"/>
      <w:marRight w:val="0"/>
      <w:marTop w:val="0"/>
      <w:marBottom w:val="0"/>
      <w:divBdr>
        <w:top w:val="none" w:sz="0" w:space="0" w:color="auto"/>
        <w:left w:val="none" w:sz="0" w:space="0" w:color="auto"/>
        <w:bottom w:val="none" w:sz="0" w:space="0" w:color="auto"/>
        <w:right w:val="none" w:sz="0" w:space="0" w:color="auto"/>
      </w:divBdr>
    </w:div>
    <w:div w:id="2066027914">
      <w:marLeft w:val="480"/>
      <w:marRight w:val="0"/>
      <w:marTop w:val="0"/>
      <w:marBottom w:val="0"/>
      <w:divBdr>
        <w:top w:val="none" w:sz="0" w:space="0" w:color="auto"/>
        <w:left w:val="none" w:sz="0" w:space="0" w:color="auto"/>
        <w:bottom w:val="none" w:sz="0" w:space="0" w:color="auto"/>
        <w:right w:val="none" w:sz="0" w:space="0" w:color="auto"/>
      </w:divBdr>
    </w:div>
    <w:div w:id="2066097748">
      <w:marLeft w:val="480"/>
      <w:marRight w:val="0"/>
      <w:marTop w:val="0"/>
      <w:marBottom w:val="0"/>
      <w:divBdr>
        <w:top w:val="none" w:sz="0" w:space="0" w:color="auto"/>
        <w:left w:val="none" w:sz="0" w:space="0" w:color="auto"/>
        <w:bottom w:val="none" w:sz="0" w:space="0" w:color="auto"/>
        <w:right w:val="none" w:sz="0" w:space="0" w:color="auto"/>
      </w:divBdr>
    </w:div>
    <w:div w:id="2066490424">
      <w:marLeft w:val="480"/>
      <w:marRight w:val="0"/>
      <w:marTop w:val="0"/>
      <w:marBottom w:val="0"/>
      <w:divBdr>
        <w:top w:val="none" w:sz="0" w:space="0" w:color="auto"/>
        <w:left w:val="none" w:sz="0" w:space="0" w:color="auto"/>
        <w:bottom w:val="none" w:sz="0" w:space="0" w:color="auto"/>
        <w:right w:val="none" w:sz="0" w:space="0" w:color="auto"/>
      </w:divBdr>
    </w:div>
    <w:div w:id="2066709094">
      <w:marLeft w:val="480"/>
      <w:marRight w:val="0"/>
      <w:marTop w:val="0"/>
      <w:marBottom w:val="0"/>
      <w:divBdr>
        <w:top w:val="none" w:sz="0" w:space="0" w:color="auto"/>
        <w:left w:val="none" w:sz="0" w:space="0" w:color="auto"/>
        <w:bottom w:val="none" w:sz="0" w:space="0" w:color="auto"/>
        <w:right w:val="none" w:sz="0" w:space="0" w:color="auto"/>
      </w:divBdr>
    </w:div>
    <w:div w:id="2066710203">
      <w:marLeft w:val="480"/>
      <w:marRight w:val="0"/>
      <w:marTop w:val="0"/>
      <w:marBottom w:val="0"/>
      <w:divBdr>
        <w:top w:val="none" w:sz="0" w:space="0" w:color="auto"/>
        <w:left w:val="none" w:sz="0" w:space="0" w:color="auto"/>
        <w:bottom w:val="none" w:sz="0" w:space="0" w:color="auto"/>
        <w:right w:val="none" w:sz="0" w:space="0" w:color="auto"/>
      </w:divBdr>
    </w:div>
    <w:div w:id="2067144366">
      <w:marLeft w:val="480"/>
      <w:marRight w:val="0"/>
      <w:marTop w:val="0"/>
      <w:marBottom w:val="0"/>
      <w:divBdr>
        <w:top w:val="none" w:sz="0" w:space="0" w:color="auto"/>
        <w:left w:val="none" w:sz="0" w:space="0" w:color="auto"/>
        <w:bottom w:val="none" w:sz="0" w:space="0" w:color="auto"/>
        <w:right w:val="none" w:sz="0" w:space="0" w:color="auto"/>
      </w:divBdr>
    </w:div>
    <w:div w:id="2068799664">
      <w:marLeft w:val="480"/>
      <w:marRight w:val="0"/>
      <w:marTop w:val="0"/>
      <w:marBottom w:val="0"/>
      <w:divBdr>
        <w:top w:val="none" w:sz="0" w:space="0" w:color="auto"/>
        <w:left w:val="none" w:sz="0" w:space="0" w:color="auto"/>
        <w:bottom w:val="none" w:sz="0" w:space="0" w:color="auto"/>
        <w:right w:val="none" w:sz="0" w:space="0" w:color="auto"/>
      </w:divBdr>
    </w:div>
    <w:div w:id="2069302321">
      <w:marLeft w:val="480"/>
      <w:marRight w:val="0"/>
      <w:marTop w:val="0"/>
      <w:marBottom w:val="0"/>
      <w:divBdr>
        <w:top w:val="none" w:sz="0" w:space="0" w:color="auto"/>
        <w:left w:val="none" w:sz="0" w:space="0" w:color="auto"/>
        <w:bottom w:val="none" w:sz="0" w:space="0" w:color="auto"/>
        <w:right w:val="none" w:sz="0" w:space="0" w:color="auto"/>
      </w:divBdr>
    </w:div>
    <w:div w:id="2069717267">
      <w:marLeft w:val="480"/>
      <w:marRight w:val="0"/>
      <w:marTop w:val="0"/>
      <w:marBottom w:val="0"/>
      <w:divBdr>
        <w:top w:val="none" w:sz="0" w:space="0" w:color="auto"/>
        <w:left w:val="none" w:sz="0" w:space="0" w:color="auto"/>
        <w:bottom w:val="none" w:sz="0" w:space="0" w:color="auto"/>
        <w:right w:val="none" w:sz="0" w:space="0" w:color="auto"/>
      </w:divBdr>
    </w:div>
    <w:div w:id="2069959247">
      <w:marLeft w:val="480"/>
      <w:marRight w:val="0"/>
      <w:marTop w:val="0"/>
      <w:marBottom w:val="0"/>
      <w:divBdr>
        <w:top w:val="none" w:sz="0" w:space="0" w:color="auto"/>
        <w:left w:val="none" w:sz="0" w:space="0" w:color="auto"/>
        <w:bottom w:val="none" w:sz="0" w:space="0" w:color="auto"/>
        <w:right w:val="none" w:sz="0" w:space="0" w:color="auto"/>
      </w:divBdr>
    </w:div>
    <w:div w:id="2070683537">
      <w:marLeft w:val="480"/>
      <w:marRight w:val="0"/>
      <w:marTop w:val="0"/>
      <w:marBottom w:val="0"/>
      <w:divBdr>
        <w:top w:val="none" w:sz="0" w:space="0" w:color="auto"/>
        <w:left w:val="none" w:sz="0" w:space="0" w:color="auto"/>
        <w:bottom w:val="none" w:sz="0" w:space="0" w:color="auto"/>
        <w:right w:val="none" w:sz="0" w:space="0" w:color="auto"/>
      </w:divBdr>
    </w:div>
    <w:div w:id="2070807274">
      <w:marLeft w:val="480"/>
      <w:marRight w:val="0"/>
      <w:marTop w:val="0"/>
      <w:marBottom w:val="0"/>
      <w:divBdr>
        <w:top w:val="none" w:sz="0" w:space="0" w:color="auto"/>
        <w:left w:val="none" w:sz="0" w:space="0" w:color="auto"/>
        <w:bottom w:val="none" w:sz="0" w:space="0" w:color="auto"/>
        <w:right w:val="none" w:sz="0" w:space="0" w:color="auto"/>
      </w:divBdr>
    </w:div>
    <w:div w:id="2071612285">
      <w:marLeft w:val="480"/>
      <w:marRight w:val="0"/>
      <w:marTop w:val="0"/>
      <w:marBottom w:val="0"/>
      <w:divBdr>
        <w:top w:val="none" w:sz="0" w:space="0" w:color="auto"/>
        <w:left w:val="none" w:sz="0" w:space="0" w:color="auto"/>
        <w:bottom w:val="none" w:sz="0" w:space="0" w:color="auto"/>
        <w:right w:val="none" w:sz="0" w:space="0" w:color="auto"/>
      </w:divBdr>
    </w:div>
    <w:div w:id="2071729618">
      <w:marLeft w:val="480"/>
      <w:marRight w:val="0"/>
      <w:marTop w:val="0"/>
      <w:marBottom w:val="0"/>
      <w:divBdr>
        <w:top w:val="none" w:sz="0" w:space="0" w:color="auto"/>
        <w:left w:val="none" w:sz="0" w:space="0" w:color="auto"/>
        <w:bottom w:val="none" w:sz="0" w:space="0" w:color="auto"/>
        <w:right w:val="none" w:sz="0" w:space="0" w:color="auto"/>
      </w:divBdr>
    </w:div>
    <w:div w:id="2071881977">
      <w:marLeft w:val="480"/>
      <w:marRight w:val="0"/>
      <w:marTop w:val="0"/>
      <w:marBottom w:val="0"/>
      <w:divBdr>
        <w:top w:val="none" w:sz="0" w:space="0" w:color="auto"/>
        <w:left w:val="none" w:sz="0" w:space="0" w:color="auto"/>
        <w:bottom w:val="none" w:sz="0" w:space="0" w:color="auto"/>
        <w:right w:val="none" w:sz="0" w:space="0" w:color="auto"/>
      </w:divBdr>
    </w:div>
    <w:div w:id="2072649865">
      <w:marLeft w:val="480"/>
      <w:marRight w:val="0"/>
      <w:marTop w:val="0"/>
      <w:marBottom w:val="0"/>
      <w:divBdr>
        <w:top w:val="none" w:sz="0" w:space="0" w:color="auto"/>
        <w:left w:val="none" w:sz="0" w:space="0" w:color="auto"/>
        <w:bottom w:val="none" w:sz="0" w:space="0" w:color="auto"/>
        <w:right w:val="none" w:sz="0" w:space="0" w:color="auto"/>
      </w:divBdr>
    </w:div>
    <w:div w:id="2072728503">
      <w:marLeft w:val="480"/>
      <w:marRight w:val="0"/>
      <w:marTop w:val="0"/>
      <w:marBottom w:val="0"/>
      <w:divBdr>
        <w:top w:val="none" w:sz="0" w:space="0" w:color="auto"/>
        <w:left w:val="none" w:sz="0" w:space="0" w:color="auto"/>
        <w:bottom w:val="none" w:sz="0" w:space="0" w:color="auto"/>
        <w:right w:val="none" w:sz="0" w:space="0" w:color="auto"/>
      </w:divBdr>
    </w:div>
    <w:div w:id="2072969736">
      <w:marLeft w:val="480"/>
      <w:marRight w:val="0"/>
      <w:marTop w:val="0"/>
      <w:marBottom w:val="0"/>
      <w:divBdr>
        <w:top w:val="none" w:sz="0" w:space="0" w:color="auto"/>
        <w:left w:val="none" w:sz="0" w:space="0" w:color="auto"/>
        <w:bottom w:val="none" w:sz="0" w:space="0" w:color="auto"/>
        <w:right w:val="none" w:sz="0" w:space="0" w:color="auto"/>
      </w:divBdr>
    </w:div>
    <w:div w:id="2072993276">
      <w:marLeft w:val="480"/>
      <w:marRight w:val="0"/>
      <w:marTop w:val="0"/>
      <w:marBottom w:val="0"/>
      <w:divBdr>
        <w:top w:val="none" w:sz="0" w:space="0" w:color="auto"/>
        <w:left w:val="none" w:sz="0" w:space="0" w:color="auto"/>
        <w:bottom w:val="none" w:sz="0" w:space="0" w:color="auto"/>
        <w:right w:val="none" w:sz="0" w:space="0" w:color="auto"/>
      </w:divBdr>
    </w:div>
    <w:div w:id="2073309788">
      <w:marLeft w:val="480"/>
      <w:marRight w:val="0"/>
      <w:marTop w:val="0"/>
      <w:marBottom w:val="0"/>
      <w:divBdr>
        <w:top w:val="none" w:sz="0" w:space="0" w:color="auto"/>
        <w:left w:val="none" w:sz="0" w:space="0" w:color="auto"/>
        <w:bottom w:val="none" w:sz="0" w:space="0" w:color="auto"/>
        <w:right w:val="none" w:sz="0" w:space="0" w:color="auto"/>
      </w:divBdr>
    </w:div>
    <w:div w:id="2074115601">
      <w:marLeft w:val="480"/>
      <w:marRight w:val="0"/>
      <w:marTop w:val="0"/>
      <w:marBottom w:val="0"/>
      <w:divBdr>
        <w:top w:val="none" w:sz="0" w:space="0" w:color="auto"/>
        <w:left w:val="none" w:sz="0" w:space="0" w:color="auto"/>
        <w:bottom w:val="none" w:sz="0" w:space="0" w:color="auto"/>
        <w:right w:val="none" w:sz="0" w:space="0" w:color="auto"/>
      </w:divBdr>
    </w:div>
    <w:div w:id="2075159022">
      <w:marLeft w:val="480"/>
      <w:marRight w:val="0"/>
      <w:marTop w:val="0"/>
      <w:marBottom w:val="0"/>
      <w:divBdr>
        <w:top w:val="none" w:sz="0" w:space="0" w:color="auto"/>
        <w:left w:val="none" w:sz="0" w:space="0" w:color="auto"/>
        <w:bottom w:val="none" w:sz="0" w:space="0" w:color="auto"/>
        <w:right w:val="none" w:sz="0" w:space="0" w:color="auto"/>
      </w:divBdr>
    </w:div>
    <w:div w:id="2075346827">
      <w:marLeft w:val="480"/>
      <w:marRight w:val="0"/>
      <w:marTop w:val="0"/>
      <w:marBottom w:val="0"/>
      <w:divBdr>
        <w:top w:val="none" w:sz="0" w:space="0" w:color="auto"/>
        <w:left w:val="none" w:sz="0" w:space="0" w:color="auto"/>
        <w:bottom w:val="none" w:sz="0" w:space="0" w:color="auto"/>
        <w:right w:val="none" w:sz="0" w:space="0" w:color="auto"/>
      </w:divBdr>
    </w:div>
    <w:div w:id="2075620199">
      <w:marLeft w:val="480"/>
      <w:marRight w:val="0"/>
      <w:marTop w:val="0"/>
      <w:marBottom w:val="0"/>
      <w:divBdr>
        <w:top w:val="none" w:sz="0" w:space="0" w:color="auto"/>
        <w:left w:val="none" w:sz="0" w:space="0" w:color="auto"/>
        <w:bottom w:val="none" w:sz="0" w:space="0" w:color="auto"/>
        <w:right w:val="none" w:sz="0" w:space="0" w:color="auto"/>
      </w:divBdr>
    </w:div>
    <w:div w:id="2075809715">
      <w:marLeft w:val="480"/>
      <w:marRight w:val="0"/>
      <w:marTop w:val="0"/>
      <w:marBottom w:val="0"/>
      <w:divBdr>
        <w:top w:val="none" w:sz="0" w:space="0" w:color="auto"/>
        <w:left w:val="none" w:sz="0" w:space="0" w:color="auto"/>
        <w:bottom w:val="none" w:sz="0" w:space="0" w:color="auto"/>
        <w:right w:val="none" w:sz="0" w:space="0" w:color="auto"/>
      </w:divBdr>
    </w:div>
    <w:div w:id="2076122063">
      <w:marLeft w:val="480"/>
      <w:marRight w:val="0"/>
      <w:marTop w:val="0"/>
      <w:marBottom w:val="0"/>
      <w:divBdr>
        <w:top w:val="none" w:sz="0" w:space="0" w:color="auto"/>
        <w:left w:val="none" w:sz="0" w:space="0" w:color="auto"/>
        <w:bottom w:val="none" w:sz="0" w:space="0" w:color="auto"/>
        <w:right w:val="none" w:sz="0" w:space="0" w:color="auto"/>
      </w:divBdr>
    </w:div>
    <w:div w:id="2076269462">
      <w:marLeft w:val="480"/>
      <w:marRight w:val="0"/>
      <w:marTop w:val="0"/>
      <w:marBottom w:val="0"/>
      <w:divBdr>
        <w:top w:val="none" w:sz="0" w:space="0" w:color="auto"/>
        <w:left w:val="none" w:sz="0" w:space="0" w:color="auto"/>
        <w:bottom w:val="none" w:sz="0" w:space="0" w:color="auto"/>
        <w:right w:val="none" w:sz="0" w:space="0" w:color="auto"/>
      </w:divBdr>
    </w:div>
    <w:div w:id="2076583990">
      <w:marLeft w:val="480"/>
      <w:marRight w:val="0"/>
      <w:marTop w:val="0"/>
      <w:marBottom w:val="0"/>
      <w:divBdr>
        <w:top w:val="none" w:sz="0" w:space="0" w:color="auto"/>
        <w:left w:val="none" w:sz="0" w:space="0" w:color="auto"/>
        <w:bottom w:val="none" w:sz="0" w:space="0" w:color="auto"/>
        <w:right w:val="none" w:sz="0" w:space="0" w:color="auto"/>
      </w:divBdr>
    </w:div>
    <w:div w:id="2077319961">
      <w:marLeft w:val="480"/>
      <w:marRight w:val="0"/>
      <w:marTop w:val="0"/>
      <w:marBottom w:val="0"/>
      <w:divBdr>
        <w:top w:val="none" w:sz="0" w:space="0" w:color="auto"/>
        <w:left w:val="none" w:sz="0" w:space="0" w:color="auto"/>
        <w:bottom w:val="none" w:sz="0" w:space="0" w:color="auto"/>
        <w:right w:val="none" w:sz="0" w:space="0" w:color="auto"/>
      </w:divBdr>
    </w:div>
    <w:div w:id="2078478491">
      <w:marLeft w:val="480"/>
      <w:marRight w:val="0"/>
      <w:marTop w:val="0"/>
      <w:marBottom w:val="0"/>
      <w:divBdr>
        <w:top w:val="none" w:sz="0" w:space="0" w:color="auto"/>
        <w:left w:val="none" w:sz="0" w:space="0" w:color="auto"/>
        <w:bottom w:val="none" w:sz="0" w:space="0" w:color="auto"/>
        <w:right w:val="none" w:sz="0" w:space="0" w:color="auto"/>
      </w:divBdr>
    </w:div>
    <w:div w:id="2078703345">
      <w:marLeft w:val="480"/>
      <w:marRight w:val="0"/>
      <w:marTop w:val="0"/>
      <w:marBottom w:val="0"/>
      <w:divBdr>
        <w:top w:val="none" w:sz="0" w:space="0" w:color="auto"/>
        <w:left w:val="none" w:sz="0" w:space="0" w:color="auto"/>
        <w:bottom w:val="none" w:sz="0" w:space="0" w:color="auto"/>
        <w:right w:val="none" w:sz="0" w:space="0" w:color="auto"/>
      </w:divBdr>
    </w:div>
    <w:div w:id="2078891884">
      <w:marLeft w:val="480"/>
      <w:marRight w:val="0"/>
      <w:marTop w:val="0"/>
      <w:marBottom w:val="0"/>
      <w:divBdr>
        <w:top w:val="none" w:sz="0" w:space="0" w:color="auto"/>
        <w:left w:val="none" w:sz="0" w:space="0" w:color="auto"/>
        <w:bottom w:val="none" w:sz="0" w:space="0" w:color="auto"/>
        <w:right w:val="none" w:sz="0" w:space="0" w:color="auto"/>
      </w:divBdr>
    </w:div>
    <w:div w:id="2079086150">
      <w:marLeft w:val="480"/>
      <w:marRight w:val="0"/>
      <w:marTop w:val="0"/>
      <w:marBottom w:val="0"/>
      <w:divBdr>
        <w:top w:val="none" w:sz="0" w:space="0" w:color="auto"/>
        <w:left w:val="none" w:sz="0" w:space="0" w:color="auto"/>
        <w:bottom w:val="none" w:sz="0" w:space="0" w:color="auto"/>
        <w:right w:val="none" w:sz="0" w:space="0" w:color="auto"/>
      </w:divBdr>
    </w:div>
    <w:div w:id="2079087998">
      <w:marLeft w:val="480"/>
      <w:marRight w:val="0"/>
      <w:marTop w:val="0"/>
      <w:marBottom w:val="0"/>
      <w:divBdr>
        <w:top w:val="none" w:sz="0" w:space="0" w:color="auto"/>
        <w:left w:val="none" w:sz="0" w:space="0" w:color="auto"/>
        <w:bottom w:val="none" w:sz="0" w:space="0" w:color="auto"/>
        <w:right w:val="none" w:sz="0" w:space="0" w:color="auto"/>
      </w:divBdr>
    </w:div>
    <w:div w:id="2080056227">
      <w:marLeft w:val="480"/>
      <w:marRight w:val="0"/>
      <w:marTop w:val="0"/>
      <w:marBottom w:val="0"/>
      <w:divBdr>
        <w:top w:val="none" w:sz="0" w:space="0" w:color="auto"/>
        <w:left w:val="none" w:sz="0" w:space="0" w:color="auto"/>
        <w:bottom w:val="none" w:sz="0" w:space="0" w:color="auto"/>
        <w:right w:val="none" w:sz="0" w:space="0" w:color="auto"/>
      </w:divBdr>
    </w:div>
    <w:div w:id="2080209463">
      <w:marLeft w:val="480"/>
      <w:marRight w:val="0"/>
      <w:marTop w:val="0"/>
      <w:marBottom w:val="0"/>
      <w:divBdr>
        <w:top w:val="none" w:sz="0" w:space="0" w:color="auto"/>
        <w:left w:val="none" w:sz="0" w:space="0" w:color="auto"/>
        <w:bottom w:val="none" w:sz="0" w:space="0" w:color="auto"/>
        <w:right w:val="none" w:sz="0" w:space="0" w:color="auto"/>
      </w:divBdr>
    </w:div>
    <w:div w:id="2080597367">
      <w:marLeft w:val="480"/>
      <w:marRight w:val="0"/>
      <w:marTop w:val="0"/>
      <w:marBottom w:val="0"/>
      <w:divBdr>
        <w:top w:val="none" w:sz="0" w:space="0" w:color="auto"/>
        <w:left w:val="none" w:sz="0" w:space="0" w:color="auto"/>
        <w:bottom w:val="none" w:sz="0" w:space="0" w:color="auto"/>
        <w:right w:val="none" w:sz="0" w:space="0" w:color="auto"/>
      </w:divBdr>
    </w:div>
    <w:div w:id="2080786079">
      <w:marLeft w:val="480"/>
      <w:marRight w:val="0"/>
      <w:marTop w:val="0"/>
      <w:marBottom w:val="0"/>
      <w:divBdr>
        <w:top w:val="none" w:sz="0" w:space="0" w:color="auto"/>
        <w:left w:val="none" w:sz="0" w:space="0" w:color="auto"/>
        <w:bottom w:val="none" w:sz="0" w:space="0" w:color="auto"/>
        <w:right w:val="none" w:sz="0" w:space="0" w:color="auto"/>
      </w:divBdr>
    </w:div>
    <w:div w:id="2081249741">
      <w:marLeft w:val="480"/>
      <w:marRight w:val="0"/>
      <w:marTop w:val="0"/>
      <w:marBottom w:val="0"/>
      <w:divBdr>
        <w:top w:val="none" w:sz="0" w:space="0" w:color="auto"/>
        <w:left w:val="none" w:sz="0" w:space="0" w:color="auto"/>
        <w:bottom w:val="none" w:sz="0" w:space="0" w:color="auto"/>
        <w:right w:val="none" w:sz="0" w:space="0" w:color="auto"/>
      </w:divBdr>
    </w:div>
    <w:div w:id="2082944243">
      <w:marLeft w:val="480"/>
      <w:marRight w:val="0"/>
      <w:marTop w:val="0"/>
      <w:marBottom w:val="0"/>
      <w:divBdr>
        <w:top w:val="none" w:sz="0" w:space="0" w:color="auto"/>
        <w:left w:val="none" w:sz="0" w:space="0" w:color="auto"/>
        <w:bottom w:val="none" w:sz="0" w:space="0" w:color="auto"/>
        <w:right w:val="none" w:sz="0" w:space="0" w:color="auto"/>
      </w:divBdr>
    </w:div>
    <w:div w:id="2083017421">
      <w:marLeft w:val="480"/>
      <w:marRight w:val="0"/>
      <w:marTop w:val="0"/>
      <w:marBottom w:val="0"/>
      <w:divBdr>
        <w:top w:val="none" w:sz="0" w:space="0" w:color="auto"/>
        <w:left w:val="none" w:sz="0" w:space="0" w:color="auto"/>
        <w:bottom w:val="none" w:sz="0" w:space="0" w:color="auto"/>
        <w:right w:val="none" w:sz="0" w:space="0" w:color="auto"/>
      </w:divBdr>
    </w:div>
    <w:div w:id="2083066783">
      <w:marLeft w:val="480"/>
      <w:marRight w:val="0"/>
      <w:marTop w:val="0"/>
      <w:marBottom w:val="0"/>
      <w:divBdr>
        <w:top w:val="none" w:sz="0" w:space="0" w:color="auto"/>
        <w:left w:val="none" w:sz="0" w:space="0" w:color="auto"/>
        <w:bottom w:val="none" w:sz="0" w:space="0" w:color="auto"/>
        <w:right w:val="none" w:sz="0" w:space="0" w:color="auto"/>
      </w:divBdr>
    </w:div>
    <w:div w:id="2083288031">
      <w:marLeft w:val="480"/>
      <w:marRight w:val="0"/>
      <w:marTop w:val="0"/>
      <w:marBottom w:val="0"/>
      <w:divBdr>
        <w:top w:val="none" w:sz="0" w:space="0" w:color="auto"/>
        <w:left w:val="none" w:sz="0" w:space="0" w:color="auto"/>
        <w:bottom w:val="none" w:sz="0" w:space="0" w:color="auto"/>
        <w:right w:val="none" w:sz="0" w:space="0" w:color="auto"/>
      </w:divBdr>
    </w:div>
    <w:div w:id="2083481930">
      <w:marLeft w:val="480"/>
      <w:marRight w:val="0"/>
      <w:marTop w:val="0"/>
      <w:marBottom w:val="0"/>
      <w:divBdr>
        <w:top w:val="none" w:sz="0" w:space="0" w:color="auto"/>
        <w:left w:val="none" w:sz="0" w:space="0" w:color="auto"/>
        <w:bottom w:val="none" w:sz="0" w:space="0" w:color="auto"/>
        <w:right w:val="none" w:sz="0" w:space="0" w:color="auto"/>
      </w:divBdr>
    </w:div>
    <w:div w:id="2083915685">
      <w:marLeft w:val="480"/>
      <w:marRight w:val="0"/>
      <w:marTop w:val="0"/>
      <w:marBottom w:val="0"/>
      <w:divBdr>
        <w:top w:val="none" w:sz="0" w:space="0" w:color="auto"/>
        <w:left w:val="none" w:sz="0" w:space="0" w:color="auto"/>
        <w:bottom w:val="none" w:sz="0" w:space="0" w:color="auto"/>
        <w:right w:val="none" w:sz="0" w:space="0" w:color="auto"/>
      </w:divBdr>
    </w:div>
    <w:div w:id="2084184913">
      <w:marLeft w:val="480"/>
      <w:marRight w:val="0"/>
      <w:marTop w:val="0"/>
      <w:marBottom w:val="0"/>
      <w:divBdr>
        <w:top w:val="none" w:sz="0" w:space="0" w:color="auto"/>
        <w:left w:val="none" w:sz="0" w:space="0" w:color="auto"/>
        <w:bottom w:val="none" w:sz="0" w:space="0" w:color="auto"/>
        <w:right w:val="none" w:sz="0" w:space="0" w:color="auto"/>
      </w:divBdr>
    </w:div>
    <w:div w:id="2084596017">
      <w:marLeft w:val="480"/>
      <w:marRight w:val="0"/>
      <w:marTop w:val="0"/>
      <w:marBottom w:val="0"/>
      <w:divBdr>
        <w:top w:val="none" w:sz="0" w:space="0" w:color="auto"/>
        <w:left w:val="none" w:sz="0" w:space="0" w:color="auto"/>
        <w:bottom w:val="none" w:sz="0" w:space="0" w:color="auto"/>
        <w:right w:val="none" w:sz="0" w:space="0" w:color="auto"/>
      </w:divBdr>
    </w:div>
    <w:div w:id="2084988527">
      <w:marLeft w:val="480"/>
      <w:marRight w:val="0"/>
      <w:marTop w:val="0"/>
      <w:marBottom w:val="0"/>
      <w:divBdr>
        <w:top w:val="none" w:sz="0" w:space="0" w:color="auto"/>
        <w:left w:val="none" w:sz="0" w:space="0" w:color="auto"/>
        <w:bottom w:val="none" w:sz="0" w:space="0" w:color="auto"/>
        <w:right w:val="none" w:sz="0" w:space="0" w:color="auto"/>
      </w:divBdr>
    </w:div>
    <w:div w:id="2085297803">
      <w:marLeft w:val="480"/>
      <w:marRight w:val="0"/>
      <w:marTop w:val="0"/>
      <w:marBottom w:val="0"/>
      <w:divBdr>
        <w:top w:val="none" w:sz="0" w:space="0" w:color="auto"/>
        <w:left w:val="none" w:sz="0" w:space="0" w:color="auto"/>
        <w:bottom w:val="none" w:sz="0" w:space="0" w:color="auto"/>
        <w:right w:val="none" w:sz="0" w:space="0" w:color="auto"/>
      </w:divBdr>
    </w:div>
    <w:div w:id="2086344059">
      <w:marLeft w:val="480"/>
      <w:marRight w:val="0"/>
      <w:marTop w:val="0"/>
      <w:marBottom w:val="0"/>
      <w:divBdr>
        <w:top w:val="none" w:sz="0" w:space="0" w:color="auto"/>
        <w:left w:val="none" w:sz="0" w:space="0" w:color="auto"/>
        <w:bottom w:val="none" w:sz="0" w:space="0" w:color="auto"/>
        <w:right w:val="none" w:sz="0" w:space="0" w:color="auto"/>
      </w:divBdr>
    </w:div>
    <w:div w:id="2086370868">
      <w:marLeft w:val="480"/>
      <w:marRight w:val="0"/>
      <w:marTop w:val="0"/>
      <w:marBottom w:val="0"/>
      <w:divBdr>
        <w:top w:val="none" w:sz="0" w:space="0" w:color="auto"/>
        <w:left w:val="none" w:sz="0" w:space="0" w:color="auto"/>
        <w:bottom w:val="none" w:sz="0" w:space="0" w:color="auto"/>
        <w:right w:val="none" w:sz="0" w:space="0" w:color="auto"/>
      </w:divBdr>
    </w:div>
    <w:div w:id="2086605145">
      <w:marLeft w:val="480"/>
      <w:marRight w:val="0"/>
      <w:marTop w:val="0"/>
      <w:marBottom w:val="0"/>
      <w:divBdr>
        <w:top w:val="none" w:sz="0" w:space="0" w:color="auto"/>
        <w:left w:val="none" w:sz="0" w:space="0" w:color="auto"/>
        <w:bottom w:val="none" w:sz="0" w:space="0" w:color="auto"/>
        <w:right w:val="none" w:sz="0" w:space="0" w:color="auto"/>
      </w:divBdr>
    </w:div>
    <w:div w:id="2087681967">
      <w:marLeft w:val="480"/>
      <w:marRight w:val="0"/>
      <w:marTop w:val="0"/>
      <w:marBottom w:val="0"/>
      <w:divBdr>
        <w:top w:val="none" w:sz="0" w:space="0" w:color="auto"/>
        <w:left w:val="none" w:sz="0" w:space="0" w:color="auto"/>
        <w:bottom w:val="none" w:sz="0" w:space="0" w:color="auto"/>
        <w:right w:val="none" w:sz="0" w:space="0" w:color="auto"/>
      </w:divBdr>
    </w:div>
    <w:div w:id="2087914847">
      <w:marLeft w:val="480"/>
      <w:marRight w:val="0"/>
      <w:marTop w:val="0"/>
      <w:marBottom w:val="0"/>
      <w:divBdr>
        <w:top w:val="none" w:sz="0" w:space="0" w:color="auto"/>
        <w:left w:val="none" w:sz="0" w:space="0" w:color="auto"/>
        <w:bottom w:val="none" w:sz="0" w:space="0" w:color="auto"/>
        <w:right w:val="none" w:sz="0" w:space="0" w:color="auto"/>
      </w:divBdr>
    </w:div>
    <w:div w:id="2088185717">
      <w:marLeft w:val="480"/>
      <w:marRight w:val="0"/>
      <w:marTop w:val="0"/>
      <w:marBottom w:val="0"/>
      <w:divBdr>
        <w:top w:val="none" w:sz="0" w:space="0" w:color="auto"/>
        <w:left w:val="none" w:sz="0" w:space="0" w:color="auto"/>
        <w:bottom w:val="none" w:sz="0" w:space="0" w:color="auto"/>
        <w:right w:val="none" w:sz="0" w:space="0" w:color="auto"/>
      </w:divBdr>
    </w:div>
    <w:div w:id="2088263344">
      <w:marLeft w:val="480"/>
      <w:marRight w:val="0"/>
      <w:marTop w:val="0"/>
      <w:marBottom w:val="0"/>
      <w:divBdr>
        <w:top w:val="none" w:sz="0" w:space="0" w:color="auto"/>
        <w:left w:val="none" w:sz="0" w:space="0" w:color="auto"/>
        <w:bottom w:val="none" w:sz="0" w:space="0" w:color="auto"/>
        <w:right w:val="none" w:sz="0" w:space="0" w:color="auto"/>
      </w:divBdr>
    </w:div>
    <w:div w:id="2088720481">
      <w:marLeft w:val="480"/>
      <w:marRight w:val="0"/>
      <w:marTop w:val="0"/>
      <w:marBottom w:val="0"/>
      <w:divBdr>
        <w:top w:val="none" w:sz="0" w:space="0" w:color="auto"/>
        <w:left w:val="none" w:sz="0" w:space="0" w:color="auto"/>
        <w:bottom w:val="none" w:sz="0" w:space="0" w:color="auto"/>
        <w:right w:val="none" w:sz="0" w:space="0" w:color="auto"/>
      </w:divBdr>
    </w:div>
    <w:div w:id="2088960341">
      <w:marLeft w:val="480"/>
      <w:marRight w:val="0"/>
      <w:marTop w:val="0"/>
      <w:marBottom w:val="0"/>
      <w:divBdr>
        <w:top w:val="none" w:sz="0" w:space="0" w:color="auto"/>
        <w:left w:val="none" w:sz="0" w:space="0" w:color="auto"/>
        <w:bottom w:val="none" w:sz="0" w:space="0" w:color="auto"/>
        <w:right w:val="none" w:sz="0" w:space="0" w:color="auto"/>
      </w:divBdr>
    </w:div>
    <w:div w:id="2089376413">
      <w:marLeft w:val="480"/>
      <w:marRight w:val="0"/>
      <w:marTop w:val="0"/>
      <w:marBottom w:val="0"/>
      <w:divBdr>
        <w:top w:val="none" w:sz="0" w:space="0" w:color="auto"/>
        <w:left w:val="none" w:sz="0" w:space="0" w:color="auto"/>
        <w:bottom w:val="none" w:sz="0" w:space="0" w:color="auto"/>
        <w:right w:val="none" w:sz="0" w:space="0" w:color="auto"/>
      </w:divBdr>
    </w:div>
    <w:div w:id="2089842923">
      <w:marLeft w:val="480"/>
      <w:marRight w:val="0"/>
      <w:marTop w:val="0"/>
      <w:marBottom w:val="0"/>
      <w:divBdr>
        <w:top w:val="none" w:sz="0" w:space="0" w:color="auto"/>
        <w:left w:val="none" w:sz="0" w:space="0" w:color="auto"/>
        <w:bottom w:val="none" w:sz="0" w:space="0" w:color="auto"/>
        <w:right w:val="none" w:sz="0" w:space="0" w:color="auto"/>
      </w:divBdr>
    </w:div>
    <w:div w:id="2091005402">
      <w:marLeft w:val="480"/>
      <w:marRight w:val="0"/>
      <w:marTop w:val="0"/>
      <w:marBottom w:val="0"/>
      <w:divBdr>
        <w:top w:val="none" w:sz="0" w:space="0" w:color="auto"/>
        <w:left w:val="none" w:sz="0" w:space="0" w:color="auto"/>
        <w:bottom w:val="none" w:sz="0" w:space="0" w:color="auto"/>
        <w:right w:val="none" w:sz="0" w:space="0" w:color="auto"/>
      </w:divBdr>
    </w:div>
    <w:div w:id="2091341905">
      <w:marLeft w:val="480"/>
      <w:marRight w:val="0"/>
      <w:marTop w:val="0"/>
      <w:marBottom w:val="0"/>
      <w:divBdr>
        <w:top w:val="none" w:sz="0" w:space="0" w:color="auto"/>
        <w:left w:val="none" w:sz="0" w:space="0" w:color="auto"/>
        <w:bottom w:val="none" w:sz="0" w:space="0" w:color="auto"/>
        <w:right w:val="none" w:sz="0" w:space="0" w:color="auto"/>
      </w:divBdr>
    </w:div>
    <w:div w:id="2091613119">
      <w:marLeft w:val="480"/>
      <w:marRight w:val="0"/>
      <w:marTop w:val="0"/>
      <w:marBottom w:val="0"/>
      <w:divBdr>
        <w:top w:val="none" w:sz="0" w:space="0" w:color="auto"/>
        <w:left w:val="none" w:sz="0" w:space="0" w:color="auto"/>
        <w:bottom w:val="none" w:sz="0" w:space="0" w:color="auto"/>
        <w:right w:val="none" w:sz="0" w:space="0" w:color="auto"/>
      </w:divBdr>
    </w:div>
    <w:div w:id="2091921373">
      <w:marLeft w:val="480"/>
      <w:marRight w:val="0"/>
      <w:marTop w:val="0"/>
      <w:marBottom w:val="0"/>
      <w:divBdr>
        <w:top w:val="none" w:sz="0" w:space="0" w:color="auto"/>
        <w:left w:val="none" w:sz="0" w:space="0" w:color="auto"/>
        <w:bottom w:val="none" w:sz="0" w:space="0" w:color="auto"/>
        <w:right w:val="none" w:sz="0" w:space="0" w:color="auto"/>
      </w:divBdr>
    </w:div>
    <w:div w:id="2092701387">
      <w:marLeft w:val="480"/>
      <w:marRight w:val="0"/>
      <w:marTop w:val="0"/>
      <w:marBottom w:val="0"/>
      <w:divBdr>
        <w:top w:val="none" w:sz="0" w:space="0" w:color="auto"/>
        <w:left w:val="none" w:sz="0" w:space="0" w:color="auto"/>
        <w:bottom w:val="none" w:sz="0" w:space="0" w:color="auto"/>
        <w:right w:val="none" w:sz="0" w:space="0" w:color="auto"/>
      </w:divBdr>
    </w:div>
    <w:div w:id="2093041643">
      <w:marLeft w:val="480"/>
      <w:marRight w:val="0"/>
      <w:marTop w:val="0"/>
      <w:marBottom w:val="0"/>
      <w:divBdr>
        <w:top w:val="none" w:sz="0" w:space="0" w:color="auto"/>
        <w:left w:val="none" w:sz="0" w:space="0" w:color="auto"/>
        <w:bottom w:val="none" w:sz="0" w:space="0" w:color="auto"/>
        <w:right w:val="none" w:sz="0" w:space="0" w:color="auto"/>
      </w:divBdr>
    </w:div>
    <w:div w:id="2093352698">
      <w:marLeft w:val="480"/>
      <w:marRight w:val="0"/>
      <w:marTop w:val="0"/>
      <w:marBottom w:val="0"/>
      <w:divBdr>
        <w:top w:val="none" w:sz="0" w:space="0" w:color="auto"/>
        <w:left w:val="none" w:sz="0" w:space="0" w:color="auto"/>
        <w:bottom w:val="none" w:sz="0" w:space="0" w:color="auto"/>
        <w:right w:val="none" w:sz="0" w:space="0" w:color="auto"/>
      </w:divBdr>
    </w:div>
    <w:div w:id="2093693243">
      <w:marLeft w:val="480"/>
      <w:marRight w:val="0"/>
      <w:marTop w:val="0"/>
      <w:marBottom w:val="0"/>
      <w:divBdr>
        <w:top w:val="none" w:sz="0" w:space="0" w:color="auto"/>
        <w:left w:val="none" w:sz="0" w:space="0" w:color="auto"/>
        <w:bottom w:val="none" w:sz="0" w:space="0" w:color="auto"/>
        <w:right w:val="none" w:sz="0" w:space="0" w:color="auto"/>
      </w:divBdr>
    </w:div>
    <w:div w:id="2093701172">
      <w:marLeft w:val="480"/>
      <w:marRight w:val="0"/>
      <w:marTop w:val="0"/>
      <w:marBottom w:val="0"/>
      <w:divBdr>
        <w:top w:val="none" w:sz="0" w:space="0" w:color="auto"/>
        <w:left w:val="none" w:sz="0" w:space="0" w:color="auto"/>
        <w:bottom w:val="none" w:sz="0" w:space="0" w:color="auto"/>
        <w:right w:val="none" w:sz="0" w:space="0" w:color="auto"/>
      </w:divBdr>
    </w:div>
    <w:div w:id="2093814755">
      <w:marLeft w:val="480"/>
      <w:marRight w:val="0"/>
      <w:marTop w:val="0"/>
      <w:marBottom w:val="0"/>
      <w:divBdr>
        <w:top w:val="none" w:sz="0" w:space="0" w:color="auto"/>
        <w:left w:val="none" w:sz="0" w:space="0" w:color="auto"/>
        <w:bottom w:val="none" w:sz="0" w:space="0" w:color="auto"/>
        <w:right w:val="none" w:sz="0" w:space="0" w:color="auto"/>
      </w:divBdr>
    </w:div>
    <w:div w:id="2094085060">
      <w:marLeft w:val="480"/>
      <w:marRight w:val="0"/>
      <w:marTop w:val="0"/>
      <w:marBottom w:val="0"/>
      <w:divBdr>
        <w:top w:val="none" w:sz="0" w:space="0" w:color="auto"/>
        <w:left w:val="none" w:sz="0" w:space="0" w:color="auto"/>
        <w:bottom w:val="none" w:sz="0" w:space="0" w:color="auto"/>
        <w:right w:val="none" w:sz="0" w:space="0" w:color="auto"/>
      </w:divBdr>
    </w:div>
    <w:div w:id="2094352542">
      <w:marLeft w:val="480"/>
      <w:marRight w:val="0"/>
      <w:marTop w:val="0"/>
      <w:marBottom w:val="0"/>
      <w:divBdr>
        <w:top w:val="none" w:sz="0" w:space="0" w:color="auto"/>
        <w:left w:val="none" w:sz="0" w:space="0" w:color="auto"/>
        <w:bottom w:val="none" w:sz="0" w:space="0" w:color="auto"/>
        <w:right w:val="none" w:sz="0" w:space="0" w:color="auto"/>
      </w:divBdr>
    </w:div>
    <w:div w:id="2094692953">
      <w:marLeft w:val="480"/>
      <w:marRight w:val="0"/>
      <w:marTop w:val="0"/>
      <w:marBottom w:val="0"/>
      <w:divBdr>
        <w:top w:val="none" w:sz="0" w:space="0" w:color="auto"/>
        <w:left w:val="none" w:sz="0" w:space="0" w:color="auto"/>
        <w:bottom w:val="none" w:sz="0" w:space="0" w:color="auto"/>
        <w:right w:val="none" w:sz="0" w:space="0" w:color="auto"/>
      </w:divBdr>
    </w:div>
    <w:div w:id="2095054879">
      <w:marLeft w:val="480"/>
      <w:marRight w:val="0"/>
      <w:marTop w:val="0"/>
      <w:marBottom w:val="0"/>
      <w:divBdr>
        <w:top w:val="none" w:sz="0" w:space="0" w:color="auto"/>
        <w:left w:val="none" w:sz="0" w:space="0" w:color="auto"/>
        <w:bottom w:val="none" w:sz="0" w:space="0" w:color="auto"/>
        <w:right w:val="none" w:sz="0" w:space="0" w:color="auto"/>
      </w:divBdr>
    </w:div>
    <w:div w:id="2095399777">
      <w:marLeft w:val="480"/>
      <w:marRight w:val="0"/>
      <w:marTop w:val="0"/>
      <w:marBottom w:val="0"/>
      <w:divBdr>
        <w:top w:val="none" w:sz="0" w:space="0" w:color="auto"/>
        <w:left w:val="none" w:sz="0" w:space="0" w:color="auto"/>
        <w:bottom w:val="none" w:sz="0" w:space="0" w:color="auto"/>
        <w:right w:val="none" w:sz="0" w:space="0" w:color="auto"/>
      </w:divBdr>
    </w:div>
    <w:div w:id="2096169703">
      <w:marLeft w:val="480"/>
      <w:marRight w:val="0"/>
      <w:marTop w:val="0"/>
      <w:marBottom w:val="0"/>
      <w:divBdr>
        <w:top w:val="none" w:sz="0" w:space="0" w:color="auto"/>
        <w:left w:val="none" w:sz="0" w:space="0" w:color="auto"/>
        <w:bottom w:val="none" w:sz="0" w:space="0" w:color="auto"/>
        <w:right w:val="none" w:sz="0" w:space="0" w:color="auto"/>
      </w:divBdr>
    </w:div>
    <w:div w:id="2096198049">
      <w:marLeft w:val="480"/>
      <w:marRight w:val="0"/>
      <w:marTop w:val="0"/>
      <w:marBottom w:val="0"/>
      <w:divBdr>
        <w:top w:val="none" w:sz="0" w:space="0" w:color="auto"/>
        <w:left w:val="none" w:sz="0" w:space="0" w:color="auto"/>
        <w:bottom w:val="none" w:sz="0" w:space="0" w:color="auto"/>
        <w:right w:val="none" w:sz="0" w:space="0" w:color="auto"/>
      </w:divBdr>
    </w:div>
    <w:div w:id="2096314371">
      <w:marLeft w:val="480"/>
      <w:marRight w:val="0"/>
      <w:marTop w:val="0"/>
      <w:marBottom w:val="0"/>
      <w:divBdr>
        <w:top w:val="none" w:sz="0" w:space="0" w:color="auto"/>
        <w:left w:val="none" w:sz="0" w:space="0" w:color="auto"/>
        <w:bottom w:val="none" w:sz="0" w:space="0" w:color="auto"/>
        <w:right w:val="none" w:sz="0" w:space="0" w:color="auto"/>
      </w:divBdr>
    </w:div>
    <w:div w:id="2096317031">
      <w:marLeft w:val="480"/>
      <w:marRight w:val="0"/>
      <w:marTop w:val="0"/>
      <w:marBottom w:val="0"/>
      <w:divBdr>
        <w:top w:val="none" w:sz="0" w:space="0" w:color="auto"/>
        <w:left w:val="none" w:sz="0" w:space="0" w:color="auto"/>
        <w:bottom w:val="none" w:sz="0" w:space="0" w:color="auto"/>
        <w:right w:val="none" w:sz="0" w:space="0" w:color="auto"/>
      </w:divBdr>
    </w:div>
    <w:div w:id="2096779940">
      <w:marLeft w:val="480"/>
      <w:marRight w:val="0"/>
      <w:marTop w:val="0"/>
      <w:marBottom w:val="0"/>
      <w:divBdr>
        <w:top w:val="none" w:sz="0" w:space="0" w:color="auto"/>
        <w:left w:val="none" w:sz="0" w:space="0" w:color="auto"/>
        <w:bottom w:val="none" w:sz="0" w:space="0" w:color="auto"/>
        <w:right w:val="none" w:sz="0" w:space="0" w:color="auto"/>
      </w:divBdr>
    </w:div>
    <w:div w:id="2097088879">
      <w:marLeft w:val="480"/>
      <w:marRight w:val="0"/>
      <w:marTop w:val="0"/>
      <w:marBottom w:val="0"/>
      <w:divBdr>
        <w:top w:val="none" w:sz="0" w:space="0" w:color="auto"/>
        <w:left w:val="none" w:sz="0" w:space="0" w:color="auto"/>
        <w:bottom w:val="none" w:sz="0" w:space="0" w:color="auto"/>
        <w:right w:val="none" w:sz="0" w:space="0" w:color="auto"/>
      </w:divBdr>
    </w:div>
    <w:div w:id="2097095888">
      <w:marLeft w:val="480"/>
      <w:marRight w:val="0"/>
      <w:marTop w:val="0"/>
      <w:marBottom w:val="0"/>
      <w:divBdr>
        <w:top w:val="none" w:sz="0" w:space="0" w:color="auto"/>
        <w:left w:val="none" w:sz="0" w:space="0" w:color="auto"/>
        <w:bottom w:val="none" w:sz="0" w:space="0" w:color="auto"/>
        <w:right w:val="none" w:sz="0" w:space="0" w:color="auto"/>
      </w:divBdr>
    </w:div>
    <w:div w:id="2098357434">
      <w:marLeft w:val="480"/>
      <w:marRight w:val="0"/>
      <w:marTop w:val="0"/>
      <w:marBottom w:val="0"/>
      <w:divBdr>
        <w:top w:val="none" w:sz="0" w:space="0" w:color="auto"/>
        <w:left w:val="none" w:sz="0" w:space="0" w:color="auto"/>
        <w:bottom w:val="none" w:sz="0" w:space="0" w:color="auto"/>
        <w:right w:val="none" w:sz="0" w:space="0" w:color="auto"/>
      </w:divBdr>
    </w:div>
    <w:div w:id="2098403768">
      <w:marLeft w:val="480"/>
      <w:marRight w:val="0"/>
      <w:marTop w:val="0"/>
      <w:marBottom w:val="0"/>
      <w:divBdr>
        <w:top w:val="none" w:sz="0" w:space="0" w:color="auto"/>
        <w:left w:val="none" w:sz="0" w:space="0" w:color="auto"/>
        <w:bottom w:val="none" w:sz="0" w:space="0" w:color="auto"/>
        <w:right w:val="none" w:sz="0" w:space="0" w:color="auto"/>
      </w:divBdr>
    </w:div>
    <w:div w:id="2098750592">
      <w:marLeft w:val="480"/>
      <w:marRight w:val="0"/>
      <w:marTop w:val="0"/>
      <w:marBottom w:val="0"/>
      <w:divBdr>
        <w:top w:val="none" w:sz="0" w:space="0" w:color="auto"/>
        <w:left w:val="none" w:sz="0" w:space="0" w:color="auto"/>
        <w:bottom w:val="none" w:sz="0" w:space="0" w:color="auto"/>
        <w:right w:val="none" w:sz="0" w:space="0" w:color="auto"/>
      </w:divBdr>
    </w:div>
    <w:div w:id="2098943646">
      <w:marLeft w:val="480"/>
      <w:marRight w:val="0"/>
      <w:marTop w:val="0"/>
      <w:marBottom w:val="0"/>
      <w:divBdr>
        <w:top w:val="none" w:sz="0" w:space="0" w:color="auto"/>
        <w:left w:val="none" w:sz="0" w:space="0" w:color="auto"/>
        <w:bottom w:val="none" w:sz="0" w:space="0" w:color="auto"/>
        <w:right w:val="none" w:sz="0" w:space="0" w:color="auto"/>
      </w:divBdr>
    </w:div>
    <w:div w:id="2099250950">
      <w:marLeft w:val="480"/>
      <w:marRight w:val="0"/>
      <w:marTop w:val="0"/>
      <w:marBottom w:val="0"/>
      <w:divBdr>
        <w:top w:val="none" w:sz="0" w:space="0" w:color="auto"/>
        <w:left w:val="none" w:sz="0" w:space="0" w:color="auto"/>
        <w:bottom w:val="none" w:sz="0" w:space="0" w:color="auto"/>
        <w:right w:val="none" w:sz="0" w:space="0" w:color="auto"/>
      </w:divBdr>
    </w:div>
    <w:div w:id="2100828613">
      <w:marLeft w:val="480"/>
      <w:marRight w:val="0"/>
      <w:marTop w:val="0"/>
      <w:marBottom w:val="0"/>
      <w:divBdr>
        <w:top w:val="none" w:sz="0" w:space="0" w:color="auto"/>
        <w:left w:val="none" w:sz="0" w:space="0" w:color="auto"/>
        <w:bottom w:val="none" w:sz="0" w:space="0" w:color="auto"/>
        <w:right w:val="none" w:sz="0" w:space="0" w:color="auto"/>
      </w:divBdr>
    </w:div>
    <w:div w:id="2101027003">
      <w:marLeft w:val="480"/>
      <w:marRight w:val="0"/>
      <w:marTop w:val="0"/>
      <w:marBottom w:val="0"/>
      <w:divBdr>
        <w:top w:val="none" w:sz="0" w:space="0" w:color="auto"/>
        <w:left w:val="none" w:sz="0" w:space="0" w:color="auto"/>
        <w:bottom w:val="none" w:sz="0" w:space="0" w:color="auto"/>
        <w:right w:val="none" w:sz="0" w:space="0" w:color="auto"/>
      </w:divBdr>
    </w:div>
    <w:div w:id="2101028029">
      <w:marLeft w:val="480"/>
      <w:marRight w:val="0"/>
      <w:marTop w:val="0"/>
      <w:marBottom w:val="0"/>
      <w:divBdr>
        <w:top w:val="none" w:sz="0" w:space="0" w:color="auto"/>
        <w:left w:val="none" w:sz="0" w:space="0" w:color="auto"/>
        <w:bottom w:val="none" w:sz="0" w:space="0" w:color="auto"/>
        <w:right w:val="none" w:sz="0" w:space="0" w:color="auto"/>
      </w:divBdr>
    </w:div>
    <w:div w:id="2102749346">
      <w:marLeft w:val="480"/>
      <w:marRight w:val="0"/>
      <w:marTop w:val="0"/>
      <w:marBottom w:val="0"/>
      <w:divBdr>
        <w:top w:val="none" w:sz="0" w:space="0" w:color="auto"/>
        <w:left w:val="none" w:sz="0" w:space="0" w:color="auto"/>
        <w:bottom w:val="none" w:sz="0" w:space="0" w:color="auto"/>
        <w:right w:val="none" w:sz="0" w:space="0" w:color="auto"/>
      </w:divBdr>
    </w:div>
    <w:div w:id="2102870379">
      <w:marLeft w:val="480"/>
      <w:marRight w:val="0"/>
      <w:marTop w:val="0"/>
      <w:marBottom w:val="0"/>
      <w:divBdr>
        <w:top w:val="none" w:sz="0" w:space="0" w:color="auto"/>
        <w:left w:val="none" w:sz="0" w:space="0" w:color="auto"/>
        <w:bottom w:val="none" w:sz="0" w:space="0" w:color="auto"/>
        <w:right w:val="none" w:sz="0" w:space="0" w:color="auto"/>
      </w:divBdr>
    </w:div>
    <w:div w:id="2103065417">
      <w:marLeft w:val="480"/>
      <w:marRight w:val="0"/>
      <w:marTop w:val="0"/>
      <w:marBottom w:val="0"/>
      <w:divBdr>
        <w:top w:val="none" w:sz="0" w:space="0" w:color="auto"/>
        <w:left w:val="none" w:sz="0" w:space="0" w:color="auto"/>
        <w:bottom w:val="none" w:sz="0" w:space="0" w:color="auto"/>
        <w:right w:val="none" w:sz="0" w:space="0" w:color="auto"/>
      </w:divBdr>
    </w:div>
    <w:div w:id="2103378071">
      <w:marLeft w:val="480"/>
      <w:marRight w:val="0"/>
      <w:marTop w:val="0"/>
      <w:marBottom w:val="0"/>
      <w:divBdr>
        <w:top w:val="none" w:sz="0" w:space="0" w:color="auto"/>
        <w:left w:val="none" w:sz="0" w:space="0" w:color="auto"/>
        <w:bottom w:val="none" w:sz="0" w:space="0" w:color="auto"/>
        <w:right w:val="none" w:sz="0" w:space="0" w:color="auto"/>
      </w:divBdr>
    </w:div>
    <w:div w:id="2103524468">
      <w:marLeft w:val="480"/>
      <w:marRight w:val="0"/>
      <w:marTop w:val="0"/>
      <w:marBottom w:val="0"/>
      <w:divBdr>
        <w:top w:val="none" w:sz="0" w:space="0" w:color="auto"/>
        <w:left w:val="none" w:sz="0" w:space="0" w:color="auto"/>
        <w:bottom w:val="none" w:sz="0" w:space="0" w:color="auto"/>
        <w:right w:val="none" w:sz="0" w:space="0" w:color="auto"/>
      </w:divBdr>
    </w:div>
    <w:div w:id="2103649690">
      <w:marLeft w:val="480"/>
      <w:marRight w:val="0"/>
      <w:marTop w:val="0"/>
      <w:marBottom w:val="0"/>
      <w:divBdr>
        <w:top w:val="none" w:sz="0" w:space="0" w:color="auto"/>
        <w:left w:val="none" w:sz="0" w:space="0" w:color="auto"/>
        <w:bottom w:val="none" w:sz="0" w:space="0" w:color="auto"/>
        <w:right w:val="none" w:sz="0" w:space="0" w:color="auto"/>
      </w:divBdr>
    </w:div>
    <w:div w:id="2104377665">
      <w:marLeft w:val="480"/>
      <w:marRight w:val="0"/>
      <w:marTop w:val="0"/>
      <w:marBottom w:val="0"/>
      <w:divBdr>
        <w:top w:val="none" w:sz="0" w:space="0" w:color="auto"/>
        <w:left w:val="none" w:sz="0" w:space="0" w:color="auto"/>
        <w:bottom w:val="none" w:sz="0" w:space="0" w:color="auto"/>
        <w:right w:val="none" w:sz="0" w:space="0" w:color="auto"/>
      </w:divBdr>
    </w:div>
    <w:div w:id="2104643390">
      <w:marLeft w:val="480"/>
      <w:marRight w:val="0"/>
      <w:marTop w:val="0"/>
      <w:marBottom w:val="0"/>
      <w:divBdr>
        <w:top w:val="none" w:sz="0" w:space="0" w:color="auto"/>
        <w:left w:val="none" w:sz="0" w:space="0" w:color="auto"/>
        <w:bottom w:val="none" w:sz="0" w:space="0" w:color="auto"/>
        <w:right w:val="none" w:sz="0" w:space="0" w:color="auto"/>
      </w:divBdr>
    </w:div>
    <w:div w:id="2105566026">
      <w:marLeft w:val="480"/>
      <w:marRight w:val="0"/>
      <w:marTop w:val="0"/>
      <w:marBottom w:val="0"/>
      <w:divBdr>
        <w:top w:val="none" w:sz="0" w:space="0" w:color="auto"/>
        <w:left w:val="none" w:sz="0" w:space="0" w:color="auto"/>
        <w:bottom w:val="none" w:sz="0" w:space="0" w:color="auto"/>
        <w:right w:val="none" w:sz="0" w:space="0" w:color="auto"/>
      </w:divBdr>
    </w:div>
    <w:div w:id="2106145534">
      <w:marLeft w:val="480"/>
      <w:marRight w:val="0"/>
      <w:marTop w:val="0"/>
      <w:marBottom w:val="0"/>
      <w:divBdr>
        <w:top w:val="none" w:sz="0" w:space="0" w:color="auto"/>
        <w:left w:val="none" w:sz="0" w:space="0" w:color="auto"/>
        <w:bottom w:val="none" w:sz="0" w:space="0" w:color="auto"/>
        <w:right w:val="none" w:sz="0" w:space="0" w:color="auto"/>
      </w:divBdr>
    </w:div>
    <w:div w:id="2106732789">
      <w:marLeft w:val="480"/>
      <w:marRight w:val="0"/>
      <w:marTop w:val="0"/>
      <w:marBottom w:val="0"/>
      <w:divBdr>
        <w:top w:val="none" w:sz="0" w:space="0" w:color="auto"/>
        <w:left w:val="none" w:sz="0" w:space="0" w:color="auto"/>
        <w:bottom w:val="none" w:sz="0" w:space="0" w:color="auto"/>
        <w:right w:val="none" w:sz="0" w:space="0" w:color="auto"/>
      </w:divBdr>
    </w:div>
    <w:div w:id="2106921678">
      <w:marLeft w:val="480"/>
      <w:marRight w:val="0"/>
      <w:marTop w:val="0"/>
      <w:marBottom w:val="0"/>
      <w:divBdr>
        <w:top w:val="none" w:sz="0" w:space="0" w:color="auto"/>
        <w:left w:val="none" w:sz="0" w:space="0" w:color="auto"/>
        <w:bottom w:val="none" w:sz="0" w:space="0" w:color="auto"/>
        <w:right w:val="none" w:sz="0" w:space="0" w:color="auto"/>
      </w:divBdr>
    </w:div>
    <w:div w:id="2107774387">
      <w:marLeft w:val="480"/>
      <w:marRight w:val="0"/>
      <w:marTop w:val="0"/>
      <w:marBottom w:val="0"/>
      <w:divBdr>
        <w:top w:val="none" w:sz="0" w:space="0" w:color="auto"/>
        <w:left w:val="none" w:sz="0" w:space="0" w:color="auto"/>
        <w:bottom w:val="none" w:sz="0" w:space="0" w:color="auto"/>
        <w:right w:val="none" w:sz="0" w:space="0" w:color="auto"/>
      </w:divBdr>
    </w:div>
    <w:div w:id="2108503468">
      <w:marLeft w:val="480"/>
      <w:marRight w:val="0"/>
      <w:marTop w:val="0"/>
      <w:marBottom w:val="0"/>
      <w:divBdr>
        <w:top w:val="none" w:sz="0" w:space="0" w:color="auto"/>
        <w:left w:val="none" w:sz="0" w:space="0" w:color="auto"/>
        <w:bottom w:val="none" w:sz="0" w:space="0" w:color="auto"/>
        <w:right w:val="none" w:sz="0" w:space="0" w:color="auto"/>
      </w:divBdr>
    </w:div>
    <w:div w:id="2108574016">
      <w:marLeft w:val="480"/>
      <w:marRight w:val="0"/>
      <w:marTop w:val="0"/>
      <w:marBottom w:val="0"/>
      <w:divBdr>
        <w:top w:val="none" w:sz="0" w:space="0" w:color="auto"/>
        <w:left w:val="none" w:sz="0" w:space="0" w:color="auto"/>
        <w:bottom w:val="none" w:sz="0" w:space="0" w:color="auto"/>
        <w:right w:val="none" w:sz="0" w:space="0" w:color="auto"/>
      </w:divBdr>
    </w:div>
    <w:div w:id="2109159635">
      <w:marLeft w:val="480"/>
      <w:marRight w:val="0"/>
      <w:marTop w:val="0"/>
      <w:marBottom w:val="0"/>
      <w:divBdr>
        <w:top w:val="none" w:sz="0" w:space="0" w:color="auto"/>
        <w:left w:val="none" w:sz="0" w:space="0" w:color="auto"/>
        <w:bottom w:val="none" w:sz="0" w:space="0" w:color="auto"/>
        <w:right w:val="none" w:sz="0" w:space="0" w:color="auto"/>
      </w:divBdr>
    </w:div>
    <w:div w:id="2109889251">
      <w:marLeft w:val="480"/>
      <w:marRight w:val="0"/>
      <w:marTop w:val="0"/>
      <w:marBottom w:val="0"/>
      <w:divBdr>
        <w:top w:val="none" w:sz="0" w:space="0" w:color="auto"/>
        <w:left w:val="none" w:sz="0" w:space="0" w:color="auto"/>
        <w:bottom w:val="none" w:sz="0" w:space="0" w:color="auto"/>
        <w:right w:val="none" w:sz="0" w:space="0" w:color="auto"/>
      </w:divBdr>
    </w:div>
    <w:div w:id="2110152279">
      <w:marLeft w:val="480"/>
      <w:marRight w:val="0"/>
      <w:marTop w:val="0"/>
      <w:marBottom w:val="0"/>
      <w:divBdr>
        <w:top w:val="none" w:sz="0" w:space="0" w:color="auto"/>
        <w:left w:val="none" w:sz="0" w:space="0" w:color="auto"/>
        <w:bottom w:val="none" w:sz="0" w:space="0" w:color="auto"/>
        <w:right w:val="none" w:sz="0" w:space="0" w:color="auto"/>
      </w:divBdr>
    </w:div>
    <w:div w:id="2110350248">
      <w:marLeft w:val="480"/>
      <w:marRight w:val="0"/>
      <w:marTop w:val="0"/>
      <w:marBottom w:val="0"/>
      <w:divBdr>
        <w:top w:val="none" w:sz="0" w:space="0" w:color="auto"/>
        <w:left w:val="none" w:sz="0" w:space="0" w:color="auto"/>
        <w:bottom w:val="none" w:sz="0" w:space="0" w:color="auto"/>
        <w:right w:val="none" w:sz="0" w:space="0" w:color="auto"/>
      </w:divBdr>
    </w:div>
    <w:div w:id="2110395208">
      <w:marLeft w:val="480"/>
      <w:marRight w:val="0"/>
      <w:marTop w:val="0"/>
      <w:marBottom w:val="0"/>
      <w:divBdr>
        <w:top w:val="none" w:sz="0" w:space="0" w:color="auto"/>
        <w:left w:val="none" w:sz="0" w:space="0" w:color="auto"/>
        <w:bottom w:val="none" w:sz="0" w:space="0" w:color="auto"/>
        <w:right w:val="none" w:sz="0" w:space="0" w:color="auto"/>
      </w:divBdr>
    </w:div>
    <w:div w:id="2111004915">
      <w:marLeft w:val="480"/>
      <w:marRight w:val="0"/>
      <w:marTop w:val="0"/>
      <w:marBottom w:val="0"/>
      <w:divBdr>
        <w:top w:val="none" w:sz="0" w:space="0" w:color="auto"/>
        <w:left w:val="none" w:sz="0" w:space="0" w:color="auto"/>
        <w:bottom w:val="none" w:sz="0" w:space="0" w:color="auto"/>
        <w:right w:val="none" w:sz="0" w:space="0" w:color="auto"/>
      </w:divBdr>
    </w:div>
    <w:div w:id="2112974008">
      <w:marLeft w:val="480"/>
      <w:marRight w:val="0"/>
      <w:marTop w:val="0"/>
      <w:marBottom w:val="0"/>
      <w:divBdr>
        <w:top w:val="none" w:sz="0" w:space="0" w:color="auto"/>
        <w:left w:val="none" w:sz="0" w:space="0" w:color="auto"/>
        <w:bottom w:val="none" w:sz="0" w:space="0" w:color="auto"/>
        <w:right w:val="none" w:sz="0" w:space="0" w:color="auto"/>
      </w:divBdr>
    </w:div>
    <w:div w:id="2113429041">
      <w:marLeft w:val="480"/>
      <w:marRight w:val="0"/>
      <w:marTop w:val="0"/>
      <w:marBottom w:val="0"/>
      <w:divBdr>
        <w:top w:val="none" w:sz="0" w:space="0" w:color="auto"/>
        <w:left w:val="none" w:sz="0" w:space="0" w:color="auto"/>
        <w:bottom w:val="none" w:sz="0" w:space="0" w:color="auto"/>
        <w:right w:val="none" w:sz="0" w:space="0" w:color="auto"/>
      </w:divBdr>
    </w:div>
    <w:div w:id="2114204161">
      <w:marLeft w:val="480"/>
      <w:marRight w:val="0"/>
      <w:marTop w:val="0"/>
      <w:marBottom w:val="0"/>
      <w:divBdr>
        <w:top w:val="none" w:sz="0" w:space="0" w:color="auto"/>
        <w:left w:val="none" w:sz="0" w:space="0" w:color="auto"/>
        <w:bottom w:val="none" w:sz="0" w:space="0" w:color="auto"/>
        <w:right w:val="none" w:sz="0" w:space="0" w:color="auto"/>
      </w:divBdr>
    </w:div>
    <w:div w:id="2114745613">
      <w:marLeft w:val="480"/>
      <w:marRight w:val="0"/>
      <w:marTop w:val="0"/>
      <w:marBottom w:val="0"/>
      <w:divBdr>
        <w:top w:val="none" w:sz="0" w:space="0" w:color="auto"/>
        <w:left w:val="none" w:sz="0" w:space="0" w:color="auto"/>
        <w:bottom w:val="none" w:sz="0" w:space="0" w:color="auto"/>
        <w:right w:val="none" w:sz="0" w:space="0" w:color="auto"/>
      </w:divBdr>
    </w:div>
    <w:div w:id="2115125562">
      <w:marLeft w:val="480"/>
      <w:marRight w:val="0"/>
      <w:marTop w:val="0"/>
      <w:marBottom w:val="0"/>
      <w:divBdr>
        <w:top w:val="none" w:sz="0" w:space="0" w:color="auto"/>
        <w:left w:val="none" w:sz="0" w:space="0" w:color="auto"/>
        <w:bottom w:val="none" w:sz="0" w:space="0" w:color="auto"/>
        <w:right w:val="none" w:sz="0" w:space="0" w:color="auto"/>
      </w:divBdr>
    </w:div>
    <w:div w:id="2115588453">
      <w:marLeft w:val="480"/>
      <w:marRight w:val="0"/>
      <w:marTop w:val="0"/>
      <w:marBottom w:val="0"/>
      <w:divBdr>
        <w:top w:val="none" w:sz="0" w:space="0" w:color="auto"/>
        <w:left w:val="none" w:sz="0" w:space="0" w:color="auto"/>
        <w:bottom w:val="none" w:sz="0" w:space="0" w:color="auto"/>
        <w:right w:val="none" w:sz="0" w:space="0" w:color="auto"/>
      </w:divBdr>
    </w:div>
    <w:div w:id="2115781171">
      <w:marLeft w:val="480"/>
      <w:marRight w:val="0"/>
      <w:marTop w:val="0"/>
      <w:marBottom w:val="0"/>
      <w:divBdr>
        <w:top w:val="none" w:sz="0" w:space="0" w:color="auto"/>
        <w:left w:val="none" w:sz="0" w:space="0" w:color="auto"/>
        <w:bottom w:val="none" w:sz="0" w:space="0" w:color="auto"/>
        <w:right w:val="none" w:sz="0" w:space="0" w:color="auto"/>
      </w:divBdr>
    </w:div>
    <w:div w:id="2116123835">
      <w:marLeft w:val="480"/>
      <w:marRight w:val="0"/>
      <w:marTop w:val="0"/>
      <w:marBottom w:val="0"/>
      <w:divBdr>
        <w:top w:val="none" w:sz="0" w:space="0" w:color="auto"/>
        <w:left w:val="none" w:sz="0" w:space="0" w:color="auto"/>
        <w:bottom w:val="none" w:sz="0" w:space="0" w:color="auto"/>
        <w:right w:val="none" w:sz="0" w:space="0" w:color="auto"/>
      </w:divBdr>
    </w:div>
    <w:div w:id="2117016220">
      <w:marLeft w:val="480"/>
      <w:marRight w:val="0"/>
      <w:marTop w:val="0"/>
      <w:marBottom w:val="0"/>
      <w:divBdr>
        <w:top w:val="none" w:sz="0" w:space="0" w:color="auto"/>
        <w:left w:val="none" w:sz="0" w:space="0" w:color="auto"/>
        <w:bottom w:val="none" w:sz="0" w:space="0" w:color="auto"/>
        <w:right w:val="none" w:sz="0" w:space="0" w:color="auto"/>
      </w:divBdr>
    </w:div>
    <w:div w:id="2117482535">
      <w:marLeft w:val="480"/>
      <w:marRight w:val="0"/>
      <w:marTop w:val="0"/>
      <w:marBottom w:val="0"/>
      <w:divBdr>
        <w:top w:val="none" w:sz="0" w:space="0" w:color="auto"/>
        <w:left w:val="none" w:sz="0" w:space="0" w:color="auto"/>
        <w:bottom w:val="none" w:sz="0" w:space="0" w:color="auto"/>
        <w:right w:val="none" w:sz="0" w:space="0" w:color="auto"/>
      </w:divBdr>
    </w:div>
    <w:div w:id="2117947337">
      <w:marLeft w:val="480"/>
      <w:marRight w:val="0"/>
      <w:marTop w:val="0"/>
      <w:marBottom w:val="0"/>
      <w:divBdr>
        <w:top w:val="none" w:sz="0" w:space="0" w:color="auto"/>
        <w:left w:val="none" w:sz="0" w:space="0" w:color="auto"/>
        <w:bottom w:val="none" w:sz="0" w:space="0" w:color="auto"/>
        <w:right w:val="none" w:sz="0" w:space="0" w:color="auto"/>
      </w:divBdr>
    </w:div>
    <w:div w:id="2118521722">
      <w:marLeft w:val="480"/>
      <w:marRight w:val="0"/>
      <w:marTop w:val="0"/>
      <w:marBottom w:val="0"/>
      <w:divBdr>
        <w:top w:val="none" w:sz="0" w:space="0" w:color="auto"/>
        <w:left w:val="none" w:sz="0" w:space="0" w:color="auto"/>
        <w:bottom w:val="none" w:sz="0" w:space="0" w:color="auto"/>
        <w:right w:val="none" w:sz="0" w:space="0" w:color="auto"/>
      </w:divBdr>
    </w:div>
    <w:div w:id="2118983055">
      <w:marLeft w:val="480"/>
      <w:marRight w:val="0"/>
      <w:marTop w:val="0"/>
      <w:marBottom w:val="0"/>
      <w:divBdr>
        <w:top w:val="none" w:sz="0" w:space="0" w:color="auto"/>
        <w:left w:val="none" w:sz="0" w:space="0" w:color="auto"/>
        <w:bottom w:val="none" w:sz="0" w:space="0" w:color="auto"/>
        <w:right w:val="none" w:sz="0" w:space="0" w:color="auto"/>
      </w:divBdr>
    </w:div>
    <w:div w:id="2118985035">
      <w:marLeft w:val="480"/>
      <w:marRight w:val="0"/>
      <w:marTop w:val="0"/>
      <w:marBottom w:val="0"/>
      <w:divBdr>
        <w:top w:val="none" w:sz="0" w:space="0" w:color="auto"/>
        <w:left w:val="none" w:sz="0" w:space="0" w:color="auto"/>
        <w:bottom w:val="none" w:sz="0" w:space="0" w:color="auto"/>
        <w:right w:val="none" w:sz="0" w:space="0" w:color="auto"/>
      </w:divBdr>
    </w:div>
    <w:div w:id="2119179557">
      <w:marLeft w:val="480"/>
      <w:marRight w:val="0"/>
      <w:marTop w:val="0"/>
      <w:marBottom w:val="0"/>
      <w:divBdr>
        <w:top w:val="none" w:sz="0" w:space="0" w:color="auto"/>
        <w:left w:val="none" w:sz="0" w:space="0" w:color="auto"/>
        <w:bottom w:val="none" w:sz="0" w:space="0" w:color="auto"/>
        <w:right w:val="none" w:sz="0" w:space="0" w:color="auto"/>
      </w:divBdr>
    </w:div>
    <w:div w:id="2119180531">
      <w:marLeft w:val="480"/>
      <w:marRight w:val="0"/>
      <w:marTop w:val="0"/>
      <w:marBottom w:val="0"/>
      <w:divBdr>
        <w:top w:val="none" w:sz="0" w:space="0" w:color="auto"/>
        <w:left w:val="none" w:sz="0" w:space="0" w:color="auto"/>
        <w:bottom w:val="none" w:sz="0" w:space="0" w:color="auto"/>
        <w:right w:val="none" w:sz="0" w:space="0" w:color="auto"/>
      </w:divBdr>
    </w:div>
    <w:div w:id="2119635603">
      <w:marLeft w:val="480"/>
      <w:marRight w:val="0"/>
      <w:marTop w:val="0"/>
      <w:marBottom w:val="0"/>
      <w:divBdr>
        <w:top w:val="none" w:sz="0" w:space="0" w:color="auto"/>
        <w:left w:val="none" w:sz="0" w:space="0" w:color="auto"/>
        <w:bottom w:val="none" w:sz="0" w:space="0" w:color="auto"/>
        <w:right w:val="none" w:sz="0" w:space="0" w:color="auto"/>
      </w:divBdr>
    </w:div>
    <w:div w:id="2119834738">
      <w:marLeft w:val="480"/>
      <w:marRight w:val="0"/>
      <w:marTop w:val="0"/>
      <w:marBottom w:val="0"/>
      <w:divBdr>
        <w:top w:val="none" w:sz="0" w:space="0" w:color="auto"/>
        <w:left w:val="none" w:sz="0" w:space="0" w:color="auto"/>
        <w:bottom w:val="none" w:sz="0" w:space="0" w:color="auto"/>
        <w:right w:val="none" w:sz="0" w:space="0" w:color="auto"/>
      </w:divBdr>
    </w:div>
    <w:div w:id="2119913043">
      <w:marLeft w:val="480"/>
      <w:marRight w:val="0"/>
      <w:marTop w:val="0"/>
      <w:marBottom w:val="0"/>
      <w:divBdr>
        <w:top w:val="none" w:sz="0" w:space="0" w:color="auto"/>
        <w:left w:val="none" w:sz="0" w:space="0" w:color="auto"/>
        <w:bottom w:val="none" w:sz="0" w:space="0" w:color="auto"/>
        <w:right w:val="none" w:sz="0" w:space="0" w:color="auto"/>
      </w:divBdr>
    </w:div>
    <w:div w:id="2120490108">
      <w:marLeft w:val="480"/>
      <w:marRight w:val="0"/>
      <w:marTop w:val="0"/>
      <w:marBottom w:val="0"/>
      <w:divBdr>
        <w:top w:val="none" w:sz="0" w:space="0" w:color="auto"/>
        <w:left w:val="none" w:sz="0" w:space="0" w:color="auto"/>
        <w:bottom w:val="none" w:sz="0" w:space="0" w:color="auto"/>
        <w:right w:val="none" w:sz="0" w:space="0" w:color="auto"/>
      </w:divBdr>
    </w:div>
    <w:div w:id="2121222432">
      <w:marLeft w:val="480"/>
      <w:marRight w:val="0"/>
      <w:marTop w:val="0"/>
      <w:marBottom w:val="0"/>
      <w:divBdr>
        <w:top w:val="none" w:sz="0" w:space="0" w:color="auto"/>
        <w:left w:val="none" w:sz="0" w:space="0" w:color="auto"/>
        <w:bottom w:val="none" w:sz="0" w:space="0" w:color="auto"/>
        <w:right w:val="none" w:sz="0" w:space="0" w:color="auto"/>
      </w:divBdr>
    </w:div>
    <w:div w:id="2121532863">
      <w:marLeft w:val="480"/>
      <w:marRight w:val="0"/>
      <w:marTop w:val="0"/>
      <w:marBottom w:val="0"/>
      <w:divBdr>
        <w:top w:val="none" w:sz="0" w:space="0" w:color="auto"/>
        <w:left w:val="none" w:sz="0" w:space="0" w:color="auto"/>
        <w:bottom w:val="none" w:sz="0" w:space="0" w:color="auto"/>
        <w:right w:val="none" w:sz="0" w:space="0" w:color="auto"/>
      </w:divBdr>
    </w:div>
    <w:div w:id="2122798626">
      <w:marLeft w:val="480"/>
      <w:marRight w:val="0"/>
      <w:marTop w:val="0"/>
      <w:marBottom w:val="0"/>
      <w:divBdr>
        <w:top w:val="none" w:sz="0" w:space="0" w:color="auto"/>
        <w:left w:val="none" w:sz="0" w:space="0" w:color="auto"/>
        <w:bottom w:val="none" w:sz="0" w:space="0" w:color="auto"/>
        <w:right w:val="none" w:sz="0" w:space="0" w:color="auto"/>
      </w:divBdr>
    </w:div>
    <w:div w:id="2123528399">
      <w:marLeft w:val="480"/>
      <w:marRight w:val="0"/>
      <w:marTop w:val="0"/>
      <w:marBottom w:val="0"/>
      <w:divBdr>
        <w:top w:val="none" w:sz="0" w:space="0" w:color="auto"/>
        <w:left w:val="none" w:sz="0" w:space="0" w:color="auto"/>
        <w:bottom w:val="none" w:sz="0" w:space="0" w:color="auto"/>
        <w:right w:val="none" w:sz="0" w:space="0" w:color="auto"/>
      </w:divBdr>
    </w:div>
    <w:div w:id="2123651216">
      <w:marLeft w:val="480"/>
      <w:marRight w:val="0"/>
      <w:marTop w:val="0"/>
      <w:marBottom w:val="0"/>
      <w:divBdr>
        <w:top w:val="none" w:sz="0" w:space="0" w:color="auto"/>
        <w:left w:val="none" w:sz="0" w:space="0" w:color="auto"/>
        <w:bottom w:val="none" w:sz="0" w:space="0" w:color="auto"/>
        <w:right w:val="none" w:sz="0" w:space="0" w:color="auto"/>
      </w:divBdr>
    </w:div>
    <w:div w:id="2123761797">
      <w:marLeft w:val="480"/>
      <w:marRight w:val="0"/>
      <w:marTop w:val="0"/>
      <w:marBottom w:val="0"/>
      <w:divBdr>
        <w:top w:val="none" w:sz="0" w:space="0" w:color="auto"/>
        <w:left w:val="none" w:sz="0" w:space="0" w:color="auto"/>
        <w:bottom w:val="none" w:sz="0" w:space="0" w:color="auto"/>
        <w:right w:val="none" w:sz="0" w:space="0" w:color="auto"/>
      </w:divBdr>
    </w:div>
    <w:div w:id="2124106767">
      <w:marLeft w:val="480"/>
      <w:marRight w:val="0"/>
      <w:marTop w:val="0"/>
      <w:marBottom w:val="0"/>
      <w:divBdr>
        <w:top w:val="none" w:sz="0" w:space="0" w:color="auto"/>
        <w:left w:val="none" w:sz="0" w:space="0" w:color="auto"/>
        <w:bottom w:val="none" w:sz="0" w:space="0" w:color="auto"/>
        <w:right w:val="none" w:sz="0" w:space="0" w:color="auto"/>
      </w:divBdr>
    </w:div>
    <w:div w:id="2124179544">
      <w:marLeft w:val="480"/>
      <w:marRight w:val="0"/>
      <w:marTop w:val="0"/>
      <w:marBottom w:val="0"/>
      <w:divBdr>
        <w:top w:val="none" w:sz="0" w:space="0" w:color="auto"/>
        <w:left w:val="none" w:sz="0" w:space="0" w:color="auto"/>
        <w:bottom w:val="none" w:sz="0" w:space="0" w:color="auto"/>
        <w:right w:val="none" w:sz="0" w:space="0" w:color="auto"/>
      </w:divBdr>
    </w:div>
    <w:div w:id="2124300763">
      <w:marLeft w:val="480"/>
      <w:marRight w:val="0"/>
      <w:marTop w:val="0"/>
      <w:marBottom w:val="0"/>
      <w:divBdr>
        <w:top w:val="none" w:sz="0" w:space="0" w:color="auto"/>
        <w:left w:val="none" w:sz="0" w:space="0" w:color="auto"/>
        <w:bottom w:val="none" w:sz="0" w:space="0" w:color="auto"/>
        <w:right w:val="none" w:sz="0" w:space="0" w:color="auto"/>
      </w:divBdr>
    </w:div>
    <w:div w:id="2124302616">
      <w:marLeft w:val="480"/>
      <w:marRight w:val="0"/>
      <w:marTop w:val="0"/>
      <w:marBottom w:val="0"/>
      <w:divBdr>
        <w:top w:val="none" w:sz="0" w:space="0" w:color="auto"/>
        <w:left w:val="none" w:sz="0" w:space="0" w:color="auto"/>
        <w:bottom w:val="none" w:sz="0" w:space="0" w:color="auto"/>
        <w:right w:val="none" w:sz="0" w:space="0" w:color="auto"/>
      </w:divBdr>
    </w:div>
    <w:div w:id="2125422813">
      <w:marLeft w:val="480"/>
      <w:marRight w:val="0"/>
      <w:marTop w:val="0"/>
      <w:marBottom w:val="0"/>
      <w:divBdr>
        <w:top w:val="none" w:sz="0" w:space="0" w:color="auto"/>
        <w:left w:val="none" w:sz="0" w:space="0" w:color="auto"/>
        <w:bottom w:val="none" w:sz="0" w:space="0" w:color="auto"/>
        <w:right w:val="none" w:sz="0" w:space="0" w:color="auto"/>
      </w:divBdr>
    </w:div>
    <w:div w:id="2125997700">
      <w:marLeft w:val="480"/>
      <w:marRight w:val="0"/>
      <w:marTop w:val="0"/>
      <w:marBottom w:val="0"/>
      <w:divBdr>
        <w:top w:val="none" w:sz="0" w:space="0" w:color="auto"/>
        <w:left w:val="none" w:sz="0" w:space="0" w:color="auto"/>
        <w:bottom w:val="none" w:sz="0" w:space="0" w:color="auto"/>
        <w:right w:val="none" w:sz="0" w:space="0" w:color="auto"/>
      </w:divBdr>
    </w:div>
    <w:div w:id="2126075461">
      <w:marLeft w:val="480"/>
      <w:marRight w:val="0"/>
      <w:marTop w:val="0"/>
      <w:marBottom w:val="0"/>
      <w:divBdr>
        <w:top w:val="none" w:sz="0" w:space="0" w:color="auto"/>
        <w:left w:val="none" w:sz="0" w:space="0" w:color="auto"/>
        <w:bottom w:val="none" w:sz="0" w:space="0" w:color="auto"/>
        <w:right w:val="none" w:sz="0" w:space="0" w:color="auto"/>
      </w:divBdr>
    </w:div>
    <w:div w:id="2126733378">
      <w:marLeft w:val="480"/>
      <w:marRight w:val="0"/>
      <w:marTop w:val="0"/>
      <w:marBottom w:val="0"/>
      <w:divBdr>
        <w:top w:val="none" w:sz="0" w:space="0" w:color="auto"/>
        <w:left w:val="none" w:sz="0" w:space="0" w:color="auto"/>
        <w:bottom w:val="none" w:sz="0" w:space="0" w:color="auto"/>
        <w:right w:val="none" w:sz="0" w:space="0" w:color="auto"/>
      </w:divBdr>
    </w:div>
    <w:div w:id="2126733537">
      <w:marLeft w:val="480"/>
      <w:marRight w:val="0"/>
      <w:marTop w:val="0"/>
      <w:marBottom w:val="0"/>
      <w:divBdr>
        <w:top w:val="none" w:sz="0" w:space="0" w:color="auto"/>
        <w:left w:val="none" w:sz="0" w:space="0" w:color="auto"/>
        <w:bottom w:val="none" w:sz="0" w:space="0" w:color="auto"/>
        <w:right w:val="none" w:sz="0" w:space="0" w:color="auto"/>
      </w:divBdr>
    </w:div>
    <w:div w:id="2126844495">
      <w:marLeft w:val="480"/>
      <w:marRight w:val="0"/>
      <w:marTop w:val="0"/>
      <w:marBottom w:val="0"/>
      <w:divBdr>
        <w:top w:val="none" w:sz="0" w:space="0" w:color="auto"/>
        <w:left w:val="none" w:sz="0" w:space="0" w:color="auto"/>
        <w:bottom w:val="none" w:sz="0" w:space="0" w:color="auto"/>
        <w:right w:val="none" w:sz="0" w:space="0" w:color="auto"/>
      </w:divBdr>
    </w:div>
    <w:div w:id="2127119470">
      <w:marLeft w:val="480"/>
      <w:marRight w:val="0"/>
      <w:marTop w:val="0"/>
      <w:marBottom w:val="0"/>
      <w:divBdr>
        <w:top w:val="none" w:sz="0" w:space="0" w:color="auto"/>
        <w:left w:val="none" w:sz="0" w:space="0" w:color="auto"/>
        <w:bottom w:val="none" w:sz="0" w:space="0" w:color="auto"/>
        <w:right w:val="none" w:sz="0" w:space="0" w:color="auto"/>
      </w:divBdr>
    </w:div>
    <w:div w:id="2127771061">
      <w:marLeft w:val="480"/>
      <w:marRight w:val="0"/>
      <w:marTop w:val="0"/>
      <w:marBottom w:val="0"/>
      <w:divBdr>
        <w:top w:val="none" w:sz="0" w:space="0" w:color="auto"/>
        <w:left w:val="none" w:sz="0" w:space="0" w:color="auto"/>
        <w:bottom w:val="none" w:sz="0" w:space="0" w:color="auto"/>
        <w:right w:val="none" w:sz="0" w:space="0" w:color="auto"/>
      </w:divBdr>
    </w:div>
    <w:div w:id="2128499399">
      <w:marLeft w:val="480"/>
      <w:marRight w:val="0"/>
      <w:marTop w:val="0"/>
      <w:marBottom w:val="0"/>
      <w:divBdr>
        <w:top w:val="none" w:sz="0" w:space="0" w:color="auto"/>
        <w:left w:val="none" w:sz="0" w:space="0" w:color="auto"/>
        <w:bottom w:val="none" w:sz="0" w:space="0" w:color="auto"/>
        <w:right w:val="none" w:sz="0" w:space="0" w:color="auto"/>
      </w:divBdr>
    </w:div>
    <w:div w:id="2128545511">
      <w:marLeft w:val="480"/>
      <w:marRight w:val="0"/>
      <w:marTop w:val="0"/>
      <w:marBottom w:val="0"/>
      <w:divBdr>
        <w:top w:val="none" w:sz="0" w:space="0" w:color="auto"/>
        <w:left w:val="none" w:sz="0" w:space="0" w:color="auto"/>
        <w:bottom w:val="none" w:sz="0" w:space="0" w:color="auto"/>
        <w:right w:val="none" w:sz="0" w:space="0" w:color="auto"/>
      </w:divBdr>
    </w:div>
    <w:div w:id="2129546365">
      <w:marLeft w:val="480"/>
      <w:marRight w:val="0"/>
      <w:marTop w:val="0"/>
      <w:marBottom w:val="0"/>
      <w:divBdr>
        <w:top w:val="none" w:sz="0" w:space="0" w:color="auto"/>
        <w:left w:val="none" w:sz="0" w:space="0" w:color="auto"/>
        <w:bottom w:val="none" w:sz="0" w:space="0" w:color="auto"/>
        <w:right w:val="none" w:sz="0" w:space="0" w:color="auto"/>
      </w:divBdr>
    </w:div>
    <w:div w:id="2129858615">
      <w:marLeft w:val="480"/>
      <w:marRight w:val="0"/>
      <w:marTop w:val="0"/>
      <w:marBottom w:val="0"/>
      <w:divBdr>
        <w:top w:val="none" w:sz="0" w:space="0" w:color="auto"/>
        <w:left w:val="none" w:sz="0" w:space="0" w:color="auto"/>
        <w:bottom w:val="none" w:sz="0" w:space="0" w:color="auto"/>
        <w:right w:val="none" w:sz="0" w:space="0" w:color="auto"/>
      </w:divBdr>
    </w:div>
    <w:div w:id="2129930368">
      <w:marLeft w:val="480"/>
      <w:marRight w:val="0"/>
      <w:marTop w:val="0"/>
      <w:marBottom w:val="0"/>
      <w:divBdr>
        <w:top w:val="none" w:sz="0" w:space="0" w:color="auto"/>
        <w:left w:val="none" w:sz="0" w:space="0" w:color="auto"/>
        <w:bottom w:val="none" w:sz="0" w:space="0" w:color="auto"/>
        <w:right w:val="none" w:sz="0" w:space="0" w:color="auto"/>
      </w:divBdr>
    </w:div>
    <w:div w:id="2130542177">
      <w:marLeft w:val="480"/>
      <w:marRight w:val="0"/>
      <w:marTop w:val="0"/>
      <w:marBottom w:val="0"/>
      <w:divBdr>
        <w:top w:val="none" w:sz="0" w:space="0" w:color="auto"/>
        <w:left w:val="none" w:sz="0" w:space="0" w:color="auto"/>
        <w:bottom w:val="none" w:sz="0" w:space="0" w:color="auto"/>
        <w:right w:val="none" w:sz="0" w:space="0" w:color="auto"/>
      </w:divBdr>
    </w:div>
    <w:div w:id="2132437519">
      <w:marLeft w:val="480"/>
      <w:marRight w:val="0"/>
      <w:marTop w:val="0"/>
      <w:marBottom w:val="0"/>
      <w:divBdr>
        <w:top w:val="none" w:sz="0" w:space="0" w:color="auto"/>
        <w:left w:val="none" w:sz="0" w:space="0" w:color="auto"/>
        <w:bottom w:val="none" w:sz="0" w:space="0" w:color="auto"/>
        <w:right w:val="none" w:sz="0" w:space="0" w:color="auto"/>
      </w:divBdr>
    </w:div>
    <w:div w:id="2133865126">
      <w:marLeft w:val="480"/>
      <w:marRight w:val="0"/>
      <w:marTop w:val="0"/>
      <w:marBottom w:val="0"/>
      <w:divBdr>
        <w:top w:val="none" w:sz="0" w:space="0" w:color="auto"/>
        <w:left w:val="none" w:sz="0" w:space="0" w:color="auto"/>
        <w:bottom w:val="none" w:sz="0" w:space="0" w:color="auto"/>
        <w:right w:val="none" w:sz="0" w:space="0" w:color="auto"/>
      </w:divBdr>
    </w:div>
    <w:div w:id="2133865873">
      <w:marLeft w:val="480"/>
      <w:marRight w:val="0"/>
      <w:marTop w:val="0"/>
      <w:marBottom w:val="0"/>
      <w:divBdr>
        <w:top w:val="none" w:sz="0" w:space="0" w:color="auto"/>
        <w:left w:val="none" w:sz="0" w:space="0" w:color="auto"/>
        <w:bottom w:val="none" w:sz="0" w:space="0" w:color="auto"/>
        <w:right w:val="none" w:sz="0" w:space="0" w:color="auto"/>
      </w:divBdr>
    </w:div>
    <w:div w:id="2134055949">
      <w:marLeft w:val="480"/>
      <w:marRight w:val="0"/>
      <w:marTop w:val="0"/>
      <w:marBottom w:val="0"/>
      <w:divBdr>
        <w:top w:val="none" w:sz="0" w:space="0" w:color="auto"/>
        <w:left w:val="none" w:sz="0" w:space="0" w:color="auto"/>
        <w:bottom w:val="none" w:sz="0" w:space="0" w:color="auto"/>
        <w:right w:val="none" w:sz="0" w:space="0" w:color="auto"/>
      </w:divBdr>
    </w:div>
    <w:div w:id="2136243338">
      <w:marLeft w:val="480"/>
      <w:marRight w:val="0"/>
      <w:marTop w:val="0"/>
      <w:marBottom w:val="0"/>
      <w:divBdr>
        <w:top w:val="none" w:sz="0" w:space="0" w:color="auto"/>
        <w:left w:val="none" w:sz="0" w:space="0" w:color="auto"/>
        <w:bottom w:val="none" w:sz="0" w:space="0" w:color="auto"/>
        <w:right w:val="none" w:sz="0" w:space="0" w:color="auto"/>
      </w:divBdr>
    </w:div>
    <w:div w:id="2136481101">
      <w:marLeft w:val="480"/>
      <w:marRight w:val="0"/>
      <w:marTop w:val="0"/>
      <w:marBottom w:val="0"/>
      <w:divBdr>
        <w:top w:val="none" w:sz="0" w:space="0" w:color="auto"/>
        <w:left w:val="none" w:sz="0" w:space="0" w:color="auto"/>
        <w:bottom w:val="none" w:sz="0" w:space="0" w:color="auto"/>
        <w:right w:val="none" w:sz="0" w:space="0" w:color="auto"/>
      </w:divBdr>
    </w:div>
    <w:div w:id="2136557124">
      <w:marLeft w:val="480"/>
      <w:marRight w:val="0"/>
      <w:marTop w:val="0"/>
      <w:marBottom w:val="0"/>
      <w:divBdr>
        <w:top w:val="none" w:sz="0" w:space="0" w:color="auto"/>
        <w:left w:val="none" w:sz="0" w:space="0" w:color="auto"/>
        <w:bottom w:val="none" w:sz="0" w:space="0" w:color="auto"/>
        <w:right w:val="none" w:sz="0" w:space="0" w:color="auto"/>
      </w:divBdr>
    </w:div>
    <w:div w:id="2136563383">
      <w:marLeft w:val="480"/>
      <w:marRight w:val="0"/>
      <w:marTop w:val="0"/>
      <w:marBottom w:val="0"/>
      <w:divBdr>
        <w:top w:val="none" w:sz="0" w:space="0" w:color="auto"/>
        <w:left w:val="none" w:sz="0" w:space="0" w:color="auto"/>
        <w:bottom w:val="none" w:sz="0" w:space="0" w:color="auto"/>
        <w:right w:val="none" w:sz="0" w:space="0" w:color="auto"/>
      </w:divBdr>
    </w:div>
    <w:div w:id="2137064024">
      <w:marLeft w:val="480"/>
      <w:marRight w:val="0"/>
      <w:marTop w:val="0"/>
      <w:marBottom w:val="0"/>
      <w:divBdr>
        <w:top w:val="none" w:sz="0" w:space="0" w:color="auto"/>
        <w:left w:val="none" w:sz="0" w:space="0" w:color="auto"/>
        <w:bottom w:val="none" w:sz="0" w:space="0" w:color="auto"/>
        <w:right w:val="none" w:sz="0" w:space="0" w:color="auto"/>
      </w:divBdr>
    </w:div>
    <w:div w:id="2137675302">
      <w:marLeft w:val="480"/>
      <w:marRight w:val="0"/>
      <w:marTop w:val="0"/>
      <w:marBottom w:val="0"/>
      <w:divBdr>
        <w:top w:val="none" w:sz="0" w:space="0" w:color="auto"/>
        <w:left w:val="none" w:sz="0" w:space="0" w:color="auto"/>
        <w:bottom w:val="none" w:sz="0" w:space="0" w:color="auto"/>
        <w:right w:val="none" w:sz="0" w:space="0" w:color="auto"/>
      </w:divBdr>
    </w:div>
    <w:div w:id="2137680312">
      <w:marLeft w:val="480"/>
      <w:marRight w:val="0"/>
      <w:marTop w:val="0"/>
      <w:marBottom w:val="0"/>
      <w:divBdr>
        <w:top w:val="none" w:sz="0" w:space="0" w:color="auto"/>
        <w:left w:val="none" w:sz="0" w:space="0" w:color="auto"/>
        <w:bottom w:val="none" w:sz="0" w:space="0" w:color="auto"/>
        <w:right w:val="none" w:sz="0" w:space="0" w:color="auto"/>
      </w:divBdr>
    </w:div>
    <w:div w:id="2137870656">
      <w:marLeft w:val="480"/>
      <w:marRight w:val="0"/>
      <w:marTop w:val="0"/>
      <w:marBottom w:val="0"/>
      <w:divBdr>
        <w:top w:val="none" w:sz="0" w:space="0" w:color="auto"/>
        <w:left w:val="none" w:sz="0" w:space="0" w:color="auto"/>
        <w:bottom w:val="none" w:sz="0" w:space="0" w:color="auto"/>
        <w:right w:val="none" w:sz="0" w:space="0" w:color="auto"/>
      </w:divBdr>
    </w:div>
    <w:div w:id="2138142604">
      <w:marLeft w:val="480"/>
      <w:marRight w:val="0"/>
      <w:marTop w:val="0"/>
      <w:marBottom w:val="0"/>
      <w:divBdr>
        <w:top w:val="none" w:sz="0" w:space="0" w:color="auto"/>
        <w:left w:val="none" w:sz="0" w:space="0" w:color="auto"/>
        <w:bottom w:val="none" w:sz="0" w:space="0" w:color="auto"/>
        <w:right w:val="none" w:sz="0" w:space="0" w:color="auto"/>
      </w:divBdr>
    </w:div>
    <w:div w:id="2138836258">
      <w:marLeft w:val="480"/>
      <w:marRight w:val="0"/>
      <w:marTop w:val="0"/>
      <w:marBottom w:val="0"/>
      <w:divBdr>
        <w:top w:val="none" w:sz="0" w:space="0" w:color="auto"/>
        <w:left w:val="none" w:sz="0" w:space="0" w:color="auto"/>
        <w:bottom w:val="none" w:sz="0" w:space="0" w:color="auto"/>
        <w:right w:val="none" w:sz="0" w:space="0" w:color="auto"/>
      </w:divBdr>
    </w:div>
    <w:div w:id="2139372086">
      <w:marLeft w:val="480"/>
      <w:marRight w:val="0"/>
      <w:marTop w:val="0"/>
      <w:marBottom w:val="0"/>
      <w:divBdr>
        <w:top w:val="none" w:sz="0" w:space="0" w:color="auto"/>
        <w:left w:val="none" w:sz="0" w:space="0" w:color="auto"/>
        <w:bottom w:val="none" w:sz="0" w:space="0" w:color="auto"/>
        <w:right w:val="none" w:sz="0" w:space="0" w:color="auto"/>
      </w:divBdr>
    </w:div>
    <w:div w:id="2139449670">
      <w:marLeft w:val="480"/>
      <w:marRight w:val="0"/>
      <w:marTop w:val="0"/>
      <w:marBottom w:val="0"/>
      <w:divBdr>
        <w:top w:val="none" w:sz="0" w:space="0" w:color="auto"/>
        <w:left w:val="none" w:sz="0" w:space="0" w:color="auto"/>
        <w:bottom w:val="none" w:sz="0" w:space="0" w:color="auto"/>
        <w:right w:val="none" w:sz="0" w:space="0" w:color="auto"/>
      </w:divBdr>
    </w:div>
    <w:div w:id="2139954989">
      <w:marLeft w:val="480"/>
      <w:marRight w:val="0"/>
      <w:marTop w:val="0"/>
      <w:marBottom w:val="0"/>
      <w:divBdr>
        <w:top w:val="none" w:sz="0" w:space="0" w:color="auto"/>
        <w:left w:val="none" w:sz="0" w:space="0" w:color="auto"/>
        <w:bottom w:val="none" w:sz="0" w:space="0" w:color="auto"/>
        <w:right w:val="none" w:sz="0" w:space="0" w:color="auto"/>
      </w:divBdr>
    </w:div>
    <w:div w:id="2139956133">
      <w:marLeft w:val="480"/>
      <w:marRight w:val="0"/>
      <w:marTop w:val="0"/>
      <w:marBottom w:val="0"/>
      <w:divBdr>
        <w:top w:val="none" w:sz="0" w:space="0" w:color="auto"/>
        <w:left w:val="none" w:sz="0" w:space="0" w:color="auto"/>
        <w:bottom w:val="none" w:sz="0" w:space="0" w:color="auto"/>
        <w:right w:val="none" w:sz="0" w:space="0" w:color="auto"/>
      </w:divBdr>
    </w:div>
    <w:div w:id="2140225453">
      <w:marLeft w:val="480"/>
      <w:marRight w:val="0"/>
      <w:marTop w:val="0"/>
      <w:marBottom w:val="0"/>
      <w:divBdr>
        <w:top w:val="none" w:sz="0" w:space="0" w:color="auto"/>
        <w:left w:val="none" w:sz="0" w:space="0" w:color="auto"/>
        <w:bottom w:val="none" w:sz="0" w:space="0" w:color="auto"/>
        <w:right w:val="none" w:sz="0" w:space="0" w:color="auto"/>
      </w:divBdr>
    </w:div>
    <w:div w:id="2140564802">
      <w:marLeft w:val="480"/>
      <w:marRight w:val="0"/>
      <w:marTop w:val="0"/>
      <w:marBottom w:val="0"/>
      <w:divBdr>
        <w:top w:val="none" w:sz="0" w:space="0" w:color="auto"/>
        <w:left w:val="none" w:sz="0" w:space="0" w:color="auto"/>
        <w:bottom w:val="none" w:sz="0" w:space="0" w:color="auto"/>
        <w:right w:val="none" w:sz="0" w:space="0" w:color="auto"/>
      </w:divBdr>
    </w:div>
    <w:div w:id="2140607889">
      <w:marLeft w:val="480"/>
      <w:marRight w:val="0"/>
      <w:marTop w:val="0"/>
      <w:marBottom w:val="0"/>
      <w:divBdr>
        <w:top w:val="none" w:sz="0" w:space="0" w:color="auto"/>
        <w:left w:val="none" w:sz="0" w:space="0" w:color="auto"/>
        <w:bottom w:val="none" w:sz="0" w:space="0" w:color="auto"/>
        <w:right w:val="none" w:sz="0" w:space="0" w:color="auto"/>
      </w:divBdr>
    </w:div>
    <w:div w:id="2140831446">
      <w:marLeft w:val="480"/>
      <w:marRight w:val="0"/>
      <w:marTop w:val="0"/>
      <w:marBottom w:val="0"/>
      <w:divBdr>
        <w:top w:val="none" w:sz="0" w:space="0" w:color="auto"/>
        <w:left w:val="none" w:sz="0" w:space="0" w:color="auto"/>
        <w:bottom w:val="none" w:sz="0" w:space="0" w:color="auto"/>
        <w:right w:val="none" w:sz="0" w:space="0" w:color="auto"/>
      </w:divBdr>
    </w:div>
    <w:div w:id="2141799840">
      <w:marLeft w:val="480"/>
      <w:marRight w:val="0"/>
      <w:marTop w:val="0"/>
      <w:marBottom w:val="0"/>
      <w:divBdr>
        <w:top w:val="none" w:sz="0" w:space="0" w:color="auto"/>
        <w:left w:val="none" w:sz="0" w:space="0" w:color="auto"/>
        <w:bottom w:val="none" w:sz="0" w:space="0" w:color="auto"/>
        <w:right w:val="none" w:sz="0" w:space="0" w:color="auto"/>
      </w:divBdr>
    </w:div>
    <w:div w:id="2141915274">
      <w:marLeft w:val="480"/>
      <w:marRight w:val="0"/>
      <w:marTop w:val="0"/>
      <w:marBottom w:val="0"/>
      <w:divBdr>
        <w:top w:val="none" w:sz="0" w:space="0" w:color="auto"/>
        <w:left w:val="none" w:sz="0" w:space="0" w:color="auto"/>
        <w:bottom w:val="none" w:sz="0" w:space="0" w:color="auto"/>
        <w:right w:val="none" w:sz="0" w:space="0" w:color="auto"/>
      </w:divBdr>
    </w:div>
    <w:div w:id="2142333640">
      <w:marLeft w:val="480"/>
      <w:marRight w:val="0"/>
      <w:marTop w:val="0"/>
      <w:marBottom w:val="0"/>
      <w:divBdr>
        <w:top w:val="none" w:sz="0" w:space="0" w:color="auto"/>
        <w:left w:val="none" w:sz="0" w:space="0" w:color="auto"/>
        <w:bottom w:val="none" w:sz="0" w:space="0" w:color="auto"/>
        <w:right w:val="none" w:sz="0" w:space="0" w:color="auto"/>
      </w:divBdr>
    </w:div>
    <w:div w:id="2142453344">
      <w:marLeft w:val="480"/>
      <w:marRight w:val="0"/>
      <w:marTop w:val="0"/>
      <w:marBottom w:val="0"/>
      <w:divBdr>
        <w:top w:val="none" w:sz="0" w:space="0" w:color="auto"/>
        <w:left w:val="none" w:sz="0" w:space="0" w:color="auto"/>
        <w:bottom w:val="none" w:sz="0" w:space="0" w:color="auto"/>
        <w:right w:val="none" w:sz="0" w:space="0" w:color="auto"/>
      </w:divBdr>
    </w:div>
    <w:div w:id="2142531277">
      <w:marLeft w:val="480"/>
      <w:marRight w:val="0"/>
      <w:marTop w:val="0"/>
      <w:marBottom w:val="0"/>
      <w:divBdr>
        <w:top w:val="none" w:sz="0" w:space="0" w:color="auto"/>
        <w:left w:val="none" w:sz="0" w:space="0" w:color="auto"/>
        <w:bottom w:val="none" w:sz="0" w:space="0" w:color="auto"/>
        <w:right w:val="none" w:sz="0" w:space="0" w:color="auto"/>
      </w:divBdr>
    </w:div>
    <w:div w:id="2142579205">
      <w:marLeft w:val="480"/>
      <w:marRight w:val="0"/>
      <w:marTop w:val="0"/>
      <w:marBottom w:val="0"/>
      <w:divBdr>
        <w:top w:val="none" w:sz="0" w:space="0" w:color="auto"/>
        <w:left w:val="none" w:sz="0" w:space="0" w:color="auto"/>
        <w:bottom w:val="none" w:sz="0" w:space="0" w:color="auto"/>
        <w:right w:val="none" w:sz="0" w:space="0" w:color="auto"/>
      </w:divBdr>
    </w:div>
    <w:div w:id="2142647761">
      <w:marLeft w:val="480"/>
      <w:marRight w:val="0"/>
      <w:marTop w:val="0"/>
      <w:marBottom w:val="0"/>
      <w:divBdr>
        <w:top w:val="none" w:sz="0" w:space="0" w:color="auto"/>
        <w:left w:val="none" w:sz="0" w:space="0" w:color="auto"/>
        <w:bottom w:val="none" w:sz="0" w:space="0" w:color="auto"/>
        <w:right w:val="none" w:sz="0" w:space="0" w:color="auto"/>
      </w:divBdr>
    </w:div>
    <w:div w:id="2142649536">
      <w:marLeft w:val="480"/>
      <w:marRight w:val="0"/>
      <w:marTop w:val="0"/>
      <w:marBottom w:val="0"/>
      <w:divBdr>
        <w:top w:val="none" w:sz="0" w:space="0" w:color="auto"/>
        <w:left w:val="none" w:sz="0" w:space="0" w:color="auto"/>
        <w:bottom w:val="none" w:sz="0" w:space="0" w:color="auto"/>
        <w:right w:val="none" w:sz="0" w:space="0" w:color="auto"/>
      </w:divBdr>
    </w:div>
    <w:div w:id="2143645619">
      <w:marLeft w:val="480"/>
      <w:marRight w:val="0"/>
      <w:marTop w:val="0"/>
      <w:marBottom w:val="0"/>
      <w:divBdr>
        <w:top w:val="none" w:sz="0" w:space="0" w:color="auto"/>
        <w:left w:val="none" w:sz="0" w:space="0" w:color="auto"/>
        <w:bottom w:val="none" w:sz="0" w:space="0" w:color="auto"/>
        <w:right w:val="none" w:sz="0" w:space="0" w:color="auto"/>
      </w:divBdr>
    </w:div>
    <w:div w:id="2144423716">
      <w:marLeft w:val="480"/>
      <w:marRight w:val="0"/>
      <w:marTop w:val="0"/>
      <w:marBottom w:val="0"/>
      <w:divBdr>
        <w:top w:val="none" w:sz="0" w:space="0" w:color="auto"/>
        <w:left w:val="none" w:sz="0" w:space="0" w:color="auto"/>
        <w:bottom w:val="none" w:sz="0" w:space="0" w:color="auto"/>
        <w:right w:val="none" w:sz="0" w:space="0" w:color="auto"/>
      </w:divBdr>
    </w:div>
    <w:div w:id="2144424677">
      <w:marLeft w:val="480"/>
      <w:marRight w:val="0"/>
      <w:marTop w:val="0"/>
      <w:marBottom w:val="0"/>
      <w:divBdr>
        <w:top w:val="none" w:sz="0" w:space="0" w:color="auto"/>
        <w:left w:val="none" w:sz="0" w:space="0" w:color="auto"/>
        <w:bottom w:val="none" w:sz="0" w:space="0" w:color="auto"/>
        <w:right w:val="none" w:sz="0" w:space="0" w:color="auto"/>
      </w:divBdr>
    </w:div>
    <w:div w:id="2145004378">
      <w:marLeft w:val="480"/>
      <w:marRight w:val="0"/>
      <w:marTop w:val="0"/>
      <w:marBottom w:val="0"/>
      <w:divBdr>
        <w:top w:val="none" w:sz="0" w:space="0" w:color="auto"/>
        <w:left w:val="none" w:sz="0" w:space="0" w:color="auto"/>
        <w:bottom w:val="none" w:sz="0" w:space="0" w:color="auto"/>
        <w:right w:val="none" w:sz="0" w:space="0" w:color="auto"/>
      </w:divBdr>
    </w:div>
    <w:div w:id="2145073938">
      <w:marLeft w:val="480"/>
      <w:marRight w:val="0"/>
      <w:marTop w:val="0"/>
      <w:marBottom w:val="0"/>
      <w:divBdr>
        <w:top w:val="none" w:sz="0" w:space="0" w:color="auto"/>
        <w:left w:val="none" w:sz="0" w:space="0" w:color="auto"/>
        <w:bottom w:val="none" w:sz="0" w:space="0" w:color="auto"/>
        <w:right w:val="none" w:sz="0" w:space="0" w:color="auto"/>
      </w:divBdr>
    </w:div>
    <w:div w:id="2145082288">
      <w:marLeft w:val="480"/>
      <w:marRight w:val="0"/>
      <w:marTop w:val="0"/>
      <w:marBottom w:val="0"/>
      <w:divBdr>
        <w:top w:val="none" w:sz="0" w:space="0" w:color="auto"/>
        <w:left w:val="none" w:sz="0" w:space="0" w:color="auto"/>
        <w:bottom w:val="none" w:sz="0" w:space="0" w:color="auto"/>
        <w:right w:val="none" w:sz="0" w:space="0" w:color="auto"/>
      </w:divBdr>
    </w:div>
    <w:div w:id="2145350123">
      <w:marLeft w:val="480"/>
      <w:marRight w:val="0"/>
      <w:marTop w:val="0"/>
      <w:marBottom w:val="0"/>
      <w:divBdr>
        <w:top w:val="none" w:sz="0" w:space="0" w:color="auto"/>
        <w:left w:val="none" w:sz="0" w:space="0" w:color="auto"/>
        <w:bottom w:val="none" w:sz="0" w:space="0" w:color="auto"/>
        <w:right w:val="none" w:sz="0" w:space="0" w:color="auto"/>
      </w:divBdr>
    </w:div>
    <w:div w:id="2146120043">
      <w:marLeft w:val="480"/>
      <w:marRight w:val="0"/>
      <w:marTop w:val="0"/>
      <w:marBottom w:val="0"/>
      <w:divBdr>
        <w:top w:val="none" w:sz="0" w:space="0" w:color="auto"/>
        <w:left w:val="none" w:sz="0" w:space="0" w:color="auto"/>
        <w:bottom w:val="none" w:sz="0" w:space="0" w:color="auto"/>
        <w:right w:val="none" w:sz="0" w:space="0" w:color="auto"/>
      </w:divBdr>
    </w:div>
    <w:div w:id="2146310846">
      <w:marLeft w:val="480"/>
      <w:marRight w:val="0"/>
      <w:marTop w:val="0"/>
      <w:marBottom w:val="0"/>
      <w:divBdr>
        <w:top w:val="none" w:sz="0" w:space="0" w:color="auto"/>
        <w:left w:val="none" w:sz="0" w:space="0" w:color="auto"/>
        <w:bottom w:val="none" w:sz="0" w:space="0" w:color="auto"/>
        <w:right w:val="none" w:sz="0" w:space="0" w:color="auto"/>
      </w:divBdr>
    </w:div>
    <w:div w:id="2146384251">
      <w:marLeft w:val="480"/>
      <w:marRight w:val="0"/>
      <w:marTop w:val="0"/>
      <w:marBottom w:val="0"/>
      <w:divBdr>
        <w:top w:val="none" w:sz="0" w:space="0" w:color="auto"/>
        <w:left w:val="none" w:sz="0" w:space="0" w:color="auto"/>
        <w:bottom w:val="none" w:sz="0" w:space="0" w:color="auto"/>
        <w:right w:val="none" w:sz="0" w:space="0" w:color="auto"/>
      </w:divBdr>
    </w:div>
    <w:div w:id="2146505304">
      <w:marLeft w:val="480"/>
      <w:marRight w:val="0"/>
      <w:marTop w:val="0"/>
      <w:marBottom w:val="0"/>
      <w:divBdr>
        <w:top w:val="none" w:sz="0" w:space="0" w:color="auto"/>
        <w:left w:val="none" w:sz="0" w:space="0" w:color="auto"/>
        <w:bottom w:val="none" w:sz="0" w:space="0" w:color="auto"/>
        <w:right w:val="none" w:sz="0" w:space="0" w:color="auto"/>
      </w:divBdr>
    </w:div>
    <w:div w:id="2146580360">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ipaajournal.com/2024-healthcare-data-breach-report/"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kaggle.com/datasets/alejopaullier/pii-external-dataset/data"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5AA7EF0-832D-4AF0-BB31-8181A688693F}"/>
      </w:docPartPr>
      <w:docPartBody>
        <w:p w:rsidR="00567E2E" w:rsidRDefault="00AA5843">
          <w:r w:rsidRPr="006A0D04">
            <w:rPr>
              <w:rStyle w:val="PlaceholderText"/>
            </w:rPr>
            <w:t>Click or tap here to enter text.</w:t>
          </w:r>
        </w:p>
      </w:docPartBody>
    </w:docPart>
    <w:docPart>
      <w:docPartPr>
        <w:name w:val="8D88C3ACE2774F1E9613F6F06DA728A8"/>
        <w:category>
          <w:name w:val="General"/>
          <w:gallery w:val="placeholder"/>
        </w:category>
        <w:types>
          <w:type w:val="bbPlcHdr"/>
        </w:types>
        <w:behaviors>
          <w:behavior w:val="content"/>
        </w:behaviors>
        <w:guid w:val="{ACD98243-23AD-4873-94FA-1FE75C82B867}"/>
      </w:docPartPr>
      <w:docPartBody>
        <w:p w:rsidR="00810374" w:rsidRDefault="006457C3" w:rsidP="006457C3">
          <w:pPr>
            <w:pStyle w:val="8D88C3ACE2774F1E9613F6F06DA728A8"/>
          </w:pPr>
          <w:r w:rsidRPr="006A0D04">
            <w:rPr>
              <w:rStyle w:val="PlaceholderText"/>
            </w:rPr>
            <w:t>Click or tap here to enter text.</w:t>
          </w:r>
        </w:p>
      </w:docPartBody>
    </w:docPart>
    <w:docPart>
      <w:docPartPr>
        <w:name w:val="C0F1BE684B0B43F1BD681448E265958F"/>
        <w:category>
          <w:name w:val="General"/>
          <w:gallery w:val="placeholder"/>
        </w:category>
        <w:types>
          <w:type w:val="bbPlcHdr"/>
        </w:types>
        <w:behaviors>
          <w:behavior w:val="content"/>
        </w:behaviors>
        <w:guid w:val="{69EA702E-CC86-4984-B496-EB9B19F942C5}"/>
      </w:docPartPr>
      <w:docPartBody>
        <w:p w:rsidR="00B630AE" w:rsidRDefault="00810374" w:rsidP="00810374">
          <w:pPr>
            <w:pStyle w:val="C0F1BE684B0B43F1BD681448E265958F"/>
          </w:pPr>
          <w:r w:rsidRPr="00743A28">
            <w:rPr>
              <w:rStyle w:val="PlaceholderText"/>
            </w:rPr>
            <w:t>Click or tap here to enter text.</w:t>
          </w:r>
        </w:p>
      </w:docPartBody>
    </w:docPart>
    <w:docPart>
      <w:docPartPr>
        <w:name w:val="F7FC557037E54EEDAAA97E3E9CDD88A5"/>
        <w:category>
          <w:name w:val="General"/>
          <w:gallery w:val="placeholder"/>
        </w:category>
        <w:types>
          <w:type w:val="bbPlcHdr"/>
        </w:types>
        <w:behaviors>
          <w:behavior w:val="content"/>
        </w:behaviors>
        <w:guid w:val="{A59FF40E-8E5B-4BA4-9BC2-F61942696D26}"/>
      </w:docPartPr>
      <w:docPartBody>
        <w:p w:rsidR="00B630AE" w:rsidRDefault="00810374" w:rsidP="00810374">
          <w:pPr>
            <w:pStyle w:val="F7FC557037E54EEDAAA97E3E9CDD88A5"/>
          </w:pPr>
          <w:r w:rsidRPr="006A0D04">
            <w:rPr>
              <w:rStyle w:val="PlaceholderText"/>
            </w:rPr>
            <w:t>Click or tap here to enter text.</w:t>
          </w:r>
        </w:p>
      </w:docPartBody>
    </w:docPart>
    <w:docPart>
      <w:docPartPr>
        <w:name w:val="5C0C19AFE0A146148A4B16014D16EED8"/>
        <w:category>
          <w:name w:val="General"/>
          <w:gallery w:val="placeholder"/>
        </w:category>
        <w:types>
          <w:type w:val="bbPlcHdr"/>
        </w:types>
        <w:behaviors>
          <w:behavior w:val="content"/>
        </w:behaviors>
        <w:guid w:val="{2C8A52F0-1A3F-49C9-A3FF-49AA0DC9A7B5}"/>
      </w:docPartPr>
      <w:docPartBody>
        <w:p w:rsidR="00B630AE" w:rsidRDefault="00810374" w:rsidP="00810374">
          <w:pPr>
            <w:pStyle w:val="5C0C19AFE0A146148A4B16014D16EED8"/>
          </w:pPr>
          <w:r w:rsidRPr="006A0D04">
            <w:rPr>
              <w:rStyle w:val="PlaceholderText"/>
            </w:rPr>
            <w:t>Click or tap here to enter text.</w:t>
          </w:r>
        </w:p>
      </w:docPartBody>
    </w:docPart>
    <w:docPart>
      <w:docPartPr>
        <w:name w:val="DE8CD8C9C6F14E5FBB45F56B2878F92A"/>
        <w:category>
          <w:name w:val="General"/>
          <w:gallery w:val="placeholder"/>
        </w:category>
        <w:types>
          <w:type w:val="bbPlcHdr"/>
        </w:types>
        <w:behaviors>
          <w:behavior w:val="content"/>
        </w:behaviors>
        <w:guid w:val="{E4EFB7DF-E0A5-4B98-93B7-0079445DA278}"/>
      </w:docPartPr>
      <w:docPartBody>
        <w:p w:rsidR="00B630AE" w:rsidRDefault="00810374" w:rsidP="00810374">
          <w:pPr>
            <w:pStyle w:val="DE8CD8C9C6F14E5FBB45F56B2878F92A"/>
          </w:pPr>
          <w:r w:rsidRPr="00743A28">
            <w:rPr>
              <w:rStyle w:val="PlaceholderText"/>
            </w:rPr>
            <w:t>Click or tap here to enter text.</w:t>
          </w:r>
        </w:p>
      </w:docPartBody>
    </w:docPart>
    <w:docPart>
      <w:docPartPr>
        <w:name w:val="E7543219AC6146D2A000F361DD02C784"/>
        <w:category>
          <w:name w:val="General"/>
          <w:gallery w:val="placeholder"/>
        </w:category>
        <w:types>
          <w:type w:val="bbPlcHdr"/>
        </w:types>
        <w:behaviors>
          <w:behavior w:val="content"/>
        </w:behaviors>
        <w:guid w:val="{C978E1F7-8FFD-4B85-98A0-7335920D8DFB}"/>
      </w:docPartPr>
      <w:docPartBody>
        <w:p w:rsidR="00B630AE" w:rsidRDefault="00810374" w:rsidP="00810374">
          <w:pPr>
            <w:pStyle w:val="E7543219AC6146D2A000F361DD02C784"/>
          </w:pPr>
          <w:r w:rsidRPr="00743A28">
            <w:rPr>
              <w:rStyle w:val="PlaceholderText"/>
            </w:rPr>
            <w:t>Click or tap here to enter text.</w:t>
          </w:r>
        </w:p>
      </w:docPartBody>
    </w:docPart>
    <w:docPart>
      <w:docPartPr>
        <w:name w:val="4A12941583F34FBBBE929DF4C3C16C24"/>
        <w:category>
          <w:name w:val="General"/>
          <w:gallery w:val="placeholder"/>
        </w:category>
        <w:types>
          <w:type w:val="bbPlcHdr"/>
        </w:types>
        <w:behaviors>
          <w:behavior w:val="content"/>
        </w:behaviors>
        <w:guid w:val="{A7FFAEDD-5AEF-491B-8042-C0E9F8B88348}"/>
      </w:docPartPr>
      <w:docPartBody>
        <w:p w:rsidR="00B630AE" w:rsidRDefault="00810374" w:rsidP="00810374">
          <w:pPr>
            <w:pStyle w:val="4A12941583F34FBBBE929DF4C3C16C24"/>
          </w:pPr>
          <w:r w:rsidRPr="00743A28">
            <w:rPr>
              <w:rStyle w:val="PlaceholderText"/>
            </w:rPr>
            <w:t>Click or tap here to enter text.</w:t>
          </w:r>
        </w:p>
      </w:docPartBody>
    </w:docPart>
    <w:docPart>
      <w:docPartPr>
        <w:name w:val="BC10FB3285404590A808441920A40C15"/>
        <w:category>
          <w:name w:val="General"/>
          <w:gallery w:val="placeholder"/>
        </w:category>
        <w:types>
          <w:type w:val="bbPlcHdr"/>
        </w:types>
        <w:behaviors>
          <w:behavior w:val="content"/>
        </w:behaviors>
        <w:guid w:val="{F9AC0B97-9B92-4699-A6BB-619E3FF091D7}"/>
      </w:docPartPr>
      <w:docPartBody>
        <w:p w:rsidR="00B630AE" w:rsidRDefault="00810374" w:rsidP="00810374">
          <w:pPr>
            <w:pStyle w:val="BC10FB3285404590A808441920A40C15"/>
          </w:pPr>
          <w:r w:rsidRPr="00743A28">
            <w:rPr>
              <w:rStyle w:val="PlaceholderText"/>
            </w:rPr>
            <w:t>Click or tap here to enter text.</w:t>
          </w:r>
        </w:p>
      </w:docPartBody>
    </w:docPart>
    <w:docPart>
      <w:docPartPr>
        <w:name w:val="F1A56C1B10524B63A1EF10592845F245"/>
        <w:category>
          <w:name w:val="General"/>
          <w:gallery w:val="placeholder"/>
        </w:category>
        <w:types>
          <w:type w:val="bbPlcHdr"/>
        </w:types>
        <w:behaviors>
          <w:behavior w:val="content"/>
        </w:behaviors>
        <w:guid w:val="{3FD0B281-04ED-4126-A1BC-713D2318BFA1}"/>
      </w:docPartPr>
      <w:docPartBody>
        <w:p w:rsidR="00B630AE" w:rsidRDefault="00810374" w:rsidP="00810374">
          <w:pPr>
            <w:pStyle w:val="F1A56C1B10524B63A1EF10592845F245"/>
          </w:pPr>
          <w:r w:rsidRPr="00743A28">
            <w:rPr>
              <w:rStyle w:val="PlaceholderText"/>
            </w:rPr>
            <w:t>Click or tap here to enter text.</w:t>
          </w:r>
        </w:p>
      </w:docPartBody>
    </w:docPart>
    <w:docPart>
      <w:docPartPr>
        <w:name w:val="F8B9972A8F2C4B718856C2304D5E3510"/>
        <w:category>
          <w:name w:val="General"/>
          <w:gallery w:val="placeholder"/>
        </w:category>
        <w:types>
          <w:type w:val="bbPlcHdr"/>
        </w:types>
        <w:behaviors>
          <w:behavior w:val="content"/>
        </w:behaviors>
        <w:guid w:val="{0AC428F8-C031-401A-9F76-21952ED274A1}"/>
      </w:docPartPr>
      <w:docPartBody>
        <w:p w:rsidR="00B630AE" w:rsidRDefault="00810374" w:rsidP="00810374">
          <w:pPr>
            <w:pStyle w:val="F8B9972A8F2C4B718856C2304D5E3510"/>
          </w:pPr>
          <w:r w:rsidRPr="00743A28">
            <w:rPr>
              <w:rStyle w:val="PlaceholderText"/>
            </w:rPr>
            <w:t>Click or tap here to enter text.</w:t>
          </w:r>
        </w:p>
      </w:docPartBody>
    </w:docPart>
    <w:docPart>
      <w:docPartPr>
        <w:name w:val="609A93818F9648D1B33FEA3D6460AF72"/>
        <w:category>
          <w:name w:val="General"/>
          <w:gallery w:val="placeholder"/>
        </w:category>
        <w:types>
          <w:type w:val="bbPlcHdr"/>
        </w:types>
        <w:behaviors>
          <w:behavior w:val="content"/>
        </w:behaviors>
        <w:guid w:val="{C2A9F5FA-EBEF-4136-A8B2-2DBD229715E3}"/>
      </w:docPartPr>
      <w:docPartBody>
        <w:p w:rsidR="00B630AE" w:rsidRDefault="00810374" w:rsidP="00810374">
          <w:pPr>
            <w:pStyle w:val="609A93818F9648D1B33FEA3D6460AF72"/>
          </w:pPr>
          <w:r w:rsidRPr="00743A28">
            <w:rPr>
              <w:rStyle w:val="PlaceholderText"/>
            </w:rPr>
            <w:t>Click or tap here to enter text.</w:t>
          </w:r>
        </w:p>
      </w:docPartBody>
    </w:docPart>
    <w:docPart>
      <w:docPartPr>
        <w:name w:val="3590BD58E0334004A4B6AC3EB9059D83"/>
        <w:category>
          <w:name w:val="General"/>
          <w:gallery w:val="placeholder"/>
        </w:category>
        <w:types>
          <w:type w:val="bbPlcHdr"/>
        </w:types>
        <w:behaviors>
          <w:behavior w:val="content"/>
        </w:behaviors>
        <w:guid w:val="{5C4D21CE-3372-45D0-8807-106413CD80EE}"/>
      </w:docPartPr>
      <w:docPartBody>
        <w:p w:rsidR="00B630AE" w:rsidRDefault="00B630AE" w:rsidP="00B630AE">
          <w:pPr>
            <w:pStyle w:val="3590BD58E0334004A4B6AC3EB9059D83"/>
          </w:pPr>
          <w:r w:rsidRPr="006A0D04">
            <w:rPr>
              <w:rStyle w:val="PlaceholderText"/>
            </w:rPr>
            <w:t>Click or tap here to enter text.</w:t>
          </w:r>
        </w:p>
      </w:docPartBody>
    </w:docPart>
    <w:docPart>
      <w:docPartPr>
        <w:name w:val="D1E93330682B483F8DC7FBEDCCEC4DE6"/>
        <w:category>
          <w:name w:val="General"/>
          <w:gallery w:val="placeholder"/>
        </w:category>
        <w:types>
          <w:type w:val="bbPlcHdr"/>
        </w:types>
        <w:behaviors>
          <w:behavior w:val="content"/>
        </w:behaviors>
        <w:guid w:val="{6523E270-6B36-4457-8C2C-0BA95A0A6B10}"/>
      </w:docPartPr>
      <w:docPartBody>
        <w:p w:rsidR="00B630AE" w:rsidRDefault="00B630AE" w:rsidP="00B630AE">
          <w:pPr>
            <w:pStyle w:val="D1E93330682B483F8DC7FBEDCCEC4DE6"/>
          </w:pPr>
          <w:r w:rsidRPr="006A0D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06"/>
    <w:rsid w:val="002042B9"/>
    <w:rsid w:val="002459B6"/>
    <w:rsid w:val="003776FD"/>
    <w:rsid w:val="003C5052"/>
    <w:rsid w:val="00454B2C"/>
    <w:rsid w:val="00527F06"/>
    <w:rsid w:val="00567E2E"/>
    <w:rsid w:val="00594F58"/>
    <w:rsid w:val="00632784"/>
    <w:rsid w:val="006457C3"/>
    <w:rsid w:val="00810374"/>
    <w:rsid w:val="00860B45"/>
    <w:rsid w:val="00A009A1"/>
    <w:rsid w:val="00A75D6F"/>
    <w:rsid w:val="00AA5843"/>
    <w:rsid w:val="00B630AE"/>
    <w:rsid w:val="00C82E58"/>
    <w:rsid w:val="00E30832"/>
    <w:rsid w:val="00E51144"/>
    <w:rsid w:val="00F808E8"/>
    <w:rsid w:val="00F93D07"/>
    <w:rsid w:val="00FA4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30AE"/>
    <w:rPr>
      <w:color w:val="666666"/>
    </w:rPr>
  </w:style>
  <w:style w:type="paragraph" w:customStyle="1" w:styleId="3590BD58E0334004A4B6AC3EB9059D83">
    <w:name w:val="3590BD58E0334004A4B6AC3EB9059D83"/>
    <w:rsid w:val="00B630AE"/>
  </w:style>
  <w:style w:type="paragraph" w:customStyle="1" w:styleId="8D88C3ACE2774F1E9613F6F06DA728A8">
    <w:name w:val="8D88C3ACE2774F1E9613F6F06DA728A8"/>
    <w:rsid w:val="006457C3"/>
  </w:style>
  <w:style w:type="paragraph" w:customStyle="1" w:styleId="C0F1BE684B0B43F1BD681448E265958F">
    <w:name w:val="C0F1BE684B0B43F1BD681448E265958F"/>
    <w:rsid w:val="00810374"/>
  </w:style>
  <w:style w:type="paragraph" w:customStyle="1" w:styleId="F7FC557037E54EEDAAA97E3E9CDD88A5">
    <w:name w:val="F7FC557037E54EEDAAA97E3E9CDD88A5"/>
    <w:rsid w:val="00810374"/>
  </w:style>
  <w:style w:type="paragraph" w:customStyle="1" w:styleId="5C0C19AFE0A146148A4B16014D16EED8">
    <w:name w:val="5C0C19AFE0A146148A4B16014D16EED8"/>
    <w:rsid w:val="00810374"/>
  </w:style>
  <w:style w:type="paragraph" w:customStyle="1" w:styleId="DE8CD8C9C6F14E5FBB45F56B2878F92A">
    <w:name w:val="DE8CD8C9C6F14E5FBB45F56B2878F92A"/>
    <w:rsid w:val="00810374"/>
  </w:style>
  <w:style w:type="paragraph" w:customStyle="1" w:styleId="E7543219AC6146D2A000F361DD02C784">
    <w:name w:val="E7543219AC6146D2A000F361DD02C784"/>
    <w:rsid w:val="00810374"/>
  </w:style>
  <w:style w:type="paragraph" w:customStyle="1" w:styleId="4A12941583F34FBBBE929DF4C3C16C24">
    <w:name w:val="4A12941583F34FBBBE929DF4C3C16C24"/>
    <w:rsid w:val="00810374"/>
  </w:style>
  <w:style w:type="paragraph" w:customStyle="1" w:styleId="BC10FB3285404590A808441920A40C15">
    <w:name w:val="BC10FB3285404590A808441920A40C15"/>
    <w:rsid w:val="00810374"/>
  </w:style>
  <w:style w:type="paragraph" w:customStyle="1" w:styleId="F1A56C1B10524B63A1EF10592845F245">
    <w:name w:val="F1A56C1B10524B63A1EF10592845F245"/>
    <w:rsid w:val="00810374"/>
  </w:style>
  <w:style w:type="paragraph" w:customStyle="1" w:styleId="F8B9972A8F2C4B718856C2304D5E3510">
    <w:name w:val="F8B9972A8F2C4B718856C2304D5E3510"/>
    <w:rsid w:val="00810374"/>
  </w:style>
  <w:style w:type="paragraph" w:customStyle="1" w:styleId="609A93818F9648D1B33FEA3D6460AF72">
    <w:name w:val="609A93818F9648D1B33FEA3D6460AF72"/>
    <w:rsid w:val="00810374"/>
  </w:style>
  <w:style w:type="paragraph" w:customStyle="1" w:styleId="D1E93330682B483F8DC7FBEDCCEC4DE6">
    <w:name w:val="D1E93330682B483F8DC7FBEDCCEC4DE6"/>
    <w:rsid w:val="00B630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1BCE01-ABD2-45BF-91F6-C56D8965F19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463536778"/>
    <we:property name="MENDELEY_CITATIONS" value="[{&quot;citationID&quot;:&quot;MENDELEY_CITATION_884b8148-5de2-440d-a4ff-6dabb13bd70e&quot;,&quot;properties&quot;:{&quot;noteIndex&quot;:0},&quot;isEdited&quot;:false,&quot;manualOverride&quot;:{&quot;isManuallyOverridden&quot;:false,&quot;citeprocText&quot;:&quot;(Steve Alder, 2025)&quot;,&quot;manualOverrideText&quot;:&quot;&quot;},&quot;citationTag&quot;:&quot;MENDELEY_CITATION_v3_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&quot;,&quot;citationItems&quot;:[{&quot;id&quot;:&quot;37e46248-d5eb-3655-8bb7-42cf53859223&quot;,&quot;itemData&quot;:{&quot;type&quot;:&quot;article-journal&quot;,&quot;id&quot;:&quot;37e46248-d5eb-3655-8bb7-42cf53859223&quot;,&quot;title&quot;:&quot;HIPPA Journal&quot;,&quot;author&quot;:[{&quot;family&quot;:&quot;Steve Alder&quot;,&quot;given&quot;:&quot;&quot;,&quot;parse-names&quot;:false,&quot;dropping-particle&quot;:&quot;&quot;,&quot;non-dropping-particle&quot;:&quot;&quot;}],&quot;issued&quot;:{&quot;date-parts&quot;:[[2025,7]]},&quot;abstract&quot;:&quot;June 2025 Healthcare Data Breach Report&quot;,&quot;container-title-short&quot;:&quot;&quot;},&quot;isTemporary&quot;:false,&quot;suppress-author&quot;:false,&quot;composite&quot;:false,&quot;author-only&quot;:false}]},{&quot;citationID&quot;:&quot;MENDELEY_CITATION_f80dd562-d048-4bbc-9617-a0d700c4f2b5&quot;,&quot;properties&quot;:{&quot;noteIndex&quot;:0},&quot;isEdited&quot;:false,&quot;manualOverride&quot;:{&quot;isManuallyOverridden&quot;:false,&quot;citeprocText&quot;:&quot;(Olumayowa Adefowope Adekoya, 2025)&quot;,&quot;manualOverrideText&quot;:&quot;&quot;},&quot;citationTag&quot;:&quot;MENDELEY_CITATION_v3_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&quot;,&quot;citationItems&quot;:[{&quot;id&quot;:&quot;0bfbd50d-98d6-3ac6-a3e0-e6ce180a8807&quot;,&quot;itemData&quot;:{&quot;type&quot;:&quot;article-journal&quot;,&quot;id&quot;:&quot;0bfbd50d-98d6-3ac6-a3e0-e6ce180a8807&quot;,&quot;title&quot;:&quot;Quantifying the Multidimensional Impact of Cyber Attacks in Digital Financial Services: A Systematic Literature Review&quot;,&quot;author&quot;:[{&quot;family&quot;:&quot;Olumayowa Adefowope Adekoy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1727a26a-a78d-436b-bd9e-ead3d515b8b1&quot;,&quot;properties&quot;:{&quot;noteIndex&quot;:0},&quot;isEdited&quot;:false,&quot;manualOverride&quot;:{&quot;isManuallyOverridden&quot;:false,&quot;citeprocText&quot;:&quot;(IBM Corporation, 2025)&quot;,&quot;manualOverrideText&quot;:&quot;&quot;},&quot;citationTag&quot;:&quot;MENDELEY_CITATION_v3_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&quot;,&quot;citationItems&quot;:[{&quot;id&quot;:&quot;676834cf-aed6-325d-86a8-3c6173c72234&quot;,&quot;itemData&quot;:{&quot;type&quot;:&quot;article-journal&quot;,&quot;id&quot;:&quot;676834cf-aed6-325d-86a8-3c6173c72234&quot;,&quot;title&quot;:&quot;Cost of a Data Breach Report 2025&quot;,&quot;author&quot;:[{&quot;family&quot;:&quot;IBM Corporation&quot;,&quot;given&quot;:&quot;&quot;,&quot;parse-names&quot;:false,&quot;dropping-particle&quot;:&quot;&quot;,&quot;non-dropping-particle&quot;:&quot;&quot;}],&quot;issued&quot;:{&quot;date-parts&quot;:[[2025]]},&quot;abstract&quot;:&quot;Cost of a Data Breach Report 2025&quot;,&quot;container-title-short&quot;:&quot;&quot;},&quot;isTemporary&quot;:false,&quot;suppress-author&quot;:false,&quot;composite&quot;:false,&quot;author-only&quot;:false}]},{&quot;citationID&quot;:&quot;MENDELEY_CITATION_139bf58b-0206-4dfd-8de9-269cdc2207eb&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MTM5YmY1OGItMDIwNi00ZGZkLThkZTktMjY5Y2RjMjIwN2V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fV19&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citationID&quot;:&quot;MENDELEY_CITATION_cee2f30f-e7c1-4929-8077-da9092a1c7bc&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Y2VlMmYzMGYtZTdjMS00OTI5LTgwNzctZGE5MDkyYTFjN2Jj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830245ad-c3bd-4db8-a607-cc9368c9d698&quot;,&quot;properties&quot;:{&quot;noteIndex&quot;:0},&quot;isEdited&quot;:false,&quot;manualOverride&quot;:{&quot;isManuallyOverridden&quot;:false,&quot;citeprocText&quot;:&quot;(Asthana et al., 2025)&quot;,&quot;manualOverrideText&quot;:&quot;&quot;},&quot;citationTag&quot;:&quot;MENDELEY_CITATION_v3_eyJjaXRhdGlvbklEIjoiTUVOREVMRVlfQ0lUQVRJT05fODMwMjQ1YWQtYzNiZC00ZGI4LWE2MDctY2M5MzY4YzlkNjk4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quot;,&quot;citationItems&quot;:[{&quot;id&quot;:&quot;612575a6-f0e9-3e76-8951-628647cba85e&quot;,&quot;itemData&quot;:{&quot;type&quot;:&quot;article-journal&quot;,&quot;id&quot;:&quot;612575a6-f0e9-3e76-8951-628647cba85e&quot;,&quot;title&quot;:&quot;Adaptive PII Mitigation Framework for Large Language Models&quot;,&quot;author&quot;:[{&quot;family&quot;:&quot;Asthana&quot;,&quot;given&quot;:&quot;Shubhi&quot;,&quot;parse-names&quot;:false,&quot;dropping-particle&quot;:&quot;&quot;,&quot;non-dropping-particle&quot;:&quot;&quot;},{&quot;family&quot;:&quot;Mahindru&quot;,&quot;given&quot;:&quot;Ruchi&quot;,&quot;parse-names&quot;:false,&quot;dropping-particle&quot;:&quot;&quot;,&quot;non-dropping-particle&quot;:&quot;&quot;},{&quot;family&quot;:&quot;Zhang&quot;,&quot;given&quot;:&quot;Bing&quot;,&quot;parse-names&quot;:false,&quot;dropping-particle&quot;:&quot;&quot;,&quot;non-dropping-particle&quot;:&quot;&quot;},{&quot;family&quot;:&quot;Sanz&quot;,&quot;given&quot;:&quot;Jorge&quot;,&quot;parse-names&quot;:false,&quot;dropping-particle&quot;:&quot;&quot;,&quot;non-dropping-particle&quot;:&quot;&quot;}],&quot;URL&quot;:&quot;http://arxiv.org/abs/2501.12465&quot;,&quot;issued&quot;:{&quot;date-parts&quot;:[[2025,1,21]]},&quot;abstract&quot;:&quot;Artificial Intelligence (AI) faces growing challenges from evolving data protection laws and enforcement practices worldwide. Regulations like GDPR and CCPA impose strict compliance requirements on Machine Learning (ML) models, especially concerning personal data use. These laws grant individuals rights such as data correction and deletion, complicating the training and deployment of Large Language Models (LLMs) that rely on extensive datasets. Public data availability does not guarantee its lawful use for ML, amplifying these challenges. This paper introduces an adaptive system for mitigating risk of Personally Identifiable Information (PII) and Sensitive Personal Information (SPI) in LLMs. It dynamically aligns with diverse regulatory frameworks and integrates seamlessly into Governance, Risk, and Compliance (GRC) systems. The system uses advanced NLP techniques, context-aware analysis, and policy-driven masking to ensure regulatory compliance. Benchmarks highlight the system's effectiveness, with an F1 score of 0.95 for Passport Numbers, outperforming tools like Microsoft Presidio (0.33) and Amazon Comprehend (0.54). In human evaluations, the system achieved an average user trust score of 4.6/5, with participants acknowledging its accuracy and transparency. Observations demonstrate stricter anonymization under GDPR compared to CCPA, which permits pseudonymization and user opt-outs. These results validate the system as a scalable and robust solution for enterprise privacy compliance.&quot;,&quot;container-title-short&quot;:&quot;&quot;},&quot;isTemporary&quot;:false,&quot;suppress-author&quot;:false,&quot;composite&quot;:false,&quot;author-only&quot;:false}]},{&quot;citationID&quot;:&quot;MENDELEY_CITATION_92516860-c68b-4010-b77c-ff08f26cb35c&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OTI1MTY4NjAtYzY4Yi00MDEwLWI3N2MtZmYwOGYyNmNiMzVj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02aded15-071a-4df8-958b-6d49512f7f59&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MDJhZGVkMTUtMDcxYS00ZGY4LTk1OGItNmQ0OTUxMmY3ZjU5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fd1adf2a-8d8f-48b8-973c-46bc99508a62&quot;,&quot;properties&quot;:{&quot;noteIndex&quot;:0},&quot;isEdited&quot;:false,&quot;manualOverride&quot;:{&quot;isManuallyOverridden&quot;:false,&quot;citeprocText&quot;:&quot;(Asthana et al., 2025)&quot;,&quot;manualOverrideText&quot;:&quot;&quot;},&quot;citationTag&quot;:&quot;MENDELEY_CITATION_v3_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&quot;,&quot;citationItems&quot;:[{&quot;id&quot;:&quot;612575a6-f0e9-3e76-8951-628647cba85e&quot;,&quot;itemData&quot;:{&quot;type&quot;:&quot;article-journal&quot;,&quot;id&quot;:&quot;612575a6-f0e9-3e76-8951-628647cba85e&quot;,&quot;title&quot;:&quot;Adaptive PII Mitigation Framework for Large Language Models&quot;,&quot;author&quot;:[{&quot;family&quot;:&quot;Asthana&quot;,&quot;given&quot;:&quot;Shubhi&quot;,&quot;parse-names&quot;:false,&quot;dropping-particle&quot;:&quot;&quot;,&quot;non-dropping-particle&quot;:&quot;&quot;},{&quot;family&quot;:&quot;Mahindru&quot;,&quot;given&quot;:&quot;Ruchi&quot;,&quot;parse-names&quot;:false,&quot;dropping-particle&quot;:&quot;&quot;,&quot;non-dropping-particle&quot;:&quot;&quot;},{&quot;family&quot;:&quot;Zhang&quot;,&quot;given&quot;:&quot;Bing&quot;,&quot;parse-names&quot;:false,&quot;dropping-particle&quot;:&quot;&quot;,&quot;non-dropping-particle&quot;:&quot;&quot;},{&quot;family&quot;:&quot;Sanz&quot;,&quot;given&quot;:&quot;Jorge&quot;,&quot;parse-names&quot;:false,&quot;dropping-particle&quot;:&quot;&quot;,&quot;non-dropping-particle&quot;:&quot;&quot;}],&quot;URL&quot;:&quot;http://arxiv.org/abs/2501.12465&quot;,&quot;issued&quot;:{&quot;date-parts&quot;:[[2025,1,21]]},&quot;abstract&quot;:&quot;Artificial Intelligence (AI) faces growing challenges from evolving data protection laws and enforcement practices worldwide. Regulations like GDPR and CCPA impose strict compliance requirements on Machine Learning (ML) models, especially concerning personal data use. These laws grant individuals rights such as data correction and deletion, complicating the training and deployment of Large Language Models (LLMs) that rely on extensive datasets. Public data availability does not guarantee its lawful use for ML, amplifying these challenges. This paper introduces an adaptive system for mitigating risk of Personally Identifiable Information (PII) and Sensitive Personal Information (SPI) in LLMs. It dynamically aligns with diverse regulatory frameworks and integrates seamlessly into Governance, Risk, and Compliance (GRC) systems. The system uses advanced NLP techniques, context-aware analysis, and policy-driven masking to ensure regulatory compliance. Benchmarks highlight the system's effectiveness, with an F1 score of 0.95 for Passport Numbers, outperforming tools like Microsoft Presidio (0.33) and Amazon Comprehend (0.54). In human evaluations, the system achieved an average user trust score of 4.6/5, with participants acknowledging its accuracy and transparency. Observations demonstrate stricter anonymization under GDPR compared to CCPA, which permits pseudonymization and user opt-outs. These results validate the system as a scalable and robust solution for enterprise privacy compliance.&quot;,&quot;container-title-short&quot;:&quot;&quot;},&quot;isTemporary&quot;:false,&quot;suppress-author&quot;:false,&quot;composite&quot;:false,&quot;author-only&quot;:false}]},{&quot;citationID&quot;:&quot;MENDELEY_CITATION_1061575c-e828-4a91-bedb-b6ae614a0b23&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MTA2MTU3NWMtZTgyOC00YTkxLWJlZGItYjZhZTYxNGEwYjIz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d98575b5-fa65-460d-99cf-57c2dd24a5a7&quot;,&quot;properties&quot;:{&quot;noteIndex&quot;:0},&quot;isEdited&quot;:false,&quot;manualOverride&quot;:{&quot;isManuallyOverridden&quot;:false,&quot;citeprocText&quot;:&quot;(Yang et al., 2022a)&quot;,&quot;manualOverrideText&quot;:&quot;&quot;},&quot;citationTag&quot;:&quot;MENDELEY_CITATION_v3_eyJjaXRhdGlvbklEIjoiTUVOREVMRVlfQ0lUQVRJT05fZDk4NTc1YjUtZmE2NS00NjBkLTk5Y2YtNTdjMmRkMjRhNWE3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eb5270e0-6054-45e2-b6ea-d2d70bbdd45e&quot;,&quot;properties&quot;:{&quot;noteIndex&quot;:0},&quot;isEdited&quot;:false,&quot;manualOverride&quot;:{&quot;isManuallyOverridden&quot;:false,&quot;citeprocText&quot;:&quot;(Wei et al., 2020a)&quot;,&quot;manualOverrideText&quot;:&quot;&quot;},&quot;citationTag&quot;:&quot;MENDELEY_CITATION_v3_eyJjaXRhdGlvbklEIjoiTUVOREVMRVlfQ0lUQVRJT05fZWI1MjcwZTAtNjA1NC00NWUyLWI2ZWEtZDJkNzBiYmRkNDVl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1a44fe08-ce7b-4847-814a-22ddd26d2656&quot;,&quot;properties&quot;:{&quot;noteIndex&quot;:0},&quot;isEdited&quot;:false,&quot;manualOverride&quot;:{&quot;isManuallyOverridden&quot;:false,&quot;citeprocText&quot;:&quot;(Yang et al., 2022b)&quot;,&quot;manualOverrideText&quot;:&quot;&quot;},&quot;citationTag&quot;:&quot;MENDELEY_CITATION_v3_eyJjaXRhdGlvbklEIjoiTUVOREVMRVlfQ0lUQVRJT05fMWE0NGZlMDgtY2U3Yi00ODQ3LTgxNGEtMjJkZGQyNmQyNjU2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12637001-11d6-3e5b-94c7-041ab593df0f&quot;,&quot;itemData&quot;:{&quot;type&quot;:&quot;article-journal&quot;,&quot;id&quot;:&quot;12637001-11d6-3e5b-94c7-041ab593df0f&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a55d6309-1b32-49af-bc11-2efb8779a33b&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YTU1ZDYzMDktMWIzMi00OWFmLWJjMTEtMmVmYjg3NzlhMzNi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eeb15afa-6910-46ba-bf14-f5a6c615d8ba&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WViMTVhZmEtNjkxMC00NmJhLWJmMTQtZjVhNmM2MTVkOGJh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cdfdb0e3-c75b-470a-acb5-619d89bd6b72&quot;,&quot;properties&quot;:{&quot;noteIndex&quot;:0},&quot;isEdited&quot;:false,&quot;manualOverride&quot;:{&quot;isManuallyOverridden&quot;:false,&quot;citeprocText&quot;:&quot;(Yang et al., 2022b)&quot;,&quot;manualOverrideText&quot;:&quot;&quot;},&quot;citationTag&quot;:&quot;MENDELEY_CITATION_v3_eyJjaXRhdGlvbklEIjoiTUVOREVMRVlfQ0lUQVRJT05fY2RmZGIwZTMtYzc1Yi00NzBhLWFjYjUtNjE5ZDg5YmQ2YjcyIiwicHJvcGVydGllcyI6eyJub3RlSW5kZXgiOjB9LCJpc0VkaXRlZCI6ZmFsc2UsIm1hbnVhbE92ZXJyaWRlIjp7ImlzTWFudWFsbHlPdmVycmlkZGVuIjpmYWxzZSwiY2l0ZXByb2NUZXh0IjoiKFlhbmcgZXQgYWwuLCAyMDIyYikiLCJtYW51YWxPdmVycmlkZVRleHQiOiIifSwiY2l0YXRpb25JdGVtcyI6W3siaWQiOiIxMjYzNzAwMS0xMWQ2LTNlNWItOTRjNy0wNDFhYjU5M2RmMGYiLCJpdGVtRGF0YSI6eyJ0eXBlIjoiYXJ0aWNsZS1qb3VybmFsIiwiaWQiOiIxMjYzNzAwMS0xMWQ2LTNlNWItOTRjNy0wNDFhYjU5M2RmMGY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12637001-11d6-3e5b-94c7-041ab593df0f&quot;,&quot;itemData&quot;:{&quot;type&quot;:&quot;article-journal&quot;,&quot;id&quot;:&quot;12637001-11d6-3e5b-94c7-041ab593df0f&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fd1253bd-c713-49f7-8312-9cb2f4d2a8c5&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mQxMjUzYmQtYzcxMy00OWY3LTgzMTItOWNiMmY0ZDJhOGM1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c30269f2-96a4-46e1-9fee-be64dda3b28c&quot;,&quot;properties&quot;:{&quot;noteIndex&quot;:0},&quot;isEdited&quot;:false,&quot;manualOverride&quot;:{&quot;isManuallyOverridden&quot;:false,&quot;citeprocText&quot;:&quot;(Wei et al., 2020a)&quot;,&quot;manualOverrideText&quot;:&quot;&quot;},&quot;citationTag&quot;:&quot;MENDELEY_CITATION_v3_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&quot;,&quot;citationItems&quot;:[{&quot;id&quot;:&quot;64c94334-d869-3d0a-bc4b-00a6d5797c90&quot;,&quot;itemData&quot;:{&quot;type&quot;:&quot;article-journal&quot;,&quot;id&quot;:&quot;64c94334-d869-3d0a-bc4b-00a6d5797c9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 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ued&quot;:{&quot;date-parts&quot;:[[2020]]},&quot;page&quot;:&quot;3454-3469&quot;,&quot;volume&quot;:&quot;15&quot;,&quot;container-title-short&quot;:&quot;&quot;},&quot;isTemporary&quot;:false,&quot;suppress-author&quot;:false,&quot;composite&quot;:false,&quot;author-only&quot;:false}]},{&quot;citationID&quot;:&quot;MENDELEY_CITATION_4cb65691-ae52-4c04-9d51-dccdc2f1ea10&quot;,&quot;properties&quot;:{&quot;noteIndex&quot;:0},&quot;isEdited&quot;:false,&quot;manualOverride&quot;:{&quot;isManuallyOverridden&quot;:true,&quot;citeprocText&quot;:&quot;(Gilbert &amp;#38; Gilbert, 2024a)&quot;,&quot;manualOverrideText&quot;:&quot;(Gilbert &amp; Gilbert, 2024),&quot;},&quot;citationTag&quot;:&quot;MENDELEY_CITATION_v3_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&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2609d617-67b1-431a-b5e1-d9e13c06246b&quot;,&quot;properties&quot;:{&quot;noteIndex&quot;:0},&quot;isEdited&quot;:false,&quot;manualOverride&quot;:{&quot;isManuallyOverridden&quot;:false,&quot;citeprocText&quot;:&quot;(Bae et al., 2025a)&quot;,&quot;manualOverrideText&quot;:&quot;&quot;},&quot;citationTag&quot;:&quot;MENDELEY_CITATION_v3_eyJjaXRhdGlvbklEIjoiTUVOREVMRVlfQ0lUQVRJT05fMjYwOWQ2MTctNjdiMS00MzFhLWI1ZTEtZDllMTNjMDYyNDZi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quot;,&quot;citationItems&quot;:[{&quot;id&quot;:&quot;240bd338-142a-3f08-ba67-10b08ee25955&quot;,&quot;itemData&quot;:{&quot;type&quot;:&quot;article-journal&quot;,&quot;id&quot;:&quot;240bd338-142a-3f08-ba67-10b08ee25955&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92432e52-b79c-47b3-813f-e375310a8c0d&quot;,&quot;properties&quot;:{&quot;noteIndex&quot;:0},&quot;isEdited&quot;:false,&quot;manualOverride&quot;:{&quot;isManuallyOverridden&quot;:false,&quot;citeprocText&quot;:&quot;(Liu &amp;#38; Liu, 2023)&quot;,&quot;manualOverrideText&quot;:&quot;&quot;},&quot;citationTag&quot;:&quot;MENDELEY_CITATION_v3_eyJjaXRhdGlvbklEIjoiTUVOREVMRVlfQ0lUQVRJT05fOTI0MzJlNTItYjc5Yy00N2IzLTgxM2YtZTM3NTMxMGE4YzBk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quot;,&quot;citationItems&quot;:[{&quot;id&quot;:&quot;1d363b08-676d-32ee-9ae7-10f8e138e79f&quot;,&quot;itemData&quot;:{&quot;type&quot;:&quot;article-journal&quot;,&quot;id&quot;:&quot;1d363b08-676d-32ee-9ae7-10f8e138e79f&quot;,&quot;title&quot;:&quot;LLMs Can Understand Encrypted Prompt: Towards Privacy-Computing Friendly Transformers&quot;,&quot;author&quot;:[{&quot;family&quot;:&quot;Liu&quot;,&quot;given&quot;:&quot;Xuanqi&quot;,&quot;parse-names&quot;:false,&quot;dropping-particle&quot;:&quot;&quot;,&quot;non-dropping-particle&quot;:&quot;&quot;},{&quot;family&quot;:&quot;Liu&quot;,&quot;given&quot;:&quot;Zhuotao&quot;,&quot;parse-names&quot;:false,&quot;dropping-particle&quot;:&quot;&quot;,&quot;non-dropping-particle&quot;:&quot;&quot;}],&quot;issued&quot;:{&quot;date-parts&quot;:[[2023,12,15]]},&quot;abstract&quot;:&quot;The community explored to build private inference frameworks for transformer-based large language models (LLMs) in a server-client setting, where the server holds the model parameters and the client inputs its private data (or prompt) for inference. However, these frameworks impose significant overhead when the private inputs are forward propagated through the original LLMs. In this paper, we show that substituting the computation- and communication-heavy operators in the transformer architecture with privacy-computing friendly approximations can greatly reduce the private inference costs while incurring very minor impact on model performance. Compared to state-of-the-art Iron (NeurIPS 2022), our privacy-computing friendly model inference pipeline achieves a $5\\times$ acceleration in computation and an 80% reduction in communication overhead, while retaining nearly identical accuracy.&quot;,&quot;container-title-short&quot;:&quot;&quot;},&quot;isTemporary&quot;:false,&quot;suppress-author&quot;:false,&quot;composite&quot;:false,&quot;author-only&quot;:false}]},{&quot;citationID&quot;:&quot;MENDELEY_CITATION_9e995a1e-f443-4b9a-939f-e874a0bff911&quot;,&quot;properties&quot;:{&quot;noteIndex&quot;:0},&quot;isEdited&quot;:false,&quot;manualOverride&quot;:{&quot;isManuallyOverridden&quot;:false,&quot;citeprocText&quot;:&quot;(Bae et al., 2025a)&quot;,&quot;manualOverrideText&quot;:&quot;&quot;},&quot;citationTag&quot;:&quot;MENDELEY_CITATION_v3_eyJjaXRhdGlvbklEIjoiTUVOREVMRVlfQ0lUQVRJT05fOWU5OTVhMWUtZjQ0My00YjlhLTkzOWYtZTg3NGEwYmZmOTEx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quot;,&quot;citationItems&quot;:[{&quot;id&quot;:&quot;240bd338-142a-3f08-ba67-10b08ee25955&quot;,&quot;itemData&quot;:{&quot;type&quot;:&quot;article-journal&quot;,&quot;id&quot;:&quot;240bd338-142a-3f08-ba67-10b08ee25955&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417b1c20-2f63-49c1-88ea-f0a48f22c998&quot;,&quot;properties&quot;:{&quot;noteIndex&quot;:0},&quot;isEdited&quot;:false,&quot;manualOverride&quot;:{&quot;isManuallyOverridden&quot;:false,&quot;citeprocText&quot;:&quot;(Y. Chen et al., 2023)&quot;,&quot;manualOverrideText&quot;:&quot;&quot;},&quot;citationTag&quot;:&quot;MENDELEY_CITATION_v3_eyJjaXRhdGlvbklEIjoiTUVOREVMRVlfQ0lUQVRJT05fNDE3YjFjMjAtMmY2My00OWMxLTg4ZWEtZjBhNDhmMjJjOTk4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quot;,&quot;citationItems&quot;:[{&quot;id&quot;:&quot;09adc5f7-0f7a-3ea6-94b9-801fe405e660&quot;,&quot;itemData&quot;:{&quot;type&quot;:&quot;article-journal&quot;,&quot;id&quot;:&quot;09adc5f7-0f7a-3ea6-94b9-801fe405e660&quot;,&quot;title&quot;:&quot;Hide and Seek (HaS): A Lightweight Framework for Prompt Privacy Protection&quot;,&quot;author&quot;:[{&quot;family&quot;:&quot;Chen&quot;,&quot;given&quot;:&quot;Yu&quot;,&quot;parse-names&quot;:false,&quot;dropping-particle&quot;:&quot;&quot;,&quot;non-dropping-particle&quot;:&quot;&quot;},{&quot;family&quot;:&quot;Li&quot;,&quot;given&quot;:&quot;Tingxin&quot;,&quot;parse-names&quot;:false,&quot;dropping-particle&quot;:&quot;&quot;,&quot;non-dropping-particle&quot;:&quot;&quot;},{&quot;family&quot;:&quot;Liu&quot;,&quot;given&quot;:&quot;Huiming&quot;,&quot;parse-names&quot;:false,&quot;dropping-particle&quot;:&quot;&quot;,&quot;non-dropping-particle&quot;:&quot;&quot;},{&quot;family&quot;:&quot;Yu&quot;,&quot;given&quot;:&quot;Yang&quot;,&quot;parse-names&quot;:false,&quot;dropping-particle&quot;:&quot;&quot;,&quot;non-dropping-particle&quot;:&quot;&quot;}],&quot;issued&quot;:{&quot;date-parts&quot;:[[2023,9,6]]},&quot;abstract&quot;:&quot;Numerous companies have started offering services based on large language models (LLM), such as ChatGPT, which inevitably raises privacy concerns as users' prompts are exposed to the model provider. Previous research on secure reasoning using multi-party computation (MPC) has proven to be impractical for LLM applications due to its time-consuming and communication-intensive nature. While lightweight anonymization techniques can protect private information in prompts through substitution or masking, they fail to recover sensitive data replaced in the LLM-generated results. In this paper, we expand the application scenarios of anonymization techniques by training a small local model to de-anonymize the LLM's returned results with minimal computational overhead. We introduce the HaS framework, where \&quot;H(ide)\&quot; and \&quot;S(eek)\&quot; represent its two core processes: hiding private entities for anonymization and seeking private entities for de-anonymization, respectively. To quantitatively assess HaS's privacy protection performance, we propose both black-box and white-box adversarial models. Furthermore, we conduct experiments to evaluate HaS's usability in translation and classification tasks. The experimental findings demonstrate that the HaS framework achieves an optimal balance between privacy protection and utility.&quot;,&quot;container-title-short&quot;:&quot;&quot;},&quot;isTemporary&quot;:false,&quot;suppress-author&quot;:false,&quot;composite&quot;:false,&quot;author-only&quot;:false}]},{&quot;citationID&quot;:&quot;MENDELEY_CITATION_daba44a8-cbf2-45d4-89c0-a3223126c9ba&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ZGFiYTQ0YTgtY2JmMi00NWQ0LTg5YzAtYTMyMjMxMjZjOWJ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826fe51d-1e25-4920-b7dd-0431f0abc41e&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ODI2ZmU1MWQtMWUyNS00OTIwLWI3ZGQtMDQzMWYwYWJjNDFl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c4c02325-231a-4d60-8ae4-98d281b5d3a1&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YzRjMDIzMjUtMjMxYS00ZDYwLThhZTQtOThkMjgxYjVkM2E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24ce601c-3109-4373-9981-cfe1fe7bac8f&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MjRjZTYwMWMtMzEwOS00MzczLTk5ODEtY2ZlMWZlN2JhYzhm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755328e8-0e52-4c49-8759-f4cb41135c9d&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zU1MzI4ZTgtMGU1Mi00YzQ5LTg3NTktZjRjYjQxMTM1Yzlk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04908bea-4460-4ff6-9811-660b44465a19&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MDQ5MDhiZWEtNDQ2MC00ZmY2LTk4MTEtNjYwYjQ0NDY1YTE5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eba4cc97-8176-4dcf-be6c-22f001297142&quot;,&quot;properties&quot;:{&quot;noteIndex&quot;:0},&quot;isEdited&quot;:false,&quot;manualOverride&quot;:{&quot;isManuallyOverridden&quot;:false,&quot;citeprocText&quot;:&quot;(Ippolito, n.d.)&quot;,&quot;manualOverrideText&quot;:&quot;&quot;},&quot;citationTag&quot;:&quot;MENDELEY_CITATION_v3_eyJjaXRhdGlvbklEIjoiTUVOREVMRVlfQ0lUQVRJT05fZWJhNGNjOTctODE3Ni00ZGNmLWJlNmMtMjJmMDAxMjk3MTQy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f1abf962-ff30-468f-8134-ea46f06bba92&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ZjFhYmY5NjItZmYzMC00NjhmLTgxMzQtZWE0NmYwNmJiYTky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93174343-bbf5-4927-83b9-f6d51a65be61&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MxNzQzNDMtYmJmNS00OTI3LTgzYjktZjZkNTFhNjViZTYx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54a86225-5f56-4026-9343-1c68d9f10b8a&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NTRhODYyMjUtNWY1Ni00MDI2LTkzNDMtMWM2OGQ5ZjEwYjhh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f38a66c2-03f3-4a5a-979b-10745025df26&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ZjM4YTY2YzItMDNmMy00YTVhLTk3OWItMTA3NDUwMjVkZjI2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f3732959-ed2f-4af7-9060-8cc77476755d&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ZjM3MzI5NTktZWQyZi00YWY3LTkwNjAtOGNjNzc0NzY3NTVk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d6661cff-ae8b-44dd-80db-c42226cc499d&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ZDY2NjFjZmYtYWU4Yi00NGRkLTgwZGItYzQyMjI2Y2M0OTlk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URL&quot;:&quot;https://github.com/&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container-title-short&quot;:&quot;&quot;},&quot;isTemporary&quot;:false,&quot;suppress-author&quot;:false,&quot;composite&quot;:false,&quot;author-only&quot;:false}]},{&quot;citationID&quot;:&quot;MENDELEY_CITATION_3c9cc528-a1a4-486f-95f3-9cd04e550169&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M2M5Y2M1MjgtYTFhNC00ODZmLTk1ZjMtOWNkMDRlNTUwMTY5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15e92eb0-2467-468d-8108-ef017508cd66&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MTVlOTJlYjAtMjQ2Ny00NjhkLTgxMDgtZWYwMTc1MDhjZDY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c8bb284e-8fbe-4cca-867a-2343d2e7f0d5&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YzhiYjI4NGUtOGZiZS00Y2NhLTg2N2EtMjM0M2QyZTdmMGQ1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058d9436-467e-4445-820b-1c329d7851be&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MDU4ZDk0MzYtNDY3ZS00NDQ1LTgyMGItMWMzMjlkNzg1MWJl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578cb0e3-e719-4944-bd8e-683fd27ce456&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Tc4Y2IwZTMtZTcxOS00OTQ0LWJkOGUtNjgzZmQyN2NlNDU2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8d8e0867-392b-44eb-afd7-09695d32a3cf&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OGQ4ZTA4NjctMzkyYi00NGViLWFmZDctMDk2OTVkMzJhM2N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48447a9c-c5f5-462f-beb1-5184bb46301d&quot;,&quot;properties&quot;:{&quot;noteIndex&quot;:0},&quot;isEdited&quot;:false,&quot;manualOverride&quot;:{&quot;isManuallyOverridden&quot;:false,&quot;citeprocText&quot;:&quot;(Kan et al., n.d.)&quot;,&quot;manualOverrideText&quot;:&quot;&quot;},&quot;citationTag&quot;:&quot;MENDELEY_CITATION_v3_eyJjaXRhdGlvbklEIjoiTUVOREVMRVlfQ0lUQVRJT05fNDg0NDdhOWMtYzVmNS00NjJmLWJlYjEtNTE4NGJiNDYzMDFk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2355ab14-50f5-40c0-8df0-49309890601d&quot;,&quot;properties&quot;:{&quot;noteIndex&quot;:0},&quot;isEdited&quot;:false,&quot;manualOverride&quot;:{&quot;isManuallyOverridden&quot;:false,&quot;citeprocText&quot;:&quot;(Chong et al., 2024)&quot;,&quot;manualOverrideText&quot;:&quot;&quot;},&quot;citationTag&quot;:&quot;MENDELEY_CITATION_v3_eyJjaXRhdGlvbklEIjoiTUVOREVMRVlfQ0lUQVRJT05fMjM1NWFiMTQtNTBmNS00MGMwLThkZjAtNDkzMDk4OTA2MDFk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quot;,&quot;citationItems&quot;:[{&quot;id&quot;:&quot;9e1d89be-b5f8-36dd-810c-72bab5fd8824&quot;,&quot;itemData&quot;:{&quot;type&quot;:&quot;article-journal&quot;,&quot;id&quot;:&quot;9e1d89be-b5f8-36dd-810c-72bab5fd8824&quot;,&quot;title&quot;:&quot;Casper: Prompt Sanitization for Protecting User Privacy in Web-Based Large Language Models&quot;,&quot;author&quot;:[{&quot;family&quot;:&quot;Chong&quot;,&quot;given&quot;:&quot;Chun Jie&quot;,&quot;parse-names&quot;:false,&quot;dropping-particle&quot;:&quot;&quot;,&quot;non-dropping-particle&quot;:&quot;&quot;},{&quot;family&quot;:&quot;Hou&quot;,&quot;given&quot;:&quot;Chenxi&quot;,&quot;parse-names&quot;:false,&quot;dropping-particle&quot;:&quot;&quot;,&quot;non-dropping-particle&quot;:&quot;&quot;},{&quot;family&quot;:&quot;Yao&quot;,&quot;given&quot;:&quot;Zhihao&quot;,&quot;parse-names&quot;:false,&quot;dropping-particle&quot;:&quot;&quot;,&quot;non-dropping-particle&quot;:&quot;&quot;},{&quot;family&quot;:&quot;Talebi&quot;,&quot;given&quot;:&quot;Seyed Mohammadjavad Seyed&quot;,&quot;parse-names&quot;:false,&quot;dropping-particle&quot;:&quot;&quot;,&quot;non-dropping-particle&quot;:&quot;&quot;}],&quot;URL&quot;:&quot;http://arxiv.org/abs/2408.07004&quot;,&quot;issued&quot;:{&quot;date-parts&quot;:[[2024,8,13]]},&quot;abstract&quot;:&quot;Web-based Large Language Model (LLM) services have been widely adopted and have become an integral part of our Internet experience. Third-party plugins enhance the functionalities of LLM by enabling access to real-world data and services. However, the privacy consequences associated with these services and their third-party plugins are not well understood. Sensitive prompt data are stored, processed, and shared by cloud-based LLM providers and third-party plugins. In this paper, we propose Casper, a prompt sanitization technique that aims to protect user privacy by detecting and removing sensitive information from user inputs before sending them to LLM services. Casper runs entirely on the user's device as a browser extension and does not require any changes to the online LLM services. At the core of Casper is a three-layered sanitization mechanism consisting of a rule-based filter, a Machine Learning (ML)-based named entity recognizer, and a browser-based local LLM topic identifier. We evaluate Casper on a dataset of 4000 synthesized prompts and show that it can effectively filter out Personal Identifiable Information (PII) and privacy-sensitive topics with high accuracy, at 98.5% and 89.9%, respectively.&quot;,&quot;container-title-short&quot;:&quot;&quot;},&quot;isTemporary&quot;:false,&quot;suppress-author&quot;:false,&quot;composite&quot;:false,&quot;author-only&quot;:false}]},{&quot;citationID&quot;:&quot;MENDELEY_CITATION_0224646d-c95f-41c6-b5a1-ecfcbbfb7562&quot;,&quot;properties&quot;:{&quot;noteIndex&quot;:0},&quot;isEdited&quot;:false,&quot;manualOverride&quot;:{&quot;isManuallyOverridden&quot;:false,&quot;citeprocText&quot;:&quot;(Zhou et al., 2025)&quot;,&quot;manualOverrideText&quot;:&quot;&quot;},&quot;citationTag&quot;:&quot;MENDELEY_CITATION_v3_eyJjaXRhdGlvbklEIjoiTUVOREVMRVlfQ0lUQVRJT05fMDIyNDY0NmQtYzk1Zi00MWM2LWI1YTEtZWNmY2JiZmI3NTYy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quot;,&quot;citationItems&quot;:[{&quot;id&quot;:&quot;fd181e78-b64d-33ec-9f4c-ac3aff03b8e2&quot;,&quot;itemData&quot;:{&quot;type&quot;:&quot;paper-conference&quot;,&quot;id&quot;:&quot;fd181e78-b64d-33ec-9f4c-ac3aff03b8e2&quot;,&quot;title&quot;:&quot;Rescriber: Smaller-LLM-Powered User-Led Data Minimization for LLM-Based Chatbots&quot;,&quot;author&quot;:[{&quot;family&quot;:&quot;Zhou&quot;,&quot;given&quot;:&quot;Jijie&quot;,&quot;parse-names&quot;:false,&quot;dropping-particle&quot;:&quot;&quot;,&quot;non-dropping-particle&quot;:&quot;&quot;},{&quot;family&quot;:&quot;Xu&quot;,&quot;given&quot;:&quot;Eryue&quot;,&quot;parse-names&quot;:false,&quot;dropping-particle&quot;:&quot;&quot;,&quot;non-dropping-particle&quot;:&quot;&quot;},{&quot;family&quot;:&quot;Wu&quot;,&quot;given&quot;:&quot;Yaoyao&quot;,&quot;parse-names&quot;:false,&quot;dropping-particle&quot;:&quot;&quot;,&quot;non-dropping-particle&quot;:&quot;&quot;},{&quot;family&quot;:&quot;Li&quot;,&quot;given&quot;:&quot;Tianshi&quot;,&quot;parse-names&quot;:false,&quot;dropping-particle&quot;:&quot;&quot;,&quot;non-dropping-particle&quot;:&quot;&quot;}],&quot;container-title&quot;:&quot;Conference on Human Factors in Computing Systems - Proceedings &quot;,&quot;DOI&quot;:&quot;10.1145/3706598.3713701&quot;,&quot;ISBN&quot;:&quot;9798400713941&quot;,&quot;issued&quot;:{&quot;date-parts&quot;:[[2025,4,26]]},&quot;abstract&quot;:&quot;The proliferation of LLM-based conversational agents has resulted in excessive disclosure of identifiable or sensitive information. However, existing technologies fail to offer perceptible control or account for users' personal preferences about privacy-utility tradeoffs due to the lack of user involvement. To bridge this gap, we designed, built, and evaluated Rescriber, a browser extension that supports user-led data minimization in LLM-based conversational agents by helping users detect and sanitize personal information in their prompts. Our studies (N=Rescriber) showed that Rescriber helped users reduce unnecessary disclosure and addressed their privacy concerns. Users' subjective perceptions of the system powered by Llama3-8B were on par with that by GPT-4o. The comprehensiveness and consistency of the detection and sanitization emerge as essential factors that affect users' trust and perceived protection. Our findings confirm the viability of smaller-LLM-powered, user-facing, on-device privacy controls, presenting a promising approach to address the privacy and trust challenges of AI.&quot;,&quot;publisher&quot;:&quot;Association for Computing Machinery&quot;,&quot;container-title-short&quot;:&quot;&quot;},&quot;isTemporary&quot;:false,&quot;suppress-author&quot;:false,&quot;composite&quot;:false,&quot;author-only&quot;:false}]},{&quot;citationID&quot;:&quot;MENDELEY_CITATION_b0030000-38c7-45fe-9225-89ed33e61275&quot;,&quot;properties&quot;:{&quot;noteIndex&quot;:0},&quot;isEdited&quot;:false,&quot;manualOverride&quot;:{&quot;isManuallyOverridden&quot;:false,&quot;citeprocText&quot;:&quot;(Kan et al., n.d.)&quot;,&quot;manualOverrideText&quot;:&quot;&quot;},&quot;citationTag&quot;:&quot;MENDELEY_CITATION_v3_eyJjaXRhdGlvbklEIjoiTUVOREVMRVlfQ0lUQVRJT05fYjAwMzAwMDAtMzhjNy00NWZlLTkyMjUtODllZDMzZTYxMjc1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b4f931d1-5e5a-4d9d-bc2d-3a20e405c139&quot;,&quot;properties&quot;:{&quot;noteIndex&quot;:0},&quot;isEdited&quot;:false,&quot;manualOverride&quot;:{&quot;isManuallyOverridden&quot;:false,&quot;citeprocText&quot;:&quot;(Wei et al., 2020b)&quot;,&quot;manualOverrideText&quot;:&quot;&quot;},&quot;citationTag&quot;:&quot;MENDELEY_CITATION_v3_eyJjaXRhdGlvbklEIjoiTUVOREVMRVlfQ0lUQVRJT05fYjRmOTMxZDEtNWU1YS00ZDlkLWJjMmQtM2EyMGU0MDVjMTM5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quot;,&quot;citationItems&quot;:[{&quot;id&quot;:&quot;7884611f-7024-3494-828f-ecaeca635b80&quot;,&quot;itemData&quot;:{&quot;type&quot;:&quot;article-journal&quot;,&quot;id&quot;:&quot;7884611f-7024-3494-828f-ecaeca635b8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N&quot;:&quot;15566021&quot;,&quot;issued&quot;:{&quot;date-parts&quot;:[[2020]]},&quot;page&quot;:&quot;3454-3469&quot;,&quot;abstract&quot;:&quot;Federated learning (FL), as a type of distributed machine learning, is capable of significantly preserving clients' private data from being exposed to adversaries. Nevertheless, private information can still be divulged by analyzing uploaded parameters from clients, e.g., weights trained in deep neural networks. In this paper, to effectively prevent information leakage, we propose a novel framework based on the concept of differential privacy (DP), in which artificial noise is added to parameters at the clients' side before aggregating, namely, noising before model aggregation FL (NbAFL). First, we prove that the NbAFL can satisfy DP under distinct protection levels by properly adapting different variances of artificial noise. Then we develop a theoretical convergence bound on the loss function of the trained FL model in the NbAFL. Specifically, the theoretical bound reveals the following three key properties: 1) there is a tradeoff between convergence performance and privacy protection levels, i.e., better convergence performance leads to a lower protection level; 2) given a fixed privacy protection level, increasing the number N of overall clients participating in FL can improve the convergence performance; and 3) there is an optimal number aggregation times (communication rounds) in terms of convergence performance for a given protection level. Furthermore, we propose a K -client random scheduling strategy, where K ( 1\\leq K&lt; N ) clients are randomly selected from the N overall clients to participate in each aggregation. We also develop a corresponding convergence bound for the loss function in this case and the K -client random scheduling strategy also retains the above three properties. Moreover, we find that there is an optimal K that achieves the best convergence performance at a fixed privacy level. Evaluations demonstrate that our theoretical results are consistent with simulations, thereby facilitating the design of various privacy-preserving FL algorithms with different tradeoff requirements on convergence performance and privacy levels.&quot;,&quot;publisher&quot;:&quot;Institute of Electrical and Electronics Engineers Inc.&quot;,&quot;volume&quot;:&quot;15&quot;,&quot;container-title-short&quot;:&quot;&quot;},&quot;isTemporary&quot;:false,&quot;suppress-author&quot;:false,&quot;composite&quot;:false,&quot;author-only&quot;:false}]},{&quot;citationID&quot;:&quot;MENDELEY_CITATION_5ba52148-f89c-400d-a4ca-16b80353338c&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NWJhNTIxNDgtZjg5Yy00MDBkLWE0Y2EtMTZiODAzNTMzMzhj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9aa5eab-72e1-3e3a-a1e7-9fa9f1be7d19&quot;,&quot;itemData&quot;:{&quot;type&quot;:&quot;paper-conference&quot;,&quot;id&quot;:&quot;b9aa5eab-72e1-3e3a-a1e7-9fa9f1be7d19&quot;,&quot;title&quot;:&quot;TOWARDS BUILDING THE FEDERATEDGPT: FEDERATED INSTRUCTION TUNING&quot;,&quot;author&quot;:[{&quot;family&quot;:&quot;Zhang&quot;,&quot;given&quot;:&quot;Jianyi&quot;,&quot;parse-names&quot;:false,&quot;dropping-particle&quot;:&quot;&quot;,&quot;non-dropping-particle&quot;:&quot;&quot;},{&quot;family&quot;:&quot;Vahidian&quot;,&quot;given&quot;:&quot;Saeed&quot;,&quot;parse-names&quot;:false,&quot;dropping-particle&quot;:&quot;&quot;,&quot;non-dropping-particle&quot;:&quot;&quot;},{&quot;family&quot;:&quot;Kuo&quot;,&quot;given&quot;:&quot;Martin&quot;,&quot;parse-names&quot;:false,&quot;dropping-particle&quot;:&quot;&quot;,&quot;non-dropping-particle&quot;:&quot;&quot;},{&quot;family&quot;:&quot;Li&quot;,&quot;given&quot;:&quot;Chunyuan&quot;,&quot;parse-names&quot;:false,&quot;dropping-particle&quot;:&quot;&quot;,&quot;non-dropping-particle&quot;:&quot;&quot;},{&quot;family&quot;:&quot;Zhang&quot;,&quot;given&quot;:&quot;Ruiyi&quot;,&quot;parse-names&quot;:false,&quot;dropping-particle&quot;:&quot;&quot;,&quot;non-dropping-particle&quot;:&quot;&quot;},{&quot;family&quot;:&quot;Yu&quot;,&quot;given&quot;:&quot;Tong&quot;,&quot;parse-names&quot;:false,&quot;dropping-particle&quot;:&quot;&quot;,&quot;non-dropping-particle&quot;:&quot;&quot;},{&quot;family&quot;:&quot;Wang&quot;,&quot;given&quot;:&quot;Guoyin&quot;,&quot;parse-names&quot;:false,&quot;dropping-particle&quot;:&quot;&quot;,&quot;non-dropping-particle&quot;:&quot;&quot;},{&quot;family&quot;:&quot;Chen&quot;,&quot;given&quot;:&quot;Yiran&quot;,&quot;parse-names&quot;:false,&quot;dropping-particle&quot;:&quot;&quot;,&quot;non-dropping-particle&quot;:&quot;&quot;}],&quot;container-title&quot;:&quot;ICASSP, IEEE International Conference on Acoustics, Speech and Signal Processing - Proceedings&quot;,&quot;DOI&quot;:&quot;10.1109/ICASSP48485.2024.10447454&quot;,&quot;ISSN&quot;:&quot;15206149&quot;,&quot;issued&quot;:{&quot;date-parts&quot;:[[2024]]},&quot;page&quot;:&quot;6915-6919&quot;,&quot;abstract&quot;:&quot;While”instruction-tuned” generative large language models (LLMs) have demonstrated an impressive ability to generalize to new tasks, the training phases heavily rely on large amounts of diverse and high-quality instruction data (such as ChatGPT and GPT-4). Unfortunately, acquiring high-quality data, especially when it comes to human-written data, can pose significant challenges both in terms of cost and accessibility. Moreover, concerns related to privacy can further limit access to such data, making the process of obtaining it a complex and nuanced undertaking. To tackle this issue, our study introduces a new approach called Federated Instruction Tuning (FedIT), which leverages federated learning (FL) as the learning framework for the instruction tuning of LLMs. This marks the first exploration of FL-based instruction tuning for LLMs. This is especially important since text data is predominantly generated by end users. For example, collecting extensive amounts of everyday user conversations can be a useful approach to improving the generalizability of LLMs, allowing them to generate authentic and natural responses. Therefore, it is imperative to design and adapt FL approaches to effectively leverage these users’ diverse instructions stored on local devices while mitigating concerns related to the data sensitivity and the cost of data transmission. In this study, we leverage extensive qualitative analysis, including the prevalent GPT-4 auto-evaluation to illustrate how our FedIT framework enhances the performance of LLMs. Utilizing diverse instruction sets on the client side, FedIT outperforms centralized training with only limited local instructions.&quot;,&quot;publisher&quot;:&quot;Institute of Electrical and Electronics Engineers Inc.&quot;,&quot;container-title-short&quot;:&quot;&quot;},&quot;isTemporary&quot;:false,&quot;suppress-author&quot;:false,&quot;composite&quot;:false,&quot;author-only&quot;:false}]},{&quot;citationID&quot;:&quot;MENDELEY_CITATION_70d6259a-8148-4c99-a6d2-03098c2066b1&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NzBkNjI1OWEtODE0OC00Yzk5LWE2ZDItMDMwOThjMjA2NmIx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quot;citationID&quot;:&quot;MENDELEY_CITATION_8db21992-92e9-43c8-932d-7ea81e523e63&quot;,&quot;properties&quot;:{&quot;noteIndex&quot;:0},&quot;isEdited&quot;:false,&quot;manualOverride&quot;:{&quot;isManuallyOverridden&quot;:false,&quot;citeprocText&quot;:&quot;(Singh et al., 2019)&quot;,&quot;manualOverrideText&quot;:&quot;&quot;},&quot;citationTag&quot;:&quot;MENDELEY_CITATION_v3_eyJjaXRhdGlvbklEIjoiTUVOREVMRVlfQ0lUQVRJT05fOGRiMjE5OTItOTJlOS00M2M4LTkzMmQtN2VhODFlNTIzZTYz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quot;,&quot;citationItems&quot;:[{&quot;id&quot;:&quot;928ea28f-6cc4-3cbf-9a2b-d3a3a60caea6&quot;,&quot;itemData&quot;:{&quot;type&quot;:&quot;article-journal&quot;,&quot;id&quot;:&quot;928ea28f-6cc4-3cbf-9a2b-d3a3a60caea6&quot;,&quot;title&quot;:&quot;Detailed comparison of communication efficiency of split learning and federated learning&quot;,&quot;author&quot;:[{&quot;family&quot;:&quot;Singh&quot;,&quot;given&quot;:&quot;Abhishek&quot;,&quot;parse-names&quot;:false,&quot;dropping-particle&quot;:&quot;&quot;,&quot;non-dropping-particle&quot;:&quot;&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Raskar&quot;,&quot;given&quot;:&quot;Ramesh&quot;,&quot;parse-names&quot;:false,&quot;dropping-particle&quot;:&quot;&quot;,&quot;non-dropping-particle&quot;:&quot;&quot;}],&quot;issued&quot;:{&quot;date-parts&quot;:[[2019,9,18]]},&quot;abstract&quot;:&quot;We compare communication efficiencies of two compelling distributed machine learning approaches of split learning and federated learning. We show useful settings under which each method outperforms the other in terms of communication efficiency. We consider various practical scenarios of distributed learning setup and juxtapose the two methods under various real-life scenarios. We consider settings of small and large number of clients as well as small models (1M - 6M parameters), large models (10M - 200M parameters) and very large models (1 Billion-100 Billion parameters). We show that increasing number of clients or increasing model size favors split learning setup over the federated while increasing the number of data samples while keeping the number of clients or model size low makes federated learning more communication efficient.&quot;,&quot;container-title-short&quot;:&quot;&quot;},&quot;isTemporary&quot;:false,&quot;suppress-author&quot;:false,&quot;composite&quot;:false,&quot;author-only&quot;:false}]},{&quot;citationID&quot;:&quot;MENDELEY_CITATION_aa663557-5cac-4147-9982-73b937a9dc21&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&quot;,&quot;citationItems&quot;:[{&quot;id&quot;:&quot;6a3b5b30-4999-3c8a-ab10-a041a16d51be&quot;,&quot;itemData&quot;:{&quot;type&quot;:&quot;article-journal&quot;,&quot;id&quot;:&quot;6a3b5b30-4999-3c8a-ab10-a041a16d51be&quot;,&quot;title&quot;:&quot;Label Leakage and Protection in Two-party Split Learning&quot;,&quot;author&quot;:[{&quot;family&quot;:&quot;Li&quot;,&quot;given&quot;:&quot;Oscar&quot;,&quot;parse-names&quot;:false,&quot;dropping-particle&quot;:&quot;&quot;,&quot;non-dropping-particle&quot;:&quot;&quot;},{&quot;family&quot;:&quot;Sun&quot;,&quot;given&quot;:&quot;Jiankai&quot;,&quot;parse-names&quot;:false,&quot;dropping-particle&quot;:&quot;&quot;,&quot;non-dropping-particle&quot;:&quot;&quot;},{&quot;family&quot;:&quot;Yang&quot;,&quot;given&quot;:&quot;Xin&quot;,&quot;parse-names&quot;:false,&quot;dropping-particle&quot;:&quot;&quot;,&quot;non-dropping-particle&quot;:&quot;&quot;},{&quot;family&quot;:&quot;Gao&quot;,&quot;given&quot;:&quot;Weihao&quot;,&quot;parse-names&quot;:false,&quot;dropping-particle&quot;:&quot;&quot;,&quot;non-dropping-particle&quot;:&quot;&quot;},{&quot;family&quot;:&quot;Zhang&quot;,&quot;given&quot;:&quot;Hongyi&quot;,&quot;parse-names&quot;:false,&quot;dropping-particle&quot;:&quot;&quot;,&quot;non-dropping-particle&quot;:&quot;&quot;},{&quot;family&quot;:&quot;Xie&quot;,&quot;given&quot;:&quot;Junyuan&quot;,&quot;parse-names&quot;:false,&quot;dropping-particle&quot;:&quot;&quot;,&quot;non-dropping-particle&quot;:&quot;&quot;},{&quot;family&quot;:&quot;Smith&quot;,&quot;given&quot;:&quot;Virginia&quot;,&quot;parse-names&quot;:false,&quot;dropping-particle&quot;:&quot;&quot;,&quot;non-dropping-particle&quot;:&quot;&quot;},{&quot;family&quot;:&quot;Wang&quot;,&quot;given&quot;:&quot;Chong&quot;,&quot;parse-names&quot;:false,&quot;dropping-particle&quot;:&quot;&quot;,&quot;non-dropping-particle&quot;:&quot;&quot;}],&quot;URL&quot;:&quot;http://arxiv.org/abs/2102.08504&quot;,&quot;issued&quot;:{&quot;date-parts&quot;:[[2022,5,24]]},&quot;abstract&quot;:&quot;Two-party split learning is a popular technique for learning a model across feature-partitioned data. In this work, we explore whether it is possible for one party to steal the private label information from the other party during split training, and whether there are methods that can protect against such attacks. Specifically, we first formulate a realistic threat model and propose a privacy loss metric to quantify label leakage in split learning. We then show that there exist two simple yet effective methods within the threat model that can allow one party to accurately recover private ground-truth labels owned by the other party. To combat these attacks, we propose several random perturbation techniques, including $\\texttt{Marvell}$, an approach that strategically finds the structure of the noise perturbation by minimizing the amount of label leakage (measured through our quantification metric) of a worst-case adversary. We empirically demonstrate the effectiveness of our protection techniques against the identified attacks, and show that $\\texttt{Marvell}$ in particular has improved privacy-utility tradeoffs relative to baseline approaches.&quot;,&quot;container-title-short&quot;:&quot;&quot;},&quot;isTemporary&quot;:false,&quot;suppress-author&quot;:false,&quot;composite&quot;:false,&quot;author-only&quot;:false}]},{&quot;citationID&quot;:&quot;MENDELEY_CITATION_47c82a42-aef1-4f6e-8be5-6e9d6b5c1c84&quot;,&quot;properties&quot;:{&quot;noteIndex&quot;:0},&quot;isEdited&quot;:false,&quot;manualOverride&quot;:{&quot;isManuallyOverridden&quot;:false,&quot;citeprocText&quot;:&quot;(Kumar et al., n.d.)&quot;,&quot;manualOverrideText&quot;:&quot;&quot;},&quot;citationTag&quot;:&quot;MENDELEY_CITATION_v3_eyJjaXRhdGlvbklEIjoiTUVOREVMRVlfQ0lUQVRJT05fNDdjODJhNDItYWVmMS00ZjZlLThiZTUtNmU5ZDZiNWMxYzg0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quot;,&quot;citationItems&quot;:[{&quot;id&quot;:&quot;c5fd9ddb-c795-38d0-8743-0f1b7296994a&quot;,&quot;itemData&quot;:{&quot;type&quot;:&quot;report&quot;,&quot;id&quot;:&quot;c5fd9ddb-c795-38d0-8743-0f1b7296994a&quot;,&quot;title&quot;:&quot;REVISTA DE INTELIGENCIA ARTIFICIAL EN MEDICINA Navigating Data Protection Challenges in the Era of Artificial Intelligence: A Comprehensive Review&quot;,&quot;author&quot;:[{&quot;family&quot;:&quot;Kumar&quot;,&quot;given&quot;:&quot;Anil&quot;,&quot;parse-names&quot;:false,&quot;dropping-particle&quot;:&quot;&quot;,&quot;non-dropping-particle&quot;:&quot;&quot;},{&quot;family&quot;:&quot;Yanamala&quot;,&quot;given&quot;:&quot;Yadav&quot;,&quot;parse-names&quot;:false,&quot;dropping-particle&quot;:&quot;&quot;,&quot;non-dropping-particle&quot;:&quot;&quot;},{&quot;family&quot;:&quot;Suryadevara&quot;,&quot;given&quot;:&quot;Srikanth&quot;,&quot;parse-names&quot;:false,&quot;dropping-particle&quot;:&quot;&quot;,&quot;non-dropping-particle&quot;:&quot;&quot;}],&quot;URL&quot;:&quot;https://redcrevistas.com/index.php/Revista&quot;,&quot;abstract&quot;:&quot;Artificial Intelligence (AI) technologies are transforming industries worldwide, yet their integration raises significant challenges related to data protection. This comprehensive review explores the intersection of AI and data protection, focusing on regulatory frameworks, ethical considerations, and technological innovations. Key topics include the impact of regulations like the GDPR and CCPA, ethical implications of AI-driven decision-making, and emerging technologies such as federated learning and differential privacy. By synthesizing current literature and empirical findings, this review aims to provide insights for policymakers, practitioners, and researchers navigating the complexities of AI-driven data governance.&quot;,&quot;container-title-short&quot;:&quot;&quot;},&quot;isTemporary&quot;:false,&quot;suppress-author&quot;:false,&quot;composite&quot;:false,&quot;author-only&quot;:false}]},{&quot;citationID&quot;:&quot;MENDELEY_CITATION_17b0d1ff-9e18-4fed-a5d7-ba71e999e189&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MTdiMGQxZmYtOWUxOC00ZmVkLWE1ZDctYmE3MWU5OTllMTg5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12e5a6d0-880f-4776-8928-796e9c110bc9&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MTJlNWE2ZDAtODgwZi00Nzc2LTg5MjgtNzk2ZTljMTEwYmM5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06dc41c6-d367-4a3c-a2a6-b0af53889883&quot;,&quot;properties&quot;:{&quot;noteIndex&quot;:0},&quot;isEdited&quot;:false,&quot;manualOverride&quot;:{&quot;isManuallyOverridden&quot;:false,&quot;citeprocText&quot;:&quot;(Gilbert &amp;#38; Gilbert, 2024a)&quot;,&quot;manualOverrideText&quot;:&quot;&quot;},&quot;citationTag&quot;:&quot;MENDELEY_CITATION_v3_eyJjaXRhdGlvbklEIjoiTUVOREVMRVlfQ0lUQVRJT05fMDZkYzQxYzYtZDM2Ny00YTNjLWEyYTYtYjBhZjUzODg5ODgz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246d9fd9-d0d8-42d5-9f41-b9398bf265df&quot;,&quot;properties&quot;:{&quot;noteIndex&quot;:0},&quot;isEdited&quot;:false,&quot;manualOverride&quot;:{&quot;isManuallyOverridden&quot;:false,&quot;citeprocText&quot;:&quot;(T. Chen et al., 2022)&quot;,&quot;manualOverrideText&quot;:&quot;&quot;},&quot;citationTag&quot;:&quot;MENDELEY_CITATION_v3_eyJjaXRhdGlvbklEIjoiTUVOREVMRVlfQ0lUQVRJT05fMjQ2ZDlmZDktZDBkOC00MmQ1LTlmNDEtYjkzOThiZjI2NWRm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quot;,&quot;citationItems&quot;:[{&quot;id&quot;:&quot;d064a367-9a09-3b3c-94af-d30f0b549af7&quot;,&quot;itemData&quot;:{&quot;type&quot;:&quot;article-journal&quot;,&quot;id&quot;:&quot;d064a367-9a09-3b3c-94af-d30f0b549af7&quot;,&quot;title&quot;:&quot;THE-X: Privacy-Preserving Transformer Inference with Homomorphic Encryption&quot;,&quot;author&quot;:[{&quot;family&quot;:&quot;Chen&quot;,&quot;given&quot;:&quot;Tianyu&quot;,&quot;parse-names&quot;:false,&quot;dropping-particle&quot;:&quot;&quot;,&quot;non-dropping-particle&quot;:&quot;&quot;},{&quot;family&quot;:&quot;Bao&quot;,&quot;given&quot;:&quot;Hangbo&quot;,&quot;parse-names&quot;:false,&quot;dropping-particle&quot;:&quot;&quot;,&quot;non-dropping-particle&quot;:&quot;&quot;},{&quot;family&quot;:&quot;Huang&quot;,&quot;given&quot;:&quot;Shaohan&quot;,&quot;parse-names&quot;:false,&quot;dropping-particle&quot;:&quot;&quot;,&quot;non-dropping-particle&quot;:&quot;&quot;},{&quot;family&quot;:&quot;Dong&quot;,&quot;given&quot;:&quot;Li&quot;,&quot;parse-names&quot;:false,&quot;dropping-particle&quot;:&quot;&quot;,&quot;non-dropping-particle&quot;:&quot;&quot;},{&quot;family&quot;:&quot;Jiao&quot;,&quot;given&quot;:&quot;Binxing&quot;,&quot;parse-names&quot;:false,&quot;dropping-particle&quot;:&quot;&quot;,&quot;non-dropping-particle&quot;:&quot;&quot;},{&quot;family&quot;:&quot;Jiang&quot;,&quot;given&quot;:&quot;Daxin&quot;,&quot;parse-names&quot;:false,&quot;dropping-particle&quot;:&quot;&quot;,&quot;non-dropping-particle&quot;:&quot;&quot;},{&quot;family&quot;:&quot;Zhou&quot;,&quot;given&quot;:&quot;Haoyi&quot;,&quot;parse-names&quot;:false,&quot;dropping-particle&quot;:&quot;&quot;,&quot;non-dropping-particle&quot;:&quot;&quot;},{&quot;family&quot;:&quot;Li&quot;,&quot;given&quot;:&quot;Jianxin&quot;,&quot;parse-names&quot;:false,&quot;dropping-particle&quot;:&quot;&quot;,&quot;non-dropping-particle&quot;:&quot;&quot;},{&quot;family&quot;:&quot;Wei&quot;,&quot;given&quot;:&quot;Furu&quot;,&quot;parse-names&quot;:false,&quot;dropping-particle&quot;:&quot;&quot;,&quot;non-dropping-particle&quot;:&quot;&quot;}],&quot;issued&quot;:{&quot;date-parts&quot;:[[2022,6,2]]},&quot;abstract&quot;:&quot;As more and more pre-trained language models adopt on-cloud deployment, the privacy issues grow quickly, mainly for the exposure of plain-text user data (e.g., search history, medical record, bank account). Privacy-preserving inference of transformer models is on the demand of cloud service users. To protect privacy, it is an attractive choice to compute only with ciphertext in homomorphic encryption (HE). However, enabling pre-trained models inference on ciphertext data is difficult due to the complex computations in transformer blocks, which are not supported by current HE tools yet. In this work, we introduce $\\textit{THE-X}$, an approximation approach for transformers, which enables privacy-preserving inference of pre-trained models developed by popular frameworks. $\\textit{THE-X}$ proposes a workflow to deal with complex computation in transformer networks, including all the non-polynomial functions like GELU, softmax, and LayerNorm. Experiments reveal our proposed $\\textit{THE-X}$ can enable transformer inference on encrypted data for different downstream tasks, all with negligible performance drop but enjoying the theory-guaranteed privacy-preserving advantage.&quot;,&quot;container-title-short&quot;:&quot;&quot;},&quot;isTemporary&quot;:false,&quot;suppress-author&quot;:false,&quot;composite&quot;:false,&quot;author-only&quot;:false}]},{&quot;citationID&quot;:&quot;MENDELEY_CITATION_20551e8e-e076-4a11-b991-facaba9ff92d&quot;,&quot;properties&quot;:{&quot;noteIndex&quot;:0},&quot;isEdited&quot;:false,&quot;manualOverride&quot;:{&quot;isManuallyOverridden&quot;:false,&quot;citeprocText&quot;:&quot;(Bae et al., 2025a)&quot;,&quot;manualOverrideText&quot;:&quot;&quot;},&quot;citationTag&quot;:&quot;MENDELEY_CITATION_v3_eyJjaXRhdGlvbklEIjoiTUVOREVMRVlfQ0lUQVRJT05fMjA1NTFlOGUtZTA3Ni00YTExLWI5OTEtZmFjYWJhOWZmOTJkIiwicHJvcGVydGllcyI6eyJub3RlSW5kZXgiOjB9LCJpc0VkaXRlZCI6ZmFsc2UsIm1hbnVhbE92ZXJyaWRlIjp7ImlzTWFudWFsbHlPdmVycmlkZGVuIjpmYWxzZSwiY2l0ZXByb2NUZXh0IjoiKEJhZSBldCBhbC4sIDIwMjVhKSIsIm1hbnVhbE92ZXJyaWRlVGV4dCI6IiJ9LCJjaXRhdGlvbkl0ZW1zIjpbeyJpZCI6IjI0MGJkMzM4LTE0MmEtM2YwOC1iYTY3LTEwYjA4ZWUyNTk1NSIsIml0ZW1EYXRhIjp7InR5cGUiOiJhcnRpY2xlLWpvdXJuYWwiLCJpZCI6IjI0MGJkMzM4LTE0MmEtM2YwOC1iYTY3LTEwYjA4ZWUyNTk1NS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&quot;,&quot;citationItems&quot;:[{&quot;id&quot;:&quot;240bd338-142a-3f08-ba67-10b08ee25955&quot;,&quot;itemData&quot;:{&quot;type&quot;:&quot;article-journal&quot;,&quot;id&quot;:&quot;240bd338-142a-3f08-ba67-10b08ee25955&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4bb2adbb-1381-48b0-aa65-7ef837dc719d&quot;,&quot;properties&quot;:{&quot;noteIndex&quot;:0},&quot;isEdited&quot;:false,&quot;manualOverride&quot;:{&quot;isManuallyOverridden&quot;:false,&quot;citeprocText&quot;:&quot;(Gilbert &amp;#38; Gilbert, 2024a)&quot;,&quot;manualOverrideText&quot;:&quot;&quot;},&quot;citationTag&quot;:&quot;MENDELEY_CITATION_v3_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iwicGFyc2UtbmFtZXMiOmZhbHNlLCJkcm9wcGluZy1wYXJ0aWNsZSI6IiIsIm5vbi1kcm9wcGluZy1wYXJ0aWNsZSI6IiJ9XSwiY29udGFpbmVyLXRpdGxlIjoiSW50ZXJuYXRpb25hbCBKb3VybmFsIG9mIFJlc2VhcmNoIFB1YmxpY2F0aW9uIGFuZCBSZXZpZXdzIiwiRE9JIjoiMTAuMjEzOS9zc3JuLjUyNTk3MjIiLCJpc3N1ZWQiOnsiZGF0ZS1wYXJ0cyI6W1syMDI0LDddXX0sInBhZ2UiOiIzMjM1LTMyNTYiLCJ2b2x1bWUiOiI1IiwiY29udGFpbmVyLXRpdGxlLXNob3J0IjoiIn0sImlzVGVtcG9yYXJ5IjpmYWxzZSwic3VwcHJlc3MtYXV0aG9yIjpmYWxzZSwiY29tcG9zaXRlIjpmYWxzZSwiYXV0aG9yLW9ubHkiOmZhbHNlfV19&quot;,&quot;citationItems&quot;:[{&quot;id&quot;:&quot;b1554424-21f3-3935-a406-9f35b53a1a65&quot;,&quot;itemData&quot;:{&quot;type&quot;:&quot;article-journal&quot;,&quot;id&quot;:&quot;b1554424-21f3-3935-a406-9f35b53a1a6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quot;,&quot;parse-names&quot;:false,&quot;dropping-particle&quot;:&quot;&quot;,&quot;non-dropping-particle&quot;:&quot;&quot;}],&quot;container-title&quot;:&quot;International Journal of Research Publication and Reviews&quot;,&quot;DOI&quot;:&quot;10.2139/ssrn.5259722&quot;,&quot;issued&quot;:{&quot;date-parts&quot;:[[2024,7]]},&quot;page&quot;:&quot;3235-3256&quot;,&quot;volume&quot;:&quot;5&quot;,&quot;container-title-short&quot;:&quot;&quot;},&quot;isTemporary&quot;:false,&quot;suppress-author&quot;:false,&quot;composite&quot;:false,&quot;author-only&quot;:false}]},{&quot;citationID&quot;:&quot;MENDELEY_CITATION_0dde2e2a-db07-4316-8d59-fbc626de4f70&quot;,&quot;properties&quot;:{&quot;noteIndex&quot;:0},&quot;isEdited&quot;:false,&quot;manualOverride&quot;:{&quot;isManuallyOverridden&quot;:false,&quot;citeprocText&quot;:&quot;(Yu et al., 2022a)&quot;,&quot;manualOverrideText&quot;:&quot;&quot;},&quot;citationTag&quot;:&quot;MENDELEY_CITATION_v3_eyJjaXRhdGlvbklEIjoiTUVOREVMRVlfQ0lUQVRJT05fMGRkZTJlMmEtZGIwNy00MzE2LThkNTktZmJjNjI2ZGU0ZjcwIiwicHJvcGVydGllcyI6eyJub3RlSW5kZXgiOjB9LCJpc0VkaXRlZCI6ZmFsc2UsIm1hbnVhbE92ZXJyaWRlIjp7ImlzTWFudWFsbHlPdmVycmlkZGVuIjpmYWxzZSwiY2l0ZXByb2NUZXh0IjoiKFl1IGV0IGFsLiwgMjAyMmEpIiwibWFudWFsT3ZlcnJpZGVUZXh0IjoiIn0sImNpdGF0aW9uSXRlbXMiOlt7ImlkIjoiZDhkYTI5MzQtMGUwMy0zY2RhLWI4MGQtYmNjOTVmNzhmZmU1IiwiaXRlbURhdGEiOnsidHlwZSI6ImFydGljbGUtam91cm5hbCIsImlkIjoiZDhkYTI5MzQtMGUwMy0zY2RhLWI4MGQtYmNjOTVmNzhmZmU1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&quot;,&quot;citationItems&quot;:[{&quot;id&quot;:&quot;d8da2934-0e03-3cda-b80d-bcc95f78ffe5&quot;,&quot;itemData&quot;:{&quot;type&quot;:&quot;article-journal&quot;,&quot;id&quot;:&quot;d8da2934-0e03-3cda-b80d-bcc95f78ffe5&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75ccad3e-f063-48e5-8bea-69e1a2c4a229&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NzVjY2FkM2UtZjA2My00OGU1LThiZWEtNjllMWEyYzRhMjI5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fcd86e47-bcab-4c22-90cc-7efb31d44638&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ZmNkODZlNDctYmNhYi00YzIyLTkwY2MtN2VmYjMxZDQ0NjM4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a7119328-fb75-4ba0-bcf2-2bfb6de277c4&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YTcxMTkzMjgtZmI3NS00YmEwLWJjZjItMmJmYjZkZTI3N2M0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URL&quot;:&quot;https://github.com/&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container-title-short&quot;:&quot;&quot;},&quot;isTemporary&quot;:false,&quot;suppress-author&quot;:false,&quot;composite&quot;:false,&quot;author-only&quot;:false}]},{&quot;citationID&quot;:&quot;MENDELEY_CITATION_f29415c1-b065-4e07-b166-50888160a907&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ZjI5NDE1YzEtYjA2NS00ZTA3LWIxNjYtNTA4ODgxNjBhOTA3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abba62e3-c75b-4dc6-836d-ed6794155755&quot;,&quot;properties&quot;:{&quot;noteIndex&quot;:0},&quot;isEdited&quot;:false,&quot;manualOverride&quot;:{&quot;isManuallyOverridden&quot;:false,&quot;citeprocText&quot;:&quot;(Ippolito, n.d.)&quot;,&quot;manualOverrideText&quot;:&quot;&quot;},&quot;citationTag&quot;:&quot;MENDELEY_CITATION_v3_eyJjaXRhdGlvbklEIjoiTUVOREVMRVlfQ0lUQVRJT05fYWJiYTYyZTMtYzc1Yi00ZGM2LTgzNmQtZWQ2Nzk0MTU1NzU1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219b5981-8cd0-490c-8162-b9c76f98321c&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MjE5YjU5ODEtOGNkMC00OTBjLTgxNjItYjljNzZmOTgzMjFj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90164c00-23fe-4f55-8c84-94efbaa0cd53&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AxNjRjMDAtMjNmZS00ZjU1LThjODQtOTRlZmJhYTBjZDUz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2cbd6380-84cb-4f3e-a219-06b60f9d9e29&quot;,&quot;properties&quot;:{&quot;noteIndex&quot;:0},&quot;isEdited&quot;:false,&quot;manualOverride&quot;:{&quot;isManuallyOverridden&quot;:false,&quot;citeprocText&quot;:&quot;(Bae et al., 2025b)&quot;,&quot;manualOverrideText&quot;:&quot;&quot;},&quot;citationTag&quot;:&quot;MENDELEY_CITATION_v3_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&quot;,&quot;citationItems&quot;:[{&quot;id&quot;:&quot;50e3b2cc-7d0b-3a07-a621-8fd9f4bd73ef&quot;,&quot;itemData&quot;:{&quot;type&quot;:&quot;article-journal&quot;,&quot;id&quot;:&quot;50e3b2cc-7d0b-3a07-a621-8fd9f4bd73ef&quot;,&quot;title&quot;:&quot;Privacy-Preserving LLM Interaction with Socratic Chain-of-Thought Reasoning and Homomorphically Encrypted Vector Databases&quot;,&quot;author&quot;:[{&quot;family&quot;:&quot;Bae&quot;,&quot;given&quot;:&quot;Yubeen&quot;,&quot;parse-names&quot;:false,&quot;dropping-particle&quot;:&quot;&quot;,&quot;non-dropping-particle&quot;:&quot;&quot;},{&quot;family&quot;:&quot;Kim&quot;,&quot;given&quot;:&quot;Minchan&quot;,&quot;parse-names&quot;:false,&quot;dropping-particle&quot;:&quot;&quot;,&quot;non-dropping-particle&quot;:&quot;&quot;},{&quot;family&quot;:&quot;Lee&quot;,&quot;given&quot;:&quot;Jaejin&quot;,&quot;parse-names&quot;:false,&quot;dropping-particle&quot;:&quot;&quot;,&quot;non-dropping-particle&quot;:&quot;&quot;},{&quot;family&quot;:&quot;Kim&quot;,&quot;given&quot;:&quot;Sangbum&quot;,&quot;parse-names&quot;:false,&quot;dropping-particle&quot;:&quot;&quot;,&quot;non-dropping-particle&quot;:&quot;&quot;},{&quot;family&quot;:&quot;Kim&quot;,&quot;given&quot;:&quot;Jaehyung&quot;,&quot;parse-names&quot;:false,&quot;dropping-particle&quot;:&quot;&quot;,&quot;non-dropping-particle&quot;:&quot;&quot;},{&quot;family&quot;:&quot;Choi&quot;,&quot;given&quot;:&quot;Yejin&quot;,&quot;parse-names&quot;:false,&quot;dropping-particle&quot;:&quot;&quot;,&quot;non-dropping-particle&quot;:&quot;&quot;},{&quot;family&quot;:&quot;Mireshghallah&quot;,&quot;given&quot;:&quot;Niloofar&quot;,&quot;parse-names&quot;:false,&quot;dropping-particle&quot;:&quot;&quot;,&quot;non-dropping-particle&quot;:&quot;&quot;}],&quot;URL&quot;:&quot;http://arxiv.org/abs/2506.17336&quot;,&quot;issued&quot;:{&quot;date-parts&quot;:[[2025,7,1]]},&quot;abstract&quot;:&quot;Large language models (LLMs) are increasingly used as personal agents, accessing sensitive user data such as calendars, emails, and medical records. Users currently face a trade-off: They can send private records, many of which are stored in remote databases, to powerful but untrusted LLM providers, increasing their exposure risk. Alternatively, they can run less powerful models locally on trusted devices. We bridge this gap. Our Socratic Chain-of-Thought Reasoning first sends a generic, non-private user query to a powerful, untrusted LLM, which generates a Chain-of-Thought (CoT) prompt and detailed sub-queries without accessing user data. Next, we embed these sub-queries and perform encrypted sub-second semantic search using our Homomorphically Encrypted Vector Database across one million entries of a single user's private data. This represents a realistic scale of personal documents, emails, and records accumulated over years of digital activity. Finally, we feed the CoT prompt and the decrypted records to a local language model and generate the final response. On the LoCoMo long-context QA benchmark, our hybrid framework, combining GPT-4o with a local Llama-3.2-1B model, outperforms using GPT-4o alone by up to 7.1 percentage points. This demonstrates a first step toward systems where tasks are decomposed and split between untrusted strong LLMs and weak local ones, preserving user privacy.&quot;,&quot;container-title-short&quot;:&quot;&quot;},&quot;isTemporary&quot;:false,&quot;suppress-author&quot;:false,&quot;composite&quot;:false,&quot;author-only&quot;:false}]},{&quot;citationID&quot;:&quot;MENDELEY_CITATION_181eaf37-ca9c-41af-a850-d2c2447853b1&quot;,&quot;properties&quot;:{&quot;noteIndex&quot;:0},&quot;isEdited&quot;:false,&quot;manualOverride&quot;:{&quot;isManuallyOverridden&quot;:false,&quot;citeprocText&quot;:&quot;(Gilbert &amp;#38; Gilbert, 2024b)&quot;,&quot;manualOverrideText&quot;:&quot;&quot;},&quot;citationTag&quot;:&quot;MENDELEY_CITATION_v3_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&quot;,&quot;citationItems&quot;:[{&quot;id&quot;:&quot;05d35345-781c-3e42-a59a-7de2ad145135&quot;,&quot;itemData&quot;:{&quot;type&quot;:&quot;report&quot;,&quot;id&quot;:&quot;05d35345-781c-3e42-a59a-7de2ad145135&quot;,&quot;title&quot;:&quot;The Effectiveness of Homomorphic Encryption in Protecting Data Privacy&quot;,&quot;author&quot;:[{&quot;family&quot;:&quot;Gilbert&quot;,&quot;given&quot;:&quot;Chris&quot;,&quot;parse-names&quot;:false,&quot;dropping-particle&quot;:&quot;&quot;,&quot;non-dropping-particle&quot;:&quot;&quot;},{&quot;family&quot;:&quot;Gilbert&quot;,&quot;given&quot;:&quot;Mercy Abiola&quot;,&quot;parse-names&quot;:false,&quot;dropping-particle&quot;:&quot;&quot;,&quot;non-dropping-particle&quot;:&quot;&quot;}],&quot;container-title&quot;:&quot;International Journal of Research Publication and Reviews Journal homepage: www.ijrpr.com&quot;,&quot;URL&quot;:&quot;www.ijrpr.com&quot;,&quot;issued&quot;:{&quot;date-parts&quot;:[[2024]]},&quot;number-of-pages&quot;:&quot;3235-3256&quot;,&quot;abstract&quot;:&quot;As the use of digital services grows, protecting the privacy and integrity of sensitive data, especially in fields like healthcare, finance, and secure surveying, has become a critical concern. Homomorphic encryption (HE) offers a solution by allowing computations to be performed on encrypted data without revealing the original information. This paper examines the principles of homomorphic encryption and its applications in privacy-preserving tasks, focusing on its use in cloud computing, healthcare, and cybersecurity. Various types of HE schemes, including Fully Homomorphic Encryption (FHE), Partially Homomorphic Encryption (PHE), and Somewhat Homomorphic Encryption (SHE), are reviewed to assess their performance, efficiency, and real-world use. The paper also discusses the challenges of implementing HE, such as computational overhead and key management, and suggests directions for future research to improve the scalability and usability of HE in real-time applications. Addressing these challenges will make homomorphic encryption an essential tool for secure, privacy-preserving data processing and sharing in modern digital systems.&quot;,&quot;issue&quot;:&quot;11&quot;,&quot;volume&quot;:&quot;5&quot;,&quot;container-title-short&quot;:&quot;&quot;},&quot;isTemporary&quot;:false,&quot;suppress-author&quot;:false,&quot;composite&quot;:false,&quot;author-only&quot;:false}]},{&quot;citationID&quot;:&quot;MENDELEY_CITATION_f6d24bf4-6f53-4165-803f-ba6600edeb22&quot;,&quot;properties&quot;:{&quot;noteIndex&quot;:0},&quot;isEdited&quot;:false,&quot;manualOverride&quot;:{&quot;isManuallyOverridden&quot;:false,&quot;citeprocText&quot;:&quot;(Sun et al., 2025)&quot;,&quot;manualOverrideText&quot;:&quot;&quot;},&quot;citationTag&quot;:&quot;MENDELEY_CITATION_v3_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&quot;,&quot;citationItems&quot;:[{&quot;id&quot;:&quot;90e4a10d-d1c8-3545-9cca-4ca1c09466af&quot;,&quot;itemData&quot;:{&quot;type&quot;:&quot;paper-conference&quot;,&quot;id&quot;:&quot;90e4a10d-d1c8-3545-9cca-4ca1c09466af&quot;,&quot;title&quot;:&quot;Effectiveness of Privacy-preserving Algorithms in LLMs: A Benchmark and Empirical Analysis&quot;,&quot;author&quot;:[{&quot;family&quot;:&quot;Sun&quot;,&quot;given&quot;:&quot;Jinglin&quot;,&quot;parse-names&quot;:false,&quot;dropping-particle&quot;:&quot;&quot;,&quot;non-dropping-particle&quot;:&quot;&quot;},{&quot;family&quot;:&quot;Suleiman&quot;,&quot;given&quot;:&quot;Basem&quot;,&quot;parse-names&quot;:false,&quot;dropping-particle&quot;:&quot;&quot;,&quot;non-dropping-particle&quot;:&quot;&quot;},{&quot;family&quot;:&quot;Ullah&quot;,&quot;given&quot;:&quot;Imdad&quot;,&quot;parse-names&quot;:false,&quot;dropping-particle&quot;:&quot;&quot;,&quot;non-dropping-particle&quot;:&quot;&quot;},{&quot;family&quot;:&quot;Razzak&quot;,&quot;given&quot;:&quot;Imran&quot;,&quot;parse-names&quot;:false,&quot;dropping-particle&quot;:&quot;&quot;,&quot;non-dropping-particle&quot;:&quot;&quot;}],&quot;container-title&quot;:&quot;WWW 2025 - Proceedings of the ACM Web Conference&quot;,&quot;DOI&quot;:&quot;10.1145/3696410.3714531&quot;,&quot;ISBN&quot;:&quot;9798400712746&quot;,&quot;issued&quot;:{&quot;date-parts&quot;:[[2025,4,28]]},&quot;page&quot;:&quot;5224-5233&quot;,&quot;abstract&quot;:&quot;Preserving individual privacy is crucial when interacting with Large Language Models (LLMs) during both training and inference stages. Privacy leakage at either stage can lead to irreversible negative consequences. Although data-level privacy-preserving algorithms have been developed for smaller Natural Language Processing (NLP) models, their application to LLMs has not been extensively explored. Moreover, with plenty of algorithms emerging, it brings challenges for organizations or researchers to compare and evaluate these different algorithms to select the most suitable one for their certain requirements. To address these challenges, we introduce \&quot;Privacy-preserving4LLM Benchmarking\&quot;, a systematic evaluation framework that systematically assesses different privacy-preserving algorithms’ utility-privacy trade-offs across different LLM architectures. Our framework evaluates these algorithms in three practical scenarios: protecting training data only, user queries only, and both. We also introduce a novel Parameter Optimizer to ensure fair comparisons. To quantify privacy protection levels, we use exposure metrics, where canary data sequences are intentionally inserted into training data to measure information memorization and potential leakage. Our study presents a comprehensive empirical analysis comparing three privacy-preserving algorithms across three LLM architectures (Mistral-7B, Llama2-7b, Falcon-7b) using three different datasets. Our findings reveal that algorithm selection, protection scenarios, LLM architectures, and privacy budget settings all impact the utility and privacy level.&quot;,&quot;publisher&quot;:&quot;Association for Computing Machinery, Inc&quot;,&quot;container-title-short&quot;:&quot;&quot;},&quot;isTemporary&quot;:false,&quot;suppress-author&quot;:false,&quot;composite&quot;:false,&quot;author-only&quot;:false}]},{&quot;citationID&quot;:&quot;MENDELEY_CITATION_f7212270-3c07-4e67-86cb-a071e26bc2a8&quot;,&quot;properties&quot;:{&quot;noteIndex&quot;:0},&quot;isEdited&quot;:false,&quot;manualOverride&quot;:{&quot;isManuallyOverridden&quot;:false,&quot;citeprocText&quot;:&quot;(Zhou et al., 2025)&quot;,&quot;manualOverrideText&quot;:&quot;&quot;},&quot;citationTag&quot;:&quot;MENDELEY_CITATION_v3_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&quot;,&quot;citationItems&quot;:[{&quot;id&quot;:&quot;fd181e78-b64d-33ec-9f4c-ac3aff03b8e2&quot;,&quot;itemData&quot;:{&quot;type&quot;:&quot;paper-conference&quot;,&quot;id&quot;:&quot;fd181e78-b64d-33ec-9f4c-ac3aff03b8e2&quot;,&quot;title&quot;:&quot;Rescriber: Smaller-LLM-Powered User-Led Data Minimization for LLM-Based Chatbots&quot;,&quot;author&quot;:[{&quot;family&quot;:&quot;Zhou&quot;,&quot;given&quot;:&quot;Jijie&quot;,&quot;parse-names&quot;:false,&quot;dropping-particle&quot;:&quot;&quot;,&quot;non-dropping-particle&quot;:&quot;&quot;},{&quot;family&quot;:&quot;Xu&quot;,&quot;given&quot;:&quot;Eryue&quot;,&quot;parse-names&quot;:false,&quot;dropping-particle&quot;:&quot;&quot;,&quot;non-dropping-particle&quot;:&quot;&quot;},{&quot;family&quot;:&quot;Wu&quot;,&quot;given&quot;:&quot;Yaoyao&quot;,&quot;parse-names&quot;:false,&quot;dropping-particle&quot;:&quot;&quot;,&quot;non-dropping-particle&quot;:&quot;&quot;},{&quot;family&quot;:&quot;Li&quot;,&quot;given&quot;:&quot;Tianshi&quot;,&quot;parse-names&quot;:false,&quot;dropping-particle&quot;:&quot;&quot;,&quot;non-dropping-particle&quot;:&quot;&quot;}],&quot;container-title&quot;:&quot;Conference on Human Factors in Computing Systems - Proceedings &quot;,&quot;DOI&quot;:&quot;10.1145/3706598.3713701&quot;,&quot;ISBN&quot;:&quot;9798400713941&quot;,&quot;issued&quot;:{&quot;date-parts&quot;:[[2025,4,26]]},&quot;abstract&quot;:&quot;The proliferation of LLM-based conversational agents has resulted in excessive disclosure of identifiable or sensitive information. However, existing technologies fail to offer perceptible control or account for users' personal preferences about privacy-utility tradeoffs due to the lack of user involvement. To bridge this gap, we designed, built, and evaluated Rescriber, a browser extension that supports user-led data minimization in LLM-based conversational agents by helping users detect and sanitize personal information in their prompts. Our studies (N=Rescriber) showed that Rescriber helped users reduce unnecessary disclosure and addressed their privacy concerns. Users' subjective perceptions of the system powered by Llama3-8B were on par with that by GPT-4o. The comprehensiveness and consistency of the detection and sanitization emerge as essential factors that affect users' trust and perceived protection. Our findings confirm the viability of smaller-LLM-powered, user-facing, on-device privacy controls, presenting a promising approach to address the privacy and trust challenges of AI.&quot;,&quot;publisher&quot;:&quot;Association for Computing Machinery&quot;,&quot;container-title-short&quot;:&quot;&quot;},&quot;isTemporary&quot;:false,&quot;suppress-author&quot;:false,&quot;composite&quot;:false,&quot;author-only&quot;:false}]},{&quot;citationID&quot;:&quot;MENDELEY_CITATION_da72f946-0144-4684-8213-46dcc5140eea&quot;,&quot;properties&quot;:{&quot;noteIndex&quot;:0},&quot;isEdited&quot;:false,&quot;manualOverride&quot;:{&quot;isManuallyOverridden&quot;:false,&quot;citeprocText&quot;:&quot;(Mai et al., 2024)&quot;,&quot;manualOverrideText&quot;:&quot;&quot;},&quot;citationTag&quot;:&quot;MENDELEY_CITATION_v3_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&quot;,&quot;citationItems&quot;:[{&quot;id&quot;:&quot;e92460c1-797f-376f-9ece-d989a6be2186&quot;,&quot;itemData&quot;:{&quot;type&quot;:&quot;article-journal&quot;,&quot;id&quot;:&quot;e92460c1-797f-376f-9ece-d989a6be2186&quot;,&quot;title&quot;:&quot;Split-and-Denoise: Protect large language model inference with local differential privacy&quot;,&quot;author&quot;:[{&quot;family&quot;:&quot;Mai&quot;,&quot;given&quot;:&quot;Peihua&quot;,&quot;parse-names&quot;:false,&quot;dropping-particle&quot;:&quot;&quot;,&quot;non-dropping-particle&quot;:&quot;&quot;},{&quot;family&quot;:&quot;Yan&quot;,&quot;given&quot;:&quot;Ran&quot;,&quot;parse-names&quot;:false,&quot;dropping-particle&quot;:&quot;&quot;,&quot;non-dropping-particle&quot;:&quot;&quot;},{&quot;family&quot;:&quot;Huang&quot;,&quot;given&quot;:&quot;Zhe&quot;,&quot;parse-names&quot;:false,&quot;dropping-particle&quot;:&quot;&quot;,&quot;non-dropping-particle&quot;:&quot;&quot;},{&quot;family&quot;:&quot;Yang&quot;,&quot;given&quot;:&quot;Youjia&quot;,&quot;parse-names&quot;:false,&quot;dropping-particle&quot;:&quot;&quot;,&quot;non-dropping-particle&quot;:&quot;&quot;},{&quot;family&quot;:&quot;Pang&quot;,&quot;given&quot;:&quot;Yan&quot;,&quot;parse-names&quot;:false,&quot;dropping-particle&quot;:&quot;&quot;,&quot;non-dropping-particle&quot;:&quot;&quot;}],&quot;issued&quot;:{&quot;date-parts&quot;:[[2024,8,27]]},&quot;abstract&quot;:&quot;Large Language Models (LLMs) excel in natural language understanding by capturing hidden semantics in vector space. This process enriches the value of text embeddings for various downstream tasks, thereby fostering the Embedding-as-a-Service (EaaS) business model. However, the risk of privacy leakage due to direct text transmission to servers remains a critical concern. To address this, we introduce Split-N-Denoise (SnD), an private inference framework that splits the model to execute the token embedding layer on the client side at minimal computational cost. This allows the client to introduce noise prior to transmitting the embeddings to the server, and subsequently receive and denoise the perturbed output embeddings for downstream tasks. Our approach is designed for the inference stage of LLMs and requires no modifications to the model parameters. Extensive experiments demonstrate SnD's effectiveness in optimizing the privacy-utility tradeoff across various LLM architectures and diverse downstream tasks. The results reveal an improvement in performance under the same privacy budget compared to the baselines by over 10\\% on average, offering clients a privacy-preserving solution for local privacy protection.&quot;,&quot;container-title-short&quot;:&quot;&quot;},&quot;isTemporary&quot;:false,&quot;suppress-author&quot;:false,&quot;composite&quot;:false,&quot;author-only&quot;:false}]},{&quot;citationID&quot;:&quot;MENDELEY_CITATION_05139589-43c1-43e8-8ccf-f234ba6576d9&quot;,&quot;properties&quot;:{&quot;noteIndex&quot;:0},&quot;isEdited&quot;:false,&quot;manualOverride&quot;:{&quot;isManuallyOverridden&quot;:false,&quot;citeprocText&quot;:&quot;(Chong et al., 2024)&quot;,&quot;manualOverrideText&quot;:&quot;&quot;},&quot;citationTag&quot;:&quot;MENDELEY_CITATION_v3_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&quot;,&quot;citationItems&quot;:[{&quot;id&quot;:&quot;9e1d89be-b5f8-36dd-810c-72bab5fd8824&quot;,&quot;itemData&quot;:{&quot;type&quot;:&quot;article-journal&quot;,&quot;id&quot;:&quot;9e1d89be-b5f8-36dd-810c-72bab5fd8824&quot;,&quot;title&quot;:&quot;Casper: Prompt Sanitization for Protecting User Privacy in Web-Based Large Language Models&quot;,&quot;author&quot;:[{&quot;family&quot;:&quot;Chong&quot;,&quot;given&quot;:&quot;Chun Jie&quot;,&quot;parse-names&quot;:false,&quot;dropping-particle&quot;:&quot;&quot;,&quot;non-dropping-particle&quot;:&quot;&quot;},{&quot;family&quot;:&quot;Hou&quot;,&quot;given&quot;:&quot;Chenxi&quot;,&quot;parse-names&quot;:false,&quot;dropping-particle&quot;:&quot;&quot;,&quot;non-dropping-particle&quot;:&quot;&quot;},{&quot;family&quot;:&quot;Yao&quot;,&quot;given&quot;:&quot;Zhihao&quot;,&quot;parse-names&quot;:false,&quot;dropping-particle&quot;:&quot;&quot;,&quot;non-dropping-particle&quot;:&quot;&quot;},{&quot;family&quot;:&quot;Talebi&quot;,&quot;given&quot;:&quot;Seyed Mohammadjavad Seyed&quot;,&quot;parse-names&quot;:false,&quot;dropping-particle&quot;:&quot;&quot;,&quot;non-dropping-particle&quot;:&quot;&quot;}],&quot;URL&quot;:&quot;http://arxiv.org/abs/2408.07004&quot;,&quot;issued&quot;:{&quot;date-parts&quot;:[[2024,8,13]]},&quot;abstract&quot;:&quot;Web-based Large Language Model (LLM) services have been widely adopted and have become an integral part of our Internet experience. Third-party plugins enhance the functionalities of LLM by enabling access to real-world data and services. However, the privacy consequences associated with these services and their third-party plugins are not well understood. Sensitive prompt data are stored, processed, and shared by cloud-based LLM providers and third-party plugins. In this paper, we propose Casper, a prompt sanitization technique that aims to protect user privacy by detecting and removing sensitive information from user inputs before sending them to LLM services. Casper runs entirely on the user's device as a browser extension and does not require any changes to the online LLM services. At the core of Casper is a three-layered sanitization mechanism consisting of a rule-based filter, a Machine Learning (ML)-based named entity recognizer, and a browser-based local LLM topic identifier. We evaluate Casper on a dataset of 4000 synthesized prompts and show that it can effectively filter out Personal Identifiable Information (PII) and privacy-sensitive topics with high accuracy, at 98.5% and 89.9%, respectively.&quot;,&quot;container-title-short&quot;:&quot;&quot;},&quot;isTemporary&quot;:false,&quot;suppress-author&quot;:false,&quot;composite&quot;:false,&quot;author-only&quot;:false}]},{&quot;citationID&quot;:&quot;MENDELEY_CITATION_6ce725b0-5429-41a4-854b-47ac4cbc75d3&quot;,&quot;properties&quot;:{&quot;noteIndex&quot;:0},&quot;isEdited&quot;:false,&quot;manualOverride&quot;:{&quot;isManuallyOverridden&quot;:false,&quot;citeprocText&quot;:&quot;(Zhang et al., 2024)&quot;,&quot;manualOverrideText&quot;:&quot;&quot;},&quot;citationTag&quot;:&quot;MENDELEY_CITATION_v3_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b9aa5eab-72e1-3e3a-a1e7-9fa9f1be7d19&quot;,&quot;itemData&quot;:{&quot;type&quot;:&quot;paper-conference&quot;,&quot;id&quot;:&quot;b9aa5eab-72e1-3e3a-a1e7-9fa9f1be7d19&quot;,&quot;title&quot;:&quot;TOWARDS BUILDING THE FEDERATEDGPT: FEDERATED INSTRUCTION TUNING&quot;,&quot;author&quot;:[{&quot;family&quot;:&quot;Zhang&quot;,&quot;given&quot;:&quot;Jianyi&quot;,&quot;parse-names&quot;:false,&quot;dropping-particle&quot;:&quot;&quot;,&quot;non-dropping-particle&quot;:&quot;&quot;},{&quot;family&quot;:&quot;Vahidian&quot;,&quot;given&quot;:&quot;Saeed&quot;,&quot;parse-names&quot;:false,&quot;dropping-particle&quot;:&quot;&quot;,&quot;non-dropping-particle&quot;:&quot;&quot;},{&quot;family&quot;:&quot;Kuo&quot;,&quot;given&quot;:&quot;Martin&quot;,&quot;parse-names&quot;:false,&quot;dropping-particle&quot;:&quot;&quot;,&quot;non-dropping-particle&quot;:&quot;&quot;},{&quot;family&quot;:&quot;Li&quot;,&quot;given&quot;:&quot;Chunyuan&quot;,&quot;parse-names&quot;:false,&quot;dropping-particle&quot;:&quot;&quot;,&quot;non-dropping-particle&quot;:&quot;&quot;},{&quot;family&quot;:&quot;Zhang&quot;,&quot;given&quot;:&quot;Ruiyi&quot;,&quot;parse-names&quot;:false,&quot;dropping-particle&quot;:&quot;&quot;,&quot;non-dropping-particle&quot;:&quot;&quot;},{&quot;family&quot;:&quot;Yu&quot;,&quot;given&quot;:&quot;Tong&quot;,&quot;parse-names&quot;:false,&quot;dropping-particle&quot;:&quot;&quot;,&quot;non-dropping-particle&quot;:&quot;&quot;},{&quot;family&quot;:&quot;Wang&quot;,&quot;given&quot;:&quot;Guoyin&quot;,&quot;parse-names&quot;:false,&quot;dropping-particle&quot;:&quot;&quot;,&quot;non-dropping-particle&quot;:&quot;&quot;},{&quot;family&quot;:&quot;Chen&quot;,&quot;given&quot;:&quot;Yiran&quot;,&quot;parse-names&quot;:false,&quot;dropping-particle&quot;:&quot;&quot;,&quot;non-dropping-particle&quot;:&quot;&quot;}],&quot;container-title&quot;:&quot;ICASSP, IEEE International Conference on Acoustics, Speech and Signal Processing - Proceedings&quot;,&quot;DOI&quot;:&quot;10.1109/ICASSP48485.2024.10447454&quot;,&quot;ISSN&quot;:&quot;15206149&quot;,&quot;issued&quot;:{&quot;date-parts&quot;:[[2024]]},&quot;page&quot;:&quot;6915-6919&quot;,&quot;abstract&quot;:&quot;While”instruction-tuned” generative large language models (LLMs) have demonstrated an impressive ability to generalize to new tasks, the training phases heavily rely on large amounts of diverse and high-quality instruction data (such as ChatGPT and GPT-4). Unfortunately, acquiring high-quality data, especially when it comes to human-written data, can pose significant challenges both in terms of cost and accessibility. Moreover, concerns related to privacy can further limit access to such data, making the process of obtaining it a complex and nuanced undertaking. To tackle this issue, our study introduces a new approach called Federated Instruction Tuning (FedIT), which leverages federated learning (FL) as the learning framework for the instruction tuning of LLMs. This marks the first exploration of FL-based instruction tuning for LLMs. This is especially important since text data is predominantly generated by end users. For example, collecting extensive amounts of everyday user conversations can be a useful approach to improving the generalizability of LLMs, allowing them to generate authentic and natural responses. Therefore, it is imperative to design and adapt FL approaches to effectively leverage these users’ diverse instructions stored on local devices while mitigating concerns related to the data sensitivity and the cost of data transmission. In this study, we leverage extensive qualitative analysis, including the prevalent GPT-4 auto-evaluation to illustrate how our FedIT framework enhances the performance of LLMs. Utilizing diverse instruction sets on the client side, FedIT outperforms centralized training with only limited local instructions.&quot;,&quot;publisher&quot;:&quot;Institute of Electrical and Electronics Engineers Inc.&quot;,&quot;container-title-short&quot;:&quot;&quot;},&quot;isTemporary&quot;:false,&quot;suppress-author&quot;:false,&quot;composite&quot;:false,&quot;author-only&quot;:false}]},{&quot;citationID&quot;:&quot;MENDELEY_CITATION_df2bf3d8-2cfd-45db-bc8e-a5f72569a081&quot;,&quot;properties&quot;:{&quot;noteIndex&quot;:0},&quot;isEdited&quot;:false,&quot;manualOverride&quot;:{&quot;isManuallyOverridden&quot;:false,&quot;citeprocText&quot;:&quot;(Zverev et al., 2025)&quot;,&quot;manualOverrideText&quot;:&quot;&quot;},&quot;citationTag&quot;:&quot;MENDELEY_CITATION_v3_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&quot;,&quot;citationItems&quot;:[{&quot;id&quot;:&quot;55370ba5-71e4-3e16-af70-c8382c3268f9&quot;,&quot;itemData&quot;:{&quot;type&quot;:&quot;article-journal&quot;,&quot;id&quot;:&quot;55370ba5-71e4-3e16-af70-c8382c3268f9&quot;,&quot;title&quot;:&quot;Can LLMs Separate Instructions From Data? And What Do We Even Mean By That?&quot;,&quot;author&quot;:[{&quot;family&quot;:&quot;Zverev&quot;,&quot;given&quot;:&quot;Egor&quot;,&quot;parse-names&quot;:false,&quot;dropping-particle&quot;:&quot;&quot;,&quot;non-dropping-particle&quot;:&quot;&quot;},{&quot;family&quot;:&quot;Abdelnabi&quot;,&quot;given&quot;:&quot;Sahar&quot;,&quot;parse-names&quot;:false,&quot;dropping-particle&quot;:&quot;&quot;,&quot;non-dropping-particle&quot;:&quot;&quot;},{&quot;family&quot;:&quot;Tabesh&quot;,&quot;given&quot;:&quot;Soroush&quot;,&quot;parse-names&quot;:false,&quot;dropping-particle&quot;:&quot;&quot;,&quot;non-dropping-particle&quot;:&quot;&quot;},{&quot;family&quot;:&quot;Fritz&quot;,&quot;given&quot;:&quot;Mario&quot;,&quot;parse-names&quot;:false,&quot;dropping-particle&quot;:&quot;&quot;,&quot;non-dropping-particle&quot;:&quot;&quot;},{&quot;family&quot;:&quot;Lampert&quot;,&quot;given&quot;:&quot;Christoph H.&quot;,&quot;parse-names&quot;:false,&quot;dropping-particle&quot;:&quot;&quot;,&quot;non-dropping-particle&quot;:&quot;&quot;}],&quot;URL&quot;:&quot;http://arxiv.org/abs/2403.06833&quot;,&quot;issued&quot;:{&quot;date-parts&quot;:[[2025,1,31]]},&quot;abstract&quot;:&quot;Instruction-tuned Large Language Models (LLMs) show impressive results in numerous practical applications, but they lack essential safety features that are common in other areas of computer science, particularly an explicit separation of instructions and data. This makes them vulnerable to manipulations such as indirect prompt injections and generally unsuitable for safety-critical tasks. Surprisingly, there is currently no established definition or benchmark to quantify this phenomenon. In this work, we close this gap by introducing a formal measure for instruction-data separation and an empirical variant that is calculable from a model's outputs. We also present a new dataset, SEP, that allows estimating the measure for real-world models. Our results on various LLMs show that the problem of instruction-data separation is real: all models fail to achieve high separation, and canonical mitigation techniques, such as prompt engineering and fine-tuning, either fail to substantially improve separation or reduce model utility. The source code and SEP dataset are openly accessible at https://github.com/egozverev/Shold-It-Be-Executed-Or-Processed.&quot;,&quot;container-title-short&quot;:&quot;&quot;},&quot;isTemporary&quot;:false,&quot;suppress-author&quot;:false,&quot;composite&quot;:false,&quot;author-only&quot;:false}]},{&quot;citationID&quot;:&quot;MENDELEY_CITATION_5514c1d9-b31f-4996-8390-a0b74468af77&quot;,&quot;properties&quot;:{&quot;noteIndex&quot;:0},&quot;isEdited&quot;:false,&quot;manualOverride&quot;:{&quot;isManuallyOverridden&quot;:false,&quot;citeprocText&quot;:&quot;(Kumar et al., n.d.)&quot;,&quot;manualOverrideText&quot;:&quot;&quot;},&quot;citationTag&quot;:&quot;MENDELEY_CITATION_v3_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&quot;,&quot;citationItems&quot;:[{&quot;id&quot;:&quot;c5fd9ddb-c795-38d0-8743-0f1b7296994a&quot;,&quot;itemData&quot;:{&quot;type&quot;:&quot;report&quot;,&quot;id&quot;:&quot;c5fd9ddb-c795-38d0-8743-0f1b7296994a&quot;,&quot;title&quot;:&quot;REVISTA DE INTELIGENCIA ARTIFICIAL EN MEDICINA Navigating Data Protection Challenges in the Era of Artificial Intelligence: A Comprehensive Review&quot;,&quot;author&quot;:[{&quot;family&quot;:&quot;Kumar&quot;,&quot;given&quot;:&quot;Anil&quot;,&quot;parse-names&quot;:false,&quot;dropping-particle&quot;:&quot;&quot;,&quot;non-dropping-particle&quot;:&quot;&quot;},{&quot;family&quot;:&quot;Yanamala&quot;,&quot;given&quot;:&quot;Yadav&quot;,&quot;parse-names&quot;:false,&quot;dropping-particle&quot;:&quot;&quot;,&quot;non-dropping-particle&quot;:&quot;&quot;},{&quot;family&quot;:&quot;Suryadevara&quot;,&quot;given&quot;:&quot;Srikanth&quot;,&quot;parse-names&quot;:false,&quot;dropping-particle&quot;:&quot;&quot;,&quot;non-dropping-particle&quot;:&quot;&quot;}],&quot;URL&quot;:&quot;https://redcrevistas.com/index.php/Revista&quot;,&quot;abstract&quot;:&quot;Artificial Intelligence (AI) technologies are transforming industries worldwide, yet their integration raises significant challenges related to data protection. This comprehensive review explores the intersection of AI and data protection, focusing on regulatory frameworks, ethical considerations, and technological innovations. Key topics include the impact of regulations like the GDPR and CCPA, ethical implications of AI-driven decision-making, and emerging technologies such as federated learning and differential privacy. By synthesizing current literature and empirical findings, this review aims to provide insights for policymakers, practitioners, and researchers navigating the complexities of AI-driven data governance.&quot;,&quot;container-title-short&quot;:&quot;&quot;},&quot;isTemporary&quot;:false,&quot;suppress-author&quot;:false,&quot;composite&quot;:false,&quot;author-only&quot;:false}]},{&quot;citationID&quot;:&quot;MENDELEY_CITATION_61703538-4125-4ead-adc3-0db9a888cf1c&quot;,&quot;properties&quot;:{&quot;noteIndex&quot;:0},&quot;isEdited&quot;:false,&quot;manualOverride&quot;:{&quot;isManuallyOverridden&quot;:false,&quot;citeprocText&quot;:&quot;(Huang et al., n.d.)&quot;,&quot;manualOverrideText&quot;:&quot;&quot;},&quot;citationTag&quot;:&quot;MENDELEY_CITATION_v3_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&quot;,&quot;citationItems&quot;:[{&quot;id&quot;:&quot;cd468eb2-c331-3964-9891-32ea2667f218&quot;,&quot;itemData&quot;:{&quot;type&quot;:&quot;report&quot;,&quot;id&quot;:&quot;cd468eb2-c331-3964-9891-32ea2667f218&quot;,&quot;title&quot;:&quot;Privacy Implications of Retrieval-Based Language Models&quot;,&quot;author&quot;:[{&quot;family&quot;:&quot;Huang&quot;,&quot;given&quot;:&quot;Yangsibo&quot;,&quot;parse-names&quot;:false,&quot;dropping-particle&quot;:&quot;&quot;,&quot;non-dropping-particle&quot;:&quot;&quot;},{&quot;family&quot;:&quot;Gupta&quot;,&quot;given&quot;:&quot;Samyak&quot;,&quot;parse-names&quot;:false,&quot;dropping-particle&quot;:&quot;&quot;,&quot;non-dropping-particle&quot;:&quot;&quot;},{&quot;family&quot;:&quot;Zhong&quot;,&quot;given&quot;:&quot;Zexuan&quot;,&quot;parse-names&quot;:false,&quot;dropping-particle&quot;:&quot;&quot;,&quot;non-dropping-particle&quot;:&quot;&quot;},{&quot;family&quot;:&quot;Li&quot;,&quot;given&quot;:&quot;Kai&quot;,&quot;parse-names&quot;:false,&quot;dropping-particle&quot;:&quot;&quot;,&quot;non-dropping-particle&quot;:&quot;&quot;},{&quot;family&quot;:&quot;Chen&quot;,&quot;given&quot;:&quot;Danqi&quot;,&quot;parse-names&quot;:false,&quot;dropping-particle&quot;:&quot;&quot;,&quot;non-dropping-particle&quot;:&quot;&quot;}],&quot;URL&quot;:&quot;https://github.com/&quot;,&quot;number-of-pages&quot;:&quot;14887-14902&quot;,&quot;abstract&quot;:&quot;Retrieval-based language models (LMs) have demonstrated improved interpretability, factu-ality, and adaptability compared to their para-metric counterparts by incorporating retrieved text from external datastores. While it is well known that parametric models are prone to leaking private data, it remains unclear how the addition of a retrieval datastore impacts model privacy. In this work, we present the first study of privacy risks in retrieval-based LMs, particularly kNN-LMs. Our goal is to explore the optimal design and training procedure in domains where privacy is of concern, aiming to strike a balance between utility and privacy. Crucially, we find that kNN-LMs are more susceptible to leaking private information from their private datastore than parametric models. We further explore mitigations of privacy risks: When privacy information is targeted and readily detected in the text, we find that a simple sani-tization step would eliminate the risks while decoupling query and key encoders achieves an even better utility-privacy trade-off. Otherwise , we consider strategies of mixing public and private data in both datastore and encoder training. While these methods offer modest improvements , they leave considerable room for future work. Together, our findings provide insights for practitioners to better understand and mitigate privacy risks in retrieval-based LMs 1 .&quot;,&quot;container-title-short&quot;:&quot;&quot;},&quot;isTemporary&quot;:false,&quot;suppress-author&quot;:false,&quot;composite&quot;:false,&quot;author-only&quot;:false}]},{&quot;citationID&quot;:&quot;MENDELEY_CITATION_006e3b18-0e08-42c2-a3f5-00e47c149ab5&quot;,&quot;properties&quot;:{&quot;noteIndex&quot;:0},&quot;isEdited&quot;:false,&quot;manualOverride&quot;:{&quot;isManuallyOverridden&quot;:false,&quot;citeprocText&quot;:&quot;(Y. Chen et al., 2023)&quot;,&quot;manualOverrideText&quot;:&quot;&quot;},&quot;citationTag&quot;:&quot;MENDELEY_CITATION_v3_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&quot;,&quot;citationItems&quot;:[{&quot;id&quot;:&quot;09adc5f7-0f7a-3ea6-94b9-801fe405e660&quot;,&quot;itemData&quot;:{&quot;type&quot;:&quot;article-journal&quot;,&quot;id&quot;:&quot;09adc5f7-0f7a-3ea6-94b9-801fe405e660&quot;,&quot;title&quot;:&quot;Hide and Seek (HaS): A Lightweight Framework for Prompt Privacy Protection&quot;,&quot;author&quot;:[{&quot;family&quot;:&quot;Chen&quot;,&quot;given&quot;:&quot;Yu&quot;,&quot;parse-names&quot;:false,&quot;dropping-particle&quot;:&quot;&quot;,&quot;non-dropping-particle&quot;:&quot;&quot;},{&quot;family&quot;:&quot;Li&quot;,&quot;given&quot;:&quot;Tingxin&quot;,&quot;parse-names&quot;:false,&quot;dropping-particle&quot;:&quot;&quot;,&quot;non-dropping-particle&quot;:&quot;&quot;},{&quot;family&quot;:&quot;Liu&quot;,&quot;given&quot;:&quot;Huiming&quot;,&quot;parse-names&quot;:false,&quot;dropping-particle&quot;:&quot;&quot;,&quot;non-dropping-particle&quot;:&quot;&quot;},{&quot;family&quot;:&quot;Yu&quot;,&quot;given&quot;:&quot;Yang&quot;,&quot;parse-names&quot;:false,&quot;dropping-particle&quot;:&quot;&quot;,&quot;non-dropping-particle&quot;:&quot;&quot;}],&quot;issued&quot;:{&quot;date-parts&quot;:[[2023,9,6]]},&quot;abstract&quot;:&quot;Numerous companies have started offering services based on large language models (LLM), such as ChatGPT, which inevitably raises privacy concerns as users' prompts are exposed to the model provider. Previous research on secure reasoning using multi-party computation (MPC) has proven to be impractical for LLM applications due to its time-consuming and communication-intensive nature. While lightweight anonymization techniques can protect private information in prompts through substitution or masking, they fail to recover sensitive data replaced in the LLM-generated results. In this paper, we expand the application scenarios of anonymization techniques by training a small local model to de-anonymize the LLM's returned results with minimal computational overhead. We introduce the HaS framework, where \&quot;H(ide)\&quot; and \&quot;S(eek)\&quot; represent its two core processes: hiding private entities for anonymization and seeking private entities for de-anonymization, respectively. To quantitatively assess HaS's privacy protection performance, we propose both black-box and white-box adversarial models. Furthermore, we conduct experiments to evaluate HaS's usability in translation and classification tasks. The experimental findings demonstrate that the HaS framework achieves an optimal balance between privacy protection and utility.&quot;,&quot;container-title-short&quot;:&quot;&quot;},&quot;isTemporary&quot;:false,&quot;suppress-author&quot;:false,&quot;composite&quot;:false,&quot;author-only&quot;:false}]},{&quot;citationID&quot;:&quot;MENDELEY_CITATION_a96aadd1-2f9c-4e63-ab86-4f3e6b337c65&quot;,&quot;properties&quot;:{&quot;noteIndex&quot;:0},&quot;isEdited&quot;:false,&quot;manualOverride&quot;:{&quot;isManuallyOverridden&quot;:false,&quot;citeprocText&quot;:&quot;(T. Chen et al., 2022)&quot;,&quot;manualOverrideText&quot;:&quot;&quot;},&quot;citationTag&quot;:&quot;MENDELEY_CITATION_v3_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&quot;,&quot;citationItems&quot;:[{&quot;id&quot;:&quot;d064a367-9a09-3b3c-94af-d30f0b549af7&quot;,&quot;itemData&quot;:{&quot;type&quot;:&quot;article-journal&quot;,&quot;id&quot;:&quot;d064a367-9a09-3b3c-94af-d30f0b549af7&quot;,&quot;title&quot;:&quot;THE-X: Privacy-Preserving Transformer Inference with Homomorphic Encryption&quot;,&quot;author&quot;:[{&quot;family&quot;:&quot;Chen&quot;,&quot;given&quot;:&quot;Tianyu&quot;,&quot;parse-names&quot;:false,&quot;dropping-particle&quot;:&quot;&quot;,&quot;non-dropping-particle&quot;:&quot;&quot;},{&quot;family&quot;:&quot;Bao&quot;,&quot;given&quot;:&quot;Hangbo&quot;,&quot;parse-names&quot;:false,&quot;dropping-particle&quot;:&quot;&quot;,&quot;non-dropping-particle&quot;:&quot;&quot;},{&quot;family&quot;:&quot;Huang&quot;,&quot;given&quot;:&quot;Shaohan&quot;,&quot;parse-names&quot;:false,&quot;dropping-particle&quot;:&quot;&quot;,&quot;non-dropping-particle&quot;:&quot;&quot;},{&quot;family&quot;:&quot;Dong&quot;,&quot;given&quot;:&quot;Li&quot;,&quot;parse-names&quot;:false,&quot;dropping-particle&quot;:&quot;&quot;,&quot;non-dropping-particle&quot;:&quot;&quot;},{&quot;family&quot;:&quot;Jiao&quot;,&quot;given&quot;:&quot;Binxing&quot;,&quot;parse-names&quot;:false,&quot;dropping-particle&quot;:&quot;&quot;,&quot;non-dropping-particle&quot;:&quot;&quot;},{&quot;family&quot;:&quot;Jiang&quot;,&quot;given&quot;:&quot;Daxin&quot;,&quot;parse-names&quot;:false,&quot;dropping-particle&quot;:&quot;&quot;,&quot;non-dropping-particle&quot;:&quot;&quot;},{&quot;family&quot;:&quot;Zhou&quot;,&quot;given&quot;:&quot;Haoyi&quot;,&quot;parse-names&quot;:false,&quot;dropping-particle&quot;:&quot;&quot;,&quot;non-dropping-particle&quot;:&quot;&quot;},{&quot;family&quot;:&quot;Li&quot;,&quot;given&quot;:&quot;Jianxin&quot;,&quot;parse-names&quot;:false,&quot;dropping-particle&quot;:&quot;&quot;,&quot;non-dropping-particle&quot;:&quot;&quot;},{&quot;family&quot;:&quot;Wei&quot;,&quot;given&quot;:&quot;Furu&quot;,&quot;parse-names&quot;:false,&quot;dropping-particle&quot;:&quot;&quot;,&quot;non-dropping-particle&quot;:&quot;&quot;}],&quot;issued&quot;:{&quot;date-parts&quot;:[[2022,6,2]]},&quot;abstract&quot;:&quot;As more and more pre-trained language models adopt on-cloud deployment, the privacy issues grow quickly, mainly for the exposure of plain-text user data (e.g., search history, medical record, bank account). Privacy-preserving inference of transformer models is on the demand of cloud service users. To protect privacy, it is an attractive choice to compute only with ciphertext in homomorphic encryption (HE). However, enabling pre-trained models inference on ciphertext data is difficult due to the complex computations in transformer blocks, which are not supported by current HE tools yet. In this work, we introduce $\\textit{THE-X}$, an approximation approach for transformers, which enables privacy-preserving inference of pre-trained models developed by popular frameworks. $\\textit{THE-X}$ proposes a workflow to deal with complex computation in transformer networks, including all the non-polynomial functions like GELU, softmax, and LayerNorm. Experiments reveal our proposed $\\textit{THE-X}$ can enable transformer inference on encrypted data for different downstream tasks, all with negligible performance drop but enjoying the theory-guaranteed privacy-preserving advantage.&quot;,&quot;container-title-short&quot;:&quot;&quot;},&quot;isTemporary&quot;:false,&quot;suppress-author&quot;:false,&quot;composite&quot;:false,&quot;author-only&quot;:false}]},{&quot;citationID&quot;:&quot;MENDELEY_CITATION_93c13518-1dc7-4637-b1a3-9884a1cf497c&quot;,&quot;properties&quot;:{&quot;noteIndex&quot;:0},&quot;isEdited&quot;:false,&quot;manualOverride&quot;:{&quot;isManuallyOverridden&quot;:false,&quot;citeprocText&quot;:&quot;(Kan et al., n.d.)&quot;,&quot;manualOverrideText&quot;:&quot;&quot;},&quot;citationTag&quot;:&quot;MENDELEY_CITATION_v3_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&quot;,&quot;citationItems&quot;:[{&quot;id&quot;:&quot;66910b9d-2b38-38e3-ad86-25f0fc92e91c&quot;,&quot;itemData&quot;:{&quot;type&quot;:&quot;report&quot;,&quot;id&quot;:&quot;66910b9d-2b38-38e3-ad86-25f0fc92e91c&quot;,&quot;title&quot;:&quot;Protecting User Privacy in Remote Conversational Systems: A Privacy-Preserving framework based on text sanitization&quot;,&quot;author&quot;:[{&quot;family&quot;:&quot;Kan&quot;,&quot;given&quot;:&quot;Zhigang&quot;,&quot;parse-names&quot;:false,&quot;dropping-particle&quot;:&quot;&quot;,&quot;non-dropping-particle&quot;:&quot;&quot;},{&quot;family&quot;:&quot;Qiao&quot;,&quot;given&quot;:&quot;Linbo&quot;,&quot;parse-names&quot;:false,&quot;dropping-particle&quot;:&quot;&quot;,&quot;non-dropping-particle&quot;:&quot;&quot;},{&quot;family&quot;:&quot;Yu&quot;,&quot;given&quot;:&quot;Hao&quot;,&quot;parse-names&quot;:false,&quot;dropping-particle&quot;:&quot;&quot;,&quot;non-dropping-particle&quot;:&quot;&quot;},{&quot;family&quot;:&quot;Peng&quot;,&quot;given&quot;:&quot;Liwen&quot;,&quot;parse-names&quot;:false,&quot;dropping-particle&quot;:&quot;&quot;,&quot;non-dropping-particle&quot;:&quot;&quot;},{&quot;family&quot;:&quot;Gao&quot;,&quot;given&quot;:&quot;Yifu&quot;,&quot;parse-names&quot;:false,&quot;dropping-particle&quot;:&quot;&quot;,&quot;non-dropping-particle&quot;:&quot;&quot;},{&quot;family&quot;:&quot;Li&quot;,&quot;given&quot;:&quot;Dongsheng&quot;,&quot;parse-names&quot;:false,&quot;dropping-particle&quot;:&quot;&quot;,&quot;non-dropping-particle&quot;:&quot;&quot;}],&quot;container-title&quot;:&quot;Proceedings of Make sure to enter the correct conference title from your rights confirmation emai (Conference acronym 'XX)&quot;,&quot;DOI&quot;:&quot;XXXXXXX.XXXXXXX&quot;,&quot;URL&quot;:&quot;https://openai.com/gpt-4&quot;,&quot;abstract&quot;:&quot;Large Language Models (LLMs) are gaining increasing attention due to their exceptional performance across numerous tasks. As a result, the general public utilize them as an influential tool for boosting their productivity while natural language processing researchers endeavor to employ them in solving existing or new research problems. Unfortunately, individuals can only access such powerful AIs through APIs, which ultimately leads to the transmission of raw data to the models' providers and increases the possibility of privacy data leakage. Current privacy-preserving methods for cloud-deployed language models aim to protect privacy information in the pre-training dataset or during the model training phase. However, they do not meet the specific challenges presented by the remote access approach of new large-scale language models. This paper introduces a novel task, \&quot;User Privacy Protection for Dialogue Models, \&quot; which aims to safeguard sensitive user information from any possible disclosure while conversing with chatbots. We also present an evaluation scheme for this task, which covers evaluation metrics for privacy protection, data availability, and resistance to simulation attacks. Moreover, we propose the first framework for this task, namely privacy protection through text sanitization. Before sending the input to remote large models, it filters out the sensitive information, using several rounds of text sanitization based on privacy types that users define. Upon receiving responses from the larger model, our framework automatically restores privacy to ensure that the conversation goes smoothly, without intervention from the privacy filter. Experiments based on real-world datasets demonstrate the efficacy of our privacy-preserving approach against eavesdropping from potential attackers .&quot;,&quot;volume&quot;:&quot;1&quot;,&quot;container-title-short&quot;:&quot;&quot;},&quot;isTemporary&quot;:false,&quot;suppress-author&quot;:false,&quot;composite&quot;:false,&quot;author-only&quot;:false}]},{&quot;citationID&quot;:&quot;MENDELEY_CITATION_e2d5de3e-e928-4cec-9bb7-4a33ce6245ff&quot;,&quot;properties&quot;:{&quot;noteIndex&quot;:0},&quot;isEdited&quot;:false,&quot;manualOverride&quot;:{&quot;isManuallyOverridden&quot;:false,&quot;citeprocText&quot;:&quot;(Ippolito, n.d.)&quot;,&quot;manualOverrideText&quot;:&quot;&quot;},&quot;citationTag&quot;:&quot;MENDELEY_CITATION_v3_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&quot;,&quot;citationItems&quot;:[{&quot;id&quot;:&quot;a0ab35f6-dc20-3604-b9c3-05c2085bf884&quot;,&quot;itemData&quot;:{&quot;type&quot;:&quot;report&quot;,&quot;id&quot;:&quot;a0ab35f6-dc20-3604-b9c3-05c2085bf884&quot;,&quot;title&quot;:&quot;Preventing Generation of Verbatim Memorization in Language Models Gives a False Sense of Privacy&quot;,&quot;author&quot;:[{&quot;family&quot;:&quot;Ippolito&quot;,&quot;given&quot;:&quot;Daphne&quot;,&quot;parse-names&quot;:false,&quot;dropping-particle&quot;:&quot;&quot;,&quot;non-dropping-particle&quot;:&quot;&quot;}],&quot;URL&quot;:&quot;https://commoncrawl.org/&quot;,&quot;number-of-pages&quot;:&quot;28-53&quot;,&quot;container-title-short&quot;:&quot;&quot;},&quot;isTemporary&quot;:false,&quot;suppress-author&quot;:false,&quot;composite&quot;:false,&quot;author-only&quot;:false}]},{&quot;citationID&quot;:&quot;MENDELEY_CITATION_09a48b98-c1cf-4fe9-91c2-a07ce45d9712&quot;,&quot;properties&quot;:{&quot;noteIndex&quot;:0},&quot;isEdited&quot;:false,&quot;manualOverride&quot;:{&quot;isManuallyOverridden&quot;:false,&quot;citeprocText&quot;:&quot;(Liu &amp;#38; Liu, 2023)&quot;,&quot;manualOverrideText&quot;:&quot;&quot;},&quot;citationTag&quot;:&quot;MENDELEY_CITATION_v3_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&quot;,&quot;citationItems&quot;:[{&quot;id&quot;:&quot;1d363b08-676d-32ee-9ae7-10f8e138e79f&quot;,&quot;itemData&quot;:{&quot;type&quot;:&quot;article-journal&quot;,&quot;id&quot;:&quot;1d363b08-676d-32ee-9ae7-10f8e138e79f&quot;,&quot;title&quot;:&quot;LLMs Can Understand Encrypted Prompt: Towards Privacy-Computing Friendly Transformers&quot;,&quot;author&quot;:[{&quot;family&quot;:&quot;Liu&quot;,&quot;given&quot;:&quot;Xuanqi&quot;,&quot;parse-names&quot;:false,&quot;dropping-particle&quot;:&quot;&quot;,&quot;non-dropping-particle&quot;:&quot;&quot;},{&quot;family&quot;:&quot;Liu&quot;,&quot;given&quot;:&quot;Zhuotao&quot;,&quot;parse-names&quot;:false,&quot;dropping-particle&quot;:&quot;&quot;,&quot;non-dropping-particle&quot;:&quot;&quot;}],&quot;issued&quot;:{&quot;date-parts&quot;:[[2023,12,15]]},&quot;abstract&quot;:&quot;The community explored to build private inference frameworks for transformer-based large language models (LLMs) in a server-client setting, where the server holds the model parameters and the client inputs its private data (or prompt) for inference. However, these frameworks impose significant overhead when the private inputs are forward propagated through the original LLMs. In this paper, we show that substituting the computation- and communication-heavy operators in the transformer architecture with privacy-computing friendly approximations can greatly reduce the private inference costs while incurring very minor impact on model performance. Compared to state-of-the-art Iron (NeurIPS 2022), our privacy-computing friendly model inference pipeline achieves a $5\\times$ acceleration in computation and an 80% reduction in communication overhead, while retaining nearly identical accuracy.&quot;,&quot;container-title-short&quot;:&quot;&quot;},&quot;isTemporary&quot;:false,&quot;suppress-author&quot;:false,&quot;composite&quot;:false,&quot;author-only&quot;:false}]},{&quot;citationID&quot;:&quot;MENDELEY_CITATION_55a8555f-290b-4baa-b8f2-ed01b803b15b&quot;,&quot;properties&quot;:{&quot;noteIndex&quot;:0},&quot;isEdited&quot;:false,&quot;manualOverride&quot;:{&quot;isManuallyOverridden&quot;:false,&quot;citeprocText&quot;:&quot;(Priyanshu et al., 2023)&quot;,&quot;manualOverrideText&quot;:&quot;&quot;},&quot;citationTag&quot;:&quot;MENDELEY_CITATION_v3_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&quot;,&quot;citationItems&quot;:[{&quot;id&quot;:&quot;c0d6a684-5c15-3748-874f-99f90fdb542e&quot;,&quot;itemData&quot;:{&quot;type&quot;:&quot;article-journal&quot;,&quot;id&quot;:&quot;c0d6a684-5c15-3748-874f-99f90fdb542e&quot;,&quot;title&quot;:&quot;Are Chatbots Ready for Privacy-Sensitive Applications? An Investigation into Input Regurgitation and Prompt-Induced Sanitization&quot;,&quot;author&quot;:[{&quot;family&quot;:&quot;Priyanshu&quot;,&quot;given&quot;:&quot;Aman&quot;,&quot;parse-names&quot;:false,&quot;dropping-particle&quot;:&quot;&quot;,&quot;non-dropping-particle&quot;:&quot;&quot;},{&quot;family&quot;:&quot;Vijay&quot;,&quot;given&quot;:&quot;Supriti&quot;,&quot;parse-names&quot;:false,&quot;dropping-particle&quot;:&quot;&quot;,&quot;non-dropping-particle&quot;:&quot;&quot;},{&quot;family&quot;:&quot;Kumar&quot;,&quot;given&quot;:&quot;Ayush&quot;,&quot;parse-names&quot;:false,&quot;dropping-particle&quot;:&quot;&quot;,&quot;non-dropping-particle&quot;:&quot;&quot;},{&quot;family&quot;:&quot;Naidu&quot;,&quot;given&quot;:&quot;Rakshit&quot;,&quot;parse-names&quot;:false,&quot;dropping-particle&quot;:&quot;&quot;,&quot;non-dropping-particle&quot;:&quot;&quot;},{&quot;family&quot;:&quot;Mireshghallah&quot;,&quot;given&quot;:&quot;Fatemehsadat&quot;,&quot;parse-names&quot;:false,&quot;dropping-particle&quot;:&quot;&quot;,&quot;non-dropping-particle&quot;:&quot;&quot;}],&quot;URL&quot;:&quot;http://arxiv.org/abs/2305.15008&quot;,&quot;issued&quot;:{&quot;date-parts&quot;:[[2023,5,24]]},&quot;abstract&quot;:&quot;LLM-powered chatbots are becoming widely adopted in applications such as healthcare, personal assistants, industry hiring decisions, etc. In many of these cases, chatbots are fed sensitive, personal information in their prompts, as samples for in-context learning, retrieved records from a database, or as part of the conversation. The information provided in the prompt could directly appear in the output, which might have privacy ramifications if there is sensitive information there. As such, in this paper, we aim to understand the input copying and regurgitation capabilities of these models during inference and how they can be directly instructed to limit this copying by complying with regulations such as HIPAA and GDPR, based on their internal knowledge of them. More specifically, we find that when ChatGPT is prompted to summarize cover letters of a 100 candidates, it would retain personally identifiable information (PII) verbatim in 57.4% of cases, and we find this retention to be non-uniform between different subgroups of people, based on attributes such as gender identity. We then probe ChatGPT's perception of privacy-related policies and privatization mechanisms by directly instructing it to provide compliant outputs and observe a significant omission of PII from output.&quot;,&quot;container-title-short&quot;:&quot;&quot;},&quot;isTemporary&quot;:false,&quot;suppress-author&quot;:false,&quot;composite&quot;:false,&quot;author-only&quot;:false}]},{&quot;citationID&quot;:&quot;MENDELEY_CITATION_59fcdfec-2864-4ea4-8e94-e1707f74a3a7&quot;,&quot;properties&quot;:{&quot;noteIndex&quot;:0},&quot;isEdited&quot;:false,&quot;manualOverride&quot;:{&quot;isManuallyOverridden&quot;:false,&quot;citeprocText&quot;:&quot;(Lukas et al., 2023)&quot;,&quot;manualOverrideText&quot;:&quot;&quot;},&quot;citationTag&quot;:&quot;MENDELEY_CITATION_v3_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&quot;,&quot;citationItems&quot;:[{&quot;id&quot;:&quot;f5dad147-5471-31e6-9629-b6b7924ef99a&quot;,&quot;itemData&quot;:{&quot;type&quot;:&quot;article-journal&quot;,&quot;id&quot;:&quot;f5dad147-5471-31e6-9629-b6b7924ef99a&quot;,&quot;title&quot;:&quot;Analyzing Leakage of Personally Identifiable Information in Language Models&quot;,&quot;author&quot;:[{&quot;family&quot;:&quot;Lukas&quot;,&quot;given&quot;:&quot;Nils&quot;,&quot;parse-names&quot;:false,&quot;dropping-particle&quot;:&quot;&quot;,&quot;non-dropping-particle&quot;:&quot;&quot;},{&quot;family&quot;:&quot;Salem&quot;,&quot;given&quot;:&quot;Ahmed&quot;,&quot;parse-names&quot;:false,&quot;dropping-particle&quot;:&quot;&quot;,&quot;non-dropping-particle&quot;:&quot;&quot;},{&quot;family&quot;:&quot;Sim&quot;,&quot;given&quot;:&quot;Robert&quot;,&quot;parse-names&quot;:false,&quot;dropping-particle&quot;:&quot;&quot;,&quot;non-dropping-particle&quot;:&quot;&quot;},{&quot;family&quot;:&quot;Tople&quot;,&quot;given&quot;:&quot;Shruti&quot;,&quot;parse-names&quot;:false,&quot;dropping-particle&quot;:&quot;&quot;,&quot;non-dropping-particle&quot;:&quot;&quot;},{&quot;family&quot;:&quot;Wutschitz&quot;,&quot;given&quot;:&quot;Lukas&quot;,&quot;parse-names&quot;:false,&quot;dropping-particle&quot;:&quot;&quot;,&quot;non-dropping-particle&quot;:&quot;&quot;},{&quot;family&quot;:&quot;Zanella-Béguelin&quot;,&quot;given&quot;:&quot;Santiago&quot;,&quot;parse-names&quot;:false,&quot;dropping-particle&quot;:&quot;&quot;,&quot;non-dropping-particle&quot;:&quot;&quot;}],&quot;URL&quot;:&quot;http://arxiv.org/abs/2302.00539&quot;,&quot;issued&quot;:{&quot;date-parts&quot;:[[2023,4,23]]},&quot;abstract&quot;:&quot;Language Models (LMs) have been shown to leak information about training data through sentence-level membership inference and reconstruction attacks. Understanding the risk of LMs leaking Personally Identifiable Information (PII) has received less attention, which can be attributed to the false assumption that dataset curation techniques such as scrubbing are sufficient to prevent PII leakage. Scrubbing techniques reduce but do not prevent the risk of PII leakage: in practice scrubbing is imperfect and must balance the trade-off between minimizing disclosure and preserving the utility of the dataset. On the other hand, it is unclear to which extent algorithmic defenses such as differential privacy, designed to guarantee sentence- or user-level privacy, prevent PII disclosure. In this work, we introduce rigorous game-based definitions for three types of PII leakage via black-box extraction, inference, and reconstruction attacks with only API access to an LM. We empirically evaluate the attacks against GPT-2 models fine-tuned with and without defenses in three domains: case law, health care, and e-mails. Our main contributions are (i) novel attacks that can extract up to 10$\\times$ more PII sequences than existing attacks, (ii) showing that sentence-level differential privacy reduces the risk of PII disclosure but still leaks about 3% of PII sequences, and (iii) a subtle connection between record-level membership inference and PII reconstruction. Code to reproduce all experiments in the paper is available at https://github.com/microsoft/analysing_pii_leakage.&quot;,&quot;container-title-short&quot;:&quot;&quot;},&quot;isTemporary&quot;:false,&quot;suppress-author&quot;:false,&quot;composite&quot;:false,&quot;author-only&quot;:false}]},{&quot;citationID&quot;:&quot;MENDELEY_CITATION_2097dcfa-e40e-4ea1-8763-1f9e1450bdf2&quot;,&quot;properties&quot;:{&quot;noteIndex&quot;:0},&quot;isEdited&quot;:false,&quot;manualOverride&quot;:{&quot;isManuallyOverridden&quot;:false,&quot;citeprocText&quot;:&quot;(Yu et al., 2022b)&quot;,&quot;manualOverrideText&quot;:&quot;&quot;},&quot;citationTag&quot;:&quot;MENDELEY_CITATION_v3_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&quot;,&quot;citationItems&quot;:[{&quot;id&quot;:&quot;2bb6b137-5173-3d69-91d0-2b40210aba20&quot;,&quot;itemData&quot;:{&quot;type&quot;:&quot;article-journal&quot;,&quot;id&quot;:&quot;2bb6b137-5173-3d69-91d0-2b40210aba20&quot;,&quot;title&quot;:&quot;Differentially Private Fine-tuning of Language Models&quot;,&quot;author&quot;:[{&quot;family&quot;:&quot;Yu&quot;,&quot;given&quot;:&quot;Da&quot;,&quot;parse-names&quot;:false,&quot;dropping-particle&quot;:&quot;&quot;,&quot;non-dropping-particle&quot;:&quot;&quot;},{&quot;family&quot;:&quot;Naik&quot;,&quot;given&quot;:&quot;Saurabh&quot;,&quot;parse-names&quot;:false,&quot;dropping-particle&quot;:&quot;&quot;,&quot;non-dropping-particle&quot;:&quot;&quot;},{&quot;family&quot;:&quot;Backurs&quot;,&quot;given&quot;:&quot;Arturs&quot;,&quot;parse-names&quot;:false,&quot;dropping-particle&quot;:&quot;&quot;,&quot;non-dropping-particle&quot;:&quot;&quot;},{&quot;family&quot;:&quot;Gopi&quot;,&quot;given&quot;:&quot;Sivakanth&quot;,&quot;parse-names&quot;:false,&quot;dropping-particle&quot;:&quot;&quot;,&quot;non-dropping-particle&quot;:&quot;&quot;},{&quot;family&quot;:&quot;Inan&quot;,&quot;given&quot;:&quot;Huseyin A.&quot;,&quot;parse-names&quot;:false,&quot;dropping-particle&quot;:&quot;&quot;,&quot;non-dropping-particle&quot;:&quot;&quot;},{&quot;family&quot;:&quot;Kamath&quot;,&quot;given&quot;:&quot;Gautam&quot;,&quot;parse-names&quot;:false,&quot;dropping-particle&quot;:&quot;&quot;,&quot;non-dropping-particle&quot;:&quot;&quot;},{&quot;family&quot;:&quot;Kulkarni&quot;,&quot;given&quot;:&quot;Janardhan&quot;,&quot;parse-names&quot;:false,&quot;dropping-particle&quot;:&quot;&quot;,&quot;non-dropping-particle&quot;:&quot;&quot;},{&quot;family&quot;:&quot;Lee&quot;,&quot;given&quot;:&quot;Yin Tat&quot;,&quot;parse-names&quot;:false,&quot;dropping-particle&quot;:&quot;&quot;,&quot;non-dropping-particle&quot;:&quot;&quot;},{&quot;family&quot;:&quot;Manoel&quot;,&quot;given&quot;:&quot;Andre&quot;,&quot;parse-names&quot;:false,&quot;dropping-particle&quot;:&quot;&quot;,&quot;non-dropping-particle&quot;:&quot;&quot;},{&quot;family&quot;:&quot;Wutschitz&quot;,&quot;given&quot;:&quot;Lukas&quot;,&quot;parse-names&quot;:false,&quot;dropping-particle&quot;:&quot;&quot;,&quot;non-dropping-particle&quot;:&quot;&quot;},{&quot;family&quot;:&quot;Yekhanin&quot;,&quot;given&quot;:&quot;Sergey&quot;,&quot;parse-names&quot;:false,&quot;dropping-particle&quot;:&quot;&quot;,&quot;non-dropping-particle&quot;:&quot;&quot;},{&quot;family&quot;:&quot;Zhang&quot;,&quot;given&quot;:&quot;Huishuai&quot;,&quot;parse-names&quot;:false,&quot;dropping-particle&quot;:&quot;&quot;,&quot;non-dropping-particle&quot;:&quot;&quot;}],&quot;URL&quot;:&quot;http://arxiv.org/abs/2110.06500&quot;,&quot;issued&quot;:{&quot;date-parts&quot;:[[2022,7,14]]},&quot;abstract&quot;:&quot;We give simpler, sparser, and faster algorithms for differentially private fine-tuning of large-scale pre-trained language models, which achieve the state-of-the-art privacy versus utility tradeoffs on many standard NLP tasks. We propose a meta-framework for this problem, inspired by the recent success of highly parameter-efficient methods for fine-tuning. Our experiments show that differentially private adaptations of these approaches outperform previous private algorithms in three important dimensions: utility, privacy, and the computational and memory cost of private training. On many commonly studied datasets, the utility of private models approaches that of non-private models. For example, on the MNLI dataset we achieve an accuracy of $87.8\\%$ using RoBERTa-Large and $83.5\\%$ using RoBERTa-Base with a privacy budget of $ε= 6.7$. In comparison, absent privacy constraints, RoBERTa-Large achieves an accuracy of $90.2\\%$. Our findings are similar for natural language generation tasks. Privately fine-tuning with DART, GPT-2-Small, GPT-2-Medium, GPT-2-Large, and GPT-2-XL achieve BLEU scores of 38.5, 42.0, 43.1, and 43.8 respectively (privacy budget of $ε= 6.8,δ=$ 1e-5) whereas the non-private baseline is $48.1$. All our experiments suggest that larger models are better suited for private fine-tuning: while they are well known to achieve superior accuracy non-privately, we find that they also better maintain their accuracy when privacy is introduced.&quot;,&quot;container-title-short&quot;:&quot;&quot;},&quot;isTemporary&quot;:false,&quot;suppress-author&quot;:false,&quot;composite&quot;:false,&quot;author-only&quot;:false}]},{&quot;citationID&quot;:&quot;MENDELEY_CITATION_941047ea-20d3-4755-bd3a-9795c18253b2&quot;,&quot;properties&quot;:{&quot;noteIndex&quot;:0},&quot;isEdited&quot;:false,&quot;manualOverride&quot;:{&quot;isManuallyOverridden&quot;:false,&quot;citeprocText&quot;:&quot;(Brown et al., 2022)&quot;,&quot;manualOverrideText&quot;:&quot;&quot;},&quot;citationTag&quot;:&quot;MENDELEY_CITATION_v3_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&quot;,&quot;citationItems&quot;:[{&quot;id&quot;:&quot;0252c3a2-188a-3ba9-a89b-5bbc8d2bcc13&quot;,&quot;itemData&quot;:{&quot;type&quot;:&quot;article-journal&quot;,&quot;id&quot;:&quot;0252c3a2-188a-3ba9-a89b-5bbc8d2bcc13&quot;,&quot;title&quot;:&quot;What Does it Mean for a Language Model to Preserve Privacy?&quot;,&quot;author&quot;:[{&quot;family&quot;:&quot;Brown&quot;,&quot;given&quot;:&quot;Hannah&quot;,&quot;parse-names&quot;:false,&quot;dropping-particle&quot;:&quot;&quot;,&quot;non-dropping-particle&quot;:&quot;&quot;},{&quot;family&quot;:&quot;Lee&quot;,&quot;given&quot;:&quot;Katherine&quot;,&quot;parse-names&quot;:false,&quot;dropping-particle&quot;:&quot;&quot;,&quot;non-dropping-particle&quot;:&quot;&quot;},{&quot;family&quot;:&quot;Mireshghallah&quot;,&quot;given&quot;:&quot;Fatemehsadat&quot;,&quot;parse-names&quot;:false,&quot;dropping-particle&quot;:&quot;&quot;,&quot;non-dropping-particle&quot;:&quot;&quot;},{&quot;family&quot;:&quot;Shokri&quot;,&quot;given&quot;:&quot;Reza&quot;,&quot;parse-names&quot;:false,&quot;dropping-particle&quot;:&quot;&quot;,&quot;non-dropping-particle&quot;:&quot;&quot;},{&quot;family&quot;:&quot;Tramèr&quot;,&quot;given&quot;:&quot;Florian&quot;,&quot;parse-names&quot;:false,&quot;dropping-particle&quot;:&quot;&quot;,&quot;non-dropping-particle&quot;:&quot;&quot;}],&quot;URL&quot;:&quot;http://arxiv.org/abs/2202.05520&quot;,&quot;issued&quot;:{&quot;date-parts&quot;:[[2022,2,14]]},&quot;abstract&quot;:&quot;Natural language reflects our private lives and identities, making its privacy concerns as broad as those of real life. Language models lack the ability to understand the context and sensitivity of text, and tend to memorize phrases present in their training sets. An adversary can exploit this tendency to extract training data. Depending on the nature of the content and the context in which this data was collected, this could violate expectations of privacy. Thus there is a growing interest in techniques for training language models that preserve privacy. In this paper, we discuss the mismatch between the narrow assumptions made by popular data protection techniques (data sanitization and differential privacy), and the broadness of natural language and of privacy as a social norm. We argue that existing protection methods cannot guarantee a generic and meaningful notion of privacy for language models. We conclude that language models should be trained on text data which was explicitly produced for public use.&quot;,&quot;container-title-short&quot;:&quot;&quot;},&quot;isTemporary&quot;:false,&quot;suppress-author&quot;:false,&quot;composite&quot;:false,&quot;author-only&quot;:false}]},{&quot;citationID&quot;:&quot;MENDELEY_CITATION_d3546ebc-136d-42ae-a5c0-d4698f12f7dc&quot;,&quot;properties&quot;:{&quot;noteIndex&quot;:0},&quot;isEdited&quot;:false,&quot;manualOverride&quot;:{&quot;isManuallyOverridden&quot;:false,&quot;citeprocText&quot;:&quot;(Yang et al., 2022a)&quot;,&quot;manualOverrideText&quot;:&quot;&quot;},&quot;citationTag&quot;:&quot;MENDELEY_CITATION_v3_eyJjaXRhdGlvbklEIjoiTUVOREVMRVlfQ0lUQVRJT05fZDM1NDZlYmMtMTM2ZC00MmFlLWE1YzAtZDQ2OThmMTJmN2Rj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8d3d63b0-b53f-4d61-8856-c98f504a3056&quot;,&quot;properties&quot;:{&quot;noteIndex&quot;:0},&quot;isEdited&quot;:false,&quot;manualOverride&quot;:{&quot;isManuallyOverridden&quot;:false,&quot;citeprocText&quot;:&quot;(Jegorova et al., 2022)&quot;,&quot;manualOverrideText&quot;:&quot;&quot;},&quot;citationTag&quot;:&quot;MENDELEY_CITATION_v3_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&quot;,&quot;citationItems&quot;:[{&quot;id&quot;:&quot;57486cd2-7db6-3f9b-812b-a0cfe5021b3c&quot;,&quot;itemData&quot;:{&quot;type&quot;:&quot;article-journal&quot;,&quot;id&quot;:&quot;57486cd2-7db6-3f9b-812b-a0cfe5021b3c&quot;,&quot;title&quot;:&quot;Survey: Leakage and Privacy at Inference Time&quot;,&quot;author&quot;:[{&quot;family&quot;:&quot;Jegorova&quot;,&quot;given&quot;:&quot;Marija&quot;,&quot;parse-names&quot;:false,&quot;dropping-particle&quot;:&quot;&quot;,&quot;non-dropping-particle&quot;:&quot;&quot;},{&quot;family&quot;:&quot;Kaul&quot;,&quot;given&quot;:&quot;Chaitanya&quot;,&quot;parse-names&quot;:false,&quot;dropping-particle&quot;:&quot;&quot;,&quot;non-dropping-particle&quot;:&quot;&quot;},{&quot;family&quot;:&quot;Mayor&quot;,&quot;given&quot;:&quot;Charlie&quot;,&quot;parse-names&quot;:false,&quot;dropping-particle&quot;:&quot;&quot;,&quot;non-dropping-particle&quot;:&quot;&quot;},{&quot;family&quot;:&quot;O'Neil&quot;,&quot;given&quot;:&quot;Alison Q.&quot;,&quot;parse-names&quot;:false,&quot;dropping-particle&quot;:&quot;&quot;,&quot;non-dropping-particle&quot;:&quot;&quot;},{&quot;family&quot;:&quot;Weir&quot;,&quot;given&quot;:&quot;Alexander&quot;,&quot;parse-names&quot;:false,&quot;dropping-particle&quot;:&quot;&quot;,&quot;non-dropping-particle&quot;:&quot;&quot;},{&quot;family&quot;:&quot;Murray-Smith&quot;,&quot;given&quot;:&quot;Roderick&quot;,&quot;parse-names&quot;:false,&quot;dropping-particle&quot;:&quot;&quot;,&quot;non-dropping-particle&quot;:&quot;&quot;},{&quot;family&quot;:&quot;Tsaftaris&quot;,&quot;given&quot;:&quot;Sotirios A.&quot;,&quot;parse-names&quot;:false,&quot;dropping-particle&quot;:&quot;&quot;,&quot;non-dropping-particle&quot;:&quot;&quot;}],&quot;URL&quot;:&quot;http://arxiv.org/abs/2107.01614&quot;,&quot;issued&quot;:{&quot;date-parts&quot;:[[2022,9,9]]},&quot;abstract&quot;:&quot;Leakage of data from publicly available Machine Learning (ML) models is an area of growing significance as commercial and government applications of ML can draw on multiple sources of data, potentially including users' and clients' sensitive data. We provide a comprehensive survey of contemporary advances on several fronts, covering involuntary data leakage which is natural to ML models, potential malevolent leakage which is caused by privacy attacks, and currently available defence mechanisms. We focus on inference-time leakage, as the most likely scenario for publicly available models. We first discuss what leakage is in the context of different data, tasks, and model architectures. We then propose a taxonomy across involuntary and malevolent leakage, available defences, followed by the currently available assessment metrics and applications. We conclude with outstanding challenges and open questions, outlining some promising directions for future research.&quot;,&quot;container-title-short&quot;:&quot;&quot;},&quot;isTemporary&quot;:false,&quot;suppress-author&quot;:false,&quot;composite&quot;:false,&quot;author-only&quot;:false}]},{&quot;citationID&quot;:&quot;MENDELEY_CITATION_1dbf215d-4dad-478c-9a7b-a479834c425d&quot;,&quot;properties&quot;:{&quot;noteIndex&quot;:0},&quot;isEdited&quot;:false,&quot;manualOverride&quot;:{&quot;isManuallyOverridden&quot;:false,&quot;citeprocText&quot;:&quot;(Yang et al., 2022a)&quot;,&quot;manualOverrideText&quot;:&quot;&quot;},&quot;citationTag&quot;:&quot;MENDELEY_CITATION_v3_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&quot;,&quot;citationItems&quot;:[{&quot;id&quot;:&quot;7bb36abd-e37c-3a50-86f3-8d7710dcf354&quot;,&quot;itemData&quot;:{&quot;type&quot;:&quot;article-journal&quot;,&quot;id&quot;:&quot;7bb36abd-e37c-3a50-86f3-8d7710dcf354&quot;,&quot;title&quot;:&quot;Differentially Private Label Protection in Split Learning&quot;,&quot;author&quot;:[{&quot;family&quot;:&quot;Yang&quot;,&quot;given&quot;:&quot;Xin&quot;,&quot;parse-names&quot;:false,&quot;dropping-particle&quot;:&quot;&quot;,&quot;non-dropping-particle&quot;:&quot;&quot;},{&quot;family&quot;:&quot;Sun&quot;,&quot;given&quot;:&quot;Jiankai&quot;,&quot;parse-names&quot;:false,&quot;dropping-particle&quot;:&quot;&quot;,&quot;non-dropping-particle&quot;:&quot;&quot;},{&quot;family&quot;:&quot;Yao&quot;,&quot;given&quot;:&quot;Yuanshun&quot;,&quot;parse-names&quot;:false,&quot;dropping-particle&quot;:&quot;&quot;,&quot;non-dropping-particle&quot;:&quot;&quot;},{&quot;family&quot;:&quot;Xie&quot;,&quot;given&quot;:&quot;Junyuan&quot;,&quot;parse-names&quot;:false,&quot;dropping-particle&quot;:&quot;&quot;,&quot;non-dropping-particle&quot;:&quot;&quot;},{&quot;family&quot;:&quot;Wang&quot;,&quot;given&quot;:&quot;Chong&quot;,&quot;parse-names&quot;:false,&quot;dropping-particle&quot;:&quot;&quot;,&quot;non-dropping-particle&quot;:&quot;&quot;}],&quot;issued&quot;:{&quot;date-parts&quot;:[[2022,3,4]]},&quot;abstract&quot;:&quot;Split learning is a distributed training framework that allows multiple parties to jointly train a machine learning model over vertically partitioned data (partitioned by attributes). The idea is that only intermediate computation results, rather than private features and labels, are shared between parties so that raw training data remains private. Nevertheless, recent works showed that the plaintext implementation of split learning suffers from severe privacy risks that a semi-honest adversary can easily reconstruct labels. In this work, we propose \\textsf{TPSL} (Transcript Private Split Learning), a generic gradient perturbation based split learning framework that provides provable differential privacy guarantee. Differential privacy is enforced on not only the model weights, but also the communicated messages in the distributed computation setting. Our experiments on large-scale real-world datasets demonstrate the robustness and effectiveness of \\textsf{TPSL} against label leakage attacks. We also find that \\textsf{TPSL} have a better utility-privacy trade-off than baselines.&quot;,&quot;container-title-short&quot;:&quot;&quot;},&quot;isTemporary&quot;:false,&quot;suppress-author&quot;:false,&quot;composite&quot;:false,&quot;author-only&quot;:false}]},{&quot;citationID&quot;:&quot;MENDELEY_CITATION_bbad1876-3f3f-4b9a-86fe-0ebccc98d3de&quot;,&quot;properties&quot;:{&quot;noteIndex&quot;:0},&quot;isEdited&quot;:false,&quot;manualOverride&quot;:{&quot;isManuallyOverridden&quot;:false,&quot;citeprocText&quot;:&quot;(Kerrigan et al., 2020)&quot;,&quot;manualOverrideText&quot;:&quot;&quot;},&quot;citationTag&quot;:&quot;MENDELEY_CITATION_v3_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&quot;,&quot;citationItems&quot;:[{&quot;id&quot;:&quot;07c8a2ec-04db-35e2-8cf2-70e7a8dc0efb&quot;,&quot;itemData&quot;:{&quot;type&quot;:&quot;article-journal&quot;,&quot;id&quot;:&quot;07c8a2ec-04db-35e2-8cf2-70e7a8dc0efb&quot;,&quot;title&quot;:&quot;Differentially Private Language Models Benefit from Public Pre-training&quot;,&quot;author&quot;:[{&quot;family&quot;:&quot;Kerrigan&quot;,&quot;given&quot;:&quot;Gavin&quot;,&quot;parse-names&quot;:false,&quot;dropping-particle&quot;:&quot;&quot;,&quot;non-dropping-particle&quot;:&quot;&quot;},{&quot;family&quot;:&quot;Slack&quot;,&quot;given&quot;:&quot;Dylan&quot;,&quot;parse-names&quot;:false,&quot;dropping-particle&quot;:&quot;&quot;,&quot;non-dropping-particle&quot;:&quot;&quot;},{&quot;family&quot;:&quot;Tuyls&quot;,&quot;given&quot;:&quot;Jens&quot;,&quot;parse-names&quot;:false,&quot;dropping-particle&quot;:&quot;&quot;,&quot;non-dropping-particle&quot;:&quot;&quot;}],&quot;issued&quot;:{&quot;date-parts&quot;:[[2020,10,26]]},&quot;abstract&quot;:&quot;Language modeling is a keystone task in natural language processing. When training a language model on sensitive information, differential privacy (DP) allows us to quantify the degree to which our private data is protected. However, training algorithms which enforce differential privacy often lead to degradation in model quality. We study the feasibility of learning a language model which is simultaneously high-quality and privacy preserving by tuning a public base model on a private corpus. We find that DP fine-tuning boosts the performance of language models in the private domain, making the training of such models possible.&quot;,&quot;container-title-short&quot;:&quot;&quot;},&quot;isTemporary&quot;:false,&quot;suppress-author&quot;:false,&quot;composite&quot;:false,&quot;author-only&quot;:false}]},{&quot;citationID&quot;:&quot;MENDELEY_CITATION_8300f43b-e0a7-4a89-90e0-3d5ce43063af&quot;,&quot;properties&quot;:{&quot;noteIndex&quot;:0},&quot;isEdited&quot;:false,&quot;manualOverride&quot;:{&quot;isManuallyOverridden&quot;:false,&quot;citeprocText&quot;:&quot;(Johnson et al., 2020)&quot;,&quot;manualOverrideText&quot;:&quot;&quot;},&quot;citationTag&quot;:&quot;MENDELEY_CITATION_v3_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&quot;,&quot;citationItems&quot;:[{&quot;id&quot;:&quot;b0c249cc-204b-3bb5-a4df-b55612bff593&quot;,&quot;itemData&quot;:{&quot;type&quot;:&quot;paper-conference&quot;,&quot;id&quot;:&quot;b0c249cc-204b-3bb5-a4df-b55612bff593&quot;,&quot;title&quot;:&quot;Deidentification of free-text medical records using pre-trained bidirectional transformers&quot;,&quot;author&quot;:[{&quot;family&quot;:&quot;Johnson&quot;,&quot;given&quot;:&quot;Alistair E.W.&quot;,&quot;parse-names&quot;:false,&quot;dropping-particle&quot;:&quot;&quot;,&quot;non-dropping-particle&quot;:&quot;&quot;},{&quot;family&quot;:&quot;Bulgarelli&quot;,&quot;given&quot;:&quot;Lucas&quot;,&quot;parse-names&quot;:false,&quot;dropping-particle&quot;:&quot;&quot;,&quot;non-dropping-particle&quot;:&quot;&quot;},{&quot;family&quot;:&quot;Pollard&quot;,&quot;given&quot;:&quot;Tom J.&quot;,&quot;parse-names&quot;:false,&quot;dropping-particle&quot;:&quot;&quot;,&quot;non-dropping-particle&quot;:&quot;&quot;}],&quot;container-title&quot;:&quot;ACM CHIL 2020 - Proceedings of the 2020 ACM Conference on Health, Inference, and Learning&quot;,&quot;DOI&quot;:&quot;10.1145/3368555.3384455&quot;,&quot;ISBN&quot;:&quot;9781450370462&quot;,&quot;issued&quot;:{&quot;date-parts&quot;:[[2020,2,4]]},&quot;page&quot;:&quot;214-221&quot;,&quot;abstract&quot;:&quot;The ability of caregivers and investigators to share patient data is fundamental to many areas of clinical practice and biomedical research. Prior to sharing, it is often necessary to remove identifiers such as names, contact details, and dates in order to protect patient privacy. Deidentification, the process of removing identifiers, is challenging, however. High-quality annotated data for developing models is scarce; many target identifiers are highly heterogenous (for example, there are uncountable variations of patient names); and in practice anything less than perfect sensitivity may be considered a failure. Consequently, software for adequately deidentifying clinical data is not widely available. As a result patient data is often withheld when sharing would be beneficial, and identifiable patient data is often divulged when a deidentified version would suffice. In recent years, advances in machine learning methods have led to rapid performance improvements in natural language processing tasks, in particular with the advent of large-scale pretrained language models. In this paper we develop and evaluate an approach for deidentification of clinical notes based on a bidirectional transformer model. We propose human interpretable evaluation measures and demonstrate state of the art performance against modern baseline models. Finally, we highlight current challenges in deidentification, including the absence of clear annotation guidelines, lack of portability of models, and paucity of training data. Code to develop our model is open source and simple to install, allowing for broad reuse.&quot;,&quot;publisher&quot;:&quot;Association for Computing Machinery, Inc&quot;,&quot;container-title-short&quot;:&quot;&quot;},&quot;isTemporary&quot;:false,&quot;suppress-author&quot;:false,&quot;composite&quot;:false,&quot;author-only&quot;:false}]},{&quot;citationID&quot;:&quot;MENDELEY_CITATION_eabd3129-e7ea-47a0-b6f7-8d45b72a11e3&quot;,&quot;properties&quot;:{&quot;noteIndex&quot;:0},&quot;isEdited&quot;:false,&quot;manualOverride&quot;:{&quot;isManuallyOverridden&quot;:false,&quot;citeprocText&quot;:&quot;(Wei et al., 2020b)&quot;,&quot;manualOverrideText&quot;:&quot;&quot;},&quot;citationTag&quot;:&quot;MENDELEY_CITATION_v3_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&quot;,&quot;citationItems&quot;:[{&quot;id&quot;:&quot;7884611f-7024-3494-828f-ecaeca635b80&quot;,&quot;itemData&quot;:{&quot;type&quot;:&quot;article-journal&quot;,&quot;id&quot;:&quot;7884611f-7024-3494-828f-ecaeca635b80&quot;,&quot;title&quot;:&quot;Federated Learning with Differential Privacy: Algorithms and Performance Analysis&quot;,&quot;author&quot;:[{&quot;family&quot;:&quot;Wei&quot;,&quot;given&quot;:&quot;Kang&quot;,&quot;parse-names&quot;:false,&quot;dropping-particle&quot;:&quot;&quot;,&quot;non-dropping-particle&quot;:&quot;&quot;},{&quot;family&quot;:&quot;Li&quot;,&quot;given&quot;:&quot;Jun&quot;,&quot;parse-names&quot;:false,&quot;dropping-particle&quot;:&quot;&quot;,&quot;non-dropping-particle&quot;:&quot;&quot;},{&quot;family&quot;:&quot;Ding&quot;,&quot;given&quot;:&quot;Ming&quot;,&quot;parse-names&quot;:false,&quot;dropping-particle&quot;:&quot;&quot;,&quot;non-dropping-particle&quot;:&quot;&quot;},{&quot;family&quot;:&quot;Ma&quot;,&quot;given&quot;:&quot;Chuan&quot;,&quot;parse-names&quot;:false,&quot;dropping-particle&quot;:&quot;&quot;,&quot;non-dropping-particle&quot;:&quot;&quot;},{&quot;family&quot;:&quot;Yang&quot;,&quot;given&quot;:&quot;Howard H.&quot;,&quot;parse-names&quot;:false,&quot;dropping-particle&quot;:&quot;&quot;,&quot;non-dropping-particle&quot;:&quot;&quot;},{&quot;family&quot;:&quot;Farokhi&quot;,&quot;given&quot;:&quot;Farhad&quot;,&quot;parse-names&quot;:false,&quot;dropping-particle&quot;:&quot;&quot;,&quot;non-dropping-particle&quot;:&quot;&quot;},{&quot;family&quot;:&quot;Jin&quot;,&quot;given&quot;:&quot;Shi&quot;,&quot;parse-names&quot;:false,&quot;dropping-particle&quot;:&quot;&quot;,&quot;non-dropping-particle&quot;:&quot;&quot;},{&quot;family&quot;:&quot;Quek&quot;,&quot;given&quot;:&quot;Tony Q.S.&quot;,&quot;parse-names&quot;:false,&quot;dropping-particle&quot;:&quot;&quot;,&quot;non-dropping-particle&quot;:&quot;&quot;},{&quot;family&quot;:&quot;Vincent Poor&quot;,&quot;given&quot;:&quot;H.&quot;,&quot;parse-names&quot;:false,&quot;dropping-particle&quot;:&quot;&quot;,&quot;non-dropping-particle&quot;:&quot;&quot;}],&quot;container-title&quot;:&quot;IEEE Transactions on Information Forensics and Security&quot;,&quot;DOI&quot;:&quot;10.1109/TIFS.2020.2988575&quot;,&quot;ISSN&quot;:&quot;15566021&quot;,&quot;issued&quot;:{&quot;date-parts&quot;:[[2020]]},&quot;page&quot;:&quot;3454-3469&quot;,&quot;abstract&quot;:&quot;Federated learning (FL), as a type of distributed machine learning, is capable of significantly preserving clients' private data from being exposed to adversaries. Nevertheless, private information can still be divulged by analyzing uploaded parameters from clients, e.g., weights trained in deep neural networks. In this paper, to effectively prevent information leakage, we propose a novel framework based on the concept of differential privacy (DP), in which artificial noise is added to parameters at the clients' side before aggregating, namely, noising before model aggregation FL (NbAFL). First, we prove that the NbAFL can satisfy DP under distinct protection levels by properly adapting different variances of artificial noise. Then we develop a theoretical convergence bound on the loss function of the trained FL model in the NbAFL. Specifically, the theoretical bound reveals the following three key properties: 1) there is a tradeoff between convergence performance and privacy protection levels, i.e., better convergence performance leads to a lower protection level; 2) given a fixed privacy protection level, increasing the number N of overall clients participating in FL can improve the convergence performance; and 3) there is an optimal number aggregation times (communication rounds) in terms of convergence performance for a given protection level. Furthermore, we propose a K -client random scheduling strategy, where K ( 1\\leq K&lt; N ) clients are randomly selected from the N overall clients to participate in each aggregation. We also develop a corresponding convergence bound for the loss function in this case and the K -client random scheduling strategy also retains the above three properties. Moreover, we find that there is an optimal K that achieves the best convergence performance at a fixed privacy level. Evaluations demonstrate that our theoretical results are consistent with simulations, thereby facilitating the design of various privacy-preserving FL algorithms with different tradeoff requirements on convergence performance and privacy levels.&quot;,&quot;publisher&quot;:&quot;Institute of Electrical and Electronics Engineers Inc.&quot;,&quot;volume&quot;:&quot;15&quot;,&quot;container-title-short&quot;:&quot;&quot;},&quot;isTemporary&quot;:false,&quot;suppress-author&quot;:false,&quot;composite&quot;:false,&quot;author-only&quot;:false}]},{&quot;citationID&quot;:&quot;MENDELEY_CITATION_d9ac6b89-9501-41f2-97f5-194531fe540c&quot;,&quot;properties&quot;:{&quot;noteIndex&quot;:0},&quot;isEdited&quot;:false,&quot;manualOverride&quot;:{&quot;isManuallyOverridden&quot;:false,&quot;citeprocText&quot;:&quot;(Singh et al., 2019)&quot;,&quot;manualOverrideText&quot;:&quot;&quot;},&quot;citationTag&quot;:&quot;MENDELEY_CITATION_v3_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&quot;,&quot;citationItems&quot;:[{&quot;id&quot;:&quot;928ea28f-6cc4-3cbf-9a2b-d3a3a60caea6&quot;,&quot;itemData&quot;:{&quot;type&quot;:&quot;article-journal&quot;,&quot;id&quot;:&quot;928ea28f-6cc4-3cbf-9a2b-d3a3a60caea6&quot;,&quot;title&quot;:&quot;Detailed comparison of communication efficiency of split learning and federated learning&quot;,&quot;author&quot;:[{&quot;family&quot;:&quot;Singh&quot;,&quot;given&quot;:&quot;Abhishek&quot;,&quot;parse-names&quot;:false,&quot;dropping-particle&quot;:&quot;&quot;,&quot;non-dropping-particle&quot;:&quot;&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Raskar&quot;,&quot;given&quot;:&quot;Ramesh&quot;,&quot;parse-names&quot;:false,&quot;dropping-particle&quot;:&quot;&quot;,&quot;non-dropping-particle&quot;:&quot;&quot;}],&quot;issued&quot;:{&quot;date-parts&quot;:[[2019,9,18]]},&quot;abstract&quot;:&quot;We compare communication efficiencies of two compelling distributed machine learning approaches of split learning and federated learning. We show useful settings under which each method outperforms the other in terms of communication efficiency. We consider various practical scenarios of distributed learning setup and juxtapose the two methods under various real-life scenarios. We consider settings of small and large number of clients as well as small models (1M - 6M parameters), large models (10M - 200M parameters) and very large models (1 Billion-100 Billion parameters). We show that increasing number of clients or increasing model size favors split learning setup over the federated while increasing the number of data samples while keeping the number of clients or model size low makes federated learning more communication efficient.&quot;,&quot;container-title-short&quot;:&quot;&quot;},&quot;isTemporary&quot;:false,&quot;suppress-author&quot;:false,&quot;composite&quot;:false,&quot;author-only&quot;:false}]},{&quot;citationID&quot;:&quot;MENDELEY_CITATION_eeb69ba6-7772-496e-a739-02d6856d3874&quot;,&quot;properties&quot;:{&quot;noteIndex&quot;:0},&quot;isEdited&quot;:false,&quot;manualOverride&quot;:{&quot;isManuallyOverridden&quot;:false,&quot;citeprocText&quot;:&quot;(Vepakomma et al., 2018)&quot;,&quot;manualOverrideText&quot;:&quot;&quot;},&quot;citationTag&quot;:&quot;MENDELEY_CITATION_v3_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&quot;,&quot;citationItems&quot;:[{&quot;id&quot;:&quot;badfa7bc-26db-335f-91c2-5f8cea5a1c21&quot;,&quot;itemData&quot;:{&quot;type&quot;:&quot;article-journal&quot;,&quot;id&quot;:&quot;badfa7bc-26db-335f-91c2-5f8cea5a1c21&quot;,&quot;title&quot;:&quot;Split learning for health: Distributed deep learning without sharing raw patient data&quot;,&quot;author&quot;:[{&quot;family&quot;:&quot;Vepakomma&quot;,&quot;given&quot;:&quot;Praneeth&quot;,&quot;parse-names&quot;:false,&quot;dropping-particle&quot;:&quot;&quot;,&quot;non-dropping-particle&quot;:&quot;&quot;},{&quot;family&quot;:&quot;Gupta&quot;,&quot;given&quot;:&quot;Otkrist&quot;,&quot;parse-names&quot;:false,&quot;dropping-particle&quot;:&quot;&quot;,&quot;non-dropping-particle&quot;:&quot;&quot;},{&quot;family&quot;:&quot;Swedish&quot;,&quot;given&quot;:&quot;Tristan&quot;,&quot;parse-names&quot;:false,&quot;dropping-particle&quot;:&quot;&quot;,&quot;non-dropping-particle&quot;:&quot;&quot;},{&quot;family&quot;:&quot;Raskar&quot;,&quot;given&quot;:&quot;Ramesh&quot;,&quot;parse-names&quot;:false,&quot;dropping-particle&quot;:&quot;&quot;,&quot;non-dropping-particle&quot;:&quot;&quot;}],&quot;issued&quot;:{&quot;date-parts&quot;:[[2018,12,3]]},&quot;abstract&quot;:&quot;Can health entities collaboratively train deep learning models without sharing sensitive raw data? This paper proposes several configurations of a distributed deep learning method called SplitNN to facilitate such collaborations. SplitNN does not share raw data or model details with collaborating institutions. The proposed configurations of splitNN cater to practical settings of i) entities holding different modalities of patient data, ii) centralized and local health entities collaborating on multiple tasks and iii) learning without sharing labels. We compare performance and resource efficiency trade-offs of splitNN and other distributed deep learning methods like federated learning, large batch synchronous stochastic gradient descent and show highly encouraging results for splitNN.&quot;,&quot;container-title-short&quot;:&quot;&quot;},&quot;isTemporary&quot;:false,&quot;suppress-author&quot;:false,&quot;composite&quot;:false,&quot;author-only&quot;:false}]}]"/>
    <we:property name="MENDELEY_CITATIONS_STYLE" value="{&quot;id&quot;:&quot;https://www.zotero.org/styles/harvard-educational-review&quot;,&quot;title&quot;:&quot;Harvard Educational Review&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9049F-D6CC-446F-9925-91FF99037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1727</TotalTime>
  <Pages>99</Pages>
  <Words>26304</Words>
  <Characters>149939</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175892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Jayabalan, Manoj</dc:creator>
  <cp:keywords/>
  <dc:description/>
  <cp:lastModifiedBy>Deepak Goyal</cp:lastModifiedBy>
  <cp:revision>79</cp:revision>
  <cp:lastPrinted>2025-10-26T06:50:00Z</cp:lastPrinted>
  <dcterms:created xsi:type="dcterms:W3CDTF">2025-11-02T10:25:00Z</dcterms:created>
  <dcterms:modified xsi:type="dcterms:W3CDTF">2025-11-03T14:08:00Z</dcterms:modified>
</cp:coreProperties>
</file>