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9A" w:rsidRPr="00994E23" w:rsidRDefault="00CE2A9A" w:rsidP="00CE2A9A">
      <w:pPr>
        <w:spacing w:line="200" w:lineRule="exact"/>
        <w:jc w:val="center"/>
        <w:rPr>
          <w:rFonts w:ascii="Times New Roman" w:eastAsia="Times New Roman" w:hAnsi="Times New Roman" w:cs="Times New Roman"/>
          <w:sz w:val="24"/>
        </w:rPr>
      </w:pPr>
      <w:bookmarkStart w:id="0" w:name="page1"/>
      <w:bookmarkEnd w:id="0"/>
    </w:p>
    <w:p w:rsidR="00CE2A9A" w:rsidRPr="00994E23" w:rsidRDefault="00CE2A9A" w:rsidP="00CE2A9A">
      <w:pPr>
        <w:spacing w:line="200" w:lineRule="exact"/>
        <w:jc w:val="center"/>
        <w:rPr>
          <w:rFonts w:ascii="Times New Roman" w:eastAsia="Times New Roman" w:hAnsi="Times New Roman" w:cs="Times New Roman"/>
          <w:sz w:val="24"/>
        </w:rPr>
      </w:pPr>
    </w:p>
    <w:p w:rsidR="00CE2A9A" w:rsidRPr="00994E23" w:rsidRDefault="00CE2A9A" w:rsidP="00CE2A9A">
      <w:pPr>
        <w:spacing w:line="200" w:lineRule="exact"/>
        <w:jc w:val="center"/>
        <w:rPr>
          <w:rFonts w:ascii="Times New Roman" w:eastAsia="Times New Roman" w:hAnsi="Times New Roman" w:cs="Times New Roman"/>
          <w:sz w:val="24"/>
        </w:rPr>
      </w:pPr>
    </w:p>
    <w:p w:rsidR="00CE2A9A" w:rsidRPr="00994E23" w:rsidRDefault="00CE2A9A" w:rsidP="00CE2A9A">
      <w:pPr>
        <w:spacing w:line="200" w:lineRule="exact"/>
        <w:jc w:val="center"/>
        <w:rPr>
          <w:rFonts w:ascii="Times New Roman" w:eastAsia="Times New Roman" w:hAnsi="Times New Roman" w:cs="Times New Roman"/>
          <w:sz w:val="24"/>
        </w:rPr>
      </w:pPr>
    </w:p>
    <w:p w:rsidR="009A7DD4" w:rsidRPr="00994E23" w:rsidRDefault="009A7DD4" w:rsidP="00CE2A9A">
      <w:pPr>
        <w:spacing w:line="239" w:lineRule="auto"/>
        <w:ind w:left="720"/>
        <w:jc w:val="center"/>
        <w:rPr>
          <w:rFonts w:ascii="Times New Roman" w:eastAsiaTheme="minorHAnsi" w:hAnsi="Times New Roman" w:cs="Times New Roman"/>
          <w:b/>
          <w:sz w:val="40"/>
          <w:szCs w:val="40"/>
          <w:lang w:val="en-IN"/>
        </w:rPr>
      </w:pPr>
      <w:r w:rsidRPr="00994E23">
        <w:rPr>
          <w:rFonts w:ascii="Times New Roman" w:eastAsiaTheme="minorHAnsi" w:hAnsi="Times New Roman" w:cs="Times New Roman"/>
          <w:b/>
          <w:sz w:val="40"/>
          <w:szCs w:val="40"/>
          <w:lang w:val="en-IN"/>
        </w:rPr>
        <w:t xml:space="preserve">Emulator for Bottom Up </w:t>
      </w:r>
    </w:p>
    <w:p w:rsidR="00CE2A9A" w:rsidRPr="00994E23" w:rsidRDefault="009A7DD4" w:rsidP="00CE2A9A">
      <w:pPr>
        <w:spacing w:line="239" w:lineRule="auto"/>
        <w:ind w:left="720"/>
        <w:jc w:val="center"/>
        <w:rPr>
          <w:rFonts w:ascii="Times New Roman" w:eastAsiaTheme="minorHAnsi" w:hAnsi="Times New Roman" w:cs="Times New Roman"/>
          <w:b/>
          <w:sz w:val="40"/>
          <w:szCs w:val="40"/>
          <w:lang w:val="en-IN"/>
        </w:rPr>
      </w:pPr>
      <w:r w:rsidRPr="00994E23">
        <w:rPr>
          <w:rFonts w:ascii="Times New Roman" w:eastAsiaTheme="minorHAnsi" w:hAnsi="Times New Roman" w:cs="Times New Roman"/>
          <w:b/>
          <w:sz w:val="40"/>
          <w:szCs w:val="40"/>
          <w:lang w:val="en-IN"/>
        </w:rPr>
        <w:t>Parsing</w:t>
      </w:r>
      <w:r w:rsidR="00CE2A9A" w:rsidRPr="00994E23">
        <w:rPr>
          <w:rFonts w:ascii="Times New Roman" w:eastAsiaTheme="minorHAnsi" w:hAnsi="Times New Roman" w:cs="Times New Roman"/>
          <w:b/>
          <w:sz w:val="40"/>
          <w:szCs w:val="40"/>
          <w:lang w:val="en-IN"/>
        </w:rPr>
        <w:t xml:space="preserve"> </w:t>
      </w:r>
      <w:r w:rsidRPr="00994E23">
        <w:rPr>
          <w:rFonts w:ascii="Times New Roman" w:eastAsiaTheme="minorHAnsi" w:hAnsi="Times New Roman" w:cs="Times New Roman"/>
          <w:b/>
          <w:sz w:val="40"/>
          <w:szCs w:val="40"/>
          <w:lang w:val="en-IN"/>
        </w:rPr>
        <w:t>-</w:t>
      </w:r>
      <w:r w:rsidR="00CE2A9A" w:rsidRPr="00994E23">
        <w:rPr>
          <w:rFonts w:ascii="Times New Roman" w:eastAsiaTheme="minorHAnsi" w:hAnsi="Times New Roman" w:cs="Times New Roman"/>
          <w:b/>
          <w:sz w:val="40"/>
          <w:szCs w:val="40"/>
          <w:lang w:val="en-IN"/>
        </w:rPr>
        <w:t>CLR</w:t>
      </w:r>
    </w:p>
    <w:p w:rsidR="00CE2A9A" w:rsidRPr="00994E23" w:rsidRDefault="00CE2A9A" w:rsidP="00CE2A9A">
      <w:pPr>
        <w:spacing w:line="239" w:lineRule="auto"/>
        <w:ind w:left="720"/>
        <w:jc w:val="center"/>
        <w:rPr>
          <w:rFonts w:ascii="Times New Roman" w:eastAsia="Times New Roman" w:hAnsi="Times New Roman" w:cs="Times New Roman"/>
          <w:sz w:val="34"/>
        </w:rPr>
      </w:pPr>
    </w:p>
    <w:p w:rsidR="00CE2A9A" w:rsidRPr="00994E23" w:rsidRDefault="00CE2A9A" w:rsidP="00CE2A9A">
      <w:pPr>
        <w:spacing w:line="102" w:lineRule="exact"/>
        <w:jc w:val="center"/>
        <w:rPr>
          <w:rFonts w:ascii="Times New Roman" w:eastAsia="Times New Roman" w:hAnsi="Times New Roman" w:cs="Times New Roman"/>
          <w:sz w:val="24"/>
        </w:rPr>
      </w:pPr>
    </w:p>
    <w:p w:rsidR="00CE2A9A" w:rsidRPr="00994E23" w:rsidRDefault="00CE2A9A" w:rsidP="00CE2A9A">
      <w:pPr>
        <w:spacing w:line="0" w:lineRule="atLeast"/>
        <w:jc w:val="center"/>
        <w:rPr>
          <w:rFonts w:ascii="Times New Roman" w:eastAsia="Arial" w:hAnsi="Times New Roman" w:cs="Times New Roman"/>
          <w:sz w:val="29"/>
        </w:rPr>
      </w:pPr>
      <w:r w:rsidRPr="00994E23">
        <w:rPr>
          <w:rFonts w:ascii="Times New Roman" w:eastAsia="Arial" w:hAnsi="Times New Roman" w:cs="Times New Roman"/>
          <w:sz w:val="29"/>
        </w:rPr>
        <w:t>Project Phase-I report submitted to</w:t>
      </w:r>
    </w:p>
    <w:p w:rsidR="00CE2A9A" w:rsidRPr="00994E23" w:rsidRDefault="00CE2A9A" w:rsidP="00CE2A9A">
      <w:pPr>
        <w:spacing w:line="99" w:lineRule="exact"/>
        <w:jc w:val="center"/>
        <w:rPr>
          <w:rFonts w:ascii="Times New Roman" w:eastAsia="Times New Roman" w:hAnsi="Times New Roman" w:cs="Times New Roman"/>
          <w:sz w:val="24"/>
        </w:rPr>
      </w:pPr>
    </w:p>
    <w:p w:rsidR="00CE2A9A" w:rsidRPr="00994E23" w:rsidRDefault="00CE2A9A" w:rsidP="00CE2A9A">
      <w:pPr>
        <w:spacing w:line="0" w:lineRule="atLeast"/>
        <w:ind w:left="560"/>
        <w:jc w:val="center"/>
        <w:rPr>
          <w:rFonts w:ascii="Times New Roman" w:eastAsia="Arial" w:hAnsi="Times New Roman" w:cs="Times New Roman"/>
          <w:sz w:val="29"/>
        </w:rPr>
      </w:pPr>
      <w:r w:rsidRPr="00994E23">
        <w:rPr>
          <w:rFonts w:ascii="Times New Roman" w:eastAsia="Arial" w:hAnsi="Times New Roman" w:cs="Times New Roman"/>
          <w:sz w:val="29"/>
        </w:rPr>
        <w:t>M S RAMAIAH INSTITUTE OF TECHNOLOGY</w:t>
      </w:r>
    </w:p>
    <w:p w:rsidR="00CE2A9A" w:rsidRPr="00994E23" w:rsidRDefault="00CE2A9A" w:rsidP="00CE2A9A">
      <w:pPr>
        <w:spacing w:line="0" w:lineRule="atLeast"/>
        <w:ind w:left="560"/>
        <w:jc w:val="center"/>
        <w:rPr>
          <w:rFonts w:ascii="Times New Roman" w:eastAsia="Arial" w:hAnsi="Times New Roman" w:cs="Times New Roman"/>
          <w:sz w:val="29"/>
        </w:rPr>
      </w:pPr>
      <w:r w:rsidRPr="00994E23">
        <w:rPr>
          <w:rFonts w:ascii="Times New Roman" w:eastAsia="Arial" w:hAnsi="Times New Roman" w:cs="Times New Roman"/>
          <w:sz w:val="29"/>
        </w:rPr>
        <w:t>Bengaluru – 560054</w:t>
      </w:r>
    </w:p>
    <w:p w:rsidR="00CE2A9A" w:rsidRPr="00994E23" w:rsidRDefault="00CE2A9A" w:rsidP="00CE2A9A">
      <w:pPr>
        <w:spacing w:line="0" w:lineRule="atLeast"/>
        <w:ind w:left="560"/>
        <w:jc w:val="center"/>
        <w:rPr>
          <w:rFonts w:ascii="Times New Roman" w:eastAsia="Arial" w:hAnsi="Times New Roman" w:cs="Times New Roman"/>
          <w:sz w:val="29"/>
        </w:rPr>
      </w:pPr>
    </w:p>
    <w:p w:rsidR="00CE2A9A" w:rsidRPr="00994E23" w:rsidRDefault="00CE2A9A" w:rsidP="00CE2A9A">
      <w:pPr>
        <w:spacing w:line="0" w:lineRule="atLeast"/>
        <w:ind w:left="560"/>
        <w:jc w:val="center"/>
        <w:rPr>
          <w:rFonts w:ascii="Times New Roman" w:eastAsia="Arial" w:hAnsi="Times New Roman" w:cs="Times New Roman"/>
          <w:sz w:val="24"/>
        </w:rPr>
      </w:pPr>
      <w:r w:rsidRPr="00994E23">
        <w:rPr>
          <w:rFonts w:ascii="Times New Roman" w:eastAsia="Arial" w:hAnsi="Times New Roman" w:cs="Times New Roman"/>
          <w:sz w:val="24"/>
        </w:rPr>
        <w:t>By</w:t>
      </w:r>
    </w:p>
    <w:p w:rsidR="000B11B2" w:rsidRPr="00994E23" w:rsidRDefault="000B11B2" w:rsidP="00CE2A9A">
      <w:pPr>
        <w:spacing w:line="0" w:lineRule="atLeast"/>
        <w:ind w:left="560"/>
        <w:jc w:val="center"/>
        <w:rPr>
          <w:rFonts w:ascii="Times New Roman" w:eastAsia="Arial" w:hAnsi="Times New Roman" w:cs="Times New Roman"/>
          <w:sz w:val="29"/>
        </w:rPr>
      </w:pPr>
    </w:p>
    <w:p w:rsidR="00CE2A9A" w:rsidRPr="00994E23" w:rsidRDefault="00CE2A9A" w:rsidP="00CE2A9A">
      <w:pPr>
        <w:spacing w:line="0" w:lineRule="atLeast"/>
        <w:ind w:left="560"/>
        <w:jc w:val="center"/>
        <w:rPr>
          <w:rFonts w:ascii="Times New Roman" w:eastAsia="Arial" w:hAnsi="Times New Roman" w:cs="Times New Roman"/>
          <w:sz w:val="29"/>
        </w:rPr>
      </w:pPr>
      <w:proofErr w:type="spellStart"/>
      <w:r w:rsidRPr="00994E23">
        <w:rPr>
          <w:rFonts w:ascii="Times New Roman" w:eastAsia="Arial" w:hAnsi="Times New Roman" w:cs="Times New Roman"/>
          <w:sz w:val="24"/>
        </w:rPr>
        <w:t>Anvitha</w:t>
      </w:r>
      <w:proofErr w:type="spellEnd"/>
      <w:r w:rsidRPr="00994E23">
        <w:rPr>
          <w:rFonts w:ascii="Times New Roman" w:eastAsia="Arial" w:hAnsi="Times New Roman" w:cs="Times New Roman"/>
          <w:sz w:val="24"/>
        </w:rPr>
        <w:t xml:space="preserve"> G K </w:t>
      </w:r>
      <w:proofErr w:type="spellStart"/>
      <w:r w:rsidRPr="00994E23">
        <w:rPr>
          <w:rFonts w:ascii="Times New Roman" w:eastAsia="Arial" w:hAnsi="Times New Roman" w:cs="Times New Roman"/>
          <w:sz w:val="24"/>
        </w:rPr>
        <w:t>Bhat</w:t>
      </w:r>
      <w:proofErr w:type="spellEnd"/>
      <w:r w:rsidRPr="00994E23">
        <w:rPr>
          <w:rFonts w:ascii="Times New Roman" w:eastAsia="Arial" w:hAnsi="Times New Roman" w:cs="Times New Roman"/>
          <w:sz w:val="24"/>
        </w:rPr>
        <w:t xml:space="preserve"> (1MS13CS026)</w:t>
      </w:r>
    </w:p>
    <w:p w:rsidR="00CE2A9A" w:rsidRPr="00994E23" w:rsidRDefault="00CE2A9A" w:rsidP="00CE2A9A">
      <w:pPr>
        <w:spacing w:line="0" w:lineRule="atLeast"/>
        <w:ind w:left="560"/>
        <w:jc w:val="center"/>
        <w:rPr>
          <w:rFonts w:ascii="Times New Roman" w:eastAsia="Arial" w:hAnsi="Times New Roman" w:cs="Times New Roman"/>
          <w:sz w:val="29"/>
        </w:rPr>
      </w:pPr>
    </w:p>
    <w:p w:rsidR="00CE2A9A" w:rsidRPr="00994E23" w:rsidRDefault="00CE2A9A" w:rsidP="00CE2A9A">
      <w:pPr>
        <w:spacing w:line="0" w:lineRule="atLeast"/>
        <w:ind w:left="560"/>
        <w:jc w:val="center"/>
        <w:rPr>
          <w:rFonts w:ascii="Times New Roman" w:eastAsia="Arial" w:hAnsi="Times New Roman" w:cs="Times New Roman"/>
          <w:sz w:val="29"/>
        </w:rPr>
      </w:pPr>
      <w:proofErr w:type="spellStart"/>
      <w:r w:rsidRPr="00994E23">
        <w:rPr>
          <w:rFonts w:ascii="Times New Roman" w:eastAsia="Arial" w:hAnsi="Times New Roman" w:cs="Times New Roman"/>
          <w:sz w:val="24"/>
        </w:rPr>
        <w:t>Gayathri</w:t>
      </w:r>
      <w:proofErr w:type="spellEnd"/>
      <w:r w:rsidRPr="00994E23">
        <w:rPr>
          <w:rFonts w:ascii="Times New Roman" w:eastAsia="Arial" w:hAnsi="Times New Roman" w:cs="Times New Roman"/>
          <w:sz w:val="24"/>
        </w:rPr>
        <w:t xml:space="preserve"> R (1MS13CS042)</w:t>
      </w:r>
    </w:p>
    <w:p w:rsidR="00CE2A9A" w:rsidRPr="00994E23" w:rsidRDefault="00CE2A9A" w:rsidP="00CE2A9A">
      <w:pPr>
        <w:spacing w:line="0" w:lineRule="atLeast"/>
        <w:ind w:left="560"/>
        <w:jc w:val="center"/>
        <w:rPr>
          <w:rFonts w:ascii="Times New Roman" w:eastAsia="Arial" w:hAnsi="Times New Roman" w:cs="Times New Roman"/>
          <w:sz w:val="29"/>
        </w:rPr>
      </w:pPr>
    </w:p>
    <w:p w:rsidR="00CE2A9A" w:rsidRPr="00994E23" w:rsidRDefault="00CE2A9A" w:rsidP="00CE2A9A">
      <w:pPr>
        <w:spacing w:line="0" w:lineRule="atLeast"/>
        <w:ind w:left="560"/>
        <w:jc w:val="center"/>
        <w:rPr>
          <w:rFonts w:ascii="Times New Roman" w:eastAsia="Arial" w:hAnsi="Times New Roman" w:cs="Times New Roman"/>
          <w:sz w:val="29"/>
        </w:rPr>
      </w:pPr>
      <w:r w:rsidRPr="00994E23">
        <w:rPr>
          <w:rFonts w:ascii="Times New Roman" w:eastAsia="Arial" w:hAnsi="Times New Roman" w:cs="Times New Roman"/>
          <w:sz w:val="24"/>
        </w:rPr>
        <w:t>Deepak Jayaprakash (1MS13CS037)</w:t>
      </w:r>
    </w:p>
    <w:p w:rsidR="00CE2A9A" w:rsidRPr="00994E23" w:rsidRDefault="00CE2A9A" w:rsidP="00CE2A9A">
      <w:pPr>
        <w:spacing w:line="252" w:lineRule="exact"/>
        <w:jc w:val="center"/>
        <w:rPr>
          <w:rFonts w:ascii="Times New Roman" w:eastAsia="Times New Roman" w:hAnsi="Times New Roman" w:cs="Times New Roman"/>
          <w:sz w:val="24"/>
        </w:rPr>
      </w:pPr>
    </w:p>
    <w:p w:rsidR="00CE2A9A" w:rsidRPr="00994E23" w:rsidRDefault="00CE2A9A" w:rsidP="00CE2A9A">
      <w:pPr>
        <w:spacing w:line="0" w:lineRule="atLeast"/>
        <w:jc w:val="center"/>
        <w:rPr>
          <w:rFonts w:ascii="Times New Roman" w:eastAsia="Arial" w:hAnsi="Times New Roman" w:cs="Times New Roman"/>
          <w:sz w:val="24"/>
        </w:rPr>
      </w:pPr>
    </w:p>
    <w:p w:rsidR="00CE2A9A" w:rsidRPr="00994E23" w:rsidRDefault="00CE2A9A" w:rsidP="00CE2A9A">
      <w:pPr>
        <w:spacing w:line="0" w:lineRule="atLeast"/>
        <w:jc w:val="center"/>
        <w:rPr>
          <w:rFonts w:ascii="Times New Roman" w:eastAsia="Arial" w:hAnsi="Times New Roman" w:cs="Times New Roman"/>
          <w:sz w:val="24"/>
        </w:rPr>
      </w:pPr>
    </w:p>
    <w:p w:rsidR="00CE2A9A" w:rsidRPr="00994E23" w:rsidRDefault="00CE2A9A" w:rsidP="00CE2A9A">
      <w:pPr>
        <w:spacing w:line="0" w:lineRule="atLeast"/>
        <w:jc w:val="center"/>
        <w:rPr>
          <w:rFonts w:ascii="Times New Roman" w:eastAsia="Arial" w:hAnsi="Times New Roman" w:cs="Times New Roman"/>
          <w:sz w:val="24"/>
        </w:rPr>
      </w:pPr>
      <w:r w:rsidRPr="00994E23">
        <w:rPr>
          <w:rFonts w:ascii="Times New Roman" w:eastAsia="Arial" w:hAnsi="Times New Roman" w:cs="Times New Roman"/>
          <w:sz w:val="24"/>
        </w:rPr>
        <w:t>As part of the course Compiler Design (CS612)</w:t>
      </w:r>
    </w:p>
    <w:p w:rsidR="00CE2A9A" w:rsidRPr="00994E23" w:rsidRDefault="00CE2A9A" w:rsidP="00CE2A9A">
      <w:pPr>
        <w:spacing w:line="0" w:lineRule="atLeast"/>
        <w:ind w:left="2160"/>
        <w:jc w:val="both"/>
        <w:rPr>
          <w:rFonts w:ascii="Times New Roman" w:eastAsia="Arial" w:hAnsi="Times New Roman" w:cs="Times New Roman"/>
          <w:sz w:val="24"/>
        </w:rPr>
      </w:pPr>
      <w:r w:rsidRPr="00994E23">
        <w:rPr>
          <w:rFonts w:ascii="Times New Roman" w:eastAsia="Arial" w:hAnsi="Times New Roman" w:cs="Times New Roman"/>
          <w:sz w:val="24"/>
        </w:rPr>
        <w:t xml:space="preserve">  </w:t>
      </w:r>
    </w:p>
    <w:p w:rsidR="00CE2A9A" w:rsidRPr="00994E23" w:rsidRDefault="00CE2A9A" w:rsidP="00CE2A9A">
      <w:pPr>
        <w:spacing w:line="0" w:lineRule="atLeast"/>
        <w:ind w:left="3340"/>
        <w:jc w:val="both"/>
        <w:rPr>
          <w:rFonts w:ascii="Times New Roman" w:eastAsia="Arial" w:hAnsi="Times New Roman" w:cs="Times New Roman"/>
          <w:sz w:val="24"/>
        </w:rPr>
      </w:pPr>
    </w:p>
    <w:p w:rsidR="00CE2A9A" w:rsidRPr="00994E23" w:rsidRDefault="00CE2A9A" w:rsidP="00CE2A9A">
      <w:pPr>
        <w:spacing w:line="0" w:lineRule="atLeast"/>
        <w:ind w:left="3340"/>
        <w:jc w:val="both"/>
        <w:rPr>
          <w:rFonts w:ascii="Times New Roman" w:eastAsia="Arial" w:hAnsi="Times New Roman" w:cs="Times New Roman"/>
          <w:sz w:val="24"/>
        </w:rPr>
      </w:pPr>
      <w:r w:rsidRPr="00994E23">
        <w:rPr>
          <w:rFonts w:ascii="Times New Roman" w:eastAsia="Arial" w:hAnsi="Times New Roman" w:cs="Times New Roman"/>
          <w:noProof/>
          <w:sz w:val="24"/>
          <w:lang w:val="en-IN" w:eastAsia="en-IN"/>
        </w:rPr>
        <w:drawing>
          <wp:anchor distT="0" distB="0" distL="114300" distR="114300" simplePos="0" relativeHeight="251660288" behindDoc="1" locked="0" layoutInCell="0" allowOverlap="1">
            <wp:simplePos x="0" y="0"/>
            <wp:positionH relativeFrom="column">
              <wp:posOffset>1565275</wp:posOffset>
            </wp:positionH>
            <wp:positionV relativeFrom="paragraph">
              <wp:posOffset>66675</wp:posOffset>
            </wp:positionV>
            <wp:extent cx="1476375" cy="197167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476375" cy="1971675"/>
                    </a:xfrm>
                    <a:prstGeom prst="rect">
                      <a:avLst/>
                    </a:prstGeom>
                    <a:noFill/>
                  </pic:spPr>
                </pic:pic>
              </a:graphicData>
            </a:graphic>
          </wp:anchor>
        </w:drawing>
      </w:r>
    </w:p>
    <w:p w:rsidR="00CE2A9A" w:rsidRPr="00994E23" w:rsidRDefault="00CE2A9A" w:rsidP="00CE2A9A">
      <w:pPr>
        <w:spacing w:line="0" w:lineRule="atLeast"/>
        <w:ind w:left="3340"/>
        <w:jc w:val="both"/>
        <w:rPr>
          <w:rFonts w:ascii="Times New Roman" w:eastAsia="Arial"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200" w:lineRule="exact"/>
        <w:jc w:val="both"/>
        <w:rPr>
          <w:rFonts w:ascii="Times New Roman" w:eastAsia="Times New Roman" w:hAnsi="Times New Roman" w:cs="Times New Roman"/>
          <w:sz w:val="24"/>
        </w:rPr>
      </w:pPr>
    </w:p>
    <w:p w:rsidR="00CE2A9A" w:rsidRPr="00994E23" w:rsidRDefault="00CE2A9A" w:rsidP="00CE2A9A">
      <w:pPr>
        <w:spacing w:line="320" w:lineRule="exact"/>
        <w:jc w:val="both"/>
        <w:rPr>
          <w:rFonts w:ascii="Times New Roman" w:eastAsia="Times New Roman" w:hAnsi="Times New Roman" w:cs="Times New Roman"/>
          <w:sz w:val="24"/>
        </w:rPr>
      </w:pPr>
    </w:p>
    <w:p w:rsidR="00CE2A9A" w:rsidRPr="00994E23" w:rsidRDefault="00CE2A9A" w:rsidP="00CE2A9A">
      <w:pPr>
        <w:spacing w:line="0" w:lineRule="atLeast"/>
        <w:jc w:val="both"/>
        <w:rPr>
          <w:rFonts w:ascii="Times New Roman" w:eastAsia="Arial" w:hAnsi="Times New Roman" w:cs="Times New Roman"/>
          <w:sz w:val="24"/>
        </w:rPr>
      </w:pPr>
      <w:r w:rsidRPr="00994E23">
        <w:rPr>
          <w:rFonts w:ascii="Times New Roman" w:eastAsia="Arial" w:hAnsi="Times New Roman" w:cs="Times New Roman"/>
          <w:sz w:val="24"/>
        </w:rPr>
        <w:t>DEPARTMENT OF COMPUTER SCIENCE AND ENGINEERING</w:t>
      </w:r>
    </w:p>
    <w:p w:rsidR="00CE2A9A" w:rsidRPr="00994E23" w:rsidRDefault="00CE2A9A" w:rsidP="00CE2A9A">
      <w:pPr>
        <w:spacing w:line="187" w:lineRule="exact"/>
        <w:jc w:val="both"/>
        <w:rPr>
          <w:rFonts w:ascii="Times New Roman" w:eastAsia="Times New Roman" w:hAnsi="Times New Roman" w:cs="Times New Roman"/>
          <w:sz w:val="24"/>
        </w:rPr>
      </w:pPr>
    </w:p>
    <w:p w:rsidR="00CE2A9A" w:rsidRPr="00994E23" w:rsidRDefault="00CE2A9A" w:rsidP="00CE2A9A">
      <w:pPr>
        <w:spacing w:line="0" w:lineRule="atLeast"/>
        <w:ind w:left="1080"/>
        <w:jc w:val="both"/>
        <w:rPr>
          <w:rFonts w:ascii="Times New Roman" w:eastAsia="Arial" w:hAnsi="Times New Roman" w:cs="Times New Roman"/>
          <w:sz w:val="24"/>
        </w:rPr>
      </w:pPr>
      <w:r w:rsidRPr="00994E23">
        <w:rPr>
          <w:rFonts w:ascii="Times New Roman" w:eastAsia="Arial" w:hAnsi="Times New Roman" w:cs="Times New Roman"/>
          <w:sz w:val="24"/>
        </w:rPr>
        <w:t>M S RAMAIAH INSTITUTE OF TECHNOLOGY</w:t>
      </w:r>
    </w:p>
    <w:p w:rsidR="00CE2A9A" w:rsidRPr="00994E23" w:rsidRDefault="00CE2A9A" w:rsidP="00CE2A9A">
      <w:pPr>
        <w:spacing w:line="194" w:lineRule="exact"/>
        <w:jc w:val="both"/>
        <w:rPr>
          <w:rFonts w:ascii="Times New Roman" w:eastAsia="Times New Roman" w:hAnsi="Times New Roman" w:cs="Times New Roman"/>
          <w:sz w:val="24"/>
        </w:rPr>
      </w:pPr>
    </w:p>
    <w:p w:rsidR="00CE2A9A" w:rsidRPr="00994E23" w:rsidRDefault="00CE2A9A" w:rsidP="00CE2A9A">
      <w:pPr>
        <w:spacing w:line="0" w:lineRule="atLeast"/>
        <w:ind w:left="2160" w:firstLine="720"/>
        <w:jc w:val="both"/>
        <w:rPr>
          <w:rFonts w:ascii="Times New Roman" w:eastAsia="Arial" w:hAnsi="Times New Roman" w:cs="Times New Roman"/>
          <w:sz w:val="24"/>
        </w:rPr>
      </w:pPr>
      <w:r w:rsidRPr="00994E23">
        <w:rPr>
          <w:rFonts w:ascii="Times New Roman" w:eastAsia="Arial" w:hAnsi="Times New Roman" w:cs="Times New Roman"/>
          <w:sz w:val="24"/>
        </w:rPr>
        <w:t>Jan-May 2016</w:t>
      </w:r>
    </w:p>
    <w:p w:rsidR="00CE2A9A" w:rsidRPr="00994E23" w:rsidRDefault="00CE2A9A" w:rsidP="00CE2A9A">
      <w:pPr>
        <w:spacing w:line="0" w:lineRule="atLeast"/>
        <w:ind w:left="3260"/>
        <w:rPr>
          <w:rFonts w:ascii="Times New Roman" w:eastAsia="Arial" w:hAnsi="Times New Roman" w:cs="Times New Roman"/>
          <w:sz w:val="24"/>
        </w:rPr>
        <w:sectPr w:rsidR="00CE2A9A" w:rsidRPr="00994E23">
          <w:pgSz w:w="11900" w:h="16840"/>
          <w:pgMar w:top="1440" w:right="2020" w:bottom="1440" w:left="2440" w:header="0" w:footer="0" w:gutter="0"/>
          <w:cols w:space="0" w:equalWidth="0">
            <w:col w:w="7440"/>
          </w:cols>
          <w:docGrid w:linePitch="360"/>
        </w:sectPr>
      </w:pPr>
    </w:p>
    <w:p w:rsidR="00CE2A9A" w:rsidRPr="00994E23" w:rsidRDefault="00CE2A9A" w:rsidP="00CE2A9A">
      <w:pPr>
        <w:spacing w:line="200" w:lineRule="exact"/>
        <w:rPr>
          <w:rFonts w:ascii="Times New Roman" w:eastAsia="Times New Roman" w:hAnsi="Times New Roman" w:cs="Times New Roman"/>
          <w:b/>
        </w:rPr>
      </w:pPr>
      <w:bookmarkStart w:id="1" w:name="page2"/>
      <w:bookmarkEnd w:id="1"/>
    </w:p>
    <w:p w:rsidR="00CE2A9A" w:rsidRPr="00994E23" w:rsidRDefault="00CE2A9A" w:rsidP="00CE2A9A">
      <w:pPr>
        <w:spacing w:line="0" w:lineRule="atLeast"/>
        <w:ind w:left="400"/>
        <w:rPr>
          <w:rFonts w:ascii="Times New Roman" w:eastAsia="Times New Roman" w:hAnsi="Times New Roman" w:cs="Times New Roman"/>
          <w:b/>
          <w:sz w:val="29"/>
        </w:rPr>
      </w:pPr>
      <w:r w:rsidRPr="00994E23">
        <w:rPr>
          <w:rFonts w:ascii="Times New Roman" w:eastAsia="Times New Roman" w:hAnsi="Times New Roman" w:cs="Times New Roman"/>
          <w:b/>
          <w:sz w:val="29"/>
        </w:rPr>
        <w:t xml:space="preserve">       Department of Computer Science and Engineering</w:t>
      </w:r>
    </w:p>
    <w:p w:rsidR="00CE2A9A" w:rsidRPr="00994E23" w:rsidRDefault="00CE2A9A" w:rsidP="00CE2A9A">
      <w:pPr>
        <w:spacing w:line="96" w:lineRule="exact"/>
        <w:rPr>
          <w:rFonts w:ascii="Times New Roman" w:eastAsia="Times New Roman" w:hAnsi="Times New Roman" w:cs="Times New Roman"/>
          <w:b/>
        </w:rPr>
      </w:pPr>
    </w:p>
    <w:p w:rsidR="00CE2A9A" w:rsidRPr="00994E23" w:rsidRDefault="00CE2A9A" w:rsidP="00CE2A9A">
      <w:pPr>
        <w:spacing w:line="0" w:lineRule="atLeast"/>
        <w:ind w:left="1440"/>
        <w:rPr>
          <w:rFonts w:ascii="Times New Roman" w:eastAsia="Times New Roman" w:hAnsi="Times New Roman" w:cs="Times New Roman"/>
          <w:b/>
          <w:sz w:val="29"/>
        </w:rPr>
      </w:pPr>
      <w:r w:rsidRPr="00994E23">
        <w:rPr>
          <w:rFonts w:ascii="Times New Roman" w:eastAsia="Times New Roman" w:hAnsi="Times New Roman" w:cs="Times New Roman"/>
          <w:b/>
          <w:sz w:val="29"/>
        </w:rPr>
        <w:t xml:space="preserve"> M S </w:t>
      </w:r>
      <w:proofErr w:type="spellStart"/>
      <w:r w:rsidRPr="00994E23">
        <w:rPr>
          <w:rFonts w:ascii="Times New Roman" w:eastAsia="Times New Roman" w:hAnsi="Times New Roman" w:cs="Times New Roman"/>
          <w:b/>
          <w:sz w:val="29"/>
        </w:rPr>
        <w:t>Ramaiah</w:t>
      </w:r>
      <w:proofErr w:type="spellEnd"/>
      <w:r w:rsidRPr="00994E23">
        <w:rPr>
          <w:rFonts w:ascii="Times New Roman" w:eastAsia="Times New Roman" w:hAnsi="Times New Roman" w:cs="Times New Roman"/>
          <w:b/>
          <w:sz w:val="29"/>
        </w:rPr>
        <w:t xml:space="preserve"> Institute of Technology</w:t>
      </w:r>
    </w:p>
    <w:p w:rsidR="00CE2A9A" w:rsidRPr="00994E23" w:rsidRDefault="00CE2A9A" w:rsidP="00CE2A9A">
      <w:pPr>
        <w:spacing w:line="99" w:lineRule="exact"/>
        <w:rPr>
          <w:rFonts w:ascii="Times New Roman" w:eastAsia="Times New Roman" w:hAnsi="Times New Roman" w:cs="Times New Roman"/>
          <w:b/>
        </w:rPr>
      </w:pPr>
    </w:p>
    <w:p w:rsidR="00CE2A9A" w:rsidRPr="00994E23" w:rsidRDefault="00CE2A9A" w:rsidP="00CE2A9A">
      <w:pPr>
        <w:spacing w:line="0" w:lineRule="atLeast"/>
        <w:ind w:left="3060"/>
        <w:rPr>
          <w:rFonts w:ascii="Times New Roman" w:eastAsia="Times New Roman" w:hAnsi="Times New Roman" w:cs="Times New Roman"/>
          <w:b/>
          <w:sz w:val="29"/>
        </w:rPr>
      </w:pPr>
      <w:r w:rsidRPr="00994E23">
        <w:rPr>
          <w:rFonts w:ascii="Times New Roman" w:eastAsia="Times New Roman" w:hAnsi="Times New Roman" w:cs="Times New Roman"/>
          <w:b/>
          <w:sz w:val="29"/>
        </w:rPr>
        <w:t>Bengaluru – 54</w:t>
      </w:r>
    </w:p>
    <w:p w:rsidR="00CE2A9A" w:rsidRPr="00994E23" w:rsidRDefault="00CE2A9A" w:rsidP="00CE2A9A">
      <w:pPr>
        <w:spacing w:line="0" w:lineRule="atLeast"/>
        <w:ind w:left="3060"/>
        <w:rPr>
          <w:rFonts w:ascii="Times New Roman" w:eastAsia="Times New Roman" w:hAnsi="Times New Roman" w:cs="Times New Roman"/>
          <w:sz w:val="29"/>
        </w:rPr>
      </w:pPr>
    </w:p>
    <w:p w:rsidR="00CE2A9A" w:rsidRPr="00994E23" w:rsidRDefault="00CE2A9A" w:rsidP="00CE2A9A">
      <w:pPr>
        <w:spacing w:line="0" w:lineRule="atLeast"/>
        <w:ind w:left="3060"/>
        <w:rPr>
          <w:rFonts w:ascii="Times New Roman" w:eastAsia="Times New Roman" w:hAnsi="Times New Roman" w:cs="Times New Roman"/>
          <w:sz w:val="29"/>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r w:rsidRPr="00994E23">
        <w:rPr>
          <w:rFonts w:ascii="Times New Roman" w:eastAsia="Times New Roman" w:hAnsi="Times New Roman" w:cs="Times New Roman"/>
          <w:noProof/>
          <w:sz w:val="29"/>
          <w:lang w:val="en-IN" w:eastAsia="en-IN"/>
        </w:rPr>
        <w:drawing>
          <wp:anchor distT="0" distB="0" distL="114300" distR="114300" simplePos="0" relativeHeight="251661312" behindDoc="1" locked="0" layoutInCell="0" allowOverlap="1">
            <wp:simplePos x="0" y="0"/>
            <wp:positionH relativeFrom="column">
              <wp:posOffset>1764665</wp:posOffset>
            </wp:positionH>
            <wp:positionV relativeFrom="paragraph">
              <wp:posOffset>26670</wp:posOffset>
            </wp:positionV>
            <wp:extent cx="1266190" cy="16916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266190" cy="1691640"/>
                    </a:xfrm>
                    <a:prstGeom prst="rect">
                      <a:avLst/>
                    </a:prstGeom>
                    <a:noFill/>
                  </pic:spPr>
                </pic:pic>
              </a:graphicData>
            </a:graphic>
          </wp:anchor>
        </w:drawing>
      </w: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tabs>
          <w:tab w:val="center" w:pos="5670"/>
        </w:tabs>
        <w:spacing w:line="239" w:lineRule="auto"/>
        <w:ind w:left="2160" w:firstLine="720"/>
        <w:rPr>
          <w:rFonts w:ascii="Times New Roman" w:eastAsia="Times New Roman" w:hAnsi="Times New Roman" w:cs="Times New Roman"/>
          <w:b/>
          <w:sz w:val="32"/>
          <w:szCs w:val="32"/>
        </w:rPr>
      </w:pPr>
    </w:p>
    <w:p w:rsidR="00CE2A9A" w:rsidRPr="00994E23" w:rsidRDefault="00CE2A9A" w:rsidP="00CE2A9A">
      <w:pPr>
        <w:tabs>
          <w:tab w:val="center" w:pos="5670"/>
        </w:tabs>
        <w:spacing w:line="239" w:lineRule="auto"/>
        <w:ind w:left="2160" w:firstLine="720"/>
        <w:rPr>
          <w:rFonts w:ascii="Times New Roman" w:eastAsia="Times New Roman" w:hAnsi="Times New Roman" w:cs="Times New Roman"/>
          <w:b/>
          <w:sz w:val="32"/>
          <w:szCs w:val="32"/>
        </w:rPr>
      </w:pPr>
      <w:r w:rsidRPr="00994E23">
        <w:rPr>
          <w:rFonts w:ascii="Times New Roman" w:eastAsia="Times New Roman" w:hAnsi="Times New Roman" w:cs="Times New Roman"/>
          <w:b/>
          <w:sz w:val="32"/>
          <w:szCs w:val="32"/>
        </w:rPr>
        <w:t>CERTIFICATE</w:t>
      </w:r>
    </w:p>
    <w:p w:rsidR="00CE2A9A" w:rsidRPr="00994E23" w:rsidRDefault="00CE2A9A" w:rsidP="00CE2A9A">
      <w:pPr>
        <w:tabs>
          <w:tab w:val="center" w:pos="5670"/>
        </w:tabs>
        <w:spacing w:after="240" w:line="239" w:lineRule="auto"/>
        <w:ind w:left="2160" w:firstLine="720"/>
        <w:rPr>
          <w:rFonts w:ascii="Times New Roman" w:eastAsia="Arial" w:hAnsi="Times New Roman" w:cs="Times New Roman"/>
          <w:sz w:val="28"/>
          <w:szCs w:val="28"/>
        </w:rPr>
      </w:pPr>
      <w:r w:rsidRPr="00994E23">
        <w:rPr>
          <w:rFonts w:ascii="Times New Roman" w:eastAsia="Arial" w:hAnsi="Times New Roman" w:cs="Times New Roman"/>
          <w:sz w:val="28"/>
          <w:szCs w:val="28"/>
        </w:rPr>
        <w:tab/>
      </w:r>
    </w:p>
    <w:p w:rsidR="00CE2A9A" w:rsidRPr="00994E23" w:rsidRDefault="00CE2A9A" w:rsidP="00CE2A9A">
      <w:pPr>
        <w:tabs>
          <w:tab w:val="center" w:pos="5670"/>
        </w:tabs>
        <w:spacing w:after="240" w:line="239" w:lineRule="auto"/>
        <w:ind w:left="2160" w:firstLine="720"/>
        <w:rPr>
          <w:rFonts w:ascii="Times New Roman" w:eastAsia="Arial" w:hAnsi="Times New Roman" w:cs="Times New Roman"/>
          <w:sz w:val="28"/>
          <w:szCs w:val="28"/>
        </w:rPr>
      </w:pPr>
    </w:p>
    <w:p w:rsidR="00CE2A9A" w:rsidRPr="00994E23" w:rsidRDefault="00CE2A9A" w:rsidP="00CE2A9A">
      <w:pPr>
        <w:spacing w:line="239" w:lineRule="auto"/>
        <w:ind w:left="720"/>
        <w:rPr>
          <w:rFonts w:ascii="Times New Roman" w:eastAsia="Arial" w:hAnsi="Times New Roman" w:cs="Times New Roman"/>
          <w:b/>
          <w:sz w:val="26"/>
          <w:szCs w:val="26"/>
        </w:rPr>
      </w:pPr>
      <w:r w:rsidRPr="00994E23">
        <w:rPr>
          <w:rFonts w:ascii="Times New Roman" w:eastAsia="Arial" w:hAnsi="Times New Roman" w:cs="Times New Roman"/>
          <w:sz w:val="26"/>
          <w:szCs w:val="26"/>
        </w:rPr>
        <w:t xml:space="preserve">This is to certify that </w:t>
      </w:r>
      <w:proofErr w:type="spellStart"/>
      <w:r w:rsidRPr="00994E23">
        <w:rPr>
          <w:rFonts w:ascii="Times New Roman" w:eastAsia="Arial" w:hAnsi="Times New Roman" w:cs="Times New Roman"/>
          <w:b/>
          <w:sz w:val="26"/>
          <w:szCs w:val="26"/>
        </w:rPr>
        <w:t>Anvitha</w:t>
      </w:r>
      <w:proofErr w:type="spellEnd"/>
      <w:r w:rsidRPr="00994E23">
        <w:rPr>
          <w:rFonts w:ascii="Times New Roman" w:eastAsia="Arial" w:hAnsi="Times New Roman" w:cs="Times New Roman"/>
          <w:b/>
          <w:sz w:val="26"/>
          <w:szCs w:val="26"/>
        </w:rPr>
        <w:t xml:space="preserve"> G K </w:t>
      </w:r>
      <w:proofErr w:type="spellStart"/>
      <w:r w:rsidRPr="00994E23">
        <w:rPr>
          <w:rFonts w:ascii="Times New Roman" w:eastAsia="Arial" w:hAnsi="Times New Roman" w:cs="Times New Roman"/>
          <w:b/>
          <w:sz w:val="26"/>
          <w:szCs w:val="26"/>
        </w:rPr>
        <w:t>Bhat</w:t>
      </w:r>
      <w:proofErr w:type="spellEnd"/>
      <w:r w:rsidRPr="00994E23">
        <w:rPr>
          <w:rFonts w:ascii="Times New Roman" w:eastAsia="Arial" w:hAnsi="Times New Roman" w:cs="Times New Roman"/>
          <w:b/>
          <w:sz w:val="26"/>
          <w:szCs w:val="26"/>
        </w:rPr>
        <w:t xml:space="preserve"> (1MS13CS026), </w:t>
      </w:r>
      <w:proofErr w:type="spellStart"/>
      <w:r w:rsidRPr="00994E23">
        <w:rPr>
          <w:rFonts w:ascii="Times New Roman" w:eastAsia="Arial" w:hAnsi="Times New Roman" w:cs="Times New Roman"/>
          <w:b/>
          <w:sz w:val="26"/>
          <w:szCs w:val="26"/>
        </w:rPr>
        <w:t>Gayathri</w:t>
      </w:r>
      <w:proofErr w:type="spellEnd"/>
      <w:r w:rsidRPr="00994E23">
        <w:rPr>
          <w:rFonts w:ascii="Times New Roman" w:eastAsia="Arial" w:hAnsi="Times New Roman" w:cs="Times New Roman"/>
          <w:b/>
          <w:sz w:val="26"/>
          <w:szCs w:val="26"/>
        </w:rPr>
        <w:t xml:space="preserve"> </w:t>
      </w:r>
      <w:proofErr w:type="gramStart"/>
      <w:r w:rsidRPr="00994E23">
        <w:rPr>
          <w:rFonts w:ascii="Times New Roman" w:eastAsia="Arial" w:hAnsi="Times New Roman" w:cs="Times New Roman"/>
          <w:b/>
          <w:sz w:val="26"/>
          <w:szCs w:val="26"/>
        </w:rPr>
        <w:t>R(</w:t>
      </w:r>
      <w:proofErr w:type="gramEnd"/>
      <w:r w:rsidRPr="00994E23">
        <w:rPr>
          <w:rFonts w:ascii="Times New Roman" w:eastAsia="Arial" w:hAnsi="Times New Roman" w:cs="Times New Roman"/>
          <w:b/>
          <w:sz w:val="26"/>
          <w:szCs w:val="26"/>
        </w:rPr>
        <w:t xml:space="preserve"> 1MS13CS042) and Deepak Jayaprakash</w:t>
      </w:r>
    </w:p>
    <w:p w:rsidR="00CE2A9A" w:rsidRPr="00994E23" w:rsidRDefault="00CE2A9A" w:rsidP="00CE2A9A">
      <w:pPr>
        <w:spacing w:line="239" w:lineRule="auto"/>
        <w:ind w:left="720"/>
        <w:rPr>
          <w:rFonts w:ascii="Times New Roman" w:eastAsia="Arial" w:hAnsi="Times New Roman" w:cs="Times New Roman"/>
          <w:sz w:val="26"/>
          <w:szCs w:val="26"/>
        </w:rPr>
      </w:pPr>
      <w:proofErr w:type="gramStart"/>
      <w:r w:rsidRPr="00994E23">
        <w:rPr>
          <w:rFonts w:ascii="Times New Roman" w:eastAsia="Arial" w:hAnsi="Times New Roman" w:cs="Times New Roman"/>
          <w:b/>
          <w:sz w:val="26"/>
          <w:szCs w:val="26"/>
        </w:rPr>
        <w:t>( 1MS13CS037</w:t>
      </w:r>
      <w:proofErr w:type="gramEnd"/>
      <w:r w:rsidRPr="00994E23">
        <w:rPr>
          <w:rFonts w:ascii="Times New Roman" w:eastAsia="Arial" w:hAnsi="Times New Roman" w:cs="Times New Roman"/>
          <w:b/>
          <w:sz w:val="26"/>
          <w:szCs w:val="26"/>
        </w:rPr>
        <w:t xml:space="preserve">) </w:t>
      </w:r>
      <w:r w:rsidRPr="00994E23">
        <w:rPr>
          <w:rFonts w:ascii="Times New Roman" w:eastAsia="Arial" w:hAnsi="Times New Roman" w:cs="Times New Roman"/>
          <w:sz w:val="26"/>
          <w:szCs w:val="26"/>
        </w:rPr>
        <w:t xml:space="preserve"> have completed the </w:t>
      </w:r>
      <w:r w:rsidRPr="00994E23">
        <w:rPr>
          <w:rFonts w:ascii="Times New Roman" w:eastAsia="Arial" w:hAnsi="Times New Roman" w:cs="Times New Roman"/>
          <w:b/>
          <w:sz w:val="26"/>
          <w:szCs w:val="26"/>
        </w:rPr>
        <w:t>“</w:t>
      </w:r>
      <w:r w:rsidRPr="00994E23">
        <w:rPr>
          <w:rFonts w:ascii="Times New Roman" w:eastAsiaTheme="minorHAnsi" w:hAnsi="Times New Roman" w:cs="Times New Roman"/>
          <w:b/>
          <w:sz w:val="26"/>
          <w:szCs w:val="26"/>
          <w:lang w:val="en-IN"/>
        </w:rPr>
        <w:t>Emulator for Bottom Up Parsing- CLR</w:t>
      </w:r>
      <w:r w:rsidRPr="00994E23">
        <w:rPr>
          <w:rFonts w:ascii="Times New Roman" w:eastAsia="Arial" w:hAnsi="Times New Roman" w:cs="Times New Roman"/>
          <w:b/>
          <w:sz w:val="26"/>
          <w:szCs w:val="26"/>
        </w:rPr>
        <w:t>”</w:t>
      </w:r>
      <w:r w:rsidRPr="00994E23">
        <w:rPr>
          <w:rFonts w:ascii="Times New Roman" w:eastAsia="Arial" w:hAnsi="Times New Roman" w:cs="Times New Roman"/>
          <w:sz w:val="26"/>
          <w:szCs w:val="26"/>
        </w:rPr>
        <w:t xml:space="preserve"> for project phase –I. </w:t>
      </w:r>
    </w:p>
    <w:p w:rsidR="00B503D1" w:rsidRPr="00994E23" w:rsidRDefault="00B503D1" w:rsidP="00CE2A9A">
      <w:pPr>
        <w:spacing w:line="239" w:lineRule="auto"/>
        <w:ind w:left="720"/>
        <w:rPr>
          <w:rFonts w:ascii="Times New Roman" w:eastAsia="Arial" w:hAnsi="Times New Roman" w:cs="Times New Roman"/>
          <w:sz w:val="26"/>
          <w:szCs w:val="26"/>
        </w:rPr>
      </w:pPr>
    </w:p>
    <w:p w:rsidR="00CE2A9A" w:rsidRPr="00994E23" w:rsidRDefault="00CE2A9A" w:rsidP="00CE2A9A">
      <w:pPr>
        <w:spacing w:line="239" w:lineRule="auto"/>
        <w:ind w:left="720"/>
        <w:rPr>
          <w:rFonts w:ascii="Times New Roman" w:eastAsiaTheme="minorHAnsi" w:hAnsi="Times New Roman" w:cs="Times New Roman"/>
          <w:sz w:val="26"/>
          <w:szCs w:val="26"/>
          <w:lang w:val="en-IN"/>
        </w:rPr>
      </w:pPr>
      <w:r w:rsidRPr="00994E23">
        <w:rPr>
          <w:rFonts w:ascii="Times New Roman" w:eastAsia="Arial" w:hAnsi="Times New Roman" w:cs="Times New Roman"/>
          <w:sz w:val="26"/>
          <w:szCs w:val="26"/>
        </w:rPr>
        <w:t>We declare that the entire content embodied in this B.E. 6</w:t>
      </w:r>
      <w:r w:rsidRPr="00994E23">
        <w:rPr>
          <w:rFonts w:ascii="Times New Roman" w:eastAsia="Arial" w:hAnsi="Times New Roman" w:cs="Times New Roman"/>
          <w:sz w:val="26"/>
          <w:szCs w:val="26"/>
          <w:vertAlign w:val="superscript"/>
        </w:rPr>
        <w:t>th</w:t>
      </w:r>
      <w:r w:rsidRPr="00994E23">
        <w:rPr>
          <w:rFonts w:ascii="Times New Roman" w:eastAsia="Arial" w:hAnsi="Times New Roman" w:cs="Times New Roman"/>
          <w:sz w:val="26"/>
          <w:szCs w:val="26"/>
        </w:rPr>
        <w:t xml:space="preserve"> Semester Project report contents are not copied.</w:t>
      </w:r>
    </w:p>
    <w:p w:rsidR="00CE2A9A" w:rsidRPr="00994E23" w:rsidRDefault="00CE2A9A" w:rsidP="00CE2A9A">
      <w:pPr>
        <w:spacing w:after="240" w:line="200" w:lineRule="exact"/>
        <w:rPr>
          <w:rFonts w:ascii="Times New Roman" w:eastAsia="Arial" w:hAnsi="Times New Roman" w:cs="Times New Roman"/>
          <w:sz w:val="28"/>
          <w:szCs w:val="28"/>
        </w:rPr>
      </w:pPr>
    </w:p>
    <w:p w:rsidR="00CE2A9A" w:rsidRPr="00994E23" w:rsidRDefault="00CE2A9A" w:rsidP="00CE2A9A">
      <w:pPr>
        <w:spacing w:after="240" w:line="200" w:lineRule="exact"/>
        <w:rPr>
          <w:rFonts w:ascii="Times New Roman" w:eastAsia="Times New Roman" w:hAnsi="Times New Roman" w:cs="Times New Roman"/>
        </w:rPr>
      </w:pPr>
    </w:p>
    <w:p w:rsidR="00CE2A9A" w:rsidRPr="00994E23" w:rsidRDefault="00CE2A9A" w:rsidP="00CE2A9A">
      <w:pPr>
        <w:spacing w:after="240" w:line="349" w:lineRule="exact"/>
        <w:rPr>
          <w:rFonts w:ascii="Times New Roman" w:eastAsia="Times New Roman" w:hAnsi="Times New Roman" w:cs="Times New Roman"/>
        </w:rPr>
      </w:pPr>
    </w:p>
    <w:p w:rsidR="00CE2A9A" w:rsidRPr="00994E23" w:rsidRDefault="00CE2A9A" w:rsidP="00CE2A9A">
      <w:pPr>
        <w:spacing w:line="239" w:lineRule="auto"/>
        <w:ind w:right="-7560"/>
        <w:rPr>
          <w:rFonts w:ascii="Times New Roman" w:eastAsia="Times New Roman" w:hAnsi="Times New Roman" w:cs="Times New Roman"/>
          <w:sz w:val="22"/>
        </w:rPr>
      </w:pPr>
    </w:p>
    <w:p w:rsidR="00CE2A9A" w:rsidRPr="00994E23" w:rsidRDefault="00CE2A9A" w:rsidP="00CE2A9A">
      <w:pPr>
        <w:spacing w:line="239" w:lineRule="auto"/>
        <w:ind w:right="-7560"/>
        <w:rPr>
          <w:rFonts w:ascii="Times New Roman" w:eastAsia="Times New Roman" w:hAnsi="Times New Roman" w:cs="Times New Roman"/>
          <w:sz w:val="22"/>
        </w:rPr>
      </w:pPr>
    </w:p>
    <w:p w:rsidR="00CE2A9A" w:rsidRPr="00994E23" w:rsidRDefault="00CE2A9A" w:rsidP="00CE2A9A">
      <w:pPr>
        <w:spacing w:line="239" w:lineRule="auto"/>
        <w:ind w:right="-7560"/>
        <w:rPr>
          <w:rFonts w:ascii="Times New Roman" w:eastAsia="Times New Roman" w:hAnsi="Times New Roman" w:cs="Times New Roman"/>
          <w:sz w:val="22"/>
        </w:rPr>
      </w:pPr>
    </w:p>
    <w:p w:rsidR="00CE2A9A" w:rsidRPr="00994E23" w:rsidRDefault="00CE2A9A" w:rsidP="00CE2A9A">
      <w:pPr>
        <w:spacing w:line="239" w:lineRule="auto"/>
        <w:ind w:right="-7560"/>
        <w:rPr>
          <w:rFonts w:ascii="Times New Roman" w:eastAsia="Times New Roman" w:hAnsi="Times New Roman" w:cs="Times New Roman"/>
          <w:sz w:val="22"/>
        </w:rPr>
      </w:pPr>
    </w:p>
    <w:p w:rsidR="00CE2A9A" w:rsidRPr="00994E23" w:rsidRDefault="00CE2A9A" w:rsidP="00CE2A9A">
      <w:pPr>
        <w:spacing w:line="239" w:lineRule="auto"/>
        <w:ind w:right="-7560"/>
        <w:rPr>
          <w:rFonts w:ascii="Times New Roman" w:eastAsia="Times New Roman" w:hAnsi="Times New Roman" w:cs="Times New Roman"/>
          <w:sz w:val="22"/>
        </w:rPr>
      </w:pPr>
    </w:p>
    <w:p w:rsidR="00CE2A9A" w:rsidRPr="00994E23" w:rsidRDefault="00CE2A9A" w:rsidP="00CE2A9A">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Submitted by</w:t>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t>Guided by</w:t>
      </w:r>
    </w:p>
    <w:p w:rsidR="00CE2A9A" w:rsidRPr="00994E23" w:rsidRDefault="00CE2A9A" w:rsidP="00CE2A9A">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1. </w:t>
      </w:r>
      <w:proofErr w:type="spellStart"/>
      <w:r w:rsidRPr="00994E23">
        <w:rPr>
          <w:rFonts w:ascii="Times New Roman" w:eastAsia="Arial" w:hAnsi="Times New Roman" w:cs="Times New Roman"/>
          <w:b/>
          <w:sz w:val="28"/>
          <w:szCs w:val="28"/>
        </w:rPr>
        <w:t>Anvitha</w:t>
      </w:r>
      <w:proofErr w:type="spellEnd"/>
      <w:r w:rsidRPr="00994E23">
        <w:rPr>
          <w:rFonts w:ascii="Times New Roman" w:eastAsia="Arial" w:hAnsi="Times New Roman" w:cs="Times New Roman"/>
          <w:b/>
          <w:sz w:val="28"/>
          <w:szCs w:val="28"/>
        </w:rPr>
        <w:t xml:space="preserve"> G K </w:t>
      </w:r>
      <w:proofErr w:type="spellStart"/>
      <w:r w:rsidRPr="00994E23">
        <w:rPr>
          <w:rFonts w:ascii="Times New Roman" w:eastAsia="Arial" w:hAnsi="Times New Roman" w:cs="Times New Roman"/>
          <w:b/>
          <w:sz w:val="28"/>
          <w:szCs w:val="28"/>
        </w:rPr>
        <w:t>Bhat</w:t>
      </w:r>
      <w:proofErr w:type="spellEnd"/>
      <w:r w:rsidRPr="00994E23">
        <w:rPr>
          <w:rFonts w:ascii="Times New Roman" w:eastAsia="Arial" w:hAnsi="Times New Roman" w:cs="Times New Roman"/>
          <w:b/>
          <w:sz w:val="28"/>
          <w:szCs w:val="28"/>
        </w:rPr>
        <w:t xml:space="preserve"> </w:t>
      </w:r>
    </w:p>
    <w:p w:rsidR="00CE2A9A" w:rsidRPr="00994E23" w:rsidRDefault="00CE2A9A" w:rsidP="00CE2A9A">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2. </w:t>
      </w:r>
      <w:proofErr w:type="spellStart"/>
      <w:r w:rsidRPr="00994E23">
        <w:rPr>
          <w:rFonts w:ascii="Times New Roman" w:eastAsia="Arial" w:hAnsi="Times New Roman" w:cs="Times New Roman"/>
          <w:b/>
          <w:sz w:val="28"/>
          <w:szCs w:val="28"/>
        </w:rPr>
        <w:t>Gayathri</w:t>
      </w:r>
      <w:proofErr w:type="spellEnd"/>
      <w:r w:rsidRPr="00994E23">
        <w:rPr>
          <w:rFonts w:ascii="Times New Roman" w:eastAsia="Arial" w:hAnsi="Times New Roman" w:cs="Times New Roman"/>
          <w:b/>
          <w:sz w:val="28"/>
          <w:szCs w:val="28"/>
        </w:rPr>
        <w:t xml:space="preserve"> R</w:t>
      </w:r>
      <w:r w:rsidRPr="00994E23">
        <w:rPr>
          <w:rFonts w:ascii="Times New Roman" w:eastAsia="Times New Roman" w:hAnsi="Times New Roman" w:cs="Times New Roman"/>
          <w:sz w:val="24"/>
          <w:szCs w:val="24"/>
        </w:rPr>
        <w:tab/>
      </w:r>
    </w:p>
    <w:p w:rsidR="00CE2A9A" w:rsidRPr="00994E23" w:rsidRDefault="00CE2A9A" w:rsidP="00CE2A9A">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3.  </w:t>
      </w:r>
      <w:r w:rsidRPr="00994E23">
        <w:rPr>
          <w:rFonts w:ascii="Times New Roman" w:eastAsia="Arial" w:hAnsi="Times New Roman" w:cs="Times New Roman"/>
          <w:b/>
          <w:sz w:val="28"/>
          <w:szCs w:val="28"/>
        </w:rPr>
        <w:t>Deepak Jayaprakash</w:t>
      </w:r>
    </w:p>
    <w:p w:rsidR="00CE2A9A" w:rsidRPr="00994E23" w:rsidRDefault="00CE2A9A" w:rsidP="00CE2A9A">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t xml:space="preserve">Mrs. </w:t>
      </w:r>
      <w:proofErr w:type="spellStart"/>
      <w:r w:rsidRPr="00994E23">
        <w:rPr>
          <w:rFonts w:ascii="Times New Roman" w:eastAsia="Times New Roman" w:hAnsi="Times New Roman" w:cs="Times New Roman"/>
          <w:sz w:val="24"/>
          <w:szCs w:val="24"/>
        </w:rPr>
        <w:t>Sini</w:t>
      </w:r>
      <w:proofErr w:type="spellEnd"/>
      <w:r w:rsidRPr="00994E23">
        <w:rPr>
          <w:rFonts w:ascii="Times New Roman" w:eastAsia="Times New Roman" w:hAnsi="Times New Roman" w:cs="Times New Roman"/>
          <w:sz w:val="24"/>
          <w:szCs w:val="24"/>
        </w:rPr>
        <w:t xml:space="preserve"> Anna Alex</w:t>
      </w:r>
    </w:p>
    <w:p w:rsidR="007A3571" w:rsidRPr="00994E23" w:rsidRDefault="007A3571" w:rsidP="00CE2A9A">
      <w:pPr>
        <w:spacing w:line="239" w:lineRule="auto"/>
        <w:ind w:right="-792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00CE2A9A" w:rsidRPr="00994E23">
        <w:rPr>
          <w:rFonts w:ascii="Times New Roman" w:eastAsia="Times New Roman" w:hAnsi="Times New Roman" w:cs="Times New Roman"/>
          <w:sz w:val="24"/>
          <w:szCs w:val="24"/>
        </w:rPr>
        <w:t>Dept of CSE, MSRIT)</w:t>
      </w:r>
      <w:r w:rsidR="00CE2A9A" w:rsidRPr="00994E23">
        <w:rPr>
          <w:rFonts w:ascii="Times New Roman" w:eastAsia="Times New Roman" w:hAnsi="Times New Roman" w:cs="Times New Roman"/>
          <w:sz w:val="24"/>
          <w:szCs w:val="24"/>
        </w:rPr>
        <w:tab/>
      </w:r>
    </w:p>
    <w:p w:rsidR="00CE2A9A" w:rsidRPr="00994E23" w:rsidRDefault="007A3571" w:rsidP="00CE2A9A">
      <w:pPr>
        <w:spacing w:line="239" w:lineRule="auto"/>
        <w:ind w:right="-7920"/>
        <w:rPr>
          <w:rFonts w:ascii="Times New Roman" w:hAnsi="Times New Roman" w:cs="Times New Roman"/>
          <w:sz w:val="24"/>
          <w:szCs w:val="24"/>
        </w:rPr>
      </w:pP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Pr="00994E23">
        <w:rPr>
          <w:rFonts w:ascii="Times New Roman" w:eastAsia="Times New Roman" w:hAnsi="Times New Roman" w:cs="Times New Roman"/>
          <w:sz w:val="24"/>
          <w:szCs w:val="24"/>
        </w:rPr>
        <w:tab/>
      </w:r>
      <w:r w:rsidR="00CE2A9A" w:rsidRPr="00994E23">
        <w:rPr>
          <w:rFonts w:ascii="Times New Roman" w:eastAsia="Times New Roman" w:hAnsi="Times New Roman" w:cs="Times New Roman"/>
          <w:sz w:val="24"/>
          <w:szCs w:val="24"/>
        </w:rPr>
        <w:tab/>
      </w:r>
      <w:r w:rsidR="00CE2A9A" w:rsidRPr="00994E23">
        <w:rPr>
          <w:rFonts w:ascii="Times New Roman" w:eastAsia="Times New Roman" w:hAnsi="Times New Roman" w:cs="Times New Roman"/>
          <w:sz w:val="24"/>
          <w:szCs w:val="24"/>
        </w:rPr>
        <w:tab/>
      </w:r>
      <w:r w:rsidR="00CE2A9A" w:rsidRPr="00994E23">
        <w:rPr>
          <w:rFonts w:ascii="Times New Roman" w:eastAsia="Times New Roman" w:hAnsi="Times New Roman" w:cs="Times New Roman"/>
          <w:sz w:val="24"/>
          <w:szCs w:val="24"/>
        </w:rPr>
        <w:tab/>
        <w:t xml:space="preserve">   (Assistant </w:t>
      </w:r>
      <w:r w:rsidR="00CE2A9A" w:rsidRPr="00994E23">
        <w:rPr>
          <w:rFonts w:ascii="Times New Roman" w:hAnsi="Times New Roman" w:cs="Times New Roman"/>
          <w:sz w:val="24"/>
          <w:szCs w:val="24"/>
        </w:rPr>
        <w:t>Professor, Dept. of CSE)</w:t>
      </w:r>
    </w:p>
    <w:p w:rsidR="00CE2A9A" w:rsidRPr="00994E23" w:rsidRDefault="00CE2A9A" w:rsidP="00CE2A9A">
      <w:pPr>
        <w:spacing w:line="239" w:lineRule="auto"/>
        <w:ind w:right="-7920"/>
        <w:rPr>
          <w:rFonts w:ascii="Times New Roman" w:hAnsi="Times New Roman" w:cs="Times New Roman"/>
          <w:sz w:val="24"/>
          <w:szCs w:val="24"/>
        </w:rPr>
      </w:pPr>
    </w:p>
    <w:p w:rsidR="00CE2A9A" w:rsidRPr="00994E23" w:rsidRDefault="00CE2A9A" w:rsidP="00CE2A9A">
      <w:pPr>
        <w:spacing w:line="239" w:lineRule="auto"/>
        <w:ind w:right="-7920"/>
        <w:rPr>
          <w:rFonts w:ascii="Times New Roman" w:hAnsi="Times New Roman" w:cs="Times New Roman"/>
          <w:sz w:val="24"/>
          <w:szCs w:val="24"/>
        </w:rPr>
      </w:pPr>
      <w:r w:rsidRPr="00994E23">
        <w:rPr>
          <w:rFonts w:ascii="Times New Roman" w:hAnsi="Times New Roman" w:cs="Times New Roman"/>
          <w:sz w:val="24"/>
          <w:szCs w:val="24"/>
        </w:rPr>
        <w:t xml:space="preserve"> </w:t>
      </w:r>
    </w:p>
    <w:p w:rsidR="00CE2A9A" w:rsidRPr="00994E23" w:rsidRDefault="00CE2A9A" w:rsidP="00CE2A9A">
      <w:pPr>
        <w:spacing w:line="239" w:lineRule="auto"/>
        <w:ind w:right="-7920"/>
        <w:rPr>
          <w:rFonts w:ascii="Times New Roman" w:eastAsia="Times New Roman" w:hAnsi="Times New Roman" w:cs="Times New Roman"/>
        </w:rPr>
      </w:pPr>
      <w:r w:rsidRPr="00994E23">
        <w:rPr>
          <w:rFonts w:ascii="Times New Roman" w:hAnsi="Times New Roman" w:cs="Times New Roman"/>
          <w:sz w:val="24"/>
          <w:szCs w:val="24"/>
        </w:rPr>
        <w:t xml:space="preserve">  </w:t>
      </w: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0" w:lineRule="atLeast"/>
        <w:ind w:left="400"/>
        <w:rPr>
          <w:rFonts w:ascii="Times New Roman" w:eastAsia="Times New Roman" w:hAnsi="Times New Roman" w:cs="Times New Roman"/>
          <w:sz w:val="29"/>
        </w:rPr>
      </w:pPr>
      <w:r w:rsidRPr="00994E23">
        <w:rPr>
          <w:rFonts w:ascii="Times New Roman" w:eastAsia="Times New Roman" w:hAnsi="Times New Roman" w:cs="Times New Roman"/>
          <w:sz w:val="29"/>
        </w:rPr>
        <w:t xml:space="preserve">       Department of Computer Science and Engineering</w:t>
      </w:r>
    </w:p>
    <w:p w:rsidR="00CE2A9A" w:rsidRPr="00994E23" w:rsidRDefault="00CE2A9A" w:rsidP="00CE2A9A">
      <w:pPr>
        <w:spacing w:line="96" w:lineRule="exact"/>
        <w:rPr>
          <w:rFonts w:ascii="Times New Roman" w:eastAsia="Times New Roman" w:hAnsi="Times New Roman" w:cs="Times New Roman"/>
        </w:rPr>
      </w:pPr>
    </w:p>
    <w:p w:rsidR="00CE2A9A" w:rsidRPr="00994E23" w:rsidRDefault="00CE2A9A" w:rsidP="00CE2A9A">
      <w:pPr>
        <w:spacing w:line="0" w:lineRule="atLeast"/>
        <w:ind w:left="1440"/>
        <w:rPr>
          <w:rFonts w:ascii="Times New Roman" w:eastAsia="Times New Roman" w:hAnsi="Times New Roman" w:cs="Times New Roman"/>
          <w:sz w:val="29"/>
        </w:rPr>
      </w:pPr>
      <w:r w:rsidRPr="00994E23">
        <w:rPr>
          <w:rFonts w:ascii="Times New Roman" w:eastAsia="Times New Roman" w:hAnsi="Times New Roman" w:cs="Times New Roman"/>
          <w:sz w:val="29"/>
        </w:rPr>
        <w:t xml:space="preserve"> M S </w:t>
      </w:r>
      <w:proofErr w:type="spellStart"/>
      <w:r w:rsidRPr="00994E23">
        <w:rPr>
          <w:rFonts w:ascii="Times New Roman" w:eastAsia="Times New Roman" w:hAnsi="Times New Roman" w:cs="Times New Roman"/>
          <w:sz w:val="29"/>
        </w:rPr>
        <w:t>Ramaiah</w:t>
      </w:r>
      <w:proofErr w:type="spellEnd"/>
      <w:r w:rsidRPr="00994E23">
        <w:rPr>
          <w:rFonts w:ascii="Times New Roman" w:eastAsia="Times New Roman" w:hAnsi="Times New Roman" w:cs="Times New Roman"/>
          <w:sz w:val="29"/>
        </w:rPr>
        <w:t xml:space="preserve"> Institute of Technology</w:t>
      </w:r>
    </w:p>
    <w:p w:rsidR="00CE2A9A" w:rsidRPr="00994E23" w:rsidRDefault="00CE2A9A" w:rsidP="00CE2A9A">
      <w:pPr>
        <w:spacing w:line="99" w:lineRule="exact"/>
        <w:rPr>
          <w:rFonts w:ascii="Times New Roman" w:eastAsia="Times New Roman" w:hAnsi="Times New Roman" w:cs="Times New Roman"/>
        </w:rPr>
      </w:pPr>
    </w:p>
    <w:p w:rsidR="00CE2A9A" w:rsidRPr="00994E23" w:rsidRDefault="00CE2A9A" w:rsidP="00CE2A9A">
      <w:pPr>
        <w:spacing w:line="0" w:lineRule="atLeast"/>
        <w:ind w:left="3060"/>
        <w:rPr>
          <w:rFonts w:ascii="Times New Roman" w:eastAsia="Times New Roman" w:hAnsi="Times New Roman" w:cs="Times New Roman"/>
          <w:sz w:val="29"/>
        </w:rPr>
      </w:pPr>
      <w:r w:rsidRPr="00994E23">
        <w:rPr>
          <w:rFonts w:ascii="Times New Roman" w:eastAsia="Times New Roman" w:hAnsi="Times New Roman" w:cs="Times New Roman"/>
          <w:sz w:val="29"/>
        </w:rPr>
        <w:t>Bengaluru – 54</w:t>
      </w:r>
    </w:p>
    <w:p w:rsidR="00CE2A9A" w:rsidRPr="00994E23" w:rsidRDefault="007A3571" w:rsidP="00CE2A9A">
      <w:pPr>
        <w:spacing w:line="0" w:lineRule="atLeast"/>
        <w:ind w:left="3060"/>
        <w:rPr>
          <w:rFonts w:ascii="Times New Roman" w:eastAsia="Times New Roman" w:hAnsi="Times New Roman" w:cs="Times New Roman"/>
          <w:sz w:val="29"/>
        </w:rPr>
      </w:pPr>
      <w:r w:rsidRPr="00994E23">
        <w:rPr>
          <w:rFonts w:ascii="Times New Roman" w:eastAsia="Times New Roman" w:hAnsi="Times New Roman" w:cs="Times New Roman"/>
          <w:noProof/>
          <w:sz w:val="29"/>
          <w:lang w:val="en-IN" w:eastAsia="en-IN"/>
        </w:rPr>
        <w:drawing>
          <wp:anchor distT="0" distB="0" distL="114300" distR="114300" simplePos="0" relativeHeight="251662336" behindDoc="1" locked="0" layoutInCell="0" allowOverlap="1">
            <wp:simplePos x="0" y="0"/>
            <wp:positionH relativeFrom="column">
              <wp:posOffset>1739900</wp:posOffset>
            </wp:positionH>
            <wp:positionV relativeFrom="paragraph">
              <wp:posOffset>164465</wp:posOffset>
            </wp:positionV>
            <wp:extent cx="1581150" cy="21145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581150" cy="2114550"/>
                    </a:xfrm>
                    <a:prstGeom prst="rect">
                      <a:avLst/>
                    </a:prstGeom>
                    <a:noFill/>
                  </pic:spPr>
                </pic:pic>
              </a:graphicData>
            </a:graphic>
          </wp:anchor>
        </w:drawing>
      </w:r>
    </w:p>
    <w:p w:rsidR="00CE2A9A" w:rsidRPr="00994E23" w:rsidRDefault="00CE2A9A" w:rsidP="00CE2A9A">
      <w:pPr>
        <w:spacing w:line="0" w:lineRule="atLeast"/>
        <w:ind w:left="3060"/>
        <w:rPr>
          <w:rFonts w:ascii="Times New Roman" w:eastAsia="Times New Roman" w:hAnsi="Times New Roman" w:cs="Times New Roman"/>
          <w:sz w:val="29"/>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39" w:lineRule="auto"/>
        <w:ind w:left="-720"/>
        <w:jc w:val="center"/>
        <w:rPr>
          <w:rFonts w:ascii="Times New Roman" w:eastAsia="Times New Roman" w:hAnsi="Times New Roman" w:cs="Times New Roman"/>
          <w:b/>
          <w:sz w:val="40"/>
          <w:szCs w:val="40"/>
          <w:u w:val="single"/>
        </w:rPr>
      </w:pPr>
    </w:p>
    <w:p w:rsidR="00CE2A9A" w:rsidRPr="00994E23" w:rsidRDefault="00CE2A9A" w:rsidP="00CE2A9A">
      <w:pPr>
        <w:spacing w:line="0" w:lineRule="atLeast"/>
        <w:ind w:left="400"/>
        <w:jc w:val="both"/>
        <w:rPr>
          <w:rFonts w:ascii="Times New Roman" w:eastAsia="Times New Roman" w:hAnsi="Times New Roman" w:cs="Times New Roman"/>
          <w:b/>
          <w:sz w:val="28"/>
          <w:szCs w:val="28"/>
          <w:u w:val="single"/>
        </w:rPr>
      </w:pPr>
      <w:r w:rsidRPr="00994E23">
        <w:rPr>
          <w:rFonts w:ascii="Times New Roman" w:eastAsia="Times New Roman" w:hAnsi="Times New Roman" w:cs="Times New Roman"/>
          <w:b/>
          <w:sz w:val="28"/>
          <w:szCs w:val="28"/>
          <w:u w:val="single"/>
        </w:rPr>
        <w:t>Evaluation Sheet</w:t>
      </w:r>
    </w:p>
    <w:tbl>
      <w:tblPr>
        <w:tblpPr w:leftFromText="180" w:rightFromText="180" w:vertAnchor="text" w:horzAnchor="margin" w:tblpY="313"/>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
        <w:gridCol w:w="2248"/>
        <w:gridCol w:w="1487"/>
        <w:gridCol w:w="1110"/>
        <w:gridCol w:w="1283"/>
        <w:gridCol w:w="1195"/>
        <w:gridCol w:w="1177"/>
      </w:tblGrid>
      <w:tr w:rsidR="00CE2A9A" w:rsidRPr="00994E23" w:rsidTr="007A3571">
        <w:tc>
          <w:tcPr>
            <w:tcW w:w="770"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proofErr w:type="spellStart"/>
            <w:r w:rsidRPr="00994E23">
              <w:rPr>
                <w:rFonts w:ascii="Times New Roman" w:eastAsia="Times New Roman" w:hAnsi="Times New Roman" w:cs="Times New Roman"/>
                <w:b/>
                <w:sz w:val="24"/>
                <w:szCs w:val="24"/>
              </w:rPr>
              <w:t>Sl.No</w:t>
            </w:r>
            <w:proofErr w:type="spellEnd"/>
          </w:p>
        </w:tc>
        <w:tc>
          <w:tcPr>
            <w:tcW w:w="2248"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USN</w:t>
            </w:r>
          </w:p>
        </w:tc>
        <w:tc>
          <w:tcPr>
            <w:tcW w:w="1487"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Literature survey</w:t>
            </w:r>
          </w:p>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(1m)</w:t>
            </w:r>
          </w:p>
        </w:tc>
        <w:tc>
          <w:tcPr>
            <w:tcW w:w="1110"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Abstract</w:t>
            </w:r>
          </w:p>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(1m)</w:t>
            </w:r>
          </w:p>
        </w:tc>
        <w:tc>
          <w:tcPr>
            <w:tcW w:w="1283"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DFD/ Algorithm</w:t>
            </w:r>
          </w:p>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(2m)</w:t>
            </w:r>
          </w:p>
        </w:tc>
        <w:tc>
          <w:tcPr>
            <w:tcW w:w="1195"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Report</w:t>
            </w:r>
          </w:p>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(1m)</w:t>
            </w:r>
          </w:p>
        </w:tc>
        <w:tc>
          <w:tcPr>
            <w:tcW w:w="1177" w:type="dxa"/>
          </w:tcPr>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Total</w:t>
            </w:r>
          </w:p>
          <w:p w:rsidR="00CE2A9A" w:rsidRPr="00994E23" w:rsidRDefault="00CE2A9A" w:rsidP="00A23475">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(5m)</w:t>
            </w:r>
          </w:p>
        </w:tc>
      </w:tr>
      <w:tr w:rsidR="00CE2A9A" w:rsidRPr="00994E23" w:rsidTr="007A3571">
        <w:tc>
          <w:tcPr>
            <w:tcW w:w="770"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1.</w:t>
            </w:r>
          </w:p>
        </w:tc>
        <w:tc>
          <w:tcPr>
            <w:tcW w:w="2248"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Arial" w:hAnsi="Times New Roman" w:cs="Times New Roman"/>
                <w:b/>
                <w:sz w:val="28"/>
                <w:szCs w:val="28"/>
              </w:rPr>
              <w:t>1MS13CS026</w:t>
            </w:r>
          </w:p>
        </w:tc>
        <w:tc>
          <w:tcPr>
            <w:tcW w:w="1487" w:type="dxa"/>
          </w:tcPr>
          <w:p w:rsidR="00CE2A9A" w:rsidRPr="00994E23" w:rsidRDefault="00CE2A9A" w:rsidP="00A23475">
            <w:pPr>
              <w:spacing w:line="0" w:lineRule="atLeast"/>
              <w:rPr>
                <w:rFonts w:ascii="Times New Roman" w:eastAsia="Times New Roman" w:hAnsi="Times New Roman" w:cs="Times New Roman"/>
                <w:sz w:val="29"/>
              </w:rPr>
            </w:pPr>
          </w:p>
        </w:tc>
        <w:tc>
          <w:tcPr>
            <w:tcW w:w="1110" w:type="dxa"/>
          </w:tcPr>
          <w:p w:rsidR="00CE2A9A" w:rsidRPr="00994E23" w:rsidRDefault="00CE2A9A" w:rsidP="00A23475">
            <w:pPr>
              <w:spacing w:line="0" w:lineRule="atLeast"/>
              <w:rPr>
                <w:rFonts w:ascii="Times New Roman" w:eastAsia="Times New Roman" w:hAnsi="Times New Roman" w:cs="Times New Roman"/>
                <w:sz w:val="29"/>
              </w:rPr>
            </w:pPr>
          </w:p>
        </w:tc>
        <w:tc>
          <w:tcPr>
            <w:tcW w:w="1283" w:type="dxa"/>
          </w:tcPr>
          <w:p w:rsidR="00CE2A9A" w:rsidRPr="00994E23" w:rsidRDefault="00CE2A9A" w:rsidP="00A23475">
            <w:pPr>
              <w:spacing w:line="0" w:lineRule="atLeast"/>
              <w:rPr>
                <w:rFonts w:ascii="Times New Roman" w:eastAsia="Times New Roman" w:hAnsi="Times New Roman" w:cs="Times New Roman"/>
                <w:sz w:val="29"/>
              </w:rPr>
            </w:pPr>
          </w:p>
        </w:tc>
        <w:tc>
          <w:tcPr>
            <w:tcW w:w="1195" w:type="dxa"/>
          </w:tcPr>
          <w:p w:rsidR="00CE2A9A" w:rsidRPr="00994E23" w:rsidRDefault="00CE2A9A" w:rsidP="00A23475">
            <w:pPr>
              <w:spacing w:line="0" w:lineRule="atLeast"/>
              <w:rPr>
                <w:rFonts w:ascii="Times New Roman" w:eastAsia="Times New Roman" w:hAnsi="Times New Roman" w:cs="Times New Roman"/>
                <w:sz w:val="29"/>
              </w:rPr>
            </w:pPr>
          </w:p>
        </w:tc>
        <w:tc>
          <w:tcPr>
            <w:tcW w:w="1177" w:type="dxa"/>
          </w:tcPr>
          <w:p w:rsidR="00CE2A9A" w:rsidRPr="00994E23" w:rsidRDefault="00CE2A9A" w:rsidP="00A23475">
            <w:pPr>
              <w:spacing w:line="0" w:lineRule="atLeast"/>
              <w:rPr>
                <w:rFonts w:ascii="Times New Roman" w:eastAsia="Times New Roman" w:hAnsi="Times New Roman" w:cs="Times New Roman"/>
                <w:sz w:val="29"/>
              </w:rPr>
            </w:pPr>
          </w:p>
        </w:tc>
      </w:tr>
      <w:tr w:rsidR="00CE2A9A" w:rsidRPr="00994E23" w:rsidTr="007A3571">
        <w:tc>
          <w:tcPr>
            <w:tcW w:w="770"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2.</w:t>
            </w:r>
          </w:p>
        </w:tc>
        <w:tc>
          <w:tcPr>
            <w:tcW w:w="2248"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Arial" w:hAnsi="Times New Roman" w:cs="Times New Roman"/>
                <w:b/>
                <w:sz w:val="28"/>
                <w:szCs w:val="28"/>
              </w:rPr>
              <w:t>1MS13CS042</w:t>
            </w:r>
          </w:p>
        </w:tc>
        <w:tc>
          <w:tcPr>
            <w:tcW w:w="1487" w:type="dxa"/>
          </w:tcPr>
          <w:p w:rsidR="00CE2A9A" w:rsidRPr="00994E23" w:rsidRDefault="00CE2A9A" w:rsidP="00A23475">
            <w:pPr>
              <w:spacing w:line="0" w:lineRule="atLeast"/>
              <w:rPr>
                <w:rFonts w:ascii="Times New Roman" w:eastAsia="Times New Roman" w:hAnsi="Times New Roman" w:cs="Times New Roman"/>
                <w:sz w:val="29"/>
              </w:rPr>
            </w:pPr>
          </w:p>
        </w:tc>
        <w:tc>
          <w:tcPr>
            <w:tcW w:w="1110" w:type="dxa"/>
          </w:tcPr>
          <w:p w:rsidR="00CE2A9A" w:rsidRPr="00994E23" w:rsidRDefault="00CE2A9A" w:rsidP="00A23475">
            <w:pPr>
              <w:spacing w:line="0" w:lineRule="atLeast"/>
              <w:rPr>
                <w:rFonts w:ascii="Times New Roman" w:eastAsia="Times New Roman" w:hAnsi="Times New Roman" w:cs="Times New Roman"/>
                <w:sz w:val="29"/>
              </w:rPr>
            </w:pPr>
          </w:p>
        </w:tc>
        <w:tc>
          <w:tcPr>
            <w:tcW w:w="1283" w:type="dxa"/>
          </w:tcPr>
          <w:p w:rsidR="00CE2A9A" w:rsidRPr="00994E23" w:rsidRDefault="00CE2A9A" w:rsidP="00A23475">
            <w:pPr>
              <w:spacing w:line="0" w:lineRule="atLeast"/>
              <w:rPr>
                <w:rFonts w:ascii="Times New Roman" w:eastAsia="Times New Roman" w:hAnsi="Times New Roman" w:cs="Times New Roman"/>
                <w:sz w:val="29"/>
              </w:rPr>
            </w:pPr>
          </w:p>
        </w:tc>
        <w:tc>
          <w:tcPr>
            <w:tcW w:w="1195" w:type="dxa"/>
          </w:tcPr>
          <w:p w:rsidR="00CE2A9A" w:rsidRPr="00994E23" w:rsidRDefault="00CE2A9A" w:rsidP="00A23475">
            <w:pPr>
              <w:spacing w:line="0" w:lineRule="atLeast"/>
              <w:rPr>
                <w:rFonts w:ascii="Times New Roman" w:eastAsia="Times New Roman" w:hAnsi="Times New Roman" w:cs="Times New Roman"/>
                <w:sz w:val="29"/>
              </w:rPr>
            </w:pPr>
          </w:p>
        </w:tc>
        <w:tc>
          <w:tcPr>
            <w:tcW w:w="1177" w:type="dxa"/>
          </w:tcPr>
          <w:p w:rsidR="00CE2A9A" w:rsidRPr="00994E23" w:rsidRDefault="00CE2A9A" w:rsidP="00A23475">
            <w:pPr>
              <w:spacing w:line="0" w:lineRule="atLeast"/>
              <w:rPr>
                <w:rFonts w:ascii="Times New Roman" w:eastAsia="Times New Roman" w:hAnsi="Times New Roman" w:cs="Times New Roman"/>
                <w:sz w:val="29"/>
              </w:rPr>
            </w:pPr>
          </w:p>
        </w:tc>
      </w:tr>
      <w:tr w:rsidR="00CE2A9A" w:rsidRPr="00994E23" w:rsidTr="007A3571">
        <w:trPr>
          <w:trHeight w:val="465"/>
        </w:trPr>
        <w:tc>
          <w:tcPr>
            <w:tcW w:w="770"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3.</w:t>
            </w:r>
          </w:p>
        </w:tc>
        <w:tc>
          <w:tcPr>
            <w:tcW w:w="2248" w:type="dxa"/>
          </w:tcPr>
          <w:p w:rsidR="00CE2A9A" w:rsidRPr="00994E23" w:rsidRDefault="007A3571" w:rsidP="00A23475">
            <w:pPr>
              <w:spacing w:line="0" w:lineRule="atLeast"/>
              <w:rPr>
                <w:rFonts w:ascii="Times New Roman" w:eastAsia="Times New Roman" w:hAnsi="Times New Roman" w:cs="Times New Roman"/>
                <w:sz w:val="29"/>
              </w:rPr>
            </w:pPr>
            <w:r w:rsidRPr="00994E23">
              <w:rPr>
                <w:rFonts w:ascii="Times New Roman" w:eastAsia="Arial" w:hAnsi="Times New Roman" w:cs="Times New Roman"/>
                <w:b/>
                <w:sz w:val="28"/>
                <w:szCs w:val="28"/>
              </w:rPr>
              <w:t>1MS13CS037</w:t>
            </w:r>
          </w:p>
        </w:tc>
        <w:tc>
          <w:tcPr>
            <w:tcW w:w="1487" w:type="dxa"/>
          </w:tcPr>
          <w:p w:rsidR="00CE2A9A" w:rsidRPr="00994E23" w:rsidRDefault="00CE2A9A" w:rsidP="00A23475">
            <w:pPr>
              <w:spacing w:line="0" w:lineRule="atLeast"/>
              <w:rPr>
                <w:rFonts w:ascii="Times New Roman" w:eastAsia="Times New Roman" w:hAnsi="Times New Roman" w:cs="Times New Roman"/>
                <w:sz w:val="29"/>
              </w:rPr>
            </w:pPr>
          </w:p>
        </w:tc>
        <w:tc>
          <w:tcPr>
            <w:tcW w:w="1110" w:type="dxa"/>
          </w:tcPr>
          <w:p w:rsidR="00CE2A9A" w:rsidRPr="00994E23" w:rsidRDefault="00CE2A9A" w:rsidP="00A23475">
            <w:pPr>
              <w:spacing w:line="0" w:lineRule="atLeast"/>
              <w:rPr>
                <w:rFonts w:ascii="Times New Roman" w:eastAsia="Times New Roman" w:hAnsi="Times New Roman" w:cs="Times New Roman"/>
                <w:sz w:val="29"/>
              </w:rPr>
            </w:pPr>
          </w:p>
        </w:tc>
        <w:tc>
          <w:tcPr>
            <w:tcW w:w="1283" w:type="dxa"/>
          </w:tcPr>
          <w:p w:rsidR="00CE2A9A" w:rsidRPr="00994E23" w:rsidRDefault="00CE2A9A" w:rsidP="00A23475">
            <w:pPr>
              <w:spacing w:line="0" w:lineRule="atLeast"/>
              <w:rPr>
                <w:rFonts w:ascii="Times New Roman" w:eastAsia="Times New Roman" w:hAnsi="Times New Roman" w:cs="Times New Roman"/>
                <w:sz w:val="29"/>
              </w:rPr>
            </w:pPr>
          </w:p>
        </w:tc>
        <w:tc>
          <w:tcPr>
            <w:tcW w:w="1195" w:type="dxa"/>
          </w:tcPr>
          <w:p w:rsidR="00CE2A9A" w:rsidRPr="00994E23" w:rsidRDefault="00CE2A9A" w:rsidP="00A23475">
            <w:pPr>
              <w:spacing w:line="0" w:lineRule="atLeast"/>
              <w:rPr>
                <w:rFonts w:ascii="Times New Roman" w:eastAsia="Times New Roman" w:hAnsi="Times New Roman" w:cs="Times New Roman"/>
                <w:sz w:val="29"/>
              </w:rPr>
            </w:pPr>
          </w:p>
        </w:tc>
        <w:tc>
          <w:tcPr>
            <w:tcW w:w="1177" w:type="dxa"/>
          </w:tcPr>
          <w:p w:rsidR="00CE2A9A" w:rsidRPr="00994E23" w:rsidRDefault="00CE2A9A" w:rsidP="00A23475">
            <w:pPr>
              <w:spacing w:line="0" w:lineRule="atLeast"/>
              <w:rPr>
                <w:rFonts w:ascii="Times New Roman" w:eastAsia="Times New Roman" w:hAnsi="Times New Roman" w:cs="Times New Roman"/>
                <w:sz w:val="29"/>
              </w:rPr>
            </w:pPr>
          </w:p>
        </w:tc>
      </w:tr>
    </w:tbl>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Evaluated By</w:t>
      </w:r>
    </w:p>
    <w:p w:rsidR="00CE2A9A" w:rsidRPr="00994E23" w:rsidRDefault="00CE2A9A" w:rsidP="00CE2A9A">
      <w:pPr>
        <w:spacing w:line="0" w:lineRule="atLeast"/>
        <w:rPr>
          <w:rFonts w:ascii="Times New Roman" w:eastAsia="Times New Roman" w:hAnsi="Times New Roman" w:cs="Times New Roman"/>
          <w:sz w:val="29"/>
        </w:rPr>
      </w:pPr>
    </w:p>
    <w:p w:rsidR="00CE2A9A" w:rsidRPr="00994E23" w:rsidRDefault="00CE2A9A" w:rsidP="00CE2A9A">
      <w:pPr>
        <w:spacing w:line="0" w:lineRule="atLeast"/>
        <w:ind w:firstLine="720"/>
        <w:rPr>
          <w:rFonts w:ascii="Times New Roman" w:eastAsia="Times New Roman" w:hAnsi="Times New Roman" w:cs="Times New Roman"/>
          <w:sz w:val="29"/>
        </w:rPr>
      </w:pPr>
      <w:r w:rsidRPr="00994E23">
        <w:rPr>
          <w:rFonts w:ascii="Times New Roman" w:eastAsia="Times New Roman" w:hAnsi="Times New Roman" w:cs="Times New Roman"/>
          <w:sz w:val="29"/>
        </w:rPr>
        <w:t xml:space="preserve">Name: </w:t>
      </w:r>
      <w:proofErr w:type="spellStart"/>
      <w:r w:rsidRPr="00994E23">
        <w:rPr>
          <w:rFonts w:ascii="Times New Roman" w:eastAsia="Times New Roman" w:hAnsi="Times New Roman" w:cs="Times New Roman"/>
          <w:sz w:val="29"/>
        </w:rPr>
        <w:t>Sini</w:t>
      </w:r>
      <w:proofErr w:type="spellEnd"/>
      <w:r w:rsidRPr="00994E23">
        <w:rPr>
          <w:rFonts w:ascii="Times New Roman" w:eastAsia="Times New Roman" w:hAnsi="Times New Roman" w:cs="Times New Roman"/>
          <w:sz w:val="29"/>
        </w:rPr>
        <w:t xml:space="preserve"> Anna Alex</w:t>
      </w:r>
    </w:p>
    <w:p w:rsidR="00CE2A9A" w:rsidRPr="00994E23" w:rsidRDefault="00CE2A9A" w:rsidP="00CE2A9A">
      <w:pPr>
        <w:spacing w:line="0" w:lineRule="atLeast"/>
        <w:ind w:firstLine="720"/>
        <w:rPr>
          <w:rFonts w:ascii="Times New Roman" w:eastAsia="Times New Roman" w:hAnsi="Times New Roman" w:cs="Times New Roman"/>
          <w:sz w:val="29"/>
        </w:rPr>
      </w:pPr>
      <w:r w:rsidRPr="00994E23">
        <w:rPr>
          <w:rFonts w:ascii="Times New Roman" w:eastAsia="Times New Roman" w:hAnsi="Times New Roman" w:cs="Times New Roman"/>
          <w:sz w:val="29"/>
        </w:rPr>
        <w:t>Designation: Assistant Professor</w:t>
      </w:r>
    </w:p>
    <w:p w:rsidR="00CE2A9A" w:rsidRPr="00994E23" w:rsidRDefault="00CE2A9A" w:rsidP="00CE2A9A">
      <w:pPr>
        <w:spacing w:line="0" w:lineRule="atLeast"/>
        <w:ind w:firstLine="720"/>
        <w:rPr>
          <w:rFonts w:ascii="Times New Roman" w:eastAsia="Times New Roman" w:hAnsi="Times New Roman" w:cs="Times New Roman"/>
          <w:sz w:val="29"/>
        </w:rPr>
      </w:pPr>
      <w:r w:rsidRPr="00994E23">
        <w:rPr>
          <w:rFonts w:ascii="Times New Roman" w:eastAsia="Times New Roman" w:hAnsi="Times New Roman" w:cs="Times New Roman"/>
          <w:sz w:val="29"/>
        </w:rPr>
        <w:t>Department: Computer Science &amp; Engineering, MSRIT</w:t>
      </w:r>
    </w:p>
    <w:p w:rsidR="00CE2A9A" w:rsidRPr="00994E23" w:rsidRDefault="00CE2A9A" w:rsidP="00CE2A9A">
      <w:pPr>
        <w:spacing w:line="0" w:lineRule="atLeast"/>
        <w:ind w:left="400" w:firstLine="320"/>
        <w:rPr>
          <w:rFonts w:ascii="Times New Roman" w:eastAsia="Times New Roman" w:hAnsi="Times New Roman" w:cs="Times New Roman"/>
          <w:sz w:val="29"/>
        </w:rPr>
      </w:pPr>
      <w:r w:rsidRPr="00994E23">
        <w:rPr>
          <w:rFonts w:ascii="Times New Roman" w:eastAsia="Times New Roman" w:hAnsi="Times New Roman" w:cs="Times New Roman"/>
          <w:sz w:val="29"/>
        </w:rPr>
        <w:t xml:space="preserve">Signature: </w:t>
      </w: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CE2A9A">
      <w:pPr>
        <w:spacing w:line="0" w:lineRule="atLeast"/>
        <w:ind w:left="400"/>
        <w:rPr>
          <w:rFonts w:ascii="Times New Roman" w:eastAsia="Times New Roman" w:hAnsi="Times New Roman" w:cs="Times New Roman"/>
          <w:sz w:val="29"/>
        </w:rPr>
      </w:pPr>
    </w:p>
    <w:p w:rsidR="00CE2A9A" w:rsidRPr="00994E23" w:rsidRDefault="00CE2A9A" w:rsidP="000B11B2">
      <w:pPr>
        <w:spacing w:line="0" w:lineRule="atLeast"/>
        <w:ind w:left="400"/>
        <w:jc w:val="both"/>
        <w:rPr>
          <w:rFonts w:ascii="Times New Roman" w:eastAsia="Times New Roman" w:hAnsi="Times New Roman" w:cs="Times New Roman"/>
          <w:sz w:val="29"/>
        </w:rPr>
      </w:pPr>
    </w:p>
    <w:p w:rsidR="00CE2A9A" w:rsidRPr="00994E23" w:rsidRDefault="00CE2A9A" w:rsidP="000B11B2">
      <w:pPr>
        <w:pStyle w:val="Title"/>
        <w:jc w:val="both"/>
        <w:rPr>
          <w:rFonts w:ascii="Times New Roman" w:eastAsia="Times New Roman" w:hAnsi="Times New Roman" w:cs="Times New Roman"/>
          <w:color w:val="auto"/>
          <w:sz w:val="32"/>
          <w:szCs w:val="32"/>
        </w:rPr>
      </w:pPr>
      <w:r w:rsidRPr="00994E23">
        <w:rPr>
          <w:rFonts w:ascii="Times New Roman" w:eastAsia="Times New Roman" w:hAnsi="Times New Roman" w:cs="Times New Roman"/>
          <w:color w:val="auto"/>
          <w:sz w:val="32"/>
          <w:szCs w:val="32"/>
        </w:rPr>
        <w:t>ACKNOWLEDGEMENT</w:t>
      </w:r>
    </w:p>
    <w:p w:rsidR="00CE2A9A" w:rsidRPr="00994E23" w:rsidRDefault="00CE2A9A" w:rsidP="00CE2A9A">
      <w:pPr>
        <w:tabs>
          <w:tab w:val="left" w:pos="720"/>
          <w:tab w:val="left" w:pos="1440"/>
          <w:tab w:val="left" w:pos="3525"/>
        </w:tabs>
        <w:spacing w:line="200" w:lineRule="exact"/>
        <w:rPr>
          <w:rFonts w:ascii="Times New Roman" w:eastAsia="Times New Roman" w:hAnsi="Times New Roman" w:cs="Times New Roman"/>
          <w:b/>
          <w:sz w:val="40"/>
          <w:szCs w:val="40"/>
        </w:rPr>
      </w:pPr>
      <w:bookmarkStart w:id="2" w:name="page4"/>
      <w:bookmarkStart w:id="3" w:name="page5"/>
      <w:bookmarkStart w:id="4" w:name="page6"/>
      <w:bookmarkEnd w:id="2"/>
      <w:bookmarkEnd w:id="3"/>
      <w:bookmarkEnd w:id="4"/>
      <w:r w:rsidRPr="00994E23">
        <w:rPr>
          <w:rFonts w:ascii="Times New Roman" w:eastAsia="Times New Roman" w:hAnsi="Times New Roman" w:cs="Times New Roman"/>
          <w:sz w:val="32"/>
          <w:szCs w:val="32"/>
        </w:rPr>
        <w:tab/>
      </w:r>
      <w:r w:rsidRPr="00994E23">
        <w:rPr>
          <w:rFonts w:ascii="Times New Roman" w:eastAsia="Times New Roman" w:hAnsi="Times New Roman" w:cs="Times New Roman"/>
          <w:sz w:val="32"/>
          <w:szCs w:val="32"/>
        </w:rPr>
        <w:tab/>
      </w:r>
      <w:r w:rsidRPr="00994E23">
        <w:rPr>
          <w:rFonts w:ascii="Times New Roman" w:eastAsia="Times New Roman" w:hAnsi="Times New Roman" w:cs="Times New Roman"/>
          <w:b/>
          <w:sz w:val="40"/>
          <w:szCs w:val="40"/>
        </w:rPr>
        <w:t xml:space="preserve">   </w:t>
      </w:r>
      <w:r w:rsidRPr="00994E23">
        <w:rPr>
          <w:rFonts w:ascii="Times New Roman" w:eastAsia="Times New Roman" w:hAnsi="Times New Roman" w:cs="Times New Roman"/>
          <w:b/>
          <w:sz w:val="40"/>
          <w:szCs w:val="40"/>
        </w:rPr>
        <w:tab/>
      </w:r>
    </w:p>
    <w:p w:rsidR="000B11B2" w:rsidRPr="00994E23" w:rsidRDefault="000B11B2" w:rsidP="000B11B2">
      <w:pPr>
        <w:widowControl w:val="0"/>
        <w:autoSpaceDE w:val="0"/>
        <w:autoSpaceDN w:val="0"/>
        <w:adjustRightInd w:val="0"/>
        <w:rPr>
          <w:rFonts w:ascii="Times New Roman" w:hAnsi="Times New Roman" w:cs="Times New Roman"/>
          <w:sz w:val="24"/>
          <w:szCs w:val="24"/>
        </w:rPr>
      </w:pPr>
    </w:p>
    <w:p w:rsidR="000B11B2" w:rsidRPr="00994E23" w:rsidRDefault="000B11B2" w:rsidP="000B11B2">
      <w:pPr>
        <w:widowControl w:val="0"/>
        <w:overflowPunct w:val="0"/>
        <w:autoSpaceDE w:val="0"/>
        <w:autoSpaceDN w:val="0"/>
        <w:adjustRightInd w:val="0"/>
        <w:jc w:val="both"/>
        <w:rPr>
          <w:rFonts w:ascii="Times New Roman" w:hAnsi="Times New Roman" w:cs="Times New Roman"/>
          <w:sz w:val="24"/>
          <w:szCs w:val="24"/>
        </w:rPr>
      </w:pPr>
      <w:r w:rsidRPr="00994E23">
        <w:rPr>
          <w:rFonts w:ascii="Times New Roman" w:hAnsi="Times New Roman" w:cs="Times New Roman"/>
          <w:sz w:val="24"/>
          <w:szCs w:val="24"/>
        </w:rPr>
        <w:t xml:space="preserve">We express our sincere gratitude to Mrs. </w:t>
      </w:r>
      <w:proofErr w:type="spellStart"/>
      <w:r w:rsidRPr="00994E23">
        <w:rPr>
          <w:rFonts w:ascii="Times New Roman" w:hAnsi="Times New Roman" w:cs="Times New Roman"/>
          <w:sz w:val="24"/>
          <w:szCs w:val="24"/>
        </w:rPr>
        <w:t>Sini</w:t>
      </w:r>
      <w:proofErr w:type="spellEnd"/>
      <w:r w:rsidRPr="00994E23">
        <w:rPr>
          <w:rFonts w:ascii="Times New Roman" w:hAnsi="Times New Roman" w:cs="Times New Roman"/>
          <w:sz w:val="24"/>
          <w:szCs w:val="24"/>
        </w:rPr>
        <w:t xml:space="preserve"> Anna Alex, Dept. of Computer Science and Engineering, MSRIT, for her stimulating guidance, continuous encouragement and supervision throughout the course of present work.</w:t>
      </w:r>
    </w:p>
    <w:p w:rsidR="000B11B2" w:rsidRPr="00994E23" w:rsidRDefault="000B11B2" w:rsidP="000B11B2">
      <w:pPr>
        <w:widowControl w:val="0"/>
        <w:overflowPunct w:val="0"/>
        <w:autoSpaceDE w:val="0"/>
        <w:autoSpaceDN w:val="0"/>
        <w:adjustRightInd w:val="0"/>
        <w:jc w:val="both"/>
        <w:rPr>
          <w:rFonts w:ascii="Times New Roman" w:hAnsi="Times New Roman" w:cs="Times New Roman"/>
          <w:sz w:val="24"/>
          <w:szCs w:val="24"/>
        </w:rPr>
      </w:pPr>
    </w:p>
    <w:p w:rsidR="000B11B2" w:rsidRPr="00994E23" w:rsidRDefault="000B11B2" w:rsidP="000B11B2">
      <w:pPr>
        <w:widowControl w:val="0"/>
        <w:overflowPunct w:val="0"/>
        <w:autoSpaceDE w:val="0"/>
        <w:autoSpaceDN w:val="0"/>
        <w:adjustRightInd w:val="0"/>
        <w:jc w:val="both"/>
        <w:rPr>
          <w:rFonts w:ascii="Times New Roman" w:hAnsi="Times New Roman" w:cs="Times New Roman"/>
          <w:sz w:val="24"/>
          <w:szCs w:val="24"/>
        </w:rPr>
      </w:pPr>
      <w:r w:rsidRPr="00994E23">
        <w:rPr>
          <w:rFonts w:ascii="Times New Roman" w:hAnsi="Times New Roman" w:cs="Times New Roman"/>
          <w:sz w:val="24"/>
          <w:szCs w:val="24"/>
        </w:rPr>
        <w:t xml:space="preserve">Through the course and the time that we invested in completing the project, we </w:t>
      </w:r>
      <w:r w:rsidR="00E15DD2" w:rsidRPr="00994E23">
        <w:rPr>
          <w:rFonts w:ascii="Times New Roman" w:hAnsi="Times New Roman" w:cs="Times New Roman"/>
          <w:sz w:val="24"/>
          <w:szCs w:val="24"/>
        </w:rPr>
        <w:t xml:space="preserve">understood the steps of parsing in detail and also the art of representing </w:t>
      </w:r>
      <w:r w:rsidR="00F16AED" w:rsidRPr="00994E23">
        <w:rPr>
          <w:rFonts w:ascii="Times New Roman" w:hAnsi="Times New Roman" w:cs="Times New Roman"/>
          <w:sz w:val="24"/>
          <w:szCs w:val="24"/>
        </w:rPr>
        <w:t xml:space="preserve">each </w:t>
      </w:r>
      <w:r w:rsidR="00E15DD2" w:rsidRPr="00994E23">
        <w:rPr>
          <w:rFonts w:ascii="Times New Roman" w:hAnsi="Times New Roman" w:cs="Times New Roman"/>
          <w:sz w:val="24"/>
          <w:szCs w:val="24"/>
        </w:rPr>
        <w:t xml:space="preserve">individual solution in a systematic and graphical way using good front-end tools. </w:t>
      </w: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r w:rsidRPr="00994E23">
        <w:rPr>
          <w:rFonts w:ascii="Times New Roman" w:hAnsi="Times New Roman" w:cs="Times New Roman"/>
          <w:sz w:val="24"/>
          <w:szCs w:val="24"/>
        </w:rPr>
        <w:t xml:space="preserve">We thank Mrs. </w:t>
      </w:r>
      <w:proofErr w:type="spellStart"/>
      <w:r w:rsidRPr="00994E23">
        <w:rPr>
          <w:rFonts w:ascii="Times New Roman" w:hAnsi="Times New Roman" w:cs="Times New Roman"/>
          <w:sz w:val="24"/>
          <w:szCs w:val="24"/>
        </w:rPr>
        <w:t>Sini</w:t>
      </w:r>
      <w:proofErr w:type="spellEnd"/>
      <w:r w:rsidRPr="00994E23">
        <w:rPr>
          <w:rFonts w:ascii="Times New Roman" w:hAnsi="Times New Roman" w:cs="Times New Roman"/>
          <w:sz w:val="24"/>
          <w:szCs w:val="24"/>
        </w:rPr>
        <w:t xml:space="preserve"> Anna Alex for the opportunity to implement the algorithms that we had learnt in the theory in a real-time project which gave us an in-depth knowledge and expertise on the</w:t>
      </w:r>
      <w:r w:rsidR="00F16AED" w:rsidRPr="00994E23">
        <w:rPr>
          <w:rFonts w:ascii="Times New Roman" w:hAnsi="Times New Roman" w:cs="Times New Roman"/>
          <w:sz w:val="24"/>
          <w:szCs w:val="24"/>
        </w:rPr>
        <w:t xml:space="preserve"> topic and the</w:t>
      </w:r>
      <w:r w:rsidRPr="00994E23">
        <w:rPr>
          <w:rFonts w:ascii="Times New Roman" w:hAnsi="Times New Roman" w:cs="Times New Roman"/>
          <w:sz w:val="24"/>
          <w:szCs w:val="24"/>
        </w:rPr>
        <w:t xml:space="preserve"> subject</w:t>
      </w:r>
      <w:r w:rsidR="00F16AED" w:rsidRPr="00994E23">
        <w:rPr>
          <w:rFonts w:ascii="Times New Roman" w:hAnsi="Times New Roman" w:cs="Times New Roman"/>
          <w:sz w:val="24"/>
          <w:szCs w:val="24"/>
        </w:rPr>
        <w:t xml:space="preserve"> as a whole</w:t>
      </w:r>
      <w:r w:rsidRPr="00994E23">
        <w:rPr>
          <w:rFonts w:ascii="Times New Roman" w:hAnsi="Times New Roman" w:cs="Times New Roman"/>
          <w:sz w:val="24"/>
          <w:szCs w:val="24"/>
        </w:rPr>
        <w:t>.</w:t>
      </w: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994E23" w:rsidRDefault="00E15DD2" w:rsidP="00E15DD2">
      <w:pPr>
        <w:widowControl w:val="0"/>
        <w:autoSpaceDE w:val="0"/>
        <w:autoSpaceDN w:val="0"/>
        <w:adjustRightInd w:val="0"/>
        <w:rPr>
          <w:rFonts w:ascii="Times New Roman" w:hAnsi="Times New Roman" w:cs="Times New Roman"/>
          <w:b/>
          <w:sz w:val="24"/>
          <w:szCs w:val="24"/>
        </w:rPr>
      </w:pPr>
      <w:r w:rsidRPr="00994E23">
        <w:rPr>
          <w:rFonts w:ascii="Times New Roman" w:hAnsi="Times New Roman" w:cs="Times New Roman"/>
          <w:b/>
          <w:sz w:val="24"/>
          <w:szCs w:val="24"/>
        </w:rPr>
        <w:t>Signature(s) of Students</w:t>
      </w:r>
    </w:p>
    <w:p w:rsidR="00E15DD2" w:rsidRPr="00994E23" w:rsidRDefault="00E15DD2" w:rsidP="00E15DD2">
      <w:pPr>
        <w:widowControl w:val="0"/>
        <w:autoSpaceDE w:val="0"/>
        <w:autoSpaceDN w:val="0"/>
        <w:adjustRightInd w:val="0"/>
        <w:rPr>
          <w:rFonts w:ascii="Times New Roman" w:hAnsi="Times New Roman" w:cs="Times New Roman"/>
          <w:b/>
          <w:sz w:val="24"/>
          <w:szCs w:val="24"/>
        </w:rPr>
      </w:pPr>
    </w:p>
    <w:p w:rsidR="00E15DD2" w:rsidRPr="00994E23" w:rsidRDefault="00E15DD2" w:rsidP="00E15DD2">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 </w:t>
      </w:r>
      <w:proofErr w:type="spellStart"/>
      <w:r w:rsidRPr="00994E23">
        <w:rPr>
          <w:rFonts w:ascii="Times New Roman" w:eastAsia="Arial" w:hAnsi="Times New Roman" w:cs="Times New Roman"/>
          <w:sz w:val="24"/>
          <w:szCs w:val="24"/>
        </w:rPr>
        <w:t>Anvitha</w:t>
      </w:r>
      <w:proofErr w:type="spellEnd"/>
      <w:r w:rsidRPr="00994E23">
        <w:rPr>
          <w:rFonts w:ascii="Times New Roman" w:eastAsia="Arial" w:hAnsi="Times New Roman" w:cs="Times New Roman"/>
          <w:sz w:val="24"/>
          <w:szCs w:val="24"/>
        </w:rPr>
        <w:t xml:space="preserve"> G K </w:t>
      </w:r>
      <w:proofErr w:type="spellStart"/>
      <w:r w:rsidRPr="00994E23">
        <w:rPr>
          <w:rFonts w:ascii="Times New Roman" w:eastAsia="Arial" w:hAnsi="Times New Roman" w:cs="Times New Roman"/>
          <w:sz w:val="24"/>
          <w:szCs w:val="24"/>
        </w:rPr>
        <w:t>Bhat</w:t>
      </w:r>
      <w:proofErr w:type="spellEnd"/>
      <w:r w:rsidR="00370795" w:rsidRPr="00994E23">
        <w:rPr>
          <w:rFonts w:ascii="Times New Roman" w:eastAsia="Arial" w:hAnsi="Times New Roman" w:cs="Times New Roman"/>
          <w:sz w:val="24"/>
          <w:szCs w:val="24"/>
        </w:rPr>
        <w:t xml:space="preserve">  </w:t>
      </w:r>
      <w:r w:rsidRPr="00994E23">
        <w:rPr>
          <w:rFonts w:ascii="Times New Roman" w:eastAsia="Arial" w:hAnsi="Times New Roman" w:cs="Times New Roman"/>
          <w:sz w:val="24"/>
          <w:szCs w:val="24"/>
        </w:rPr>
        <w:t xml:space="preserve"> </w:t>
      </w:r>
      <w:r w:rsidR="00370795" w:rsidRPr="00994E23">
        <w:rPr>
          <w:rFonts w:ascii="Times New Roman" w:eastAsia="Arial" w:hAnsi="Times New Roman" w:cs="Times New Roman"/>
          <w:sz w:val="24"/>
          <w:szCs w:val="24"/>
        </w:rPr>
        <w:t>(1MS13CS026)</w:t>
      </w:r>
    </w:p>
    <w:p w:rsidR="00E15DD2" w:rsidRPr="00994E23" w:rsidRDefault="00E15DD2" w:rsidP="00E15DD2">
      <w:pPr>
        <w:spacing w:line="239" w:lineRule="auto"/>
        <w:ind w:right="-7560"/>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 </w:t>
      </w:r>
      <w:proofErr w:type="spellStart"/>
      <w:r w:rsidRPr="00994E23">
        <w:rPr>
          <w:rFonts w:ascii="Times New Roman" w:eastAsia="Arial" w:hAnsi="Times New Roman" w:cs="Times New Roman"/>
          <w:sz w:val="24"/>
          <w:szCs w:val="24"/>
        </w:rPr>
        <w:t>Gayathri</w:t>
      </w:r>
      <w:proofErr w:type="spellEnd"/>
      <w:r w:rsidRPr="00994E23">
        <w:rPr>
          <w:rFonts w:ascii="Times New Roman" w:eastAsia="Arial" w:hAnsi="Times New Roman" w:cs="Times New Roman"/>
          <w:sz w:val="24"/>
          <w:szCs w:val="24"/>
        </w:rPr>
        <w:t xml:space="preserve"> R</w:t>
      </w:r>
      <w:r w:rsidRPr="00994E23">
        <w:rPr>
          <w:rFonts w:ascii="Times New Roman" w:eastAsia="Times New Roman" w:hAnsi="Times New Roman" w:cs="Times New Roman"/>
          <w:sz w:val="24"/>
          <w:szCs w:val="24"/>
        </w:rPr>
        <w:tab/>
      </w:r>
      <w:r w:rsidR="00370795" w:rsidRPr="00994E23">
        <w:rPr>
          <w:rFonts w:ascii="Times New Roman" w:eastAsia="Times New Roman" w:hAnsi="Times New Roman" w:cs="Times New Roman"/>
          <w:sz w:val="24"/>
          <w:szCs w:val="24"/>
        </w:rPr>
        <w:tab/>
        <w:t xml:space="preserve">   </w:t>
      </w:r>
      <w:r w:rsidR="00370795" w:rsidRPr="00994E23">
        <w:rPr>
          <w:rFonts w:ascii="Times New Roman" w:eastAsia="Arial" w:hAnsi="Times New Roman" w:cs="Times New Roman"/>
          <w:sz w:val="24"/>
          <w:szCs w:val="24"/>
        </w:rPr>
        <w:t>(1MS13CS042)</w:t>
      </w:r>
    </w:p>
    <w:p w:rsidR="00E15DD2" w:rsidRPr="00994E23" w:rsidRDefault="00E15DD2" w:rsidP="00E15DD2">
      <w:pPr>
        <w:spacing w:line="239" w:lineRule="auto"/>
        <w:ind w:right="-7560"/>
        <w:rPr>
          <w:rFonts w:ascii="Times New Roman" w:eastAsia="Times New Roman" w:hAnsi="Times New Roman" w:cs="Times New Roman"/>
          <w:sz w:val="24"/>
          <w:szCs w:val="24"/>
        </w:rPr>
      </w:pPr>
      <w:r w:rsidRPr="00994E23">
        <w:rPr>
          <w:rFonts w:ascii="Times New Roman" w:eastAsia="Arial" w:hAnsi="Times New Roman" w:cs="Times New Roman"/>
          <w:sz w:val="24"/>
          <w:szCs w:val="24"/>
        </w:rPr>
        <w:t xml:space="preserve">Deepak </w:t>
      </w:r>
      <w:r w:rsidR="00370795" w:rsidRPr="00994E23">
        <w:rPr>
          <w:rFonts w:ascii="Times New Roman" w:eastAsia="Arial" w:hAnsi="Times New Roman" w:cs="Times New Roman"/>
          <w:sz w:val="24"/>
          <w:szCs w:val="24"/>
        </w:rPr>
        <w:t>Jayaprakash (1MS13CS037)</w:t>
      </w:r>
    </w:p>
    <w:p w:rsidR="00E15DD2" w:rsidRPr="00994E23" w:rsidRDefault="00E15DD2" w:rsidP="000B11B2">
      <w:pPr>
        <w:widowControl w:val="0"/>
        <w:overflowPunct w:val="0"/>
        <w:autoSpaceDE w:val="0"/>
        <w:autoSpaceDN w:val="0"/>
        <w:adjustRightInd w:val="0"/>
        <w:jc w:val="both"/>
        <w:rPr>
          <w:rFonts w:ascii="Times New Roman" w:hAnsi="Times New Roman" w:cs="Times New Roman"/>
          <w:b/>
          <w:sz w:val="26"/>
          <w:szCs w:val="26"/>
        </w:rPr>
      </w:pPr>
    </w:p>
    <w:p w:rsidR="000B11B2" w:rsidRPr="00994E23" w:rsidRDefault="000B11B2" w:rsidP="00E15DD2">
      <w:pPr>
        <w:spacing w:line="239" w:lineRule="auto"/>
        <w:ind w:left="-720"/>
        <w:rPr>
          <w:rFonts w:ascii="Times New Roman" w:eastAsia="Times New Roman" w:hAnsi="Times New Roman" w:cs="Times New Roman"/>
          <w:sz w:val="32"/>
          <w:szCs w:val="32"/>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B503D1" w:rsidRPr="00994E23" w:rsidRDefault="00B503D1" w:rsidP="00CE2A9A">
      <w:pPr>
        <w:spacing w:line="239" w:lineRule="auto"/>
        <w:ind w:left="-720"/>
        <w:jc w:val="center"/>
        <w:rPr>
          <w:rFonts w:ascii="Times New Roman" w:eastAsia="Times New Roman" w:hAnsi="Times New Roman" w:cs="Times New Roman"/>
          <w:b/>
          <w:sz w:val="32"/>
          <w:szCs w:val="32"/>
          <w:u w:val="single"/>
        </w:rPr>
      </w:pPr>
    </w:p>
    <w:p w:rsidR="00B503D1" w:rsidRPr="00994E23" w:rsidRDefault="00B503D1" w:rsidP="00CE2A9A">
      <w:pPr>
        <w:spacing w:line="239" w:lineRule="auto"/>
        <w:ind w:left="-720"/>
        <w:jc w:val="center"/>
        <w:rPr>
          <w:rFonts w:ascii="Times New Roman" w:eastAsia="Times New Roman" w:hAnsi="Times New Roman" w:cs="Times New Roman"/>
          <w:b/>
          <w:sz w:val="32"/>
          <w:szCs w:val="32"/>
          <w:u w:val="single"/>
        </w:rPr>
      </w:pPr>
    </w:p>
    <w:p w:rsidR="00C64DB6" w:rsidRPr="00994E23" w:rsidRDefault="00C64DB6" w:rsidP="00CE2A9A">
      <w:pPr>
        <w:spacing w:line="239" w:lineRule="auto"/>
        <w:ind w:left="-720"/>
        <w:jc w:val="center"/>
        <w:rPr>
          <w:rFonts w:ascii="Times New Roman" w:eastAsia="Times New Roman" w:hAnsi="Times New Roman" w:cs="Times New Roman"/>
          <w:b/>
          <w:sz w:val="32"/>
          <w:szCs w:val="32"/>
          <w:u w:val="single"/>
        </w:rPr>
      </w:pPr>
    </w:p>
    <w:p w:rsidR="000B11B2" w:rsidRPr="00994E23" w:rsidRDefault="000B11B2"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1E6EA8">
      <w:pPr>
        <w:pStyle w:val="Title"/>
        <w:rPr>
          <w:rFonts w:ascii="Times New Roman" w:eastAsia="Times New Roman" w:hAnsi="Times New Roman" w:cs="Times New Roman"/>
          <w:b/>
          <w:color w:val="auto"/>
          <w:sz w:val="32"/>
          <w:szCs w:val="32"/>
          <w:u w:val="single"/>
        </w:rPr>
      </w:pPr>
      <w:r w:rsidRPr="00994E23">
        <w:rPr>
          <w:rFonts w:ascii="Times New Roman" w:eastAsia="Times New Roman" w:hAnsi="Times New Roman" w:cs="Times New Roman"/>
          <w:color w:val="auto"/>
          <w:sz w:val="32"/>
          <w:szCs w:val="32"/>
        </w:rPr>
        <w:lastRenderedPageBreak/>
        <w:t>ABSTRACT</w:t>
      </w:r>
    </w:p>
    <w:p w:rsidR="001E6EA8" w:rsidRPr="00994E23" w:rsidRDefault="00FA72CF" w:rsidP="00FA72CF">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r w:rsidR="001E6EA8" w:rsidRPr="00994E23">
        <w:rPr>
          <w:rFonts w:ascii="Times New Roman" w:eastAsia="Times New Roman" w:hAnsi="Times New Roman" w:cs="Times New Roman"/>
          <w:sz w:val="24"/>
          <w:szCs w:val="24"/>
        </w:rPr>
        <w:t xml:space="preserve">The objective of this project is to implement an efficient and robust CLR parser using a high level programming </w:t>
      </w:r>
      <w:proofErr w:type="gramStart"/>
      <w:r w:rsidR="001E6EA8" w:rsidRPr="00994E23">
        <w:rPr>
          <w:rFonts w:ascii="Times New Roman" w:eastAsia="Times New Roman" w:hAnsi="Times New Roman" w:cs="Times New Roman"/>
          <w:sz w:val="24"/>
          <w:szCs w:val="24"/>
        </w:rPr>
        <w:t>language, that</w:t>
      </w:r>
      <w:proofErr w:type="gramEnd"/>
      <w:r w:rsidR="001E6EA8" w:rsidRPr="00994E23">
        <w:rPr>
          <w:rFonts w:ascii="Times New Roman" w:eastAsia="Times New Roman" w:hAnsi="Times New Roman" w:cs="Times New Roman"/>
          <w:sz w:val="24"/>
          <w:szCs w:val="24"/>
        </w:rPr>
        <w:t xml:space="preserve"> is capable of correctly parsing any input fed to it. The </w:t>
      </w:r>
      <w:proofErr w:type="gramStart"/>
      <w:r w:rsidR="001E6EA8" w:rsidRPr="00994E23">
        <w:rPr>
          <w:rFonts w:ascii="Times New Roman" w:eastAsia="Times New Roman" w:hAnsi="Times New Roman" w:cs="Times New Roman"/>
          <w:sz w:val="24"/>
          <w:szCs w:val="24"/>
        </w:rPr>
        <w:t>LR(</w:t>
      </w:r>
      <w:proofErr w:type="gramEnd"/>
      <w:r w:rsidR="001E6EA8" w:rsidRPr="00994E23">
        <w:rPr>
          <w:rFonts w:ascii="Times New Roman" w:eastAsia="Times New Roman" w:hAnsi="Times New Roman" w:cs="Times New Roman"/>
          <w:sz w:val="24"/>
          <w:szCs w:val="24"/>
        </w:rPr>
        <w:t xml:space="preserve">1) parsing is a technique of bottom-up parsing. ‘L’ says that the input string is scanned from left to </w:t>
      </w:r>
      <w:proofErr w:type="gramStart"/>
      <w:r w:rsidR="001E6EA8" w:rsidRPr="00994E23">
        <w:rPr>
          <w:rFonts w:ascii="Times New Roman" w:eastAsia="Times New Roman" w:hAnsi="Times New Roman" w:cs="Times New Roman"/>
          <w:sz w:val="24"/>
          <w:szCs w:val="24"/>
        </w:rPr>
        <w:t>right,</w:t>
      </w:r>
      <w:proofErr w:type="gramEnd"/>
      <w:r w:rsidR="001E6EA8" w:rsidRPr="00994E23">
        <w:rPr>
          <w:rFonts w:ascii="Times New Roman" w:eastAsia="Times New Roman" w:hAnsi="Times New Roman" w:cs="Times New Roman"/>
          <w:sz w:val="24"/>
          <w:szCs w:val="24"/>
        </w:rPr>
        <w:t xml:space="preserve"> ‘R’ says that the parsing technique uses rightmost derivations, and ‘1’ stands for the look-ahead. To avoid some of invalid reductions, the states need to carry more information. Extra information is put into state by adding a terminal symbol as the second component in the item. </w:t>
      </w:r>
    </w:p>
    <w:p w:rsidR="001E6EA8" w:rsidRPr="00994E23" w:rsidRDefault="001E6EA8" w:rsidP="00FA72CF">
      <w:pPr>
        <w:spacing w:line="239" w:lineRule="auto"/>
        <w:ind w:left="-720"/>
        <w:jc w:val="both"/>
        <w:rPr>
          <w:rFonts w:ascii="Times New Roman" w:eastAsia="Times New Roman" w:hAnsi="Times New Roman" w:cs="Times New Roman"/>
          <w:sz w:val="24"/>
          <w:szCs w:val="24"/>
        </w:rPr>
      </w:pPr>
    </w:p>
    <w:p w:rsidR="001E6EA8" w:rsidRPr="00994E23" w:rsidRDefault="00FA72CF" w:rsidP="00FA72CF">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r w:rsidR="001E6EA8" w:rsidRPr="00994E23">
        <w:rPr>
          <w:rFonts w:ascii="Times New Roman" w:eastAsia="Times New Roman" w:hAnsi="Times New Roman" w:cs="Times New Roman"/>
          <w:sz w:val="24"/>
          <w:szCs w:val="24"/>
        </w:rPr>
        <w:t xml:space="preserve">Thus the canonical-LR parser makes full use of look-ahead symbols. This method uses a large set of items, called </w:t>
      </w:r>
      <w:proofErr w:type="gramStart"/>
      <w:r w:rsidR="001E6EA8" w:rsidRPr="00994E23">
        <w:rPr>
          <w:rFonts w:ascii="Times New Roman" w:eastAsia="Times New Roman" w:hAnsi="Times New Roman" w:cs="Times New Roman"/>
          <w:sz w:val="24"/>
          <w:szCs w:val="24"/>
        </w:rPr>
        <w:t>LR(</w:t>
      </w:r>
      <w:proofErr w:type="gramEnd"/>
      <w:r w:rsidR="001E6EA8" w:rsidRPr="00994E23">
        <w:rPr>
          <w:rFonts w:ascii="Times New Roman" w:eastAsia="Times New Roman" w:hAnsi="Times New Roman" w:cs="Times New Roman"/>
          <w:sz w:val="24"/>
          <w:szCs w:val="24"/>
        </w:rPr>
        <w:t>1) items.</w:t>
      </w:r>
    </w:p>
    <w:p w:rsidR="001E6EA8" w:rsidRPr="00994E23" w:rsidRDefault="001E6EA8" w:rsidP="00FA72CF">
      <w:pPr>
        <w:spacing w:line="239" w:lineRule="auto"/>
        <w:ind w:left="-720"/>
        <w:jc w:val="both"/>
        <w:rPr>
          <w:rFonts w:ascii="Times New Roman" w:eastAsia="Times New Roman" w:hAnsi="Times New Roman" w:cs="Times New Roman"/>
          <w:sz w:val="24"/>
          <w:szCs w:val="24"/>
        </w:rPr>
      </w:pPr>
    </w:p>
    <w:p w:rsidR="000B11B2" w:rsidRPr="00994E23" w:rsidRDefault="00FA72CF" w:rsidP="00FA72CF">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r w:rsidR="001E6EA8" w:rsidRPr="00994E23">
        <w:rPr>
          <w:rFonts w:ascii="Times New Roman" w:eastAsia="Times New Roman" w:hAnsi="Times New Roman" w:cs="Times New Roman"/>
          <w:sz w:val="24"/>
          <w:szCs w:val="24"/>
        </w:rPr>
        <w:t xml:space="preserve">The LR(1) parsing method consists of a parser stack, that holds non-terminals, grammar symbols and tokens; a parsing table that specifies parser actions, and a driver function that interacts with the parser stack, table and scanner. The typical actions of a CLR parser include: shift, reduce, </w:t>
      </w:r>
      <w:r w:rsidR="004A3BB4" w:rsidRPr="00994E23">
        <w:rPr>
          <w:rFonts w:ascii="Times New Roman" w:eastAsia="Times New Roman" w:hAnsi="Times New Roman" w:cs="Times New Roman"/>
          <w:sz w:val="24"/>
          <w:szCs w:val="24"/>
        </w:rPr>
        <w:t>and accept</w:t>
      </w:r>
      <w:r w:rsidR="001E6EA8" w:rsidRPr="00994E23">
        <w:rPr>
          <w:rFonts w:ascii="Times New Roman" w:eastAsia="Times New Roman" w:hAnsi="Times New Roman" w:cs="Times New Roman"/>
          <w:sz w:val="24"/>
          <w:szCs w:val="24"/>
        </w:rPr>
        <w:t xml:space="preserve"> or error.</w:t>
      </w:r>
    </w:p>
    <w:p w:rsidR="00BA4B47" w:rsidRPr="00994E23" w:rsidRDefault="00BA4B47" w:rsidP="00FA72CF">
      <w:pPr>
        <w:spacing w:line="239" w:lineRule="auto"/>
        <w:ind w:left="-720"/>
        <w:jc w:val="both"/>
        <w:rPr>
          <w:rFonts w:ascii="Times New Roman" w:eastAsia="Times New Roman" w:hAnsi="Times New Roman" w:cs="Times New Roman"/>
          <w:sz w:val="24"/>
          <w:szCs w:val="24"/>
        </w:rPr>
      </w:pPr>
    </w:p>
    <w:p w:rsidR="00BA4B47" w:rsidRPr="00994E23" w:rsidRDefault="00BA4B47" w:rsidP="00FA72CF">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 xml:space="preserve">The project work would include a set of predefined grammar and an interface which would convert each phase of the parsing process into a visual representation and would display onto webpage. The implementation is pretty straight forward and simple. </w:t>
      </w:r>
      <w:r w:rsidR="00DA13CC" w:rsidRPr="00994E23">
        <w:rPr>
          <w:rFonts w:ascii="Times New Roman" w:eastAsia="Times New Roman" w:hAnsi="Times New Roman" w:cs="Times New Roman"/>
          <w:sz w:val="24"/>
          <w:szCs w:val="24"/>
        </w:rPr>
        <w:t>Then it would take any input string belonging to the grammar language and would show the acceptance or rejection of that input string and also the steps one by one.</w:t>
      </w:r>
      <w:r w:rsidRPr="00994E23">
        <w:rPr>
          <w:rFonts w:ascii="Times New Roman" w:eastAsia="Times New Roman" w:hAnsi="Times New Roman" w:cs="Times New Roman"/>
          <w:sz w:val="24"/>
          <w:szCs w:val="24"/>
        </w:rPr>
        <w:t xml:space="preserve"> </w:t>
      </w:r>
    </w:p>
    <w:p w:rsidR="000B11B2" w:rsidRPr="00994E23" w:rsidRDefault="000B11B2" w:rsidP="00FA72CF">
      <w:pPr>
        <w:spacing w:line="239" w:lineRule="auto"/>
        <w:ind w:left="-720"/>
        <w:jc w:val="both"/>
        <w:rPr>
          <w:rFonts w:ascii="Times New Roman" w:eastAsia="Times New Roman" w:hAnsi="Times New Roman" w:cs="Times New Roman"/>
          <w:sz w:val="24"/>
          <w:szCs w:val="24"/>
        </w:rPr>
      </w:pPr>
    </w:p>
    <w:p w:rsidR="000B11B2" w:rsidRPr="00994E23" w:rsidRDefault="000B11B2" w:rsidP="00FA72CF">
      <w:pPr>
        <w:spacing w:line="239" w:lineRule="auto"/>
        <w:ind w:left="-720"/>
        <w:jc w:val="both"/>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994E23" w:rsidRDefault="001E6EA8" w:rsidP="00CE2A9A">
      <w:pPr>
        <w:spacing w:line="239" w:lineRule="auto"/>
        <w:ind w:left="-720"/>
        <w:jc w:val="center"/>
        <w:rPr>
          <w:rFonts w:ascii="Times New Roman" w:eastAsia="Times New Roman" w:hAnsi="Times New Roman" w:cs="Times New Roman"/>
          <w:b/>
          <w:sz w:val="32"/>
          <w:szCs w:val="32"/>
          <w:u w:val="single"/>
        </w:rPr>
      </w:pPr>
    </w:p>
    <w:p w:rsidR="00E16BE4" w:rsidRPr="00994E23" w:rsidRDefault="00E16BE4" w:rsidP="00CE2A9A">
      <w:pPr>
        <w:spacing w:line="239" w:lineRule="auto"/>
        <w:ind w:left="-720"/>
        <w:jc w:val="center"/>
        <w:rPr>
          <w:rFonts w:ascii="Times New Roman" w:eastAsia="Times New Roman" w:hAnsi="Times New Roman" w:cs="Times New Roman"/>
          <w:b/>
          <w:sz w:val="32"/>
          <w:szCs w:val="32"/>
          <w:u w:val="single"/>
        </w:rPr>
      </w:pPr>
    </w:p>
    <w:p w:rsidR="00E16BE4" w:rsidRPr="00994E23" w:rsidRDefault="00E16BE4" w:rsidP="00CE2A9A">
      <w:pPr>
        <w:spacing w:line="239" w:lineRule="auto"/>
        <w:ind w:left="-720"/>
        <w:jc w:val="center"/>
        <w:rPr>
          <w:rFonts w:ascii="Times New Roman" w:eastAsia="Times New Roman" w:hAnsi="Times New Roman" w:cs="Times New Roman"/>
          <w:b/>
          <w:sz w:val="32"/>
          <w:szCs w:val="32"/>
          <w:u w:val="single"/>
        </w:rPr>
      </w:pPr>
    </w:p>
    <w:p w:rsidR="00CE2A9A" w:rsidRPr="00994E23" w:rsidRDefault="00CE2A9A" w:rsidP="00CE2A9A">
      <w:pPr>
        <w:autoSpaceDE w:val="0"/>
        <w:autoSpaceDN w:val="0"/>
        <w:adjustRightInd w:val="0"/>
        <w:jc w:val="both"/>
        <w:rPr>
          <w:rFonts w:ascii="Times New Roman" w:hAnsi="Times New Roman" w:cs="Times New Roman"/>
          <w:bCs/>
          <w:sz w:val="36"/>
          <w:szCs w:val="36"/>
        </w:rPr>
      </w:pPr>
    </w:p>
    <w:p w:rsidR="00CE2A9A" w:rsidRPr="00994E23" w:rsidRDefault="00CE2A9A" w:rsidP="00E16BE4">
      <w:pPr>
        <w:pStyle w:val="Title"/>
        <w:rPr>
          <w:rFonts w:ascii="Times New Roman" w:eastAsia="Times New Roman" w:hAnsi="Times New Roman" w:cs="Times New Roman"/>
          <w:color w:val="auto"/>
          <w:sz w:val="32"/>
          <w:szCs w:val="32"/>
        </w:rPr>
      </w:pPr>
      <w:r w:rsidRPr="00994E23">
        <w:rPr>
          <w:rFonts w:ascii="Times New Roman" w:eastAsia="Times New Roman" w:hAnsi="Times New Roman" w:cs="Times New Roman"/>
          <w:color w:val="auto"/>
          <w:sz w:val="32"/>
          <w:szCs w:val="32"/>
        </w:rPr>
        <w:t>Contents</w:t>
      </w:r>
    </w:p>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tbl>
      <w:tblPr>
        <w:tblpPr w:leftFromText="180" w:rightFromText="180" w:vertAnchor="text" w:horzAnchor="margin" w:tblpY="313"/>
        <w:tblW w:w="705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3376"/>
        <w:gridCol w:w="2787"/>
      </w:tblGrid>
      <w:tr w:rsidR="00E43CCB" w:rsidRPr="00994E23" w:rsidTr="00E43CCB">
        <w:trPr>
          <w:trHeight w:val="450"/>
        </w:trPr>
        <w:tc>
          <w:tcPr>
            <w:tcW w:w="891" w:type="dxa"/>
          </w:tcPr>
          <w:p w:rsidR="00E43CCB" w:rsidRPr="00994E23" w:rsidRDefault="00E43CCB" w:rsidP="00E43CCB">
            <w:pPr>
              <w:spacing w:line="0" w:lineRule="atLeast"/>
              <w:jc w:val="center"/>
              <w:rPr>
                <w:rFonts w:ascii="Times New Roman" w:eastAsia="Times New Roman" w:hAnsi="Times New Roman" w:cs="Times New Roman"/>
                <w:b/>
                <w:sz w:val="24"/>
                <w:szCs w:val="24"/>
              </w:rPr>
            </w:pPr>
            <w:proofErr w:type="spellStart"/>
            <w:r w:rsidRPr="00994E23">
              <w:rPr>
                <w:rFonts w:ascii="Times New Roman" w:eastAsia="Times New Roman" w:hAnsi="Times New Roman" w:cs="Times New Roman"/>
                <w:b/>
                <w:sz w:val="24"/>
                <w:szCs w:val="24"/>
              </w:rPr>
              <w:t>Sl.No</w:t>
            </w:r>
            <w:proofErr w:type="spellEnd"/>
          </w:p>
        </w:tc>
        <w:tc>
          <w:tcPr>
            <w:tcW w:w="3376" w:type="dxa"/>
          </w:tcPr>
          <w:p w:rsidR="00E43CCB" w:rsidRPr="00994E23" w:rsidRDefault="00E43CCB" w:rsidP="00E43CCB">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USN</w:t>
            </w:r>
          </w:p>
        </w:tc>
        <w:tc>
          <w:tcPr>
            <w:tcW w:w="2787" w:type="dxa"/>
          </w:tcPr>
          <w:p w:rsidR="00E43CCB" w:rsidRPr="00994E23" w:rsidRDefault="00E43CCB" w:rsidP="00E43CCB">
            <w:pPr>
              <w:spacing w:line="0" w:lineRule="atLeast"/>
              <w:jc w:val="center"/>
              <w:rPr>
                <w:rFonts w:ascii="Times New Roman" w:eastAsia="Times New Roman" w:hAnsi="Times New Roman" w:cs="Times New Roman"/>
                <w:b/>
                <w:sz w:val="24"/>
                <w:szCs w:val="24"/>
              </w:rPr>
            </w:pPr>
            <w:r w:rsidRPr="00994E23">
              <w:rPr>
                <w:rFonts w:ascii="Times New Roman" w:eastAsia="Times New Roman" w:hAnsi="Times New Roman" w:cs="Times New Roman"/>
                <w:b/>
                <w:sz w:val="24"/>
                <w:szCs w:val="24"/>
              </w:rPr>
              <w:t>Page no</w:t>
            </w:r>
          </w:p>
        </w:tc>
      </w:tr>
      <w:tr w:rsidR="00E43CCB" w:rsidRPr="00994E23" w:rsidTr="00E43CCB">
        <w:trPr>
          <w:trHeight w:val="540"/>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1.</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Introduction</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1</w:t>
            </w:r>
          </w:p>
        </w:tc>
      </w:tr>
      <w:tr w:rsidR="00E43CCB" w:rsidRPr="00994E23" w:rsidTr="00E43CCB">
        <w:trPr>
          <w:trHeight w:val="540"/>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2.</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Literature Review</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2</w:t>
            </w:r>
          </w:p>
        </w:tc>
      </w:tr>
      <w:tr w:rsidR="00E43CCB" w:rsidRPr="00994E23" w:rsidTr="00E43CCB">
        <w:trPr>
          <w:trHeight w:val="1057"/>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3.</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Data flow diagram/ Algorithm for design</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3</w:t>
            </w:r>
          </w:p>
        </w:tc>
      </w:tr>
      <w:tr w:rsidR="00E43CCB" w:rsidRPr="00994E23" w:rsidTr="00E43CCB">
        <w:trPr>
          <w:trHeight w:val="1057"/>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4.</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Relevance w.r.t compiler phases</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6</w:t>
            </w:r>
          </w:p>
        </w:tc>
      </w:tr>
      <w:tr w:rsidR="00E43CCB" w:rsidRPr="00994E23" w:rsidTr="00E43CCB">
        <w:trPr>
          <w:trHeight w:val="540"/>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5.</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Conclusion</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7</w:t>
            </w:r>
          </w:p>
        </w:tc>
      </w:tr>
      <w:tr w:rsidR="00E43CCB" w:rsidRPr="00994E23" w:rsidTr="00E43CCB">
        <w:trPr>
          <w:trHeight w:val="563"/>
        </w:trPr>
        <w:tc>
          <w:tcPr>
            <w:tcW w:w="891" w:type="dxa"/>
          </w:tcPr>
          <w:p w:rsidR="00E43CCB" w:rsidRPr="00994E23" w:rsidRDefault="00E43CCB"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6.</w:t>
            </w:r>
          </w:p>
        </w:tc>
        <w:tc>
          <w:tcPr>
            <w:tcW w:w="3376" w:type="dxa"/>
          </w:tcPr>
          <w:p w:rsidR="00E43CCB" w:rsidRPr="00994E23" w:rsidRDefault="00E43CCB" w:rsidP="00E43CCB">
            <w:pPr>
              <w:spacing w:line="0" w:lineRule="atLeast"/>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References</w:t>
            </w:r>
          </w:p>
        </w:tc>
        <w:tc>
          <w:tcPr>
            <w:tcW w:w="2787" w:type="dxa"/>
          </w:tcPr>
          <w:p w:rsidR="00E43CCB" w:rsidRPr="00994E23" w:rsidRDefault="00C04BE4" w:rsidP="00E43CCB">
            <w:pPr>
              <w:spacing w:line="0" w:lineRule="atLeast"/>
              <w:rPr>
                <w:rFonts w:ascii="Times New Roman" w:eastAsia="Times New Roman" w:hAnsi="Times New Roman" w:cs="Times New Roman"/>
                <w:sz w:val="29"/>
              </w:rPr>
            </w:pPr>
            <w:r w:rsidRPr="00994E23">
              <w:rPr>
                <w:rFonts w:ascii="Times New Roman" w:eastAsia="Times New Roman" w:hAnsi="Times New Roman" w:cs="Times New Roman"/>
                <w:sz w:val="29"/>
              </w:rPr>
              <w:t>8</w:t>
            </w:r>
          </w:p>
        </w:tc>
      </w:tr>
    </w:tbl>
    <w:p w:rsidR="00CE2A9A" w:rsidRPr="00994E23" w:rsidRDefault="00CE2A9A" w:rsidP="00CE2A9A">
      <w:pPr>
        <w:spacing w:line="200" w:lineRule="exact"/>
        <w:rPr>
          <w:rFonts w:ascii="Times New Roman" w:eastAsia="Times New Roman" w:hAnsi="Times New Roman" w:cs="Times New Roman"/>
        </w:rPr>
      </w:pPr>
    </w:p>
    <w:p w:rsidR="00CE2A9A" w:rsidRPr="00994E23" w:rsidRDefault="00CE2A9A" w:rsidP="00CE2A9A">
      <w:pPr>
        <w:spacing w:line="200" w:lineRule="exact"/>
        <w:rPr>
          <w:rFonts w:ascii="Times New Roman" w:eastAsia="Times New Roman" w:hAnsi="Times New Roman" w:cs="Times New Roman"/>
        </w:rPr>
      </w:pPr>
    </w:p>
    <w:p w:rsidR="00E43CCB" w:rsidRPr="00994E23" w:rsidRDefault="00E43CCB" w:rsidP="00CE2A9A">
      <w:pPr>
        <w:spacing w:line="200" w:lineRule="exact"/>
        <w:rPr>
          <w:rFonts w:ascii="Times New Roman" w:eastAsia="Times New Roman" w:hAnsi="Times New Roman" w:cs="Times New Roman"/>
        </w:rPr>
      </w:pPr>
    </w:p>
    <w:p w:rsidR="00E43CCB" w:rsidRPr="00994E23" w:rsidRDefault="00E43CCB" w:rsidP="00CE2A9A">
      <w:pPr>
        <w:spacing w:line="200" w:lineRule="exact"/>
        <w:rPr>
          <w:rFonts w:ascii="Times New Roman" w:eastAsia="Times New Roman" w:hAnsi="Times New Roman" w:cs="Times New Roman"/>
        </w:rPr>
      </w:pPr>
    </w:p>
    <w:p w:rsidR="00E43CCB" w:rsidRPr="00994E23" w:rsidRDefault="00E43CCB" w:rsidP="00CE2A9A">
      <w:pPr>
        <w:spacing w:line="200" w:lineRule="exact"/>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6D0BFF" w:rsidRPr="00994E23" w:rsidRDefault="006D0BFF"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E43CCB" w:rsidRPr="00994E23" w:rsidRDefault="00E43CCB" w:rsidP="00E43CCB">
      <w:pPr>
        <w:rPr>
          <w:rFonts w:ascii="Times New Roman" w:eastAsia="Times New Roman" w:hAnsi="Times New Roman" w:cs="Times New Roman"/>
        </w:rPr>
      </w:pPr>
    </w:p>
    <w:p w:rsidR="006D0BFF" w:rsidRPr="00994E23" w:rsidRDefault="006D0BFF" w:rsidP="006D0BFF">
      <w:pPr>
        <w:pStyle w:val="Title"/>
        <w:rPr>
          <w:rFonts w:ascii="Times New Roman" w:eastAsia="Times New Roman" w:hAnsi="Times New Roman" w:cs="Times New Roman"/>
          <w:b/>
          <w:color w:val="auto"/>
          <w:sz w:val="32"/>
          <w:szCs w:val="32"/>
          <w:u w:val="single"/>
        </w:rPr>
      </w:pPr>
      <w:r w:rsidRPr="00994E23">
        <w:rPr>
          <w:rFonts w:ascii="Times New Roman" w:eastAsia="Times New Roman" w:hAnsi="Times New Roman" w:cs="Times New Roman"/>
          <w:color w:val="auto"/>
          <w:sz w:val="32"/>
          <w:szCs w:val="32"/>
        </w:rPr>
        <w:lastRenderedPageBreak/>
        <w:t>Introduction</w:t>
      </w:r>
    </w:p>
    <w:p w:rsidR="006D0BFF" w:rsidRPr="00994E23" w:rsidRDefault="006D0BFF" w:rsidP="004A3BB4">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t xml:space="preserve">The LR parser is a non-recursive, shift-reduce, bottom-up parser. It uses a wide class of context-free grammar which makes it the most efficient syntax analysis technique. </w:t>
      </w:r>
    </w:p>
    <w:p w:rsidR="006D0BFF" w:rsidRPr="00994E23" w:rsidRDefault="006D0BFF" w:rsidP="004A3BB4">
      <w:pPr>
        <w:spacing w:line="239" w:lineRule="auto"/>
        <w:ind w:left="-720"/>
        <w:jc w:val="both"/>
        <w:rPr>
          <w:rFonts w:ascii="Times New Roman" w:eastAsia="Times New Roman" w:hAnsi="Times New Roman" w:cs="Times New Roman"/>
          <w:sz w:val="24"/>
          <w:szCs w:val="24"/>
        </w:rPr>
      </w:pPr>
    </w:p>
    <w:p w:rsidR="006D0BFF" w:rsidRPr="00994E23" w:rsidRDefault="006D0BFF" w:rsidP="004A3BB4">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t>LR parsers are also known as LR(k) parsers, where L stands for left-to- right scanning of the input stream; R stands for the construction of right-most derivation in reverse, and k denotes the number of look ahead symbols to make decisions. LR parsing does a rightmost derivation in reverse.</w:t>
      </w:r>
    </w:p>
    <w:p w:rsidR="006D0BFF" w:rsidRPr="00994E23" w:rsidRDefault="006D0BFF" w:rsidP="004A3BB4">
      <w:pPr>
        <w:spacing w:line="239" w:lineRule="auto"/>
        <w:ind w:left="-720"/>
        <w:jc w:val="both"/>
        <w:rPr>
          <w:rFonts w:ascii="Times New Roman" w:eastAsia="Times New Roman" w:hAnsi="Times New Roman" w:cs="Times New Roman"/>
          <w:sz w:val="24"/>
          <w:szCs w:val="24"/>
        </w:rPr>
      </w:pPr>
    </w:p>
    <w:p w:rsidR="006D0BFF" w:rsidRPr="00994E23" w:rsidRDefault="006D0BFF" w:rsidP="004A3BB4">
      <w:pPr>
        <w:spacing w:line="239" w:lineRule="auto"/>
        <w:ind w:left="-720"/>
        <w:jc w:val="both"/>
        <w:rPr>
          <w:rFonts w:ascii="Times New Roman" w:eastAsia="Times New Roman" w:hAnsi="Times New Roman" w:cs="Times New Roman"/>
          <w:sz w:val="24"/>
          <w:szCs w:val="24"/>
        </w:rPr>
      </w:pPr>
      <w:r w:rsidRPr="00994E23">
        <w:rPr>
          <w:rFonts w:ascii="Times New Roman" w:eastAsia="Times New Roman" w:hAnsi="Times New Roman" w:cs="Times New Roman"/>
          <w:sz w:val="24"/>
          <w:szCs w:val="24"/>
        </w:rPr>
        <w:tab/>
      </w:r>
      <w:proofErr w:type="gramStart"/>
      <w:r w:rsidRPr="00994E23">
        <w:rPr>
          <w:rFonts w:ascii="Times New Roman" w:eastAsia="Times New Roman" w:hAnsi="Times New Roman" w:cs="Times New Roman"/>
          <w:sz w:val="24"/>
          <w:szCs w:val="24"/>
        </w:rPr>
        <w:t>LR(</w:t>
      </w:r>
      <w:proofErr w:type="gramEnd"/>
      <w:r w:rsidRPr="00994E23">
        <w:rPr>
          <w:rFonts w:ascii="Times New Roman" w:eastAsia="Times New Roman" w:hAnsi="Times New Roman" w:cs="Times New Roman"/>
          <w:sz w:val="24"/>
          <w:szCs w:val="24"/>
        </w:rPr>
        <w:t>1) parser works on complete set of LR(1) grammar, which makes full use of the look ahead symbols. It generates a large table with a large number of states. An LR(1) item is a two-component element of the form where the first component is a marked production, called the core of the item and the second is a look ahead character that belongs to the super set.</w:t>
      </w:r>
    </w:p>
    <w:p w:rsidR="006D0BFF" w:rsidRPr="00994E23" w:rsidRDefault="006D0BFF" w:rsidP="006D0BFF">
      <w:pPr>
        <w:spacing w:line="239" w:lineRule="auto"/>
        <w:ind w:left="-720"/>
        <w:jc w:val="center"/>
        <w:rPr>
          <w:rFonts w:ascii="Times New Roman" w:eastAsia="Times New Roman" w:hAnsi="Times New Roman" w:cs="Times New Roman"/>
          <w:b/>
          <w:sz w:val="28"/>
          <w:szCs w:val="28"/>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994E23" w:rsidRDefault="006D0BFF" w:rsidP="006D0BFF">
      <w:pPr>
        <w:spacing w:line="239" w:lineRule="auto"/>
        <w:ind w:left="-720"/>
        <w:jc w:val="center"/>
        <w:rPr>
          <w:rFonts w:ascii="Times New Roman" w:eastAsia="Times New Roman" w:hAnsi="Times New Roman" w:cs="Times New Roman"/>
          <w:b/>
          <w:sz w:val="32"/>
          <w:szCs w:val="32"/>
          <w:u w:val="single"/>
        </w:rPr>
      </w:pPr>
    </w:p>
    <w:p w:rsidR="00E43CCB" w:rsidRPr="00994E23" w:rsidRDefault="00E43CCB" w:rsidP="00E43CCB">
      <w:pPr>
        <w:rPr>
          <w:rFonts w:ascii="Times New Roman" w:eastAsia="Times New Roman" w:hAnsi="Times New Roman" w:cs="Times New Roman"/>
        </w:rPr>
      </w:pPr>
    </w:p>
    <w:tbl>
      <w:tblPr>
        <w:tblW w:w="670" w:type="dxa"/>
        <w:tblLayout w:type="fixed"/>
        <w:tblCellMar>
          <w:left w:w="0" w:type="dxa"/>
          <w:right w:w="0" w:type="dxa"/>
        </w:tblCellMar>
        <w:tblLook w:val="0000"/>
      </w:tblPr>
      <w:tblGrid>
        <w:gridCol w:w="670"/>
      </w:tblGrid>
      <w:tr w:rsidR="00E43CCB" w:rsidRPr="00994E23" w:rsidTr="00E43CCB">
        <w:trPr>
          <w:trHeight w:val="276"/>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r w:rsidR="00E43CCB" w:rsidRPr="00994E23" w:rsidTr="00E43CCB">
        <w:trPr>
          <w:trHeight w:val="569"/>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r w:rsidR="00E43CCB" w:rsidRPr="00994E23" w:rsidTr="00E43CCB">
        <w:trPr>
          <w:trHeight w:val="581"/>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r w:rsidR="00E43CCB" w:rsidRPr="00994E23" w:rsidTr="00E43CCB">
        <w:trPr>
          <w:trHeight w:val="581"/>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r w:rsidR="00E43CCB" w:rsidRPr="00994E23" w:rsidTr="00E43CCB">
        <w:trPr>
          <w:trHeight w:val="581"/>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r w:rsidR="00E43CCB" w:rsidRPr="00994E23" w:rsidTr="00E43CCB">
        <w:trPr>
          <w:trHeight w:val="581"/>
        </w:trPr>
        <w:tc>
          <w:tcPr>
            <w:tcW w:w="670" w:type="dxa"/>
            <w:shd w:val="clear" w:color="auto" w:fill="auto"/>
            <w:vAlign w:val="bottom"/>
          </w:tcPr>
          <w:p w:rsidR="00E43CCB" w:rsidRPr="00994E23" w:rsidRDefault="00E43CCB" w:rsidP="00A23475">
            <w:pPr>
              <w:spacing w:line="0" w:lineRule="atLeast"/>
              <w:jc w:val="right"/>
              <w:rPr>
                <w:rFonts w:ascii="Times New Roman" w:eastAsia="Times New Roman" w:hAnsi="Times New Roman" w:cs="Times New Roman"/>
                <w:sz w:val="24"/>
              </w:rPr>
            </w:pPr>
          </w:p>
        </w:tc>
      </w:tr>
    </w:tbl>
    <w:p w:rsidR="00CE2A9A" w:rsidRPr="00994E23" w:rsidRDefault="00CE2A9A" w:rsidP="00CE2A9A">
      <w:pPr>
        <w:spacing w:line="200" w:lineRule="exact"/>
        <w:rPr>
          <w:rFonts w:ascii="Times New Roman" w:eastAsia="Times New Roman" w:hAnsi="Times New Roman" w:cs="Times New Roman"/>
        </w:rPr>
      </w:pPr>
    </w:p>
    <w:p w:rsidR="00806EBA" w:rsidRPr="00994E23" w:rsidRDefault="00806EBA">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6D0BFF" w:rsidRPr="00994E23" w:rsidRDefault="006D0BFF">
      <w:pPr>
        <w:rPr>
          <w:rFonts w:ascii="Times New Roman" w:hAnsi="Times New Roman" w:cs="Times New Roman"/>
        </w:rPr>
      </w:pPr>
    </w:p>
    <w:p w:rsidR="004A3BB4" w:rsidRPr="00994E23" w:rsidRDefault="004A3BB4">
      <w:pPr>
        <w:rPr>
          <w:rFonts w:ascii="Times New Roman" w:hAnsi="Times New Roman" w:cs="Times New Roman"/>
        </w:rPr>
      </w:pPr>
    </w:p>
    <w:p w:rsidR="004A3BB4" w:rsidRPr="00994E23" w:rsidRDefault="004A3BB4">
      <w:pPr>
        <w:rPr>
          <w:rFonts w:ascii="Times New Roman" w:hAnsi="Times New Roman" w:cs="Times New Roman"/>
        </w:rPr>
      </w:pPr>
    </w:p>
    <w:p w:rsidR="004A3BB4" w:rsidRPr="00994E23" w:rsidRDefault="004A3BB4">
      <w:pPr>
        <w:rPr>
          <w:rFonts w:ascii="Times New Roman" w:hAnsi="Times New Roman" w:cs="Times New Roman"/>
        </w:rPr>
      </w:pPr>
    </w:p>
    <w:p w:rsidR="004A3BB4" w:rsidRPr="00994E23" w:rsidRDefault="004A3BB4">
      <w:pPr>
        <w:rPr>
          <w:rFonts w:ascii="Times New Roman" w:hAnsi="Times New Roman" w:cs="Times New Roman"/>
        </w:rPr>
      </w:pPr>
    </w:p>
    <w:p w:rsidR="004A3BB4" w:rsidRPr="00994E23" w:rsidRDefault="004A3BB4">
      <w:pPr>
        <w:rPr>
          <w:rFonts w:ascii="Times New Roman" w:hAnsi="Times New Roman" w:cs="Times New Roman"/>
        </w:rPr>
      </w:pPr>
    </w:p>
    <w:p w:rsidR="00C64DB6" w:rsidRPr="00994E23" w:rsidRDefault="00C64DB6">
      <w:pPr>
        <w:rPr>
          <w:rFonts w:ascii="Times New Roman" w:hAnsi="Times New Roman" w:cs="Times New Roman"/>
        </w:rPr>
      </w:pPr>
    </w:p>
    <w:p w:rsidR="006D0BFF" w:rsidRPr="00994E23" w:rsidRDefault="006D0BFF">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pPr>
        <w:rPr>
          <w:rFonts w:ascii="Times New Roman" w:hAnsi="Times New Roman" w:cs="Times New Roman"/>
        </w:rPr>
      </w:pPr>
    </w:p>
    <w:p w:rsidR="004D2182" w:rsidRPr="00994E23" w:rsidRDefault="004D2182" w:rsidP="004D2182">
      <w:pPr>
        <w:pStyle w:val="Title"/>
        <w:rPr>
          <w:rFonts w:ascii="Times New Roman" w:hAnsi="Times New Roman" w:cs="Times New Roman"/>
          <w:color w:val="auto"/>
          <w:sz w:val="32"/>
          <w:szCs w:val="32"/>
        </w:rPr>
      </w:pPr>
      <w:r w:rsidRPr="00994E23">
        <w:rPr>
          <w:rFonts w:ascii="Times New Roman" w:hAnsi="Times New Roman" w:cs="Times New Roman"/>
          <w:color w:val="auto"/>
          <w:sz w:val="32"/>
          <w:szCs w:val="32"/>
        </w:rPr>
        <w:lastRenderedPageBreak/>
        <w:t>Literature Review</w:t>
      </w:r>
    </w:p>
    <w:p w:rsidR="004D2182" w:rsidRPr="00994E23" w:rsidRDefault="00AE5A48" w:rsidP="000C4B52">
      <w:pPr>
        <w:jc w:val="both"/>
        <w:rPr>
          <w:rFonts w:ascii="Times New Roman" w:hAnsi="Times New Roman" w:cs="Times New Roman"/>
          <w:sz w:val="24"/>
          <w:szCs w:val="24"/>
        </w:rPr>
      </w:pPr>
      <w:r w:rsidRPr="00994E23">
        <w:rPr>
          <w:rFonts w:ascii="Times New Roman" w:hAnsi="Times New Roman" w:cs="Times New Roman"/>
          <w:sz w:val="24"/>
          <w:szCs w:val="24"/>
        </w:rPr>
        <w:t xml:space="preserve">The </w:t>
      </w:r>
      <w:r w:rsidR="00544D02" w:rsidRPr="00994E23">
        <w:rPr>
          <w:rFonts w:ascii="Times New Roman" w:hAnsi="Times New Roman" w:cs="Times New Roman"/>
          <w:sz w:val="24"/>
          <w:szCs w:val="24"/>
        </w:rPr>
        <w:t>idea is to generate a good</w:t>
      </w:r>
      <w:r w:rsidRPr="00994E23">
        <w:rPr>
          <w:rFonts w:ascii="Times New Roman" w:hAnsi="Times New Roman" w:cs="Times New Roman"/>
          <w:sz w:val="24"/>
          <w:szCs w:val="24"/>
        </w:rPr>
        <w:t xml:space="preserve"> front end for the parsing process and </w:t>
      </w:r>
      <w:r w:rsidR="00544D02" w:rsidRPr="00994E23">
        <w:rPr>
          <w:rFonts w:ascii="Times New Roman" w:hAnsi="Times New Roman" w:cs="Times New Roman"/>
          <w:sz w:val="24"/>
          <w:szCs w:val="24"/>
        </w:rPr>
        <w:t xml:space="preserve">to </w:t>
      </w:r>
      <w:r w:rsidRPr="00994E23">
        <w:rPr>
          <w:rFonts w:ascii="Times New Roman" w:hAnsi="Times New Roman" w:cs="Times New Roman"/>
          <w:sz w:val="24"/>
          <w:szCs w:val="24"/>
        </w:rPr>
        <w:t xml:space="preserve">represent each step of the algorithm </w:t>
      </w:r>
      <w:r w:rsidR="00544D02" w:rsidRPr="00994E23">
        <w:rPr>
          <w:rFonts w:ascii="Times New Roman" w:hAnsi="Times New Roman" w:cs="Times New Roman"/>
          <w:sz w:val="24"/>
          <w:szCs w:val="24"/>
        </w:rPr>
        <w:t xml:space="preserve">in </w:t>
      </w:r>
      <w:proofErr w:type="gramStart"/>
      <w:r w:rsidR="00544D02" w:rsidRPr="00994E23">
        <w:rPr>
          <w:rFonts w:ascii="Times New Roman" w:hAnsi="Times New Roman" w:cs="Times New Roman"/>
          <w:sz w:val="24"/>
          <w:szCs w:val="24"/>
        </w:rPr>
        <w:t>a</w:t>
      </w:r>
      <w:proofErr w:type="gramEnd"/>
      <w:r w:rsidR="00544D02" w:rsidRPr="00994E23">
        <w:rPr>
          <w:rFonts w:ascii="Times New Roman" w:hAnsi="Times New Roman" w:cs="Times New Roman"/>
          <w:sz w:val="24"/>
          <w:szCs w:val="24"/>
        </w:rPr>
        <w:t xml:space="preserve"> illustrative graphical pattern which is easy to interpret because of the visual appeal. So the choice of tools and tech used revolve around finding a API which gives us rich UI features and easy to use database to store session id</w:t>
      </w:r>
      <w:r w:rsidR="00B67E4E" w:rsidRPr="00994E23">
        <w:rPr>
          <w:rFonts w:ascii="Times New Roman" w:hAnsi="Times New Roman" w:cs="Times New Roman"/>
          <w:sz w:val="24"/>
          <w:szCs w:val="24"/>
        </w:rPr>
        <w:t>’</w:t>
      </w:r>
      <w:r w:rsidR="00544D02" w:rsidRPr="00994E23">
        <w:rPr>
          <w:rFonts w:ascii="Times New Roman" w:hAnsi="Times New Roman" w:cs="Times New Roman"/>
          <w:sz w:val="24"/>
          <w:szCs w:val="24"/>
        </w:rPr>
        <w:t>s and to pass values from screen to another.</w:t>
      </w:r>
    </w:p>
    <w:p w:rsidR="00B67E4E" w:rsidRPr="00994E23" w:rsidRDefault="00B67E4E" w:rsidP="000C4B52">
      <w:pPr>
        <w:jc w:val="both"/>
        <w:rPr>
          <w:rFonts w:ascii="Times New Roman" w:hAnsi="Times New Roman" w:cs="Times New Roman"/>
          <w:sz w:val="24"/>
          <w:szCs w:val="24"/>
        </w:rPr>
      </w:pPr>
    </w:p>
    <w:p w:rsidR="00544D02" w:rsidRPr="00994E23" w:rsidRDefault="00544D02" w:rsidP="000C4B52">
      <w:pPr>
        <w:jc w:val="both"/>
        <w:rPr>
          <w:rFonts w:ascii="Times New Roman" w:hAnsi="Times New Roman" w:cs="Times New Roman"/>
          <w:b/>
          <w:sz w:val="24"/>
          <w:szCs w:val="24"/>
        </w:rPr>
      </w:pPr>
      <w:r w:rsidRPr="00994E23">
        <w:rPr>
          <w:rFonts w:ascii="Times New Roman" w:hAnsi="Times New Roman" w:cs="Times New Roman"/>
          <w:b/>
          <w:sz w:val="24"/>
          <w:szCs w:val="24"/>
        </w:rPr>
        <w:t>Choice of programming interfaces:</w:t>
      </w:r>
    </w:p>
    <w:p w:rsidR="00544D02" w:rsidRPr="00994E23" w:rsidRDefault="00544D02" w:rsidP="000C4B52">
      <w:pPr>
        <w:jc w:val="both"/>
        <w:rPr>
          <w:rFonts w:ascii="Times New Roman" w:hAnsi="Times New Roman" w:cs="Times New Roman"/>
          <w:sz w:val="24"/>
          <w:szCs w:val="24"/>
        </w:rPr>
      </w:pPr>
    </w:p>
    <w:p w:rsidR="00B67E4E" w:rsidRPr="00994E23" w:rsidRDefault="00544D02"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b/>
          <w:sz w:val="24"/>
          <w:szCs w:val="24"/>
        </w:rPr>
        <w:t>Front end:</w:t>
      </w:r>
      <w:r w:rsidRPr="00994E23">
        <w:rPr>
          <w:rFonts w:ascii="Times New Roman" w:hAnsi="Times New Roman" w:cs="Times New Roman"/>
          <w:sz w:val="24"/>
          <w:szCs w:val="24"/>
        </w:rPr>
        <w:tab/>
      </w:r>
      <w:r w:rsidR="00C24750" w:rsidRPr="00994E23">
        <w:rPr>
          <w:rFonts w:ascii="Times New Roman" w:hAnsi="Times New Roman" w:cs="Times New Roman"/>
          <w:sz w:val="24"/>
          <w:szCs w:val="24"/>
        </w:rPr>
        <w:t xml:space="preserve">The front end is split into 2 things. A general technology which takes care of the overall look and feel and a specific framework which has built in features </w:t>
      </w:r>
      <w:r w:rsidR="00B67E4E" w:rsidRPr="00994E23">
        <w:rPr>
          <w:rFonts w:ascii="Times New Roman" w:hAnsi="Times New Roman" w:cs="Times New Roman"/>
          <w:sz w:val="24"/>
          <w:szCs w:val="24"/>
        </w:rPr>
        <w:t>to achieve graphic utilities.</w:t>
      </w:r>
    </w:p>
    <w:p w:rsidR="00B67E4E" w:rsidRPr="00994E23" w:rsidRDefault="00B67E4E" w:rsidP="000C4B52">
      <w:pPr>
        <w:jc w:val="both"/>
        <w:rPr>
          <w:rFonts w:ascii="Times New Roman" w:hAnsi="Times New Roman" w:cs="Times New Roman"/>
          <w:sz w:val="24"/>
          <w:szCs w:val="24"/>
        </w:rPr>
      </w:pPr>
    </w:p>
    <w:p w:rsidR="00B67E4E" w:rsidRPr="00994E23" w:rsidRDefault="00B67E4E" w:rsidP="000C4B52">
      <w:pPr>
        <w:pStyle w:val="ListParagraph"/>
        <w:numPr>
          <w:ilvl w:val="0"/>
          <w:numId w:val="2"/>
        </w:numPr>
        <w:jc w:val="both"/>
        <w:rPr>
          <w:rFonts w:ascii="Times New Roman" w:hAnsi="Times New Roman" w:cs="Times New Roman"/>
          <w:sz w:val="24"/>
          <w:szCs w:val="24"/>
        </w:rPr>
      </w:pPr>
      <w:r w:rsidRPr="00994E23">
        <w:rPr>
          <w:rFonts w:ascii="Times New Roman" w:hAnsi="Times New Roman" w:cs="Times New Roman"/>
          <w:b/>
          <w:sz w:val="24"/>
          <w:szCs w:val="24"/>
        </w:rPr>
        <w:t>HTML5 +CSS3:</w:t>
      </w:r>
      <w:r w:rsidRPr="00994E23">
        <w:rPr>
          <w:rFonts w:ascii="Times New Roman" w:hAnsi="Times New Roman" w:cs="Times New Roman"/>
          <w:sz w:val="24"/>
          <w:szCs w:val="24"/>
        </w:rPr>
        <w:tab/>
        <w:t>General functionality, rendering of pages, display of each step, navigation from servlet to another.</w:t>
      </w:r>
    </w:p>
    <w:p w:rsidR="00B67E4E" w:rsidRPr="00994E23" w:rsidRDefault="00B67E4E" w:rsidP="000C4B52">
      <w:pPr>
        <w:jc w:val="both"/>
        <w:rPr>
          <w:rFonts w:ascii="Times New Roman" w:hAnsi="Times New Roman" w:cs="Times New Roman"/>
          <w:sz w:val="24"/>
          <w:szCs w:val="24"/>
        </w:rPr>
      </w:pPr>
    </w:p>
    <w:p w:rsidR="00B67E4E" w:rsidRPr="00994E23" w:rsidRDefault="00B67E4E" w:rsidP="000C4B52">
      <w:pPr>
        <w:pStyle w:val="ListParagraph"/>
        <w:numPr>
          <w:ilvl w:val="0"/>
          <w:numId w:val="2"/>
        </w:numPr>
        <w:jc w:val="both"/>
        <w:rPr>
          <w:rFonts w:ascii="Times New Roman" w:hAnsi="Times New Roman" w:cs="Times New Roman"/>
          <w:sz w:val="24"/>
          <w:szCs w:val="24"/>
        </w:rPr>
      </w:pPr>
      <w:r w:rsidRPr="00994E23">
        <w:rPr>
          <w:rFonts w:ascii="Times New Roman" w:hAnsi="Times New Roman" w:cs="Times New Roman"/>
          <w:b/>
          <w:sz w:val="24"/>
          <w:szCs w:val="24"/>
        </w:rPr>
        <w:t>JavaScript:</w:t>
      </w:r>
      <w:r w:rsidRPr="00994E23">
        <w:rPr>
          <w:rFonts w:ascii="Times New Roman" w:hAnsi="Times New Roman" w:cs="Times New Roman"/>
          <w:sz w:val="24"/>
          <w:szCs w:val="24"/>
        </w:rPr>
        <w:tab/>
        <w:t xml:space="preserve">Front end validations of input grammar. After constructing the parsing table, we accept the input string to check whether it gets accepted by the parser or not. To do so, </w:t>
      </w:r>
      <w:r w:rsidR="002F3464" w:rsidRPr="00994E23">
        <w:rPr>
          <w:rFonts w:ascii="Times New Roman" w:hAnsi="Times New Roman" w:cs="Times New Roman"/>
          <w:sz w:val="24"/>
          <w:szCs w:val="24"/>
        </w:rPr>
        <w:t>before submitting to the server, we do some front-end checking. If the input string contains</w:t>
      </w:r>
      <w:r w:rsidR="002E5965" w:rsidRPr="00994E23">
        <w:rPr>
          <w:rFonts w:ascii="Times New Roman" w:hAnsi="Times New Roman" w:cs="Times New Roman"/>
          <w:sz w:val="24"/>
          <w:szCs w:val="24"/>
        </w:rPr>
        <w:t xml:space="preserve"> an invalid terminal or non-terminal, we pop it out on form submission itself.</w:t>
      </w:r>
    </w:p>
    <w:p w:rsidR="002E5965" w:rsidRPr="00994E23" w:rsidRDefault="002E5965" w:rsidP="000C4B52">
      <w:pPr>
        <w:pStyle w:val="ListParagraph"/>
        <w:jc w:val="both"/>
        <w:rPr>
          <w:rFonts w:ascii="Times New Roman" w:hAnsi="Times New Roman" w:cs="Times New Roman"/>
          <w:sz w:val="24"/>
          <w:szCs w:val="24"/>
        </w:rPr>
      </w:pPr>
    </w:p>
    <w:p w:rsidR="002E5965" w:rsidRPr="00994E23" w:rsidRDefault="002E5965" w:rsidP="000C4B52">
      <w:pPr>
        <w:pStyle w:val="ListParagraph"/>
        <w:numPr>
          <w:ilvl w:val="0"/>
          <w:numId w:val="2"/>
        </w:numPr>
        <w:jc w:val="both"/>
        <w:rPr>
          <w:rFonts w:ascii="Times New Roman" w:hAnsi="Times New Roman" w:cs="Times New Roman"/>
          <w:sz w:val="24"/>
          <w:szCs w:val="24"/>
        </w:rPr>
      </w:pPr>
      <w:r w:rsidRPr="00994E23">
        <w:rPr>
          <w:rFonts w:ascii="Times New Roman" w:hAnsi="Times New Roman" w:cs="Times New Roman"/>
          <w:b/>
          <w:sz w:val="24"/>
          <w:szCs w:val="24"/>
        </w:rPr>
        <w:t>Bootstrap:</w:t>
      </w:r>
      <w:r w:rsidRPr="00994E23">
        <w:rPr>
          <w:rFonts w:ascii="Times New Roman" w:hAnsi="Times New Roman" w:cs="Times New Roman"/>
          <w:sz w:val="24"/>
          <w:szCs w:val="24"/>
        </w:rPr>
        <w:tab/>
        <w:t>Twitter Bootstrap is a web-application framework which contains a vast set of library functions to achieve some graphic utilities like modal, tool-tips, carousels, animations, transitions, etc</w:t>
      </w:r>
    </w:p>
    <w:p w:rsidR="002E5965" w:rsidRPr="00994E23" w:rsidRDefault="002E5965" w:rsidP="000C4B52">
      <w:pPr>
        <w:pStyle w:val="ListParagraph"/>
        <w:jc w:val="both"/>
        <w:rPr>
          <w:rFonts w:ascii="Times New Roman" w:hAnsi="Times New Roman" w:cs="Times New Roman"/>
          <w:sz w:val="24"/>
          <w:szCs w:val="24"/>
        </w:rPr>
      </w:pPr>
    </w:p>
    <w:p w:rsidR="002E5965" w:rsidRPr="00994E23" w:rsidRDefault="001E6EA8" w:rsidP="000C4B52">
      <w:pPr>
        <w:pStyle w:val="ListParagraph"/>
        <w:numPr>
          <w:ilvl w:val="0"/>
          <w:numId w:val="2"/>
        </w:numPr>
        <w:jc w:val="both"/>
        <w:rPr>
          <w:rFonts w:ascii="Times New Roman" w:hAnsi="Times New Roman" w:cs="Times New Roman"/>
          <w:sz w:val="24"/>
          <w:szCs w:val="24"/>
        </w:rPr>
      </w:pPr>
      <w:proofErr w:type="gramStart"/>
      <w:r w:rsidRPr="00994E23">
        <w:rPr>
          <w:rFonts w:ascii="Times New Roman" w:hAnsi="Times New Roman" w:cs="Times New Roman"/>
          <w:b/>
          <w:sz w:val="24"/>
          <w:szCs w:val="24"/>
        </w:rPr>
        <w:t>jQ</w:t>
      </w:r>
      <w:r w:rsidR="002E5965" w:rsidRPr="00994E23">
        <w:rPr>
          <w:rFonts w:ascii="Times New Roman" w:hAnsi="Times New Roman" w:cs="Times New Roman"/>
          <w:b/>
          <w:sz w:val="24"/>
          <w:szCs w:val="24"/>
        </w:rPr>
        <w:t>uery</w:t>
      </w:r>
      <w:proofErr w:type="gramEnd"/>
      <w:r w:rsidR="002E5965" w:rsidRPr="00994E23">
        <w:rPr>
          <w:rFonts w:ascii="Times New Roman" w:hAnsi="Times New Roman" w:cs="Times New Roman"/>
          <w:b/>
          <w:sz w:val="24"/>
          <w:szCs w:val="24"/>
        </w:rPr>
        <w:t xml:space="preserve"> library:</w:t>
      </w:r>
      <w:r w:rsidR="002E5965" w:rsidRPr="00994E23">
        <w:rPr>
          <w:rFonts w:ascii="Times New Roman" w:hAnsi="Times New Roman" w:cs="Times New Roman"/>
          <w:sz w:val="24"/>
          <w:szCs w:val="24"/>
        </w:rPr>
        <w:t xml:space="preserve"> </w:t>
      </w:r>
      <w:r w:rsidRPr="00994E23">
        <w:rPr>
          <w:rFonts w:ascii="Times New Roman" w:hAnsi="Times New Roman" w:cs="Times New Roman"/>
          <w:sz w:val="24"/>
          <w:szCs w:val="24"/>
        </w:rPr>
        <w:tab/>
      </w:r>
      <w:r w:rsidRPr="00994E23">
        <w:rPr>
          <w:rFonts w:ascii="Times New Roman" w:hAnsi="Times New Roman" w:cs="Times New Roman"/>
          <w:sz w:val="24"/>
          <w:szCs w:val="24"/>
          <w:shd w:val="clear" w:color="auto" w:fill="FFFFFF"/>
        </w:rPr>
        <w:t xml:space="preserve">jQuery UI is a </w:t>
      </w:r>
      <w:proofErr w:type="spellStart"/>
      <w:r w:rsidRPr="00994E23">
        <w:rPr>
          <w:rFonts w:ascii="Times New Roman" w:hAnsi="Times New Roman" w:cs="Times New Roman"/>
          <w:sz w:val="24"/>
          <w:szCs w:val="24"/>
          <w:shd w:val="clear" w:color="auto" w:fill="FFFFFF"/>
        </w:rPr>
        <w:t>curated</w:t>
      </w:r>
      <w:proofErr w:type="spellEnd"/>
      <w:r w:rsidRPr="00994E23">
        <w:rPr>
          <w:rFonts w:ascii="Times New Roman" w:hAnsi="Times New Roman" w:cs="Times New Roman"/>
          <w:sz w:val="24"/>
          <w:szCs w:val="24"/>
          <w:shd w:val="clear" w:color="auto" w:fill="FFFFFF"/>
        </w:rPr>
        <w:t xml:space="preserve"> set of user interface interactions, effects, widgets, and themes built on top of the jQuery JavaScript Library.</w:t>
      </w:r>
      <w:r w:rsidRPr="00994E23">
        <w:rPr>
          <w:rStyle w:val="apple-converted-space"/>
          <w:rFonts w:ascii="Times New Roman" w:hAnsi="Times New Roman" w:cs="Times New Roman"/>
          <w:sz w:val="24"/>
          <w:szCs w:val="24"/>
          <w:shd w:val="clear" w:color="auto" w:fill="FFFFFF"/>
        </w:rPr>
        <w:t> </w:t>
      </w:r>
      <w:r w:rsidRPr="00994E23">
        <w:rPr>
          <w:rFonts w:ascii="Times New Roman" w:hAnsi="Times New Roman" w:cs="Times New Roman"/>
          <w:sz w:val="24"/>
          <w:szCs w:val="24"/>
          <w:shd w:val="clear" w:color="auto" w:fill="FFFFFF"/>
        </w:rPr>
        <w:t>Whether you're building highly interactive web applications or you just need to add a date picker to a form control, jQuery UI is the perfect choice.</w:t>
      </w:r>
    </w:p>
    <w:p w:rsidR="00836798" w:rsidRPr="00994E23" w:rsidRDefault="00836798" w:rsidP="000C4B52">
      <w:pPr>
        <w:pStyle w:val="ListParagraph"/>
        <w:jc w:val="both"/>
        <w:rPr>
          <w:rFonts w:ascii="Times New Roman" w:hAnsi="Times New Roman" w:cs="Times New Roman"/>
          <w:sz w:val="24"/>
          <w:szCs w:val="24"/>
        </w:rPr>
      </w:pPr>
    </w:p>
    <w:p w:rsidR="00836798" w:rsidRPr="00994E23" w:rsidRDefault="00836798"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b/>
          <w:sz w:val="24"/>
          <w:szCs w:val="24"/>
        </w:rPr>
        <w:t>Back –end:</w:t>
      </w:r>
      <w:r w:rsidRPr="00994E23">
        <w:rPr>
          <w:rFonts w:ascii="Times New Roman" w:hAnsi="Times New Roman" w:cs="Times New Roman"/>
          <w:sz w:val="24"/>
          <w:szCs w:val="24"/>
        </w:rPr>
        <w:tab/>
        <w:t xml:space="preserve">The choice was between PHP which would be the optimal choice for web-programming and Java used as a servlet. But since this </w:t>
      </w:r>
      <w:proofErr w:type="gramStart"/>
      <w:r w:rsidRPr="00994E23">
        <w:rPr>
          <w:rFonts w:ascii="Times New Roman" w:hAnsi="Times New Roman" w:cs="Times New Roman"/>
          <w:sz w:val="24"/>
          <w:szCs w:val="24"/>
        </w:rPr>
        <w:t>involves  a</w:t>
      </w:r>
      <w:proofErr w:type="gramEnd"/>
      <w:r w:rsidRPr="00994E23">
        <w:rPr>
          <w:rFonts w:ascii="Times New Roman" w:hAnsi="Times New Roman" w:cs="Times New Roman"/>
          <w:sz w:val="24"/>
          <w:szCs w:val="24"/>
        </w:rPr>
        <w:t xml:space="preserve"> lot of string manipulations and set generations we need to have an ample set of built in functions to do so. </w:t>
      </w:r>
    </w:p>
    <w:p w:rsidR="00836798" w:rsidRPr="00994E23" w:rsidRDefault="00836798" w:rsidP="000C4B52">
      <w:pPr>
        <w:pStyle w:val="ListParagraph"/>
        <w:jc w:val="both"/>
        <w:rPr>
          <w:rFonts w:ascii="Times New Roman" w:hAnsi="Times New Roman" w:cs="Times New Roman"/>
          <w:sz w:val="24"/>
          <w:szCs w:val="24"/>
        </w:rPr>
      </w:pPr>
      <w:r w:rsidRPr="00994E23">
        <w:rPr>
          <w:rFonts w:ascii="Times New Roman" w:hAnsi="Times New Roman" w:cs="Times New Roman"/>
          <w:sz w:val="24"/>
          <w:szCs w:val="24"/>
        </w:rPr>
        <w:t xml:space="preserve">Therefore, we went forward with the decision of making use of Java as a servlet. </w:t>
      </w:r>
    </w:p>
    <w:p w:rsidR="00836798" w:rsidRPr="00994E23" w:rsidRDefault="00836798" w:rsidP="000C4B52">
      <w:pPr>
        <w:pStyle w:val="ListParagraph"/>
        <w:jc w:val="both"/>
        <w:rPr>
          <w:rFonts w:ascii="Times New Roman" w:hAnsi="Times New Roman" w:cs="Times New Roman"/>
          <w:sz w:val="24"/>
          <w:szCs w:val="24"/>
        </w:rPr>
      </w:pPr>
    </w:p>
    <w:p w:rsidR="00836798" w:rsidRPr="00994E23" w:rsidRDefault="00836798" w:rsidP="000C4B52">
      <w:pPr>
        <w:pStyle w:val="ListParagraph"/>
        <w:jc w:val="both"/>
        <w:rPr>
          <w:rFonts w:ascii="Times New Roman" w:hAnsi="Times New Roman" w:cs="Times New Roman"/>
          <w:sz w:val="24"/>
          <w:szCs w:val="24"/>
        </w:rPr>
      </w:pPr>
      <w:r w:rsidRPr="00994E23">
        <w:rPr>
          <w:rFonts w:ascii="Times New Roman" w:hAnsi="Times New Roman" w:cs="Times New Roman"/>
          <w:sz w:val="24"/>
          <w:szCs w:val="24"/>
        </w:rPr>
        <w:t>As of now there exists no need of a separate database for storing temporal data, but for handling sessions and maintain synchronization between multiple servlets we may need a user friendly database.</w:t>
      </w:r>
    </w:p>
    <w:p w:rsidR="00836798" w:rsidRPr="00994E23" w:rsidRDefault="00836798" w:rsidP="000C4B52">
      <w:pPr>
        <w:pStyle w:val="ListParagraph"/>
        <w:jc w:val="both"/>
        <w:rPr>
          <w:rFonts w:ascii="Times New Roman" w:hAnsi="Times New Roman" w:cs="Times New Roman"/>
          <w:sz w:val="24"/>
          <w:szCs w:val="24"/>
        </w:rPr>
      </w:pPr>
    </w:p>
    <w:p w:rsidR="001E6EA8" w:rsidRPr="00994E23" w:rsidRDefault="001E6EA8" w:rsidP="000C4B52">
      <w:pPr>
        <w:pStyle w:val="ListParagraph"/>
        <w:jc w:val="both"/>
        <w:rPr>
          <w:rFonts w:ascii="Times New Roman" w:hAnsi="Times New Roman" w:cs="Times New Roman"/>
          <w:sz w:val="24"/>
          <w:szCs w:val="24"/>
        </w:rPr>
      </w:pPr>
      <w:r w:rsidRPr="00994E23">
        <w:rPr>
          <w:rFonts w:ascii="Times New Roman" w:hAnsi="Times New Roman" w:cs="Times New Roman"/>
          <w:sz w:val="24"/>
          <w:szCs w:val="24"/>
        </w:rPr>
        <w:t>Mysql</w:t>
      </w:r>
      <w:r w:rsidR="006670F5" w:rsidRPr="00994E23">
        <w:rPr>
          <w:rFonts w:ascii="Times New Roman" w:hAnsi="Times New Roman" w:cs="Times New Roman"/>
          <w:sz w:val="24"/>
          <w:szCs w:val="24"/>
        </w:rPr>
        <w:t xml:space="preserve"> is the obvious choice, since it’s easy to manipulate </w:t>
      </w:r>
      <w:r w:rsidRPr="00994E23">
        <w:rPr>
          <w:rFonts w:ascii="Times New Roman" w:hAnsi="Times New Roman" w:cs="Times New Roman"/>
          <w:sz w:val="24"/>
          <w:szCs w:val="24"/>
        </w:rPr>
        <w:t xml:space="preserve">and query. It has got </w:t>
      </w:r>
      <w:r w:rsidR="006670F5" w:rsidRPr="00994E23">
        <w:rPr>
          <w:rFonts w:ascii="Times New Roman" w:hAnsi="Times New Roman" w:cs="Times New Roman"/>
          <w:sz w:val="24"/>
          <w:szCs w:val="24"/>
        </w:rPr>
        <w:t>good embedding functions between native user code and sql database core operations.</w:t>
      </w:r>
      <w:r w:rsidRPr="00994E23">
        <w:rPr>
          <w:rFonts w:ascii="Times New Roman" w:hAnsi="Times New Roman" w:cs="Times New Roman"/>
          <w:sz w:val="24"/>
          <w:szCs w:val="24"/>
        </w:rPr>
        <w:t xml:space="preserve"> The schema of the </w:t>
      </w:r>
      <w:proofErr w:type="gramStart"/>
      <w:r w:rsidRPr="00994E23">
        <w:rPr>
          <w:rFonts w:ascii="Times New Roman" w:hAnsi="Times New Roman" w:cs="Times New Roman"/>
          <w:sz w:val="24"/>
          <w:szCs w:val="24"/>
        </w:rPr>
        <w:t>database,</w:t>
      </w:r>
      <w:proofErr w:type="gramEnd"/>
      <w:r w:rsidRPr="00994E23">
        <w:rPr>
          <w:rFonts w:ascii="Times New Roman" w:hAnsi="Times New Roman" w:cs="Times New Roman"/>
          <w:sz w:val="24"/>
          <w:szCs w:val="24"/>
        </w:rPr>
        <w:t xml:space="preserve"> not decided yet but would be pretty simple and would contain </w:t>
      </w:r>
      <w:proofErr w:type="spellStart"/>
      <w:r w:rsidRPr="00994E23">
        <w:rPr>
          <w:rFonts w:ascii="Times New Roman" w:hAnsi="Times New Roman" w:cs="Times New Roman"/>
          <w:sz w:val="24"/>
          <w:szCs w:val="24"/>
        </w:rPr>
        <w:t>not</w:t>
      </w:r>
      <w:proofErr w:type="spellEnd"/>
      <w:r w:rsidRPr="00994E23">
        <w:rPr>
          <w:rFonts w:ascii="Times New Roman" w:hAnsi="Times New Roman" w:cs="Times New Roman"/>
          <w:sz w:val="24"/>
          <w:szCs w:val="24"/>
        </w:rPr>
        <w:t xml:space="preserve"> more than 4-5 fields.</w:t>
      </w:r>
    </w:p>
    <w:p w:rsidR="00E47F64" w:rsidRPr="00994E23" w:rsidRDefault="00E47F64" w:rsidP="00E47F64">
      <w:pPr>
        <w:pStyle w:val="Title"/>
        <w:rPr>
          <w:rFonts w:ascii="Times New Roman" w:hAnsi="Times New Roman" w:cs="Times New Roman"/>
          <w:color w:val="auto"/>
          <w:sz w:val="32"/>
          <w:szCs w:val="32"/>
        </w:rPr>
      </w:pPr>
      <w:r w:rsidRPr="00994E23">
        <w:rPr>
          <w:rFonts w:ascii="Times New Roman" w:hAnsi="Times New Roman" w:cs="Times New Roman"/>
          <w:color w:val="auto"/>
          <w:sz w:val="32"/>
          <w:szCs w:val="32"/>
        </w:rPr>
        <w:lastRenderedPageBreak/>
        <w:t>Algorithm</w:t>
      </w:r>
    </w:p>
    <w:p w:rsidR="00E47F64" w:rsidRPr="00994E23" w:rsidRDefault="00E47F64" w:rsidP="00836798">
      <w:pPr>
        <w:pStyle w:val="ListParagraph"/>
        <w:rPr>
          <w:rFonts w:ascii="Times New Roman" w:hAnsi="Times New Roman" w:cs="Times New Roman"/>
          <w:sz w:val="24"/>
          <w:szCs w:val="24"/>
        </w:rPr>
      </w:pPr>
    </w:p>
    <w:p w:rsidR="00E47F64" w:rsidRPr="00994E23" w:rsidRDefault="00E47F64" w:rsidP="00E47F64">
      <w:pPr>
        <w:pStyle w:val="normal0"/>
        <w:rPr>
          <w:rFonts w:ascii="Times New Roman" w:hAnsi="Times New Roman" w:cs="Times New Roman"/>
          <w:b/>
          <w:color w:val="auto"/>
          <w:sz w:val="24"/>
          <w:szCs w:val="24"/>
        </w:rPr>
      </w:pPr>
      <w:r w:rsidRPr="00994E23">
        <w:rPr>
          <w:rFonts w:ascii="Times New Roman" w:eastAsia="Times New Roman" w:hAnsi="Times New Roman" w:cs="Times New Roman"/>
          <w:b/>
          <w:color w:val="auto"/>
          <w:sz w:val="24"/>
          <w:szCs w:val="24"/>
        </w:rPr>
        <w:t xml:space="preserve">Algorithm for constructing </w:t>
      </w:r>
      <w:proofErr w:type="gramStart"/>
      <w:r w:rsidRPr="00994E23">
        <w:rPr>
          <w:rFonts w:ascii="Times New Roman" w:eastAsia="Times New Roman" w:hAnsi="Times New Roman" w:cs="Times New Roman"/>
          <w:b/>
          <w:color w:val="auto"/>
          <w:sz w:val="24"/>
          <w:szCs w:val="24"/>
        </w:rPr>
        <w:t>LR(</w:t>
      </w:r>
      <w:proofErr w:type="gramEnd"/>
      <w:r w:rsidRPr="00994E23">
        <w:rPr>
          <w:rFonts w:ascii="Times New Roman" w:eastAsia="Times New Roman" w:hAnsi="Times New Roman" w:cs="Times New Roman"/>
          <w:b/>
          <w:color w:val="auto"/>
          <w:sz w:val="24"/>
          <w:szCs w:val="24"/>
        </w:rPr>
        <w:t>1) sets of items</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Input:   An augmented grammar </w:t>
      </w:r>
      <w:proofErr w:type="spellStart"/>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Output:    The sets of </w:t>
      </w:r>
      <w:proofErr w:type="gramStart"/>
      <w:r w:rsidRPr="00994E23">
        <w:rPr>
          <w:rFonts w:ascii="Times New Roman" w:eastAsia="Times New Roman" w:hAnsi="Times New Roman" w:cs="Times New Roman"/>
          <w:color w:val="auto"/>
          <w:sz w:val="24"/>
          <w:szCs w:val="24"/>
        </w:rPr>
        <w:t>LR(</w:t>
      </w:r>
      <w:proofErr w:type="gramEnd"/>
      <w:r w:rsidRPr="00994E23">
        <w:rPr>
          <w:rFonts w:ascii="Times New Roman" w:eastAsia="Times New Roman" w:hAnsi="Times New Roman" w:cs="Times New Roman"/>
          <w:color w:val="auto"/>
          <w:sz w:val="24"/>
          <w:szCs w:val="24"/>
        </w:rPr>
        <w:t xml:space="preserve">1) items that are the set of items valid for one           or more viable prefixes of </w:t>
      </w:r>
      <w:proofErr w:type="spellStart"/>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proofErr w:type="spellStart"/>
      <w:r w:rsidRPr="00994E23">
        <w:rPr>
          <w:rFonts w:ascii="Times New Roman" w:eastAsia="Times New Roman" w:hAnsi="Times New Roman" w:cs="Times New Roman"/>
          <w:color w:val="auto"/>
          <w:sz w:val="24"/>
          <w:szCs w:val="24"/>
        </w:rPr>
        <w:t>SetOfItems</w:t>
      </w:r>
      <w:proofErr w:type="spellEnd"/>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CLOSURE(</w:t>
      </w:r>
      <w:proofErr w:type="gramEnd"/>
      <w:r w:rsidRPr="00994E23">
        <w:rPr>
          <w:rFonts w:ascii="Times New Roman" w:eastAsia="Times New Roman" w:hAnsi="Times New Roman" w:cs="Times New Roman"/>
          <w:color w:val="auto"/>
          <w:sz w:val="24"/>
          <w:szCs w:val="24"/>
        </w:rPr>
        <w:t>I)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repeat</w:t>
      </w:r>
      <w:proofErr w:type="gramEnd"/>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item [</w:t>
      </w:r>
      <w:proofErr w:type="spellStart"/>
      <w:r w:rsidRPr="00994E23">
        <w:rPr>
          <w:rFonts w:ascii="Times New Roman" w:eastAsia="Times New Roman" w:hAnsi="Times New Roman" w:cs="Times New Roman"/>
          <w:color w:val="auto"/>
          <w:sz w:val="24"/>
          <w:szCs w:val="24"/>
        </w:rPr>
        <w:t>A→α.B</w:t>
      </w:r>
      <w:proofErr w:type="spellEnd"/>
      <w:r w:rsidRPr="00994E23">
        <w:rPr>
          <w:rFonts w:ascii="Cambria Math" w:eastAsia="Times New Roman" w:hAnsi="Cambria Math" w:cs="Times New Roman"/>
          <w:color w:val="auto"/>
          <w:sz w:val="24"/>
          <w:szCs w:val="24"/>
        </w:rPr>
        <w:t>𝛽</w:t>
      </w:r>
      <w:r w:rsidRPr="00994E23">
        <w:rPr>
          <w:rFonts w:ascii="Times New Roman" w:eastAsia="Times New Roman" w:hAnsi="Times New Roman" w:cs="Times New Roman"/>
          <w:color w:val="auto"/>
          <w:sz w:val="24"/>
          <w:szCs w:val="24"/>
        </w:rPr>
        <w:t>,a] in I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production B→ </w:t>
      </w:r>
      <w:r w:rsidRPr="00994E23">
        <w:rPr>
          <w:rFonts w:ascii="Cambria Math" w:eastAsia="Times New Roman" w:hAnsi="Cambria Math" w:cs="Times New Roman"/>
          <w:color w:val="auto"/>
          <w:sz w:val="24"/>
          <w:szCs w:val="24"/>
        </w:rPr>
        <w:t>𝛾</w:t>
      </w:r>
      <w:r w:rsidRPr="00994E23">
        <w:rPr>
          <w:rFonts w:ascii="Times New Roman" w:eastAsia="Times New Roman" w:hAnsi="Times New Roman" w:cs="Times New Roman"/>
          <w:color w:val="auto"/>
          <w:sz w:val="24"/>
          <w:szCs w:val="24"/>
        </w:rPr>
        <w:t xml:space="preserve"> in </w:t>
      </w:r>
      <w:proofErr w:type="spellStart"/>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 xml:space="preserve">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terminal b in FIRST(</w:t>
      </w:r>
      <w:r w:rsidRPr="00994E23">
        <w:rPr>
          <w:rFonts w:ascii="Cambria Math" w:eastAsia="Times New Roman" w:hAnsi="Cambria Math" w:cs="Times New Roman"/>
          <w:color w:val="auto"/>
          <w:sz w:val="24"/>
          <w:szCs w:val="24"/>
        </w:rPr>
        <w:t>𝛽</w:t>
      </w:r>
      <w:r w:rsidRPr="00994E23">
        <w:rPr>
          <w:rFonts w:ascii="Times New Roman" w:eastAsia="Times New Roman" w:hAnsi="Times New Roman" w:cs="Times New Roman"/>
          <w:color w:val="auto"/>
          <w:sz w:val="24"/>
          <w:szCs w:val="24"/>
        </w:rPr>
        <w:t>a)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add</w:t>
      </w:r>
      <w:proofErr w:type="gramEnd"/>
      <w:r w:rsidRPr="00994E23">
        <w:rPr>
          <w:rFonts w:ascii="Times New Roman" w:eastAsia="Times New Roman" w:hAnsi="Times New Roman" w:cs="Times New Roman"/>
          <w:color w:val="auto"/>
          <w:sz w:val="24"/>
          <w:szCs w:val="24"/>
        </w:rPr>
        <w:t xml:space="preserve"> [B→. </w:t>
      </w:r>
      <w:r w:rsidRPr="00994E23">
        <w:rPr>
          <w:rFonts w:ascii="Cambria Math" w:eastAsia="Times New Roman" w:hAnsi="Cambria Math" w:cs="Times New Roman"/>
          <w:color w:val="auto"/>
          <w:sz w:val="24"/>
          <w:szCs w:val="24"/>
        </w:rPr>
        <w:t>𝛾</w:t>
      </w:r>
      <w:proofErr w:type="gramStart"/>
      <w:r w:rsidRPr="00994E23">
        <w:rPr>
          <w:rFonts w:ascii="Times New Roman" w:eastAsia="Times New Roman" w:hAnsi="Times New Roman" w:cs="Times New Roman"/>
          <w:color w:val="auto"/>
          <w:sz w:val="24"/>
          <w:szCs w:val="24"/>
        </w:rPr>
        <w:t>,b</w:t>
      </w:r>
      <w:proofErr w:type="gramEnd"/>
      <w:r w:rsidRPr="00994E23">
        <w:rPr>
          <w:rFonts w:ascii="Times New Roman" w:eastAsia="Times New Roman" w:hAnsi="Times New Roman" w:cs="Times New Roman"/>
          <w:color w:val="auto"/>
          <w:sz w:val="24"/>
          <w:szCs w:val="24"/>
        </w:rPr>
        <w:t>] to set I;</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until</w:t>
      </w:r>
      <w:proofErr w:type="gramEnd"/>
      <w:r w:rsidRPr="00994E23">
        <w:rPr>
          <w:rFonts w:ascii="Times New Roman" w:eastAsia="Times New Roman" w:hAnsi="Times New Roman" w:cs="Times New Roman"/>
          <w:color w:val="auto"/>
          <w:sz w:val="24"/>
          <w:szCs w:val="24"/>
        </w:rPr>
        <w:t xml:space="preserve"> no more items are added to I;</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return</w:t>
      </w:r>
      <w:proofErr w:type="gramEnd"/>
      <w:r w:rsidRPr="00994E23">
        <w:rPr>
          <w:rFonts w:ascii="Times New Roman" w:eastAsia="Times New Roman" w:hAnsi="Times New Roman" w:cs="Times New Roman"/>
          <w:color w:val="auto"/>
          <w:sz w:val="24"/>
          <w:szCs w:val="24"/>
        </w:rPr>
        <w:t xml:space="preserve"> I;</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proofErr w:type="spellStart"/>
      <w:r w:rsidRPr="00994E23">
        <w:rPr>
          <w:rFonts w:ascii="Times New Roman" w:eastAsia="Times New Roman" w:hAnsi="Times New Roman" w:cs="Times New Roman"/>
          <w:color w:val="auto"/>
          <w:sz w:val="24"/>
          <w:szCs w:val="24"/>
        </w:rPr>
        <w:t>SetOfItems</w:t>
      </w:r>
      <w:proofErr w:type="spellEnd"/>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GOTO(</w:t>
      </w:r>
      <w:proofErr w:type="gramEnd"/>
      <w:r w:rsidRPr="00994E23">
        <w:rPr>
          <w:rFonts w:ascii="Times New Roman" w:eastAsia="Times New Roman" w:hAnsi="Times New Roman" w:cs="Times New Roman"/>
          <w:color w:val="auto"/>
          <w:sz w:val="24"/>
          <w:szCs w:val="24"/>
        </w:rPr>
        <w:t>I,X)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initialize</w:t>
      </w:r>
      <w:proofErr w:type="gramEnd"/>
      <w:r w:rsidRPr="00994E23">
        <w:rPr>
          <w:rFonts w:ascii="Times New Roman" w:eastAsia="Times New Roman" w:hAnsi="Times New Roman" w:cs="Times New Roman"/>
          <w:color w:val="auto"/>
          <w:sz w:val="24"/>
          <w:szCs w:val="24"/>
        </w:rPr>
        <w:t xml:space="preserve"> J to be the empty set;</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item [</w:t>
      </w:r>
      <w:proofErr w:type="spellStart"/>
      <w:r w:rsidRPr="00994E23">
        <w:rPr>
          <w:rFonts w:ascii="Times New Roman" w:eastAsia="Times New Roman" w:hAnsi="Times New Roman" w:cs="Times New Roman"/>
          <w:color w:val="auto"/>
          <w:sz w:val="24"/>
          <w:szCs w:val="24"/>
        </w:rPr>
        <w:t>A→α.X</w:t>
      </w:r>
      <w:proofErr w:type="spellEnd"/>
      <w:r w:rsidRPr="00994E23">
        <w:rPr>
          <w:rFonts w:ascii="Cambria Math" w:eastAsia="Times New Roman" w:hAnsi="Cambria Math" w:cs="Times New Roman"/>
          <w:color w:val="auto"/>
          <w:sz w:val="24"/>
          <w:szCs w:val="24"/>
        </w:rPr>
        <w:t>𝛽</w:t>
      </w:r>
      <w:r w:rsidRPr="00994E23">
        <w:rPr>
          <w:rFonts w:ascii="Times New Roman" w:eastAsia="Times New Roman" w:hAnsi="Times New Roman" w:cs="Times New Roman"/>
          <w:color w:val="auto"/>
          <w:sz w:val="24"/>
          <w:szCs w:val="24"/>
        </w:rPr>
        <w:t>,a] in I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add</w:t>
      </w:r>
      <w:proofErr w:type="gramEnd"/>
      <w:r w:rsidRPr="00994E23">
        <w:rPr>
          <w:rFonts w:ascii="Times New Roman" w:eastAsia="Times New Roman" w:hAnsi="Times New Roman" w:cs="Times New Roman"/>
          <w:color w:val="auto"/>
          <w:sz w:val="24"/>
          <w:szCs w:val="24"/>
        </w:rPr>
        <w:t xml:space="preserve"> item [</w:t>
      </w:r>
      <w:proofErr w:type="spellStart"/>
      <w:r w:rsidRPr="00994E23">
        <w:rPr>
          <w:rFonts w:ascii="Times New Roman" w:eastAsia="Times New Roman" w:hAnsi="Times New Roman" w:cs="Times New Roman"/>
          <w:color w:val="auto"/>
          <w:sz w:val="24"/>
          <w:szCs w:val="24"/>
        </w:rPr>
        <w:t>A→αX</w:t>
      </w:r>
      <w:proofErr w:type="spellEnd"/>
      <w:r w:rsidRPr="00994E23">
        <w:rPr>
          <w:rFonts w:ascii="Times New Roman" w:eastAsia="Times New Roman" w:hAnsi="Times New Roman" w:cs="Times New Roman"/>
          <w:color w:val="auto"/>
          <w:sz w:val="24"/>
          <w:szCs w:val="24"/>
        </w:rPr>
        <w:t>.</w:t>
      </w:r>
      <w:r w:rsidRPr="00994E23">
        <w:rPr>
          <w:rFonts w:ascii="Cambria Math" w:eastAsia="Times New Roman" w:hAnsi="Cambria Math" w:cs="Times New Roman"/>
          <w:color w:val="auto"/>
          <w:sz w:val="24"/>
          <w:szCs w:val="24"/>
        </w:rPr>
        <w:t>𝛽</w:t>
      </w:r>
      <w:r w:rsidRPr="00994E23">
        <w:rPr>
          <w:rFonts w:ascii="Times New Roman" w:eastAsia="Times New Roman" w:hAnsi="Times New Roman" w:cs="Times New Roman"/>
          <w:color w:val="auto"/>
          <w:sz w:val="24"/>
          <w:szCs w:val="24"/>
        </w:rPr>
        <w:t>,a] to set J;</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return</w:t>
      </w:r>
      <w:proofErr w:type="gramEnd"/>
      <w:r w:rsidRPr="00994E23">
        <w:rPr>
          <w:rFonts w:ascii="Times New Roman" w:eastAsia="Times New Roman" w:hAnsi="Times New Roman" w:cs="Times New Roman"/>
          <w:color w:val="auto"/>
          <w:sz w:val="24"/>
          <w:szCs w:val="24"/>
        </w:rPr>
        <w:t xml:space="preserve"> CLOSURE(J);</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proofErr w:type="spellStart"/>
      <w:r w:rsidRPr="00994E23">
        <w:rPr>
          <w:rFonts w:ascii="Times New Roman" w:eastAsia="Times New Roman" w:hAnsi="Times New Roman" w:cs="Times New Roman"/>
          <w:color w:val="auto"/>
          <w:sz w:val="24"/>
          <w:szCs w:val="24"/>
        </w:rPr>
        <w:t>SetOfItems</w:t>
      </w:r>
      <w:proofErr w:type="spellEnd"/>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items(</w:t>
      </w:r>
      <w:proofErr w:type="spellStart"/>
      <w:proofErr w:type="gramEnd"/>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Andika" w:hAnsi="Times New Roman" w:cs="Times New Roman"/>
          <w:color w:val="auto"/>
          <w:sz w:val="24"/>
          <w:szCs w:val="24"/>
        </w:rPr>
        <w:t xml:space="preserve">     </w:t>
      </w:r>
      <w:proofErr w:type="gramStart"/>
      <w:r w:rsidRPr="00994E23">
        <w:rPr>
          <w:rFonts w:ascii="Times New Roman" w:eastAsia="Andika" w:hAnsi="Times New Roman" w:cs="Times New Roman"/>
          <w:color w:val="auto"/>
          <w:sz w:val="24"/>
          <w:szCs w:val="24"/>
        </w:rPr>
        <w:t>initialize</w:t>
      </w:r>
      <w:proofErr w:type="gramEnd"/>
      <w:r w:rsidRPr="00994E23">
        <w:rPr>
          <w:rFonts w:ascii="Times New Roman" w:eastAsia="Andika" w:hAnsi="Times New Roman" w:cs="Times New Roman"/>
          <w:color w:val="auto"/>
          <w:sz w:val="24"/>
          <w:szCs w:val="24"/>
        </w:rPr>
        <w:t xml:space="preserve"> C to CLOSURE({[</w:t>
      </w:r>
      <w:proofErr w:type="spellStart"/>
      <w:r w:rsidRPr="00994E23">
        <w:rPr>
          <w:rFonts w:ascii="Times New Roman" w:eastAsia="Andika" w:hAnsi="Times New Roman" w:cs="Times New Roman"/>
          <w:color w:val="auto"/>
          <w:sz w:val="24"/>
          <w:szCs w:val="24"/>
        </w:rPr>
        <w:t>Sˡ→.S</w:t>
      </w:r>
      <w:proofErr w:type="spellEnd"/>
      <w:r w:rsidRPr="00994E23">
        <w:rPr>
          <w:rFonts w:ascii="Times New Roman" w:eastAsia="Andika"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repeat</w:t>
      </w:r>
      <w:proofErr w:type="gramEnd"/>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set of items I in C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for</w:t>
      </w:r>
      <w:proofErr w:type="gramEnd"/>
      <w:r w:rsidRPr="00994E23">
        <w:rPr>
          <w:rFonts w:ascii="Times New Roman" w:eastAsia="Times New Roman" w:hAnsi="Times New Roman" w:cs="Times New Roman"/>
          <w:color w:val="auto"/>
          <w:sz w:val="24"/>
          <w:szCs w:val="24"/>
        </w:rPr>
        <w:t xml:space="preserve"> (each grammar symbol X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if</w:t>
      </w:r>
      <w:proofErr w:type="gramEnd"/>
      <w:r w:rsidRPr="00994E23">
        <w:rPr>
          <w:rFonts w:ascii="Times New Roman" w:eastAsia="Times New Roman" w:hAnsi="Times New Roman" w:cs="Times New Roman"/>
          <w:color w:val="auto"/>
          <w:sz w:val="24"/>
          <w:szCs w:val="24"/>
        </w:rPr>
        <w:t xml:space="preserve"> (GOTO(I,X) is not empty and not in C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add</w:t>
      </w:r>
      <w:proofErr w:type="gramEnd"/>
      <w:r w:rsidRPr="00994E23">
        <w:rPr>
          <w:rFonts w:ascii="Times New Roman" w:eastAsia="Times New Roman" w:hAnsi="Times New Roman" w:cs="Times New Roman"/>
          <w:color w:val="auto"/>
          <w:sz w:val="24"/>
          <w:szCs w:val="24"/>
        </w:rPr>
        <w:t xml:space="preserve"> GOTO(I,X) to C;</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until</w:t>
      </w:r>
      <w:proofErr w:type="gramEnd"/>
      <w:r w:rsidRPr="00994E23">
        <w:rPr>
          <w:rFonts w:ascii="Times New Roman" w:eastAsia="Times New Roman" w:hAnsi="Times New Roman" w:cs="Times New Roman"/>
          <w:color w:val="auto"/>
          <w:sz w:val="24"/>
          <w:szCs w:val="24"/>
        </w:rPr>
        <w:t xml:space="preserve"> no new set of items are added to C;</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b/>
          <w:color w:val="auto"/>
          <w:sz w:val="24"/>
          <w:szCs w:val="24"/>
        </w:rPr>
      </w:pPr>
      <w:r w:rsidRPr="00994E23">
        <w:rPr>
          <w:rFonts w:ascii="Times New Roman" w:eastAsia="Times New Roman" w:hAnsi="Times New Roman" w:cs="Times New Roman"/>
          <w:b/>
          <w:color w:val="auto"/>
          <w:sz w:val="24"/>
          <w:szCs w:val="24"/>
        </w:rPr>
        <w:t xml:space="preserve">Algorithm for constructing Canonical </w:t>
      </w:r>
      <w:proofErr w:type="gramStart"/>
      <w:r w:rsidRPr="00994E23">
        <w:rPr>
          <w:rFonts w:ascii="Times New Roman" w:eastAsia="Times New Roman" w:hAnsi="Times New Roman" w:cs="Times New Roman"/>
          <w:b/>
          <w:color w:val="auto"/>
          <w:sz w:val="24"/>
          <w:szCs w:val="24"/>
        </w:rPr>
        <w:t>LR(</w:t>
      </w:r>
      <w:proofErr w:type="gramEnd"/>
      <w:r w:rsidRPr="00994E23">
        <w:rPr>
          <w:rFonts w:ascii="Times New Roman" w:eastAsia="Times New Roman" w:hAnsi="Times New Roman" w:cs="Times New Roman"/>
          <w:b/>
          <w:color w:val="auto"/>
          <w:sz w:val="24"/>
          <w:szCs w:val="24"/>
        </w:rPr>
        <w:t>1) parsing table</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Input:  An augmented grammar </w:t>
      </w:r>
      <w:proofErr w:type="spellStart"/>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Output: The canonical-LR parsing table functions ACTION and GOTO </w:t>
      </w:r>
      <w:proofErr w:type="gramStart"/>
      <w:r w:rsidRPr="00994E23">
        <w:rPr>
          <w:rFonts w:ascii="Times New Roman" w:eastAsia="Times New Roman" w:hAnsi="Times New Roman" w:cs="Times New Roman"/>
          <w:color w:val="auto"/>
          <w:sz w:val="24"/>
          <w:szCs w:val="24"/>
        </w:rPr>
        <w:t xml:space="preserve">for  </w:t>
      </w:r>
      <w:proofErr w:type="spellStart"/>
      <w:r w:rsidRPr="00994E23">
        <w:rPr>
          <w:rFonts w:ascii="Times New Roman" w:eastAsia="Times New Roman" w:hAnsi="Times New Roman" w:cs="Times New Roman"/>
          <w:color w:val="auto"/>
          <w:sz w:val="24"/>
          <w:szCs w:val="24"/>
        </w:rPr>
        <w:t>G</w:t>
      </w:r>
      <w:proofErr w:type="gramEnd"/>
      <w:r w:rsidRPr="00994E23">
        <w:rPr>
          <w:rFonts w:ascii="Times New Roman" w:eastAsia="Times New Roman" w:hAnsi="Times New Roman" w:cs="Times New Roman"/>
          <w:color w:val="auto"/>
          <w:sz w:val="24"/>
          <w:szCs w:val="24"/>
        </w:rPr>
        <w:t>ˡ</w:t>
      </w:r>
      <w:proofErr w:type="spellEnd"/>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Method:</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numPr>
          <w:ilvl w:val="0"/>
          <w:numId w:val="3"/>
        </w:numPr>
        <w:ind w:hanging="360"/>
        <w:contextualSpacing/>
        <w:jc w:val="both"/>
        <w:rPr>
          <w:rFonts w:ascii="Times New Roman" w:eastAsia="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Construct </w:t>
      </w:r>
      <w:proofErr w:type="spellStart"/>
      <w:r w:rsidRPr="00994E23">
        <w:rPr>
          <w:rFonts w:ascii="Times New Roman" w:eastAsia="Times New Roman" w:hAnsi="Times New Roman" w:cs="Times New Roman"/>
          <w:color w:val="auto"/>
          <w:sz w:val="24"/>
          <w:szCs w:val="24"/>
        </w:rPr>
        <w:t>Cˡ</w:t>
      </w:r>
      <w:proofErr w:type="spellEnd"/>
      <w:r w:rsidRPr="00994E23">
        <w:rPr>
          <w:rFonts w:ascii="Times New Roman" w:eastAsia="Times New Roman" w:hAnsi="Times New Roman" w:cs="Times New Roman"/>
          <w:color w:val="auto"/>
          <w:sz w:val="24"/>
          <w:szCs w:val="24"/>
        </w:rPr>
        <w:t xml:space="preserve"> = </w:t>
      </w:r>
      <w:proofErr w:type="gramStart"/>
      <w:r w:rsidRPr="00994E23">
        <w:rPr>
          <w:rFonts w:ascii="Times New Roman" w:eastAsia="Times New Roman" w:hAnsi="Times New Roman" w:cs="Times New Roman"/>
          <w:color w:val="auto"/>
          <w:sz w:val="24"/>
          <w:szCs w:val="24"/>
        </w:rPr>
        <w:t xml:space="preserve">{ </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0</w:t>
      </w:r>
      <w:proofErr w:type="gramEnd"/>
      <w:r w:rsidRPr="00994E23">
        <w:rPr>
          <w:rFonts w:ascii="Times New Roman" w:eastAsia="Times New Roman" w:hAnsi="Times New Roman" w:cs="Times New Roman"/>
          <w:i/>
          <w:color w:val="auto"/>
          <w:sz w:val="24"/>
          <w:szCs w:val="24"/>
        </w:rPr>
        <w:t>, I</w:t>
      </w:r>
      <w:r w:rsidRPr="00994E23">
        <w:rPr>
          <w:rFonts w:ascii="Times New Roman" w:eastAsia="Times New Roman" w:hAnsi="Times New Roman" w:cs="Times New Roman"/>
          <w:i/>
          <w:color w:val="auto"/>
          <w:sz w:val="24"/>
          <w:szCs w:val="24"/>
          <w:vertAlign w:val="subscript"/>
        </w:rPr>
        <w:t>1</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n</w:t>
      </w:r>
      <w:r w:rsidRPr="00994E23">
        <w:rPr>
          <w:rFonts w:ascii="Times New Roman" w:eastAsia="Times New Roman" w:hAnsi="Times New Roman" w:cs="Times New Roman"/>
          <w:color w:val="auto"/>
          <w:sz w:val="24"/>
          <w:szCs w:val="24"/>
        </w:rPr>
        <w:t xml:space="preserve">}, the collection of sets of  LR(1) items for </w:t>
      </w:r>
      <w:proofErr w:type="spellStart"/>
      <w:r w:rsidRPr="00994E23">
        <w:rPr>
          <w:rFonts w:ascii="Times New Roman" w:eastAsia="Times New Roman" w:hAnsi="Times New Roman" w:cs="Times New Roman"/>
          <w:color w:val="auto"/>
          <w:sz w:val="24"/>
          <w:szCs w:val="24"/>
        </w:rPr>
        <w:t>Gˡ</w:t>
      </w:r>
      <w:proofErr w:type="spellEnd"/>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2. State </w:t>
      </w:r>
      <w:proofErr w:type="spellStart"/>
      <w:r w:rsidRPr="00994E23">
        <w:rPr>
          <w:rFonts w:ascii="Times New Roman" w:eastAsia="Times New Roman" w:hAnsi="Times New Roman" w:cs="Times New Roman"/>
          <w:i/>
          <w:color w:val="auto"/>
          <w:sz w:val="24"/>
          <w:szCs w:val="24"/>
        </w:rPr>
        <w:t>i</w:t>
      </w:r>
      <w:proofErr w:type="spellEnd"/>
      <w:r w:rsidRPr="00994E23">
        <w:rPr>
          <w:rFonts w:ascii="Times New Roman" w:eastAsia="Times New Roman" w:hAnsi="Times New Roman" w:cs="Times New Roman"/>
          <w:color w:val="auto"/>
          <w:sz w:val="24"/>
          <w:szCs w:val="24"/>
        </w:rPr>
        <w:t xml:space="preserve"> of the parser </w:t>
      </w:r>
      <w:proofErr w:type="gramStart"/>
      <w:r w:rsidRPr="00994E23">
        <w:rPr>
          <w:rFonts w:ascii="Times New Roman" w:eastAsia="Times New Roman" w:hAnsi="Times New Roman" w:cs="Times New Roman"/>
          <w:color w:val="auto"/>
          <w:sz w:val="24"/>
          <w:szCs w:val="24"/>
        </w:rPr>
        <w:t>is</w:t>
      </w:r>
      <w:proofErr w:type="gramEnd"/>
      <w:r w:rsidRPr="00994E23">
        <w:rPr>
          <w:rFonts w:ascii="Times New Roman" w:eastAsia="Times New Roman" w:hAnsi="Times New Roman" w:cs="Times New Roman"/>
          <w:color w:val="auto"/>
          <w:sz w:val="24"/>
          <w:szCs w:val="24"/>
        </w:rPr>
        <w:t xml:space="preserve"> constructed from </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Times New Roman" w:hAnsi="Times New Roman" w:cs="Times New Roman"/>
          <w:color w:val="auto"/>
          <w:sz w:val="24"/>
          <w:szCs w:val="24"/>
        </w:rPr>
        <w:t xml:space="preserve">. The parsing action for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state</w:t>
      </w:r>
      <w:proofErr w:type="gramEnd"/>
      <w:r w:rsidRPr="00994E23">
        <w:rPr>
          <w:rFonts w:ascii="Times New Roman" w:eastAsia="Times New Roman" w:hAnsi="Times New Roman" w:cs="Times New Roman"/>
          <w:color w:val="auto"/>
          <w:sz w:val="24"/>
          <w:szCs w:val="24"/>
        </w:rPr>
        <w:t xml:space="preserve"> </w:t>
      </w:r>
      <w:proofErr w:type="spellStart"/>
      <w:r w:rsidRPr="00994E23">
        <w:rPr>
          <w:rFonts w:ascii="Times New Roman" w:eastAsia="Times New Roman" w:hAnsi="Times New Roman" w:cs="Times New Roman"/>
          <w:color w:val="auto"/>
          <w:sz w:val="24"/>
          <w:szCs w:val="24"/>
        </w:rPr>
        <w:t>i</w:t>
      </w:r>
      <w:proofErr w:type="spellEnd"/>
      <w:r w:rsidRPr="00994E23">
        <w:rPr>
          <w:rFonts w:ascii="Times New Roman" w:eastAsia="Times New Roman" w:hAnsi="Times New Roman" w:cs="Times New Roman"/>
          <w:color w:val="auto"/>
          <w:sz w:val="24"/>
          <w:szCs w:val="24"/>
        </w:rPr>
        <w:t xml:space="preserve"> is determined as follows.</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lastRenderedPageBreak/>
        <w:t xml:space="preserve">          </w:t>
      </w:r>
    </w:p>
    <w:p w:rsidR="00E47F64" w:rsidRPr="00994E23" w:rsidRDefault="00E47F64" w:rsidP="000C4B52">
      <w:pPr>
        <w:pStyle w:val="normal0"/>
        <w:numPr>
          <w:ilvl w:val="0"/>
          <w:numId w:val="4"/>
        </w:numPr>
        <w:ind w:hanging="360"/>
        <w:contextualSpacing/>
        <w:jc w:val="both"/>
        <w:rPr>
          <w:rFonts w:ascii="Times New Roman" w:eastAsia="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roofErr w:type="gramStart"/>
      <w:r w:rsidRPr="00994E23">
        <w:rPr>
          <w:rFonts w:ascii="Times New Roman" w:eastAsia="Times New Roman" w:hAnsi="Times New Roman" w:cs="Times New Roman"/>
          <w:color w:val="auto"/>
          <w:sz w:val="24"/>
          <w:szCs w:val="24"/>
        </w:rPr>
        <w:t>If  [</w:t>
      </w:r>
      <w:proofErr w:type="spellStart"/>
      <w:proofErr w:type="gramEnd"/>
      <w:r w:rsidRPr="00994E23">
        <w:rPr>
          <w:rFonts w:ascii="Times New Roman" w:eastAsia="Times New Roman" w:hAnsi="Times New Roman" w:cs="Times New Roman"/>
          <w:color w:val="auto"/>
          <w:sz w:val="24"/>
          <w:szCs w:val="24"/>
        </w:rPr>
        <w:t>A→α.a</w:t>
      </w:r>
      <w:proofErr w:type="spellEnd"/>
      <w:r w:rsidRPr="00994E23">
        <w:rPr>
          <w:rFonts w:ascii="Cambria Math" w:eastAsia="Times New Roman" w:hAnsi="Cambria Math" w:cs="Times New Roman"/>
          <w:color w:val="auto"/>
          <w:sz w:val="24"/>
          <w:szCs w:val="24"/>
        </w:rPr>
        <w:t>𝛽</w:t>
      </w:r>
      <w:r w:rsidRPr="00994E23">
        <w:rPr>
          <w:rFonts w:ascii="Times New Roman" w:eastAsia="Times New Roman" w:hAnsi="Times New Roman" w:cs="Times New Roman"/>
          <w:color w:val="auto"/>
          <w:sz w:val="24"/>
          <w:szCs w:val="24"/>
        </w:rPr>
        <w:t xml:space="preserve">,b] is in </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Times New Roman" w:hAnsi="Times New Roman" w:cs="Times New Roman"/>
          <w:color w:val="auto"/>
          <w:sz w:val="24"/>
          <w:szCs w:val="24"/>
        </w:rPr>
        <w:t xml:space="preserve"> and GOTO(</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Times New Roman" w:hAnsi="Times New Roman" w:cs="Times New Roman"/>
          <w:color w:val="auto"/>
          <w:sz w:val="24"/>
          <w:szCs w:val="24"/>
        </w:rPr>
        <w:t xml:space="preserve"> ,a) =</w:t>
      </w:r>
      <w:r w:rsidRPr="00994E23">
        <w:rPr>
          <w:rFonts w:ascii="Times New Roman" w:eastAsia="Times New Roman" w:hAnsi="Times New Roman" w:cs="Times New Roman"/>
          <w:i/>
          <w:color w:val="auto"/>
          <w:sz w:val="24"/>
          <w:szCs w:val="24"/>
          <w:vertAlign w:val="subscript"/>
        </w:rPr>
        <w:t xml:space="preserve"> </w:t>
      </w:r>
      <w:proofErr w:type="spellStart"/>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j</w:t>
      </w:r>
      <w:proofErr w:type="spellEnd"/>
      <w:r w:rsidRPr="00994E23">
        <w:rPr>
          <w:rFonts w:ascii="Times New Roman" w:eastAsia="Times New Roman" w:hAnsi="Times New Roman" w:cs="Times New Roman"/>
          <w:i/>
          <w:color w:val="auto"/>
          <w:sz w:val="24"/>
          <w:szCs w:val="24"/>
          <w:vertAlign w:val="subscript"/>
        </w:rPr>
        <w:t xml:space="preserve"> </w:t>
      </w:r>
      <w:r w:rsidRPr="00994E23">
        <w:rPr>
          <w:rFonts w:ascii="Times New Roman" w:eastAsia="Times New Roman" w:hAnsi="Times New Roman" w:cs="Times New Roman"/>
          <w:color w:val="auto"/>
          <w:sz w:val="24"/>
          <w:szCs w:val="24"/>
        </w:rPr>
        <w:t>, then set ACTION[</w:t>
      </w:r>
      <w:proofErr w:type="spellStart"/>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color w:val="auto"/>
          <w:sz w:val="24"/>
          <w:szCs w:val="24"/>
        </w:rPr>
        <w:t>,a</w:t>
      </w:r>
      <w:proofErr w:type="spellEnd"/>
      <w:r w:rsidRPr="00994E23">
        <w:rPr>
          <w:rFonts w:ascii="Times New Roman" w:eastAsia="Times New Roman" w:hAnsi="Times New Roman" w:cs="Times New Roman"/>
          <w:color w:val="auto"/>
          <w:sz w:val="24"/>
          <w:szCs w:val="24"/>
        </w:rPr>
        <w:t>] to “shift</w:t>
      </w:r>
      <w:r w:rsidRPr="00994E23">
        <w:rPr>
          <w:rFonts w:ascii="Times New Roman" w:eastAsia="Times New Roman" w:hAnsi="Times New Roman" w:cs="Times New Roman"/>
          <w:i/>
          <w:color w:val="auto"/>
          <w:sz w:val="24"/>
          <w:szCs w:val="24"/>
        </w:rPr>
        <w:t xml:space="preserve"> j</w:t>
      </w:r>
      <w:r w:rsidRPr="00994E23">
        <w:rPr>
          <w:rFonts w:ascii="Times New Roman" w:eastAsia="Times New Roman" w:hAnsi="Times New Roman" w:cs="Times New Roman"/>
          <w:color w:val="auto"/>
          <w:sz w:val="24"/>
          <w:szCs w:val="24"/>
        </w:rPr>
        <w:t>”. Hence a must be a terminal.</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Nova Mono" w:hAnsi="Times New Roman" w:cs="Times New Roman"/>
          <w:color w:val="auto"/>
          <w:sz w:val="24"/>
          <w:szCs w:val="24"/>
        </w:rPr>
        <w:t xml:space="preserve">    (b) </w:t>
      </w:r>
      <w:proofErr w:type="gramStart"/>
      <w:r w:rsidRPr="00994E23">
        <w:rPr>
          <w:rFonts w:ascii="Times New Roman" w:eastAsia="Nova Mono" w:hAnsi="Times New Roman" w:cs="Times New Roman"/>
          <w:color w:val="auto"/>
          <w:sz w:val="24"/>
          <w:szCs w:val="24"/>
        </w:rPr>
        <w:t>If  [</w:t>
      </w:r>
      <w:proofErr w:type="spellStart"/>
      <w:proofErr w:type="gramEnd"/>
      <w:r w:rsidRPr="00994E23">
        <w:rPr>
          <w:rFonts w:ascii="Times New Roman" w:eastAsia="Nova Mono" w:hAnsi="Times New Roman" w:cs="Times New Roman"/>
          <w:color w:val="auto"/>
          <w:sz w:val="24"/>
          <w:szCs w:val="24"/>
        </w:rPr>
        <w:t>A→α.,α</w:t>
      </w:r>
      <w:proofErr w:type="spellEnd"/>
      <w:r w:rsidRPr="00994E23">
        <w:rPr>
          <w:rFonts w:ascii="Times New Roman" w:eastAsia="Nova Mono" w:hAnsi="Times New Roman" w:cs="Times New Roman"/>
          <w:color w:val="auto"/>
          <w:sz w:val="24"/>
          <w:szCs w:val="24"/>
        </w:rPr>
        <w:t xml:space="preserve">] is in </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Nova Mono" w:hAnsi="Times New Roman" w:cs="Times New Roman"/>
          <w:color w:val="auto"/>
          <w:sz w:val="24"/>
          <w:szCs w:val="24"/>
        </w:rPr>
        <w:t xml:space="preserve">, A ≠ </w:t>
      </w:r>
      <w:proofErr w:type="spellStart"/>
      <w:r w:rsidRPr="00994E23">
        <w:rPr>
          <w:rFonts w:ascii="Times New Roman" w:eastAsia="Nova Mono" w:hAnsi="Times New Roman" w:cs="Times New Roman"/>
          <w:color w:val="auto"/>
          <w:sz w:val="24"/>
          <w:szCs w:val="24"/>
        </w:rPr>
        <w:t>Sˡ</w:t>
      </w:r>
      <w:proofErr w:type="spellEnd"/>
      <w:r w:rsidRPr="00994E23">
        <w:rPr>
          <w:rFonts w:ascii="Times New Roman" w:eastAsia="Nova Mono" w:hAnsi="Times New Roman" w:cs="Times New Roman"/>
          <w:color w:val="auto"/>
          <w:sz w:val="24"/>
          <w:szCs w:val="24"/>
        </w:rPr>
        <w:t>, then set ACTION[</w:t>
      </w:r>
      <w:proofErr w:type="spellStart"/>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color w:val="auto"/>
          <w:sz w:val="24"/>
          <w:szCs w:val="24"/>
        </w:rPr>
        <w:t>,a</w:t>
      </w:r>
      <w:proofErr w:type="spellEnd"/>
      <w:r w:rsidRPr="00994E23">
        <w:rPr>
          <w:rFonts w:ascii="Times New Roman" w:eastAsia="Times New Roman" w:hAnsi="Times New Roman" w:cs="Times New Roman"/>
          <w:color w:val="auto"/>
          <w:sz w:val="24"/>
          <w:szCs w:val="24"/>
        </w:rPr>
        <w:t xml:space="preserve">] to </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Nova Mono" w:hAnsi="Times New Roman" w:cs="Times New Roman"/>
          <w:color w:val="auto"/>
          <w:sz w:val="24"/>
          <w:szCs w:val="24"/>
        </w:rPr>
        <w:t xml:space="preserve">         “</w:t>
      </w:r>
      <w:proofErr w:type="gramStart"/>
      <w:r w:rsidRPr="00994E23">
        <w:rPr>
          <w:rFonts w:ascii="Times New Roman" w:eastAsia="Nova Mono" w:hAnsi="Times New Roman" w:cs="Times New Roman"/>
          <w:color w:val="auto"/>
          <w:sz w:val="24"/>
          <w:szCs w:val="24"/>
        </w:rPr>
        <w:t>reduce</w:t>
      </w:r>
      <w:proofErr w:type="gramEnd"/>
      <w:r w:rsidRPr="00994E23">
        <w:rPr>
          <w:rFonts w:ascii="Times New Roman" w:eastAsia="Nova Mono" w:hAnsi="Times New Roman" w:cs="Times New Roman"/>
          <w:color w:val="auto"/>
          <w:sz w:val="24"/>
          <w:szCs w:val="24"/>
        </w:rPr>
        <w:t xml:space="preserve"> </w:t>
      </w:r>
      <w:proofErr w:type="spellStart"/>
      <w:r w:rsidRPr="00994E23">
        <w:rPr>
          <w:rFonts w:ascii="Times New Roman" w:eastAsia="Nova Mono" w:hAnsi="Times New Roman" w:cs="Times New Roman"/>
          <w:color w:val="auto"/>
          <w:sz w:val="24"/>
          <w:szCs w:val="24"/>
        </w:rPr>
        <w:t>A→α</w:t>
      </w:r>
      <w:proofErr w:type="spellEnd"/>
      <w:r w:rsidRPr="00994E23">
        <w:rPr>
          <w:rFonts w:ascii="Times New Roman" w:eastAsia="Nova Mono"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Andika" w:hAnsi="Times New Roman" w:cs="Times New Roman"/>
          <w:color w:val="auto"/>
          <w:sz w:val="24"/>
          <w:szCs w:val="24"/>
        </w:rPr>
        <w:t xml:space="preserve"> (c) </w:t>
      </w:r>
      <w:proofErr w:type="gramStart"/>
      <w:r w:rsidRPr="00994E23">
        <w:rPr>
          <w:rFonts w:ascii="Times New Roman" w:eastAsia="Andika" w:hAnsi="Times New Roman" w:cs="Times New Roman"/>
          <w:color w:val="auto"/>
          <w:sz w:val="24"/>
          <w:szCs w:val="24"/>
        </w:rPr>
        <w:t>If  [</w:t>
      </w:r>
      <w:proofErr w:type="spellStart"/>
      <w:proofErr w:type="gramEnd"/>
      <w:r w:rsidRPr="00994E23">
        <w:rPr>
          <w:rFonts w:ascii="Times New Roman" w:eastAsia="Andika" w:hAnsi="Times New Roman" w:cs="Times New Roman"/>
          <w:color w:val="auto"/>
          <w:sz w:val="24"/>
          <w:szCs w:val="24"/>
        </w:rPr>
        <w:t>Sˡ→S</w:t>
      </w:r>
      <w:proofErr w:type="spellEnd"/>
      <w:r w:rsidRPr="00994E23">
        <w:rPr>
          <w:rFonts w:ascii="Times New Roman" w:eastAsia="Andika" w:hAnsi="Times New Roman" w:cs="Times New Roman"/>
          <w:color w:val="auto"/>
          <w:sz w:val="24"/>
          <w:szCs w:val="24"/>
        </w:rPr>
        <w:t xml:space="preserve">.,$] is in </w:t>
      </w:r>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Times New Roman" w:hAnsi="Times New Roman" w:cs="Times New Roman"/>
          <w:color w:val="auto"/>
          <w:sz w:val="24"/>
          <w:szCs w:val="24"/>
        </w:rPr>
        <w:t>, then set ACTION[</w:t>
      </w:r>
      <w:proofErr w:type="spellStart"/>
      <w:r w:rsidRPr="00994E23">
        <w:rPr>
          <w:rFonts w:ascii="Times New Roman" w:eastAsia="Times New Roman" w:hAnsi="Times New Roman" w:cs="Times New Roman"/>
          <w:i/>
          <w:color w:val="auto"/>
          <w:sz w:val="24"/>
          <w:szCs w:val="24"/>
        </w:rPr>
        <w:t>i</w:t>
      </w:r>
      <w:proofErr w:type="spellEnd"/>
      <w:r w:rsidRPr="00994E23">
        <w:rPr>
          <w:rFonts w:ascii="Times New Roman" w:eastAsia="Times New Roman" w:hAnsi="Times New Roman" w:cs="Times New Roman"/>
          <w:color w:val="auto"/>
          <w:sz w:val="24"/>
          <w:szCs w:val="24"/>
        </w:rPr>
        <w:t>,$] to “accept”.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 If any conflicting actions result from the above rules, we say the grammar is not </w:t>
      </w:r>
      <w:proofErr w:type="gramStart"/>
      <w:r w:rsidRPr="00994E23">
        <w:rPr>
          <w:rFonts w:ascii="Times New Roman" w:eastAsia="Times New Roman" w:hAnsi="Times New Roman" w:cs="Times New Roman"/>
          <w:color w:val="auto"/>
          <w:sz w:val="24"/>
          <w:szCs w:val="24"/>
        </w:rPr>
        <w:t>LR(</w:t>
      </w:r>
      <w:proofErr w:type="gramEnd"/>
      <w:r w:rsidRPr="00994E23">
        <w:rPr>
          <w:rFonts w:ascii="Times New Roman" w:eastAsia="Times New Roman" w:hAnsi="Times New Roman" w:cs="Times New Roman"/>
          <w:color w:val="auto"/>
          <w:sz w:val="24"/>
          <w:szCs w:val="24"/>
        </w:rPr>
        <w:t>1). The algorithm fails to produce a parser in this case.</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 xml:space="preserve">3. The </w:t>
      </w:r>
      <w:proofErr w:type="spellStart"/>
      <w:r w:rsidRPr="00994E23">
        <w:rPr>
          <w:rFonts w:ascii="Times New Roman" w:eastAsia="Times New Roman" w:hAnsi="Times New Roman" w:cs="Times New Roman"/>
          <w:color w:val="auto"/>
          <w:sz w:val="24"/>
          <w:szCs w:val="24"/>
        </w:rPr>
        <w:t>goto</w:t>
      </w:r>
      <w:proofErr w:type="spellEnd"/>
      <w:r w:rsidRPr="00994E23">
        <w:rPr>
          <w:rFonts w:ascii="Times New Roman" w:eastAsia="Times New Roman" w:hAnsi="Times New Roman" w:cs="Times New Roman"/>
          <w:color w:val="auto"/>
          <w:sz w:val="24"/>
          <w:szCs w:val="24"/>
        </w:rPr>
        <w:t xml:space="preserve"> transitions for state </w:t>
      </w:r>
      <w:proofErr w:type="spellStart"/>
      <w:r w:rsidRPr="00994E23">
        <w:rPr>
          <w:rFonts w:ascii="Times New Roman" w:eastAsia="Times New Roman" w:hAnsi="Times New Roman" w:cs="Times New Roman"/>
          <w:i/>
          <w:color w:val="auto"/>
          <w:sz w:val="24"/>
          <w:szCs w:val="24"/>
        </w:rPr>
        <w:t>i</w:t>
      </w:r>
      <w:proofErr w:type="spellEnd"/>
      <w:r w:rsidRPr="00994E23">
        <w:rPr>
          <w:rFonts w:ascii="Times New Roman" w:eastAsia="Times New Roman" w:hAnsi="Times New Roman" w:cs="Times New Roman"/>
          <w:color w:val="auto"/>
          <w:sz w:val="24"/>
          <w:szCs w:val="24"/>
        </w:rPr>
        <w:t xml:space="preserve"> are constructed for all </w:t>
      </w:r>
      <w:proofErr w:type="spellStart"/>
      <w:r w:rsidRPr="00994E23">
        <w:rPr>
          <w:rFonts w:ascii="Times New Roman" w:eastAsia="Times New Roman" w:hAnsi="Times New Roman" w:cs="Times New Roman"/>
          <w:color w:val="auto"/>
          <w:sz w:val="24"/>
          <w:szCs w:val="24"/>
        </w:rPr>
        <w:t>nonterminals</w:t>
      </w:r>
      <w:proofErr w:type="spellEnd"/>
      <w:r w:rsidRPr="00994E23">
        <w:rPr>
          <w:rFonts w:ascii="Times New Roman" w:eastAsia="Times New Roman" w:hAnsi="Times New Roman" w:cs="Times New Roman"/>
          <w:color w:val="auto"/>
          <w:sz w:val="24"/>
          <w:szCs w:val="24"/>
        </w:rPr>
        <w:t xml:space="preserve"> A using the rule: If </w:t>
      </w:r>
      <w:proofErr w:type="gramStart"/>
      <w:r w:rsidRPr="00994E23">
        <w:rPr>
          <w:rFonts w:ascii="Times New Roman" w:eastAsia="Times New Roman" w:hAnsi="Times New Roman" w:cs="Times New Roman"/>
          <w:color w:val="auto"/>
          <w:sz w:val="24"/>
          <w:szCs w:val="24"/>
        </w:rPr>
        <w:t>GOTO(</w:t>
      </w:r>
      <w:proofErr w:type="gramEnd"/>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i</w:t>
      </w:r>
      <w:r w:rsidRPr="00994E23">
        <w:rPr>
          <w:rFonts w:ascii="Times New Roman" w:eastAsia="Times New Roman" w:hAnsi="Times New Roman" w:cs="Times New Roman"/>
          <w:color w:val="auto"/>
          <w:sz w:val="24"/>
          <w:szCs w:val="24"/>
        </w:rPr>
        <w:t xml:space="preserve"> ,a) = </w:t>
      </w:r>
      <w:proofErr w:type="spellStart"/>
      <w:r w:rsidRPr="00994E23">
        <w:rPr>
          <w:rFonts w:ascii="Times New Roman" w:eastAsia="Times New Roman" w:hAnsi="Times New Roman" w:cs="Times New Roman"/>
          <w:i/>
          <w:color w:val="auto"/>
          <w:sz w:val="24"/>
          <w:szCs w:val="24"/>
        </w:rPr>
        <w:t>I</w:t>
      </w:r>
      <w:r w:rsidRPr="00994E23">
        <w:rPr>
          <w:rFonts w:ascii="Times New Roman" w:eastAsia="Times New Roman" w:hAnsi="Times New Roman" w:cs="Times New Roman"/>
          <w:i/>
          <w:color w:val="auto"/>
          <w:sz w:val="24"/>
          <w:szCs w:val="24"/>
          <w:vertAlign w:val="subscript"/>
        </w:rPr>
        <w:t>j</w:t>
      </w:r>
      <w:proofErr w:type="spellEnd"/>
      <w:r w:rsidRPr="00994E23">
        <w:rPr>
          <w:rFonts w:ascii="Times New Roman" w:eastAsia="Times New Roman" w:hAnsi="Times New Roman" w:cs="Times New Roman"/>
          <w:color w:val="auto"/>
          <w:sz w:val="24"/>
          <w:szCs w:val="24"/>
        </w:rPr>
        <w:t xml:space="preserve"> ,then GOTO[</w:t>
      </w:r>
      <w:proofErr w:type="spellStart"/>
      <w:r w:rsidRPr="00994E23">
        <w:rPr>
          <w:rFonts w:ascii="Times New Roman" w:eastAsia="Times New Roman" w:hAnsi="Times New Roman" w:cs="Times New Roman"/>
          <w:i/>
          <w:color w:val="auto"/>
          <w:sz w:val="24"/>
          <w:szCs w:val="24"/>
        </w:rPr>
        <w:t>i</w:t>
      </w:r>
      <w:proofErr w:type="spellEnd"/>
      <w:r w:rsidRPr="00994E23">
        <w:rPr>
          <w:rFonts w:ascii="Times New Roman" w:eastAsia="Times New Roman" w:hAnsi="Times New Roman" w:cs="Times New Roman"/>
          <w:color w:val="auto"/>
          <w:sz w:val="24"/>
          <w:szCs w:val="24"/>
        </w:rPr>
        <w:t xml:space="preserve">, A] = </w:t>
      </w:r>
      <w:r w:rsidRPr="00994E23">
        <w:rPr>
          <w:rFonts w:ascii="Times New Roman" w:eastAsia="Times New Roman" w:hAnsi="Times New Roman" w:cs="Times New Roman"/>
          <w:i/>
          <w:color w:val="auto"/>
          <w:sz w:val="24"/>
          <w:szCs w:val="24"/>
        </w:rPr>
        <w:t>j</w:t>
      </w:r>
      <w:r w:rsidRPr="00994E23">
        <w:rPr>
          <w:rFonts w:ascii="Times New Roman" w:eastAsia="Times New Roman" w:hAnsi="Times New Roman" w:cs="Times New Roman"/>
          <w:color w:val="auto"/>
          <w:sz w:val="24"/>
          <w:szCs w:val="24"/>
        </w:rPr>
        <w:t>.</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normal0"/>
        <w:jc w:val="both"/>
        <w:rPr>
          <w:rFonts w:ascii="Times New Roman" w:hAnsi="Times New Roman" w:cs="Times New Roman"/>
          <w:color w:val="auto"/>
          <w:sz w:val="24"/>
          <w:szCs w:val="24"/>
        </w:rPr>
      </w:pPr>
      <w:r w:rsidRPr="00994E23">
        <w:rPr>
          <w:rFonts w:ascii="Times New Roman" w:eastAsia="Times New Roman" w:hAnsi="Times New Roman" w:cs="Times New Roman"/>
          <w:color w:val="auto"/>
          <w:sz w:val="24"/>
          <w:szCs w:val="24"/>
        </w:rPr>
        <w:t>4. All entries not defined by rules (2) and (3) are made “error”.</w:t>
      </w:r>
    </w:p>
    <w:p w:rsidR="00E47F64" w:rsidRPr="00994E23" w:rsidRDefault="00E47F64" w:rsidP="000C4B52">
      <w:pPr>
        <w:pStyle w:val="normal0"/>
        <w:jc w:val="both"/>
        <w:rPr>
          <w:rFonts w:ascii="Times New Roman" w:hAnsi="Times New Roman" w:cs="Times New Roman"/>
          <w:color w:val="auto"/>
          <w:sz w:val="24"/>
          <w:szCs w:val="24"/>
        </w:rPr>
      </w:pPr>
    </w:p>
    <w:p w:rsidR="00E47F64" w:rsidRPr="00994E23" w:rsidRDefault="00E47F64" w:rsidP="000C4B52">
      <w:pPr>
        <w:pStyle w:val="ListParagraph"/>
        <w:jc w:val="both"/>
        <w:rPr>
          <w:rFonts w:ascii="Times New Roman" w:hAnsi="Times New Roman" w:cs="Times New Roman"/>
          <w:sz w:val="24"/>
          <w:szCs w:val="24"/>
        </w:rPr>
      </w:pPr>
      <w:r w:rsidRPr="00994E23">
        <w:rPr>
          <w:rFonts w:ascii="Times New Roman" w:eastAsia="Andika" w:hAnsi="Times New Roman" w:cs="Times New Roman"/>
          <w:sz w:val="24"/>
          <w:szCs w:val="24"/>
        </w:rPr>
        <w:t>5. The initial state of the parser is the one constructed from the set of items containing [</w:t>
      </w:r>
      <w:proofErr w:type="spellStart"/>
      <w:r w:rsidRPr="00994E23">
        <w:rPr>
          <w:rFonts w:ascii="Times New Roman" w:eastAsia="Andika" w:hAnsi="Times New Roman" w:cs="Times New Roman"/>
          <w:sz w:val="24"/>
          <w:szCs w:val="24"/>
        </w:rPr>
        <w:t>Sˡ→.S</w:t>
      </w:r>
      <w:proofErr w:type="spellEnd"/>
      <w:proofErr w:type="gramStart"/>
      <w:r w:rsidRPr="00994E23">
        <w:rPr>
          <w:rFonts w:ascii="Times New Roman" w:eastAsia="Andika" w:hAnsi="Times New Roman" w:cs="Times New Roman"/>
          <w:sz w:val="24"/>
          <w:szCs w:val="24"/>
        </w:rPr>
        <w:t>,$</w:t>
      </w:r>
      <w:proofErr w:type="gramEnd"/>
      <w:r w:rsidRPr="00994E23">
        <w:rPr>
          <w:rFonts w:ascii="Times New Roman" w:eastAsia="Andika" w:hAnsi="Times New Roman" w:cs="Times New Roman"/>
          <w:sz w:val="24"/>
          <w:szCs w:val="24"/>
        </w:rPr>
        <w:t>].</w:t>
      </w:r>
    </w:p>
    <w:p w:rsidR="00E47F64" w:rsidRPr="00994E23" w:rsidRDefault="00E47F64" w:rsidP="000C4B52">
      <w:pPr>
        <w:jc w:val="both"/>
        <w:rPr>
          <w:rFonts w:ascii="Times New Roman" w:hAnsi="Times New Roman" w:cs="Times New Roman"/>
          <w:sz w:val="24"/>
          <w:szCs w:val="24"/>
        </w:rPr>
      </w:pPr>
    </w:p>
    <w:p w:rsidR="00E47F64" w:rsidRPr="00994E23" w:rsidRDefault="00E47F64" w:rsidP="000C4B52">
      <w:pPr>
        <w:jc w:val="both"/>
        <w:rPr>
          <w:rFonts w:ascii="Times New Roman" w:hAnsi="Times New Roman" w:cs="Times New Roman"/>
        </w:rPr>
      </w:pPr>
    </w:p>
    <w:p w:rsidR="00E47F64" w:rsidRPr="00994E23" w:rsidRDefault="00E47F64" w:rsidP="00E47F64">
      <w:pPr>
        <w:rPr>
          <w:rFonts w:ascii="Times New Roman" w:hAnsi="Times New Roman" w:cs="Times New Roman"/>
        </w:rPr>
      </w:pPr>
    </w:p>
    <w:p w:rsidR="00E47F64" w:rsidRPr="00994E23" w:rsidRDefault="00E47F64" w:rsidP="00E47F64">
      <w:pPr>
        <w:rPr>
          <w:rFonts w:ascii="Times New Roman" w:hAnsi="Times New Roman" w:cs="Times New Roman"/>
        </w:rPr>
      </w:pPr>
    </w:p>
    <w:p w:rsidR="00E47F64" w:rsidRPr="00994E23" w:rsidRDefault="00E47F64" w:rsidP="00E47F64">
      <w:pPr>
        <w:rPr>
          <w:rFonts w:ascii="Times New Roman" w:hAnsi="Times New Roman" w:cs="Times New Roman"/>
        </w:rPr>
      </w:pPr>
    </w:p>
    <w:p w:rsidR="00E47F64" w:rsidRPr="00994E23" w:rsidRDefault="00E47F64" w:rsidP="00E47F64">
      <w:pPr>
        <w:rPr>
          <w:rFonts w:ascii="Times New Roman" w:hAnsi="Times New Roman" w:cs="Times New Roman"/>
        </w:rPr>
      </w:pPr>
    </w:p>
    <w:p w:rsidR="00E47F64" w:rsidRPr="00994E23" w:rsidRDefault="00E47F64" w:rsidP="00E47F64">
      <w:pPr>
        <w:rPr>
          <w:rFonts w:ascii="Times New Roman" w:hAnsi="Times New Roman" w:cs="Times New Roman"/>
        </w:rPr>
      </w:pPr>
    </w:p>
    <w:p w:rsidR="00E47F64" w:rsidRPr="00994E23" w:rsidRDefault="00E47F64" w:rsidP="00E47F64">
      <w:pPr>
        <w:tabs>
          <w:tab w:val="left" w:pos="2130"/>
        </w:tabs>
        <w:rPr>
          <w:rFonts w:ascii="Times New Roman" w:hAnsi="Times New Roman" w:cs="Times New Roman"/>
        </w:rPr>
      </w:pPr>
      <w:r w:rsidRPr="00994E23">
        <w:rPr>
          <w:rFonts w:ascii="Times New Roman" w:hAnsi="Times New Roman" w:cs="Times New Roman"/>
        </w:rPr>
        <w:tab/>
      </w: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64DB6" w:rsidRPr="00994E23" w:rsidRDefault="00C64DB6" w:rsidP="00E47F64">
      <w:pPr>
        <w:tabs>
          <w:tab w:val="left" w:pos="2130"/>
        </w:tabs>
        <w:rPr>
          <w:rFonts w:ascii="Times New Roman" w:hAnsi="Times New Roman" w:cs="Times New Roman"/>
        </w:rPr>
      </w:pPr>
    </w:p>
    <w:p w:rsidR="00A452B0" w:rsidRPr="00994E23" w:rsidRDefault="00A452B0" w:rsidP="00E47F64">
      <w:pPr>
        <w:tabs>
          <w:tab w:val="left" w:pos="2130"/>
        </w:tabs>
        <w:rPr>
          <w:rFonts w:ascii="Times New Roman" w:hAnsi="Times New Roman" w:cs="Times New Roman"/>
        </w:rPr>
      </w:pPr>
    </w:p>
    <w:p w:rsidR="00A452B0" w:rsidRPr="00994E23" w:rsidRDefault="00A452B0"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E47F64">
      <w:pPr>
        <w:tabs>
          <w:tab w:val="left" w:pos="2130"/>
        </w:tabs>
        <w:rPr>
          <w:rFonts w:ascii="Times New Roman" w:hAnsi="Times New Roman" w:cs="Times New Roman"/>
        </w:rPr>
      </w:pPr>
    </w:p>
    <w:p w:rsidR="00566F05" w:rsidRPr="00994E23" w:rsidRDefault="00566F05" w:rsidP="00566F05">
      <w:pPr>
        <w:pStyle w:val="Title"/>
        <w:rPr>
          <w:rFonts w:ascii="Times New Roman" w:hAnsi="Times New Roman" w:cs="Times New Roman"/>
          <w:sz w:val="32"/>
          <w:szCs w:val="32"/>
        </w:rPr>
      </w:pPr>
      <w:r w:rsidRPr="00994E23">
        <w:rPr>
          <w:rFonts w:ascii="Times New Roman" w:hAnsi="Times New Roman" w:cs="Times New Roman"/>
          <w:sz w:val="32"/>
          <w:szCs w:val="32"/>
        </w:rPr>
        <w:lastRenderedPageBreak/>
        <w:t>Data Flow Diagram</w:t>
      </w:r>
    </w:p>
    <w:p w:rsidR="00566F05" w:rsidRPr="00994E23" w:rsidRDefault="00566F05" w:rsidP="00566F05">
      <w:pPr>
        <w:rPr>
          <w:rFonts w:ascii="Times New Roman" w:hAnsi="Times New Roman" w:cs="Times New Roman"/>
        </w:rPr>
      </w:pPr>
    </w:p>
    <w:p w:rsidR="00BB4C8C" w:rsidRPr="00994E23" w:rsidRDefault="00566F05" w:rsidP="00566F05">
      <w:pPr>
        <w:rPr>
          <w:rFonts w:ascii="Times New Roman" w:hAnsi="Times New Roman" w:cs="Times New Roman"/>
        </w:rPr>
      </w:pPr>
      <w:r w:rsidRPr="00994E23">
        <w:rPr>
          <w:rFonts w:ascii="Times New Roman" w:hAnsi="Times New Roman" w:cs="Times New Roman"/>
          <w:noProof/>
          <w:lang w:val="en-IN" w:eastAsia="en-IN"/>
        </w:rPr>
        <w:drawing>
          <wp:inline distT="0" distB="0" distL="0" distR="0">
            <wp:extent cx="4648200" cy="1885950"/>
            <wp:effectExtent l="5715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566F05" w:rsidRPr="00994E23" w:rsidRDefault="00566F05" w:rsidP="00566F05">
      <w:pPr>
        <w:rPr>
          <w:rFonts w:ascii="Times New Roman" w:hAnsi="Times New Roman" w:cs="Times New Roman"/>
        </w:rPr>
      </w:pPr>
      <w:r w:rsidRPr="00994E23">
        <w:rPr>
          <w:rFonts w:ascii="Times New Roman" w:hAnsi="Times New Roman" w:cs="Times New Roman"/>
          <w:noProof/>
          <w:lang w:val="en-IN" w:eastAsia="en-IN"/>
        </w:rPr>
        <w:drawing>
          <wp:inline distT="0" distB="0" distL="0" distR="0">
            <wp:extent cx="4533900" cy="1752600"/>
            <wp:effectExtent l="57150" t="0" r="57150" b="19050"/>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BB4C8C" w:rsidRPr="00994E23" w:rsidRDefault="00BB4C8C" w:rsidP="00566F05">
      <w:pPr>
        <w:rPr>
          <w:rFonts w:ascii="Times New Roman" w:hAnsi="Times New Roman" w:cs="Times New Roman"/>
        </w:rPr>
      </w:pPr>
    </w:p>
    <w:p w:rsidR="00566F05" w:rsidRPr="00994E23" w:rsidRDefault="00566F05" w:rsidP="00C72316">
      <w:pPr>
        <w:pStyle w:val="Title"/>
        <w:rPr>
          <w:rFonts w:ascii="Times New Roman" w:hAnsi="Times New Roman" w:cs="Times New Roman"/>
          <w:color w:val="auto"/>
          <w:sz w:val="36"/>
          <w:szCs w:val="36"/>
        </w:rPr>
      </w:pPr>
    </w:p>
    <w:p w:rsidR="00566F05" w:rsidRPr="00994E23" w:rsidRDefault="00BB4C8C" w:rsidP="00C72316">
      <w:pPr>
        <w:pStyle w:val="Title"/>
        <w:rPr>
          <w:rFonts w:ascii="Times New Roman" w:hAnsi="Times New Roman" w:cs="Times New Roman"/>
          <w:color w:val="auto"/>
          <w:sz w:val="36"/>
          <w:szCs w:val="36"/>
        </w:rPr>
      </w:pPr>
      <w:r w:rsidRPr="00994E23">
        <w:rPr>
          <w:rFonts w:ascii="Times New Roman" w:hAnsi="Times New Roman" w:cs="Times New Roman"/>
          <w:noProof/>
          <w:color w:val="auto"/>
          <w:sz w:val="36"/>
          <w:szCs w:val="36"/>
          <w:lang w:val="en-IN" w:eastAsia="en-IN"/>
        </w:rPr>
        <w:drawing>
          <wp:inline distT="0" distB="0" distL="0" distR="0">
            <wp:extent cx="3257550" cy="1600200"/>
            <wp:effectExtent l="57150" t="0" r="57150" b="0"/>
            <wp:docPr id="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66F05" w:rsidRPr="00994E23" w:rsidRDefault="00566F05" w:rsidP="00C72316">
      <w:pPr>
        <w:pStyle w:val="Title"/>
        <w:rPr>
          <w:rFonts w:ascii="Times New Roman" w:hAnsi="Times New Roman" w:cs="Times New Roman"/>
          <w:color w:val="auto"/>
          <w:sz w:val="36"/>
          <w:szCs w:val="36"/>
        </w:rPr>
      </w:pPr>
    </w:p>
    <w:p w:rsidR="00566F05" w:rsidRPr="00994E23" w:rsidRDefault="00566F05" w:rsidP="00C72316">
      <w:pPr>
        <w:pStyle w:val="Title"/>
        <w:rPr>
          <w:rFonts w:ascii="Times New Roman" w:hAnsi="Times New Roman" w:cs="Times New Roman"/>
          <w:color w:val="auto"/>
          <w:sz w:val="36"/>
          <w:szCs w:val="36"/>
        </w:rPr>
      </w:pPr>
    </w:p>
    <w:p w:rsidR="00566F05" w:rsidRPr="00994E23" w:rsidRDefault="00566F05" w:rsidP="00C72316">
      <w:pPr>
        <w:pStyle w:val="Title"/>
        <w:rPr>
          <w:rFonts w:ascii="Times New Roman" w:hAnsi="Times New Roman" w:cs="Times New Roman"/>
          <w:color w:val="auto"/>
          <w:sz w:val="36"/>
          <w:szCs w:val="36"/>
        </w:rPr>
      </w:pPr>
    </w:p>
    <w:p w:rsidR="00566F05" w:rsidRPr="00994E23" w:rsidRDefault="00566F05" w:rsidP="00C72316">
      <w:pPr>
        <w:pStyle w:val="Title"/>
        <w:rPr>
          <w:rFonts w:ascii="Times New Roman" w:hAnsi="Times New Roman" w:cs="Times New Roman"/>
          <w:color w:val="auto"/>
          <w:sz w:val="36"/>
          <w:szCs w:val="36"/>
        </w:rPr>
      </w:pPr>
    </w:p>
    <w:p w:rsidR="00566F05" w:rsidRPr="00994E23" w:rsidRDefault="00566F05" w:rsidP="00C72316">
      <w:pPr>
        <w:pStyle w:val="Title"/>
        <w:rPr>
          <w:rFonts w:ascii="Times New Roman" w:hAnsi="Times New Roman" w:cs="Times New Roman"/>
          <w:color w:val="auto"/>
          <w:sz w:val="36"/>
          <w:szCs w:val="36"/>
        </w:rPr>
      </w:pPr>
    </w:p>
    <w:p w:rsidR="00566F05" w:rsidRPr="00994E23" w:rsidRDefault="00566F05" w:rsidP="00C72316">
      <w:pPr>
        <w:pStyle w:val="Title"/>
        <w:rPr>
          <w:rFonts w:ascii="Times New Roman" w:hAnsi="Times New Roman" w:cs="Times New Roman"/>
          <w:color w:val="auto"/>
          <w:sz w:val="32"/>
          <w:szCs w:val="32"/>
        </w:rPr>
      </w:pPr>
    </w:p>
    <w:p w:rsidR="00C72316" w:rsidRPr="00994E23" w:rsidRDefault="00C72316" w:rsidP="00C72316">
      <w:pPr>
        <w:pStyle w:val="Title"/>
        <w:rPr>
          <w:rFonts w:ascii="Times New Roman" w:hAnsi="Times New Roman" w:cs="Times New Roman"/>
          <w:color w:val="auto"/>
          <w:sz w:val="32"/>
          <w:szCs w:val="32"/>
        </w:rPr>
      </w:pPr>
      <w:r w:rsidRPr="00994E23">
        <w:rPr>
          <w:rFonts w:ascii="Times New Roman" w:hAnsi="Times New Roman" w:cs="Times New Roman"/>
          <w:color w:val="auto"/>
          <w:sz w:val="32"/>
          <w:szCs w:val="32"/>
        </w:rPr>
        <w:t>Relevance with respect to other compiler phases</w:t>
      </w:r>
    </w:p>
    <w:p w:rsidR="00C72316" w:rsidRPr="00994E23" w:rsidRDefault="00C72316" w:rsidP="000C4B52">
      <w:pPr>
        <w:tabs>
          <w:tab w:val="left" w:pos="2130"/>
        </w:tabs>
        <w:jc w:val="both"/>
        <w:rPr>
          <w:rFonts w:ascii="Times New Roman" w:hAnsi="Times New Roman" w:cs="Times New Roman"/>
          <w:sz w:val="24"/>
          <w:szCs w:val="24"/>
        </w:rPr>
      </w:pPr>
      <w:r w:rsidRPr="00994E23">
        <w:rPr>
          <w:rFonts w:ascii="Times New Roman" w:hAnsi="Times New Roman" w:cs="Times New Roman"/>
          <w:sz w:val="24"/>
          <w:szCs w:val="24"/>
        </w:rPr>
        <w:t xml:space="preserve">In a typical compiler model, the parser obtains a string of tokens from the lexical analyzer, as shown in Fig. 4.1, and verifies that the string can be generated by the grammar for the source language. We expect the parser to report any syntax errors in an intelligible fashion. It should also recover from commonly occurring errors w that it can continue promising the remainder of its input. </w:t>
      </w:r>
    </w:p>
    <w:p w:rsidR="001505E8" w:rsidRPr="00994E23" w:rsidRDefault="001505E8" w:rsidP="000C4B52">
      <w:pPr>
        <w:tabs>
          <w:tab w:val="left" w:pos="2130"/>
        </w:tabs>
        <w:jc w:val="both"/>
        <w:rPr>
          <w:rFonts w:ascii="Times New Roman" w:hAnsi="Times New Roman" w:cs="Times New Roman"/>
          <w:sz w:val="24"/>
          <w:szCs w:val="24"/>
        </w:rPr>
      </w:pPr>
    </w:p>
    <w:p w:rsidR="001505E8" w:rsidRPr="00994E23" w:rsidRDefault="001505E8" w:rsidP="000C4B52">
      <w:pPr>
        <w:tabs>
          <w:tab w:val="left" w:pos="2130"/>
        </w:tabs>
        <w:jc w:val="both"/>
        <w:rPr>
          <w:rFonts w:ascii="Times New Roman" w:hAnsi="Times New Roman" w:cs="Times New Roman"/>
          <w:sz w:val="24"/>
          <w:szCs w:val="24"/>
        </w:rPr>
      </w:pPr>
    </w:p>
    <w:p w:rsidR="00C72316" w:rsidRPr="00994E23" w:rsidRDefault="00C72316" w:rsidP="000C4B52">
      <w:pPr>
        <w:tabs>
          <w:tab w:val="left" w:pos="2130"/>
        </w:tabs>
        <w:jc w:val="both"/>
        <w:rPr>
          <w:rFonts w:ascii="Times New Roman" w:hAnsi="Times New Roman" w:cs="Times New Roman"/>
          <w:sz w:val="24"/>
          <w:szCs w:val="24"/>
        </w:rPr>
      </w:pPr>
      <w:r w:rsidRPr="00994E23">
        <w:rPr>
          <w:rFonts w:ascii="Times New Roman" w:hAnsi="Times New Roman" w:cs="Times New Roman"/>
          <w:noProof/>
          <w:sz w:val="24"/>
          <w:szCs w:val="24"/>
          <w:lang w:val="en-IN" w:eastAsia="en-IN"/>
        </w:rPr>
        <w:drawing>
          <wp:inline distT="0" distB="0" distL="0" distR="0">
            <wp:extent cx="4749800" cy="21797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749800" cy="2179703"/>
                    </a:xfrm>
                    <a:prstGeom prst="rect">
                      <a:avLst/>
                    </a:prstGeom>
                    <a:noFill/>
                    <a:ln w="9525">
                      <a:noFill/>
                      <a:miter lim="800000"/>
                      <a:headEnd/>
                      <a:tailEnd/>
                    </a:ln>
                  </pic:spPr>
                </pic:pic>
              </a:graphicData>
            </a:graphic>
          </wp:inline>
        </w:drawing>
      </w:r>
    </w:p>
    <w:p w:rsidR="00425896" w:rsidRPr="00994E23" w:rsidRDefault="00425896" w:rsidP="000C4B52">
      <w:pPr>
        <w:tabs>
          <w:tab w:val="left" w:pos="2130"/>
        </w:tabs>
        <w:jc w:val="both"/>
        <w:rPr>
          <w:rFonts w:ascii="Times New Roman" w:hAnsi="Times New Roman" w:cs="Times New Roman"/>
          <w:sz w:val="24"/>
          <w:szCs w:val="24"/>
        </w:rPr>
      </w:pPr>
    </w:p>
    <w:p w:rsidR="00425896" w:rsidRPr="00994E23" w:rsidRDefault="00425896" w:rsidP="000C4B52">
      <w:pPr>
        <w:tabs>
          <w:tab w:val="left" w:pos="2130"/>
        </w:tabs>
        <w:jc w:val="both"/>
        <w:rPr>
          <w:rFonts w:ascii="Times New Roman" w:hAnsi="Times New Roman" w:cs="Times New Roman"/>
          <w:sz w:val="24"/>
          <w:szCs w:val="24"/>
        </w:rPr>
      </w:pPr>
      <w:r w:rsidRPr="00994E23">
        <w:rPr>
          <w:rFonts w:ascii="Times New Roman" w:hAnsi="Times New Roman" w:cs="Times New Roman"/>
          <w:sz w:val="24"/>
          <w:szCs w:val="24"/>
        </w:rPr>
        <w:t>The parsing takes place in the syntax analysis phase. The job of this phase is to build a relationship between the lexime values and generate a syntax tree.</w:t>
      </w:r>
    </w:p>
    <w:p w:rsidR="00425896" w:rsidRPr="00994E23" w:rsidRDefault="00425896" w:rsidP="000C4B52">
      <w:pPr>
        <w:tabs>
          <w:tab w:val="left" w:pos="2130"/>
        </w:tabs>
        <w:jc w:val="both"/>
        <w:rPr>
          <w:rFonts w:ascii="Times New Roman" w:hAnsi="Times New Roman" w:cs="Times New Roman"/>
          <w:sz w:val="24"/>
          <w:szCs w:val="24"/>
        </w:rPr>
      </w:pPr>
      <w:r w:rsidRPr="00994E23">
        <w:rPr>
          <w:rFonts w:ascii="Times New Roman" w:hAnsi="Times New Roman" w:cs="Times New Roman"/>
          <w:sz w:val="24"/>
          <w:szCs w:val="24"/>
        </w:rPr>
        <w:t>One more job of the phase to handle errors. Application programmers frequently write incorrect programs, and a good compiler should assist the programmer in identifying and locating errors.</w:t>
      </w:r>
    </w:p>
    <w:p w:rsidR="00425896" w:rsidRPr="00994E23" w:rsidRDefault="00425896" w:rsidP="000C4B52">
      <w:pPr>
        <w:tabs>
          <w:tab w:val="left" w:pos="2130"/>
        </w:tabs>
        <w:jc w:val="both"/>
        <w:rPr>
          <w:rFonts w:ascii="Times New Roman" w:hAnsi="Times New Roman" w:cs="Times New Roman"/>
          <w:sz w:val="24"/>
          <w:szCs w:val="24"/>
        </w:rPr>
      </w:pPr>
    </w:p>
    <w:p w:rsidR="00425896" w:rsidRPr="00994E23" w:rsidRDefault="00425896" w:rsidP="000C4B52">
      <w:pPr>
        <w:tabs>
          <w:tab w:val="left" w:pos="2130"/>
        </w:tabs>
        <w:jc w:val="both"/>
        <w:rPr>
          <w:rFonts w:ascii="Times New Roman" w:hAnsi="Times New Roman" w:cs="Times New Roman"/>
          <w:sz w:val="24"/>
          <w:szCs w:val="24"/>
        </w:rPr>
      </w:pPr>
    </w:p>
    <w:p w:rsidR="00425896" w:rsidRPr="00994E23" w:rsidRDefault="001505E8" w:rsidP="000C4B52">
      <w:pPr>
        <w:tabs>
          <w:tab w:val="left" w:pos="2130"/>
        </w:tabs>
        <w:jc w:val="both"/>
        <w:rPr>
          <w:rFonts w:ascii="Times New Roman" w:hAnsi="Times New Roman" w:cs="Times New Roman"/>
          <w:sz w:val="24"/>
          <w:szCs w:val="24"/>
        </w:rPr>
      </w:pPr>
      <w:r w:rsidRPr="00994E23">
        <w:rPr>
          <w:rFonts w:ascii="Times New Roman" w:hAnsi="Times New Roman" w:cs="Times New Roman"/>
          <w:sz w:val="24"/>
          <w:szCs w:val="24"/>
        </w:rPr>
        <w:t>The generated tree is then passed onto the intermediate code representation. Output of the parser is some representation of the parse tree for the stream of tokens produced by the lexical analyzer. In practice, there are a number of tasks that might be conducted during parsing, such as collecting information about various tokens into the symbol table, per- forming</w:t>
      </w:r>
      <w:r w:rsidR="00F60A56" w:rsidRPr="00994E23">
        <w:rPr>
          <w:rFonts w:ascii="Times New Roman" w:hAnsi="Times New Roman" w:cs="Times New Roman"/>
          <w:sz w:val="24"/>
          <w:szCs w:val="24"/>
        </w:rPr>
        <w:t xml:space="preserve"> t</w:t>
      </w:r>
      <w:r w:rsidR="00662526" w:rsidRPr="00994E23">
        <w:rPr>
          <w:rFonts w:ascii="Times New Roman" w:hAnsi="Times New Roman" w:cs="Times New Roman"/>
          <w:sz w:val="24"/>
          <w:szCs w:val="24"/>
        </w:rPr>
        <w:t>yp</w:t>
      </w:r>
      <w:r w:rsidR="00A452B0" w:rsidRPr="00994E23">
        <w:rPr>
          <w:rFonts w:ascii="Times New Roman" w:hAnsi="Times New Roman" w:cs="Times New Roman"/>
          <w:sz w:val="24"/>
          <w:szCs w:val="24"/>
        </w:rPr>
        <w:t>e</w:t>
      </w:r>
      <w:r w:rsidR="00662526" w:rsidRPr="00994E23">
        <w:rPr>
          <w:rFonts w:ascii="Times New Roman" w:hAnsi="Times New Roman" w:cs="Times New Roman"/>
          <w:sz w:val="24"/>
          <w:szCs w:val="24"/>
        </w:rPr>
        <w:t xml:space="preserve"> checking and other kinds of</w:t>
      </w:r>
      <w:r w:rsidRPr="00994E23">
        <w:rPr>
          <w:rFonts w:ascii="Times New Roman" w:hAnsi="Times New Roman" w:cs="Times New Roman"/>
          <w:sz w:val="24"/>
          <w:szCs w:val="24"/>
        </w:rPr>
        <w:t xml:space="preserve"> semantic analysis, and generating intermediate cod</w:t>
      </w:r>
      <w:r w:rsidR="00BD09EE" w:rsidRPr="00994E23">
        <w:rPr>
          <w:rFonts w:ascii="Times New Roman" w:hAnsi="Times New Roman" w:cs="Times New Roman"/>
          <w:sz w:val="24"/>
          <w:szCs w:val="24"/>
        </w:rPr>
        <w:t>e.</w:t>
      </w:r>
    </w:p>
    <w:p w:rsidR="00425896" w:rsidRPr="00994E23" w:rsidRDefault="00425896"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193474" w:rsidRPr="00994E23" w:rsidRDefault="00193474" w:rsidP="00E47F64">
      <w:pPr>
        <w:tabs>
          <w:tab w:val="left" w:pos="2130"/>
        </w:tabs>
        <w:rPr>
          <w:rFonts w:ascii="Times New Roman" w:hAnsi="Times New Roman" w:cs="Times New Roman"/>
          <w:sz w:val="24"/>
          <w:szCs w:val="24"/>
        </w:rPr>
      </w:pPr>
    </w:p>
    <w:p w:rsidR="00425896" w:rsidRPr="00994E23" w:rsidRDefault="00425896" w:rsidP="00E47F64">
      <w:pPr>
        <w:tabs>
          <w:tab w:val="left" w:pos="2130"/>
        </w:tabs>
        <w:rPr>
          <w:rFonts w:ascii="Times New Roman" w:hAnsi="Times New Roman" w:cs="Times New Roman"/>
          <w:sz w:val="24"/>
          <w:szCs w:val="24"/>
        </w:rPr>
      </w:pPr>
    </w:p>
    <w:p w:rsidR="00C72316" w:rsidRPr="00994E23" w:rsidRDefault="00C72316" w:rsidP="00E47F64">
      <w:pPr>
        <w:tabs>
          <w:tab w:val="left" w:pos="2130"/>
        </w:tabs>
        <w:rPr>
          <w:rFonts w:ascii="Times New Roman" w:hAnsi="Times New Roman" w:cs="Times New Roman"/>
        </w:rPr>
      </w:pPr>
    </w:p>
    <w:p w:rsidR="00C72316" w:rsidRPr="00994E23" w:rsidRDefault="00C72316" w:rsidP="00C72316">
      <w:pPr>
        <w:pStyle w:val="Title"/>
        <w:rPr>
          <w:rFonts w:ascii="Times New Roman" w:hAnsi="Times New Roman" w:cs="Times New Roman"/>
          <w:color w:val="auto"/>
          <w:sz w:val="32"/>
          <w:szCs w:val="32"/>
        </w:rPr>
      </w:pPr>
      <w:r w:rsidRPr="00994E23">
        <w:rPr>
          <w:rFonts w:ascii="Times New Roman" w:hAnsi="Times New Roman" w:cs="Times New Roman"/>
          <w:color w:val="auto"/>
          <w:sz w:val="32"/>
          <w:szCs w:val="32"/>
        </w:rPr>
        <w:lastRenderedPageBreak/>
        <w:t>Conclusion</w:t>
      </w:r>
    </w:p>
    <w:p w:rsidR="00BD09EE" w:rsidRPr="00994E23" w:rsidRDefault="00BD09EE" w:rsidP="000C4B52">
      <w:pPr>
        <w:jc w:val="both"/>
        <w:rPr>
          <w:rFonts w:ascii="Times New Roman" w:hAnsi="Times New Roman" w:cs="Times New Roman"/>
          <w:sz w:val="24"/>
          <w:szCs w:val="24"/>
        </w:rPr>
      </w:pPr>
      <w:r w:rsidRPr="00994E23">
        <w:rPr>
          <w:rFonts w:ascii="Times New Roman" w:hAnsi="Times New Roman" w:cs="Times New Roman"/>
          <w:sz w:val="24"/>
          <w:szCs w:val="24"/>
        </w:rPr>
        <w:t xml:space="preserve">The final application interface would represent a pictorial and a visual figure of each step of the process of CLR parsing. The grammar for the parser is assumed i.e. fixed in the initial phase itself and the user is given the freedom of entering any input string possible. The parser would generate </w:t>
      </w:r>
      <w:proofErr w:type="gramStart"/>
      <w:r w:rsidRPr="00994E23">
        <w:rPr>
          <w:rFonts w:ascii="Times New Roman" w:hAnsi="Times New Roman" w:cs="Times New Roman"/>
          <w:sz w:val="24"/>
          <w:szCs w:val="24"/>
        </w:rPr>
        <w:t>LR(</w:t>
      </w:r>
      <w:proofErr w:type="gramEnd"/>
      <w:r w:rsidRPr="00994E23">
        <w:rPr>
          <w:rFonts w:ascii="Times New Roman" w:hAnsi="Times New Roman" w:cs="Times New Roman"/>
          <w:sz w:val="24"/>
          <w:szCs w:val="24"/>
        </w:rPr>
        <w:t xml:space="preserve">1) set of items and display that. Then it would generate a parsing table given when the generated item set is fed on to it. </w:t>
      </w:r>
    </w:p>
    <w:p w:rsidR="00BD09EE" w:rsidRPr="00994E23" w:rsidRDefault="00BD09EE" w:rsidP="000C4B52">
      <w:pPr>
        <w:jc w:val="both"/>
        <w:rPr>
          <w:rFonts w:ascii="Times New Roman" w:hAnsi="Times New Roman" w:cs="Times New Roman"/>
          <w:sz w:val="24"/>
          <w:szCs w:val="24"/>
        </w:rPr>
      </w:pPr>
    </w:p>
    <w:p w:rsidR="00BD09EE" w:rsidRPr="00994E23" w:rsidRDefault="00BD09EE" w:rsidP="000C4B52">
      <w:pPr>
        <w:jc w:val="both"/>
        <w:rPr>
          <w:rFonts w:ascii="Times New Roman" w:hAnsi="Times New Roman" w:cs="Times New Roman"/>
          <w:sz w:val="24"/>
          <w:szCs w:val="24"/>
        </w:rPr>
      </w:pPr>
      <w:r w:rsidRPr="00994E23">
        <w:rPr>
          <w:rFonts w:ascii="Times New Roman" w:hAnsi="Times New Roman" w:cs="Times New Roman"/>
          <w:sz w:val="24"/>
          <w:szCs w:val="24"/>
        </w:rPr>
        <w:t xml:space="preserve">Then the parsing of any user input is shown step by step. But the only static thing in the project is the set of pre-defined grammar. </w:t>
      </w:r>
      <w:r w:rsidR="003B777E" w:rsidRPr="00994E23">
        <w:rPr>
          <w:rFonts w:ascii="Times New Roman" w:hAnsi="Times New Roman" w:cs="Times New Roman"/>
          <w:sz w:val="24"/>
          <w:szCs w:val="24"/>
        </w:rPr>
        <w:t xml:space="preserve">The add-on to the project would be to generalize any grammar that is accepted by the user and then generate </w:t>
      </w:r>
      <w:proofErr w:type="gramStart"/>
      <w:r w:rsidR="003B777E" w:rsidRPr="00994E23">
        <w:rPr>
          <w:rFonts w:ascii="Times New Roman" w:hAnsi="Times New Roman" w:cs="Times New Roman"/>
          <w:sz w:val="24"/>
          <w:szCs w:val="24"/>
        </w:rPr>
        <w:t>LR(</w:t>
      </w:r>
      <w:proofErr w:type="gramEnd"/>
      <w:r w:rsidR="003B777E" w:rsidRPr="00994E23">
        <w:rPr>
          <w:rFonts w:ascii="Times New Roman" w:hAnsi="Times New Roman" w:cs="Times New Roman"/>
          <w:sz w:val="24"/>
          <w:szCs w:val="24"/>
        </w:rPr>
        <w:t>1) set of tokens on it and then parse the input string.</w:t>
      </w:r>
    </w:p>
    <w:p w:rsidR="003B777E" w:rsidRPr="00994E23" w:rsidRDefault="003B777E" w:rsidP="000C4B52">
      <w:pPr>
        <w:jc w:val="both"/>
        <w:rPr>
          <w:rFonts w:ascii="Times New Roman" w:hAnsi="Times New Roman" w:cs="Times New Roman"/>
          <w:sz w:val="24"/>
          <w:szCs w:val="24"/>
        </w:rPr>
      </w:pPr>
    </w:p>
    <w:p w:rsidR="003B777E" w:rsidRPr="00994E23" w:rsidRDefault="003B777E" w:rsidP="000C4B52">
      <w:pPr>
        <w:jc w:val="both"/>
        <w:rPr>
          <w:rFonts w:ascii="Times New Roman" w:hAnsi="Times New Roman" w:cs="Times New Roman"/>
          <w:sz w:val="24"/>
          <w:szCs w:val="24"/>
        </w:rPr>
      </w:pPr>
      <w:r w:rsidRPr="00994E23">
        <w:rPr>
          <w:rFonts w:ascii="Times New Roman" w:hAnsi="Times New Roman" w:cs="Times New Roman"/>
          <w:sz w:val="24"/>
          <w:szCs w:val="24"/>
        </w:rPr>
        <w:t>We could add the other parsing techniques to the implementation too and generate an illustrative case study on which parser would be the best fit for a given grammar and for a given set of input strings.</w:t>
      </w:r>
    </w:p>
    <w:p w:rsidR="00AE6FCB" w:rsidRPr="00994E23" w:rsidRDefault="00AE6FCB" w:rsidP="000C4B52">
      <w:pPr>
        <w:jc w:val="both"/>
        <w:rPr>
          <w:rFonts w:ascii="Times New Roman" w:hAnsi="Times New Roman" w:cs="Times New Roman"/>
          <w:sz w:val="28"/>
          <w:szCs w:val="28"/>
        </w:rPr>
      </w:pPr>
    </w:p>
    <w:p w:rsidR="00AE6FCB" w:rsidRPr="00994E23" w:rsidRDefault="00AE6FCB" w:rsidP="000C4B52">
      <w:pPr>
        <w:jc w:val="both"/>
        <w:rPr>
          <w:rFonts w:ascii="Times New Roman" w:hAnsi="Times New Roman" w:cs="Times New Roman"/>
          <w:sz w:val="28"/>
          <w:szCs w:val="28"/>
        </w:rPr>
      </w:pPr>
    </w:p>
    <w:p w:rsidR="00AE6FCB" w:rsidRPr="00994E23" w:rsidRDefault="00AE6FCB" w:rsidP="000C4B52">
      <w:pPr>
        <w:jc w:val="both"/>
        <w:rPr>
          <w:rFonts w:ascii="Times New Roman" w:hAnsi="Times New Roman" w:cs="Times New Roman"/>
          <w:sz w:val="28"/>
          <w:szCs w:val="28"/>
        </w:rPr>
      </w:pPr>
    </w:p>
    <w:p w:rsidR="00AE6FCB" w:rsidRPr="00994E23" w:rsidRDefault="00AE6FCB" w:rsidP="000C4B52">
      <w:pPr>
        <w:jc w:val="both"/>
        <w:rPr>
          <w:rFonts w:ascii="Times New Roman" w:hAnsi="Times New Roman" w:cs="Times New Roman"/>
          <w:sz w:val="28"/>
          <w:szCs w:val="28"/>
        </w:rPr>
      </w:pPr>
    </w:p>
    <w:p w:rsidR="00AE6FCB" w:rsidRPr="00994E23" w:rsidRDefault="00AE6FCB" w:rsidP="000C4B52">
      <w:pPr>
        <w:jc w:val="both"/>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AE6FCB" w:rsidRPr="00994E23" w:rsidRDefault="00AE6FCB"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193474" w:rsidRPr="00994E23" w:rsidRDefault="00193474" w:rsidP="00C72316">
      <w:pPr>
        <w:rPr>
          <w:rFonts w:ascii="Times New Roman" w:hAnsi="Times New Roman" w:cs="Times New Roman"/>
          <w:sz w:val="28"/>
          <w:szCs w:val="28"/>
        </w:rPr>
      </w:pPr>
    </w:p>
    <w:p w:rsidR="00AE6FCB" w:rsidRPr="00994E23" w:rsidRDefault="00AE6FCB" w:rsidP="00AE6FCB">
      <w:pPr>
        <w:pStyle w:val="Title"/>
        <w:rPr>
          <w:rFonts w:ascii="Times New Roman" w:hAnsi="Times New Roman" w:cs="Times New Roman"/>
          <w:color w:val="auto"/>
          <w:sz w:val="32"/>
          <w:szCs w:val="32"/>
        </w:rPr>
      </w:pPr>
      <w:r w:rsidRPr="00994E23">
        <w:rPr>
          <w:rFonts w:ascii="Times New Roman" w:hAnsi="Times New Roman" w:cs="Times New Roman"/>
          <w:color w:val="auto"/>
          <w:sz w:val="32"/>
          <w:szCs w:val="32"/>
        </w:rPr>
        <w:lastRenderedPageBreak/>
        <w:t>References</w:t>
      </w:r>
    </w:p>
    <w:p w:rsidR="00AE6FCB" w:rsidRPr="00994E23" w:rsidRDefault="0050132C"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b/>
          <w:sz w:val="24"/>
          <w:szCs w:val="24"/>
        </w:rPr>
        <w:t>Compilers: Principles, techniques and tools</w:t>
      </w:r>
      <w:r w:rsidRPr="00994E23">
        <w:rPr>
          <w:rFonts w:ascii="Times New Roman" w:hAnsi="Times New Roman" w:cs="Times New Roman"/>
          <w:sz w:val="24"/>
          <w:szCs w:val="24"/>
        </w:rPr>
        <w:t xml:space="preserve"> by Alfred V </w:t>
      </w:r>
      <w:proofErr w:type="spellStart"/>
      <w:r w:rsidRPr="00994E23">
        <w:rPr>
          <w:rFonts w:ascii="Times New Roman" w:hAnsi="Times New Roman" w:cs="Times New Roman"/>
          <w:sz w:val="24"/>
          <w:szCs w:val="24"/>
        </w:rPr>
        <w:t>Rao</w:t>
      </w:r>
      <w:proofErr w:type="spellEnd"/>
      <w:r w:rsidRPr="00994E23">
        <w:rPr>
          <w:rFonts w:ascii="Times New Roman" w:hAnsi="Times New Roman" w:cs="Times New Roman"/>
          <w:sz w:val="24"/>
          <w:szCs w:val="24"/>
        </w:rPr>
        <w:t xml:space="preserve">, Ravi </w:t>
      </w:r>
      <w:proofErr w:type="spellStart"/>
      <w:r w:rsidRPr="00994E23">
        <w:rPr>
          <w:rFonts w:ascii="Times New Roman" w:hAnsi="Times New Roman" w:cs="Times New Roman"/>
          <w:sz w:val="24"/>
          <w:szCs w:val="24"/>
        </w:rPr>
        <w:t>Sethi</w:t>
      </w:r>
      <w:proofErr w:type="spellEnd"/>
      <w:r w:rsidRPr="00994E23">
        <w:rPr>
          <w:rFonts w:ascii="Times New Roman" w:hAnsi="Times New Roman" w:cs="Times New Roman"/>
          <w:sz w:val="24"/>
          <w:szCs w:val="24"/>
        </w:rPr>
        <w:t xml:space="preserve">, Jeffrey D </w:t>
      </w:r>
      <w:proofErr w:type="spellStart"/>
      <w:r w:rsidRPr="00994E23">
        <w:rPr>
          <w:rFonts w:ascii="Times New Roman" w:hAnsi="Times New Roman" w:cs="Times New Roman"/>
          <w:sz w:val="24"/>
          <w:szCs w:val="24"/>
        </w:rPr>
        <w:t>Ullman</w:t>
      </w:r>
      <w:proofErr w:type="spellEnd"/>
    </w:p>
    <w:p w:rsidR="0050132C" w:rsidRPr="00994E23" w:rsidRDefault="0050132C" w:rsidP="000C4B52">
      <w:pPr>
        <w:jc w:val="both"/>
        <w:rPr>
          <w:rFonts w:ascii="Times New Roman" w:hAnsi="Times New Roman" w:cs="Times New Roman"/>
          <w:sz w:val="24"/>
          <w:szCs w:val="24"/>
        </w:rPr>
      </w:pPr>
    </w:p>
    <w:p w:rsidR="0050132C" w:rsidRPr="00994E23" w:rsidRDefault="0050132C" w:rsidP="000C4B52">
      <w:pPr>
        <w:pStyle w:val="ListParagraph"/>
        <w:numPr>
          <w:ilvl w:val="0"/>
          <w:numId w:val="1"/>
        </w:numPr>
        <w:jc w:val="both"/>
        <w:rPr>
          <w:rFonts w:ascii="Times New Roman" w:hAnsi="Times New Roman" w:cs="Times New Roman"/>
          <w:sz w:val="24"/>
          <w:szCs w:val="24"/>
        </w:rPr>
      </w:pPr>
      <w:r w:rsidRPr="00994E23">
        <w:rPr>
          <w:rStyle w:val="Emphasis"/>
          <w:rFonts w:ascii="Times New Roman" w:hAnsi="Times New Roman" w:cs="Times New Roman"/>
          <w:b/>
          <w:bCs/>
          <w:i w:val="0"/>
          <w:iCs w:val="0"/>
          <w:sz w:val="24"/>
          <w:szCs w:val="24"/>
          <w:shd w:val="clear" w:color="auto" w:fill="FFFFFF"/>
        </w:rPr>
        <w:t>LR(1</w:t>
      </w:r>
      <w:r w:rsidRPr="00994E23">
        <w:rPr>
          <w:rFonts w:ascii="Times New Roman" w:hAnsi="Times New Roman" w:cs="Times New Roman"/>
          <w:sz w:val="24"/>
          <w:szCs w:val="24"/>
          <w:shd w:val="clear" w:color="auto" w:fill="FFFFFF"/>
        </w:rPr>
        <w:t>)</w:t>
      </w:r>
      <w:r w:rsidRPr="00994E23">
        <w:rPr>
          <w:rStyle w:val="apple-converted-space"/>
          <w:rFonts w:ascii="Times New Roman" w:hAnsi="Times New Roman" w:cs="Times New Roman"/>
          <w:sz w:val="24"/>
          <w:szCs w:val="24"/>
          <w:shd w:val="clear" w:color="auto" w:fill="FFFFFF"/>
        </w:rPr>
        <w:t> </w:t>
      </w:r>
      <w:r w:rsidRPr="00994E23">
        <w:rPr>
          <w:rStyle w:val="Emphasis"/>
          <w:rFonts w:ascii="Times New Roman" w:hAnsi="Times New Roman" w:cs="Times New Roman"/>
          <w:b/>
          <w:bCs/>
          <w:i w:val="0"/>
          <w:iCs w:val="0"/>
          <w:sz w:val="24"/>
          <w:szCs w:val="24"/>
          <w:shd w:val="clear" w:color="auto" w:fill="FFFFFF"/>
        </w:rPr>
        <w:t>Parsing</w:t>
      </w:r>
      <w:r w:rsidR="00193474" w:rsidRPr="00994E23">
        <w:rPr>
          <w:rFonts w:ascii="Times New Roman" w:hAnsi="Times New Roman" w:cs="Times New Roman"/>
          <w:sz w:val="24"/>
          <w:szCs w:val="24"/>
          <w:shd w:val="clear" w:color="auto" w:fill="FFFFFF"/>
        </w:rPr>
        <w:t xml:space="preserve">: </w:t>
      </w:r>
      <w:r w:rsidRPr="00994E23">
        <w:rPr>
          <w:rFonts w:ascii="Times New Roman" w:hAnsi="Times New Roman" w:cs="Times New Roman"/>
          <w:sz w:val="24"/>
          <w:szCs w:val="24"/>
          <w:shd w:val="clear" w:color="auto" w:fill="FFFFFF"/>
        </w:rPr>
        <w:t xml:space="preserve"> Handout written by Maggie Johnso</w:t>
      </w:r>
      <w:r w:rsidR="00193474" w:rsidRPr="00994E23">
        <w:rPr>
          <w:rFonts w:ascii="Times New Roman" w:hAnsi="Times New Roman" w:cs="Times New Roman"/>
          <w:sz w:val="24"/>
          <w:szCs w:val="24"/>
          <w:shd w:val="clear" w:color="auto" w:fill="FFFFFF"/>
        </w:rPr>
        <w:t xml:space="preserve">n and revised by Julie </w:t>
      </w:r>
      <w:proofErr w:type="spellStart"/>
      <w:r w:rsidR="00193474" w:rsidRPr="00994E23">
        <w:rPr>
          <w:rFonts w:ascii="Times New Roman" w:hAnsi="Times New Roman" w:cs="Times New Roman"/>
          <w:sz w:val="24"/>
          <w:szCs w:val="24"/>
          <w:shd w:val="clear" w:color="auto" w:fill="FFFFFF"/>
        </w:rPr>
        <w:t>Zelenski</w:t>
      </w:r>
      <w:proofErr w:type="spellEnd"/>
      <w:r w:rsidR="00193474" w:rsidRPr="00994E23">
        <w:rPr>
          <w:rFonts w:ascii="Times New Roman" w:hAnsi="Times New Roman" w:cs="Times New Roman"/>
          <w:sz w:val="24"/>
          <w:szCs w:val="24"/>
          <w:shd w:val="clear" w:color="auto" w:fill="FFFFFF"/>
        </w:rPr>
        <w:t xml:space="preserve">, </w:t>
      </w:r>
      <w:r w:rsidRPr="00994E23">
        <w:rPr>
          <w:rFonts w:ascii="Times New Roman" w:hAnsi="Times New Roman" w:cs="Times New Roman"/>
          <w:sz w:val="24"/>
          <w:szCs w:val="24"/>
          <w:shd w:val="clear" w:color="auto" w:fill="FFFFFF"/>
        </w:rPr>
        <w:t>Stanford University</w:t>
      </w:r>
    </w:p>
    <w:p w:rsidR="0050132C" w:rsidRPr="00994E23" w:rsidRDefault="0050132C" w:rsidP="000C4B52">
      <w:pPr>
        <w:pStyle w:val="ListParagraph"/>
        <w:jc w:val="both"/>
        <w:rPr>
          <w:rFonts w:ascii="Times New Roman" w:hAnsi="Times New Roman" w:cs="Times New Roman"/>
          <w:sz w:val="24"/>
          <w:szCs w:val="24"/>
        </w:rPr>
      </w:pPr>
    </w:p>
    <w:p w:rsidR="0050132C" w:rsidRPr="00994E23" w:rsidRDefault="0050132C" w:rsidP="000C4B52">
      <w:pPr>
        <w:jc w:val="both"/>
        <w:rPr>
          <w:rFonts w:ascii="Times New Roman" w:hAnsi="Times New Roman" w:cs="Times New Roman"/>
          <w:sz w:val="24"/>
          <w:szCs w:val="24"/>
        </w:rPr>
      </w:pPr>
    </w:p>
    <w:p w:rsidR="0050132C" w:rsidRPr="00994E23" w:rsidRDefault="0050132C"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b/>
          <w:sz w:val="24"/>
          <w:szCs w:val="24"/>
        </w:rPr>
        <w:t>Clemson University:</w:t>
      </w:r>
      <w:r w:rsidRPr="00994E23">
        <w:rPr>
          <w:rFonts w:ascii="Times New Roman" w:hAnsi="Times New Roman" w:cs="Times New Roman"/>
          <w:sz w:val="24"/>
          <w:szCs w:val="24"/>
        </w:rPr>
        <w:t xml:space="preserve"> </w:t>
      </w:r>
      <w:hyperlink r:id="rId23" w:history="1">
        <w:r w:rsidRPr="00994E23">
          <w:rPr>
            <w:rStyle w:val="Hyperlink"/>
            <w:rFonts w:ascii="Times New Roman" w:hAnsi="Times New Roman" w:cs="Times New Roman"/>
            <w:color w:val="auto"/>
            <w:sz w:val="24"/>
            <w:szCs w:val="24"/>
          </w:rPr>
          <w:t>www.cs.clemson.edu/parsing.pdf</w:t>
        </w:r>
      </w:hyperlink>
    </w:p>
    <w:p w:rsidR="0050132C" w:rsidRPr="00994E23" w:rsidRDefault="0050132C" w:rsidP="000C4B52">
      <w:pPr>
        <w:jc w:val="both"/>
        <w:rPr>
          <w:rFonts w:ascii="Times New Roman" w:hAnsi="Times New Roman" w:cs="Times New Roman"/>
          <w:sz w:val="24"/>
          <w:szCs w:val="24"/>
        </w:rPr>
      </w:pPr>
    </w:p>
    <w:p w:rsidR="0050132C" w:rsidRPr="00994E23" w:rsidRDefault="0050132C" w:rsidP="000C4B52">
      <w:pPr>
        <w:pStyle w:val="ListParagraph"/>
        <w:numPr>
          <w:ilvl w:val="0"/>
          <w:numId w:val="1"/>
        </w:numPr>
        <w:jc w:val="both"/>
        <w:rPr>
          <w:rFonts w:ascii="Times New Roman" w:hAnsi="Times New Roman" w:cs="Times New Roman"/>
          <w:b/>
          <w:sz w:val="24"/>
          <w:szCs w:val="24"/>
        </w:rPr>
      </w:pPr>
      <w:r w:rsidRPr="00994E23">
        <w:rPr>
          <w:rFonts w:ascii="Times New Roman" w:hAnsi="Times New Roman" w:cs="Times New Roman"/>
          <w:b/>
          <w:sz w:val="24"/>
          <w:szCs w:val="24"/>
        </w:rPr>
        <w:t>Parsing tables examples and solved grammar:</w:t>
      </w:r>
      <w:r w:rsidR="00193474" w:rsidRPr="00994E23">
        <w:rPr>
          <w:rFonts w:ascii="Times New Roman" w:hAnsi="Times New Roman" w:cs="Times New Roman"/>
          <w:b/>
          <w:sz w:val="24"/>
          <w:szCs w:val="24"/>
        </w:rPr>
        <w:t xml:space="preserve">  </w:t>
      </w:r>
      <w:r w:rsidRPr="00994E23">
        <w:rPr>
          <w:rFonts w:ascii="Times New Roman" w:hAnsi="Times New Roman" w:cs="Times New Roman"/>
          <w:b/>
          <w:sz w:val="24"/>
          <w:szCs w:val="24"/>
        </w:rPr>
        <w:t>ORCCA</w:t>
      </w:r>
    </w:p>
    <w:p w:rsidR="0050132C" w:rsidRPr="00994E23" w:rsidRDefault="0050132C" w:rsidP="000C4B52">
      <w:pPr>
        <w:pStyle w:val="ListParagraph"/>
        <w:jc w:val="both"/>
        <w:rPr>
          <w:rFonts w:ascii="Times New Roman" w:hAnsi="Times New Roman" w:cs="Times New Roman"/>
          <w:sz w:val="24"/>
          <w:szCs w:val="24"/>
        </w:rPr>
      </w:pPr>
    </w:p>
    <w:p w:rsidR="0050132C" w:rsidRPr="00994E23" w:rsidRDefault="0050132C" w:rsidP="000C4B52">
      <w:pPr>
        <w:jc w:val="both"/>
        <w:rPr>
          <w:rFonts w:ascii="Times New Roman" w:hAnsi="Times New Roman" w:cs="Times New Roman"/>
          <w:sz w:val="24"/>
          <w:szCs w:val="24"/>
        </w:rPr>
      </w:pPr>
    </w:p>
    <w:p w:rsidR="0050132C" w:rsidRPr="00994E23" w:rsidRDefault="0050132C"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sz w:val="24"/>
          <w:szCs w:val="24"/>
        </w:rPr>
        <w:t xml:space="preserve">Compiler Design Lectures by </w:t>
      </w:r>
      <w:r w:rsidRPr="00994E23">
        <w:rPr>
          <w:rFonts w:ascii="Times New Roman" w:hAnsi="Times New Roman" w:cs="Times New Roman"/>
          <w:b/>
          <w:sz w:val="24"/>
          <w:szCs w:val="24"/>
        </w:rPr>
        <w:t xml:space="preserve">Ravi Chandra </w:t>
      </w:r>
      <w:proofErr w:type="spellStart"/>
      <w:r w:rsidRPr="00994E23">
        <w:rPr>
          <w:rFonts w:ascii="Times New Roman" w:hAnsi="Times New Roman" w:cs="Times New Roman"/>
          <w:b/>
          <w:sz w:val="24"/>
          <w:szCs w:val="24"/>
        </w:rPr>
        <w:t>Babu</w:t>
      </w:r>
      <w:proofErr w:type="spellEnd"/>
    </w:p>
    <w:p w:rsidR="0050132C" w:rsidRPr="00994E23" w:rsidRDefault="0050132C" w:rsidP="000C4B52">
      <w:pPr>
        <w:jc w:val="both"/>
        <w:rPr>
          <w:rFonts w:ascii="Times New Roman" w:hAnsi="Times New Roman" w:cs="Times New Roman"/>
          <w:sz w:val="24"/>
          <w:szCs w:val="24"/>
        </w:rPr>
      </w:pPr>
    </w:p>
    <w:p w:rsidR="0050132C" w:rsidRPr="00994E23" w:rsidRDefault="00193474" w:rsidP="000C4B52">
      <w:pPr>
        <w:pStyle w:val="ListParagraph"/>
        <w:numPr>
          <w:ilvl w:val="0"/>
          <w:numId w:val="1"/>
        </w:numPr>
        <w:jc w:val="both"/>
        <w:rPr>
          <w:rFonts w:ascii="Times New Roman" w:hAnsi="Times New Roman" w:cs="Times New Roman"/>
          <w:sz w:val="24"/>
          <w:szCs w:val="24"/>
        </w:rPr>
      </w:pPr>
      <w:r w:rsidRPr="00994E23">
        <w:rPr>
          <w:rFonts w:ascii="Times New Roman" w:hAnsi="Times New Roman" w:cs="Times New Roman"/>
          <w:sz w:val="24"/>
          <w:szCs w:val="24"/>
        </w:rPr>
        <w:t>Bottom Up Parser</w:t>
      </w:r>
      <w:r w:rsidR="0050132C" w:rsidRPr="00994E23">
        <w:rPr>
          <w:rFonts w:ascii="Times New Roman" w:hAnsi="Times New Roman" w:cs="Times New Roman"/>
          <w:sz w:val="24"/>
          <w:szCs w:val="24"/>
        </w:rPr>
        <w:t xml:space="preserve"> </w:t>
      </w:r>
      <w:r w:rsidR="0050132C" w:rsidRPr="00994E23">
        <w:rPr>
          <w:rFonts w:ascii="Times New Roman" w:hAnsi="Times New Roman" w:cs="Times New Roman"/>
          <w:b/>
          <w:sz w:val="24"/>
          <w:szCs w:val="24"/>
        </w:rPr>
        <w:t>Tutorials Point</w:t>
      </w:r>
      <w:r w:rsidR="00717E11" w:rsidRPr="00994E23">
        <w:rPr>
          <w:rFonts w:ascii="Times New Roman" w:hAnsi="Times New Roman" w:cs="Times New Roman"/>
          <w:b/>
          <w:sz w:val="24"/>
          <w:szCs w:val="24"/>
        </w:rPr>
        <w:t>:</w:t>
      </w:r>
      <w:r w:rsidR="00717E11" w:rsidRPr="00994E23">
        <w:rPr>
          <w:rFonts w:ascii="Times New Roman" w:hAnsi="Times New Roman" w:cs="Times New Roman"/>
          <w:sz w:val="24"/>
          <w:szCs w:val="24"/>
        </w:rPr>
        <w:t xml:space="preserve"> </w:t>
      </w:r>
      <w:r w:rsidR="00717E11" w:rsidRPr="00994E23">
        <w:rPr>
          <w:rFonts w:ascii="Times New Roman" w:hAnsi="Times New Roman" w:cs="Times New Roman"/>
          <w:sz w:val="24"/>
          <w:szCs w:val="24"/>
          <w:shd w:val="clear" w:color="auto" w:fill="FFFFFF"/>
        </w:rPr>
        <w:t>www.tutorialspoint.com/.../compiler_design_bottom_up_</w:t>
      </w:r>
      <w:r w:rsidR="00717E11" w:rsidRPr="00994E23">
        <w:rPr>
          <w:rFonts w:ascii="Times New Roman" w:hAnsi="Times New Roman" w:cs="Times New Roman"/>
          <w:b/>
          <w:bCs/>
          <w:sz w:val="24"/>
          <w:szCs w:val="24"/>
          <w:shd w:val="clear" w:color="auto" w:fill="FFFFFF"/>
        </w:rPr>
        <w:t>parser</w:t>
      </w:r>
      <w:r w:rsidR="00717E11" w:rsidRPr="00994E23">
        <w:rPr>
          <w:rFonts w:ascii="Times New Roman" w:hAnsi="Times New Roman" w:cs="Times New Roman"/>
          <w:sz w:val="24"/>
          <w:szCs w:val="24"/>
          <w:shd w:val="clear" w:color="auto" w:fill="FFFFFF"/>
        </w:rPr>
        <w:t>.htm</w:t>
      </w:r>
    </w:p>
    <w:sectPr w:rsidR="0050132C" w:rsidRPr="00994E23" w:rsidSect="008C24CF">
      <w:pgSz w:w="11900" w:h="16840"/>
      <w:pgMar w:top="1440" w:right="2360" w:bottom="503" w:left="2060" w:header="0" w:footer="0" w:gutter="0"/>
      <w:cols w:space="0" w:equalWidth="0">
        <w:col w:w="748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ndika">
    <w:altName w:val="Times New Roman"/>
    <w:charset w:val="00"/>
    <w:family w:val="auto"/>
    <w:pitch w:val="default"/>
    <w:sig w:usb0="00000000" w:usb1="00000000" w:usb2="00000000" w:usb3="00000000" w:csb0="00000000" w:csb1="00000000"/>
  </w:font>
  <w:font w:name="Nova Mon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7606"/>
    <w:multiLevelType w:val="hybridMultilevel"/>
    <w:tmpl w:val="1F88EC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7D940A8"/>
    <w:multiLevelType w:val="multilevel"/>
    <w:tmpl w:val="463267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412142C0"/>
    <w:multiLevelType w:val="hybridMultilevel"/>
    <w:tmpl w:val="7DA4A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DF20C3"/>
    <w:multiLevelType w:val="multilevel"/>
    <w:tmpl w:val="0B5E5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DU1NDAyNzQztLQ0MDRQ0lEKTi0uzszPAykwrAUApg149ywAAAA="/>
  </w:docVars>
  <w:rsids>
    <w:rsidRoot w:val="00CE2A9A"/>
    <w:rsid w:val="00003F81"/>
    <w:rsid w:val="00011614"/>
    <w:rsid w:val="0001418B"/>
    <w:rsid w:val="00014477"/>
    <w:rsid w:val="00021437"/>
    <w:rsid w:val="000254C5"/>
    <w:rsid w:val="000268F4"/>
    <w:rsid w:val="00027EB0"/>
    <w:rsid w:val="00032C8D"/>
    <w:rsid w:val="00033904"/>
    <w:rsid w:val="000345CA"/>
    <w:rsid w:val="00034C7C"/>
    <w:rsid w:val="00035786"/>
    <w:rsid w:val="000366FA"/>
    <w:rsid w:val="00037FDC"/>
    <w:rsid w:val="00041F03"/>
    <w:rsid w:val="000439A6"/>
    <w:rsid w:val="00047E52"/>
    <w:rsid w:val="00052513"/>
    <w:rsid w:val="000530C7"/>
    <w:rsid w:val="00053108"/>
    <w:rsid w:val="00053BB2"/>
    <w:rsid w:val="000552FF"/>
    <w:rsid w:val="000577B0"/>
    <w:rsid w:val="00057BC7"/>
    <w:rsid w:val="00060960"/>
    <w:rsid w:val="0006128B"/>
    <w:rsid w:val="00065327"/>
    <w:rsid w:val="000653DE"/>
    <w:rsid w:val="00070F3D"/>
    <w:rsid w:val="00071739"/>
    <w:rsid w:val="00075E2F"/>
    <w:rsid w:val="00076071"/>
    <w:rsid w:val="0007797D"/>
    <w:rsid w:val="000801AB"/>
    <w:rsid w:val="0008214C"/>
    <w:rsid w:val="00082950"/>
    <w:rsid w:val="0008537E"/>
    <w:rsid w:val="0009582E"/>
    <w:rsid w:val="00095E50"/>
    <w:rsid w:val="00097490"/>
    <w:rsid w:val="000A3B72"/>
    <w:rsid w:val="000A7572"/>
    <w:rsid w:val="000B09FA"/>
    <w:rsid w:val="000B0AAE"/>
    <w:rsid w:val="000B11B2"/>
    <w:rsid w:val="000B142C"/>
    <w:rsid w:val="000B28A3"/>
    <w:rsid w:val="000B28ED"/>
    <w:rsid w:val="000B3414"/>
    <w:rsid w:val="000C1F22"/>
    <w:rsid w:val="000C4B52"/>
    <w:rsid w:val="000C6BBE"/>
    <w:rsid w:val="000D0888"/>
    <w:rsid w:val="000D59A6"/>
    <w:rsid w:val="000D7187"/>
    <w:rsid w:val="000D7923"/>
    <w:rsid w:val="000E0391"/>
    <w:rsid w:val="000E3F6B"/>
    <w:rsid w:val="000E4DF1"/>
    <w:rsid w:val="000E65EA"/>
    <w:rsid w:val="000F054F"/>
    <w:rsid w:val="000F31E9"/>
    <w:rsid w:val="0010109B"/>
    <w:rsid w:val="001064DD"/>
    <w:rsid w:val="0010778C"/>
    <w:rsid w:val="0011072F"/>
    <w:rsid w:val="001129F8"/>
    <w:rsid w:val="001147A3"/>
    <w:rsid w:val="00116E22"/>
    <w:rsid w:val="00117806"/>
    <w:rsid w:val="001224D3"/>
    <w:rsid w:val="00122768"/>
    <w:rsid w:val="00122FDA"/>
    <w:rsid w:val="00123210"/>
    <w:rsid w:val="00123BCF"/>
    <w:rsid w:val="0012473C"/>
    <w:rsid w:val="00126BCA"/>
    <w:rsid w:val="00126F9B"/>
    <w:rsid w:val="00131ECE"/>
    <w:rsid w:val="00134E2B"/>
    <w:rsid w:val="00135C14"/>
    <w:rsid w:val="001424F9"/>
    <w:rsid w:val="00144755"/>
    <w:rsid w:val="001448AA"/>
    <w:rsid w:val="00145387"/>
    <w:rsid w:val="001505E8"/>
    <w:rsid w:val="00155276"/>
    <w:rsid w:val="00156E49"/>
    <w:rsid w:val="001570E6"/>
    <w:rsid w:val="00160AA5"/>
    <w:rsid w:val="0016215C"/>
    <w:rsid w:val="00163E31"/>
    <w:rsid w:val="00167BD6"/>
    <w:rsid w:val="0017423A"/>
    <w:rsid w:val="00177CD8"/>
    <w:rsid w:val="00182280"/>
    <w:rsid w:val="00182BAE"/>
    <w:rsid w:val="0018336C"/>
    <w:rsid w:val="00185717"/>
    <w:rsid w:val="001905F0"/>
    <w:rsid w:val="00193474"/>
    <w:rsid w:val="00196397"/>
    <w:rsid w:val="00196400"/>
    <w:rsid w:val="001A120C"/>
    <w:rsid w:val="001B275F"/>
    <w:rsid w:val="001B395F"/>
    <w:rsid w:val="001B3EF3"/>
    <w:rsid w:val="001B42CE"/>
    <w:rsid w:val="001B5290"/>
    <w:rsid w:val="001C2EA6"/>
    <w:rsid w:val="001C4973"/>
    <w:rsid w:val="001C5E6C"/>
    <w:rsid w:val="001C77CB"/>
    <w:rsid w:val="001C7A3E"/>
    <w:rsid w:val="001D3A68"/>
    <w:rsid w:val="001D4D3E"/>
    <w:rsid w:val="001D51C7"/>
    <w:rsid w:val="001D6B3F"/>
    <w:rsid w:val="001D6D51"/>
    <w:rsid w:val="001E0B6D"/>
    <w:rsid w:val="001E1D18"/>
    <w:rsid w:val="001E2FA4"/>
    <w:rsid w:val="001E4128"/>
    <w:rsid w:val="001E503D"/>
    <w:rsid w:val="001E6D92"/>
    <w:rsid w:val="001E6EA8"/>
    <w:rsid w:val="001F1CF2"/>
    <w:rsid w:val="001F1F27"/>
    <w:rsid w:val="001F3B0D"/>
    <w:rsid w:val="001F4B71"/>
    <w:rsid w:val="00202616"/>
    <w:rsid w:val="00203611"/>
    <w:rsid w:val="0020514A"/>
    <w:rsid w:val="00206716"/>
    <w:rsid w:val="0020684C"/>
    <w:rsid w:val="0021329B"/>
    <w:rsid w:val="002141AF"/>
    <w:rsid w:val="00223029"/>
    <w:rsid w:val="00224092"/>
    <w:rsid w:val="00234F3D"/>
    <w:rsid w:val="00234FA7"/>
    <w:rsid w:val="00240E45"/>
    <w:rsid w:val="00243539"/>
    <w:rsid w:val="00243D9E"/>
    <w:rsid w:val="00244EF7"/>
    <w:rsid w:val="00247848"/>
    <w:rsid w:val="00251392"/>
    <w:rsid w:val="002550BF"/>
    <w:rsid w:val="002568D5"/>
    <w:rsid w:val="002573C6"/>
    <w:rsid w:val="00265CE2"/>
    <w:rsid w:val="00266D78"/>
    <w:rsid w:val="00272675"/>
    <w:rsid w:val="002727FE"/>
    <w:rsid w:val="00274029"/>
    <w:rsid w:val="0028128E"/>
    <w:rsid w:val="0028780F"/>
    <w:rsid w:val="00287DD9"/>
    <w:rsid w:val="002918FE"/>
    <w:rsid w:val="0029337A"/>
    <w:rsid w:val="00293E2B"/>
    <w:rsid w:val="00293E86"/>
    <w:rsid w:val="002A31EE"/>
    <w:rsid w:val="002A6C52"/>
    <w:rsid w:val="002B0EF6"/>
    <w:rsid w:val="002B1981"/>
    <w:rsid w:val="002B26ED"/>
    <w:rsid w:val="002B5E4D"/>
    <w:rsid w:val="002B5F5B"/>
    <w:rsid w:val="002B69B0"/>
    <w:rsid w:val="002C11D9"/>
    <w:rsid w:val="002C25B9"/>
    <w:rsid w:val="002C3A8D"/>
    <w:rsid w:val="002C4C53"/>
    <w:rsid w:val="002C5116"/>
    <w:rsid w:val="002C54D7"/>
    <w:rsid w:val="002C690F"/>
    <w:rsid w:val="002C717C"/>
    <w:rsid w:val="002D1F2A"/>
    <w:rsid w:val="002D2B0D"/>
    <w:rsid w:val="002D37B5"/>
    <w:rsid w:val="002E0E0E"/>
    <w:rsid w:val="002E1386"/>
    <w:rsid w:val="002E2331"/>
    <w:rsid w:val="002E5388"/>
    <w:rsid w:val="002E5965"/>
    <w:rsid w:val="002F3133"/>
    <w:rsid w:val="002F3464"/>
    <w:rsid w:val="002F4323"/>
    <w:rsid w:val="00303062"/>
    <w:rsid w:val="003060B4"/>
    <w:rsid w:val="00307359"/>
    <w:rsid w:val="00307F2A"/>
    <w:rsid w:val="003140EA"/>
    <w:rsid w:val="0031482B"/>
    <w:rsid w:val="00315BB4"/>
    <w:rsid w:val="0031604A"/>
    <w:rsid w:val="00316235"/>
    <w:rsid w:val="00320313"/>
    <w:rsid w:val="003261FD"/>
    <w:rsid w:val="0033005C"/>
    <w:rsid w:val="003306E6"/>
    <w:rsid w:val="003310D2"/>
    <w:rsid w:val="003370A5"/>
    <w:rsid w:val="003372BA"/>
    <w:rsid w:val="00350615"/>
    <w:rsid w:val="00353B53"/>
    <w:rsid w:val="0035579E"/>
    <w:rsid w:val="00356597"/>
    <w:rsid w:val="003565D3"/>
    <w:rsid w:val="0035695D"/>
    <w:rsid w:val="0036094E"/>
    <w:rsid w:val="0036188A"/>
    <w:rsid w:val="00361A6B"/>
    <w:rsid w:val="003623E6"/>
    <w:rsid w:val="0036551C"/>
    <w:rsid w:val="00367EDF"/>
    <w:rsid w:val="00370795"/>
    <w:rsid w:val="0037149C"/>
    <w:rsid w:val="00373AAF"/>
    <w:rsid w:val="00375221"/>
    <w:rsid w:val="00376112"/>
    <w:rsid w:val="00376278"/>
    <w:rsid w:val="00381FFE"/>
    <w:rsid w:val="0038473D"/>
    <w:rsid w:val="0038522C"/>
    <w:rsid w:val="0039189F"/>
    <w:rsid w:val="00394424"/>
    <w:rsid w:val="003950EE"/>
    <w:rsid w:val="003A1495"/>
    <w:rsid w:val="003A2603"/>
    <w:rsid w:val="003A64E1"/>
    <w:rsid w:val="003A6B73"/>
    <w:rsid w:val="003B1EBD"/>
    <w:rsid w:val="003B44D0"/>
    <w:rsid w:val="003B645C"/>
    <w:rsid w:val="003B66E7"/>
    <w:rsid w:val="003B6F9D"/>
    <w:rsid w:val="003B777E"/>
    <w:rsid w:val="003C4D79"/>
    <w:rsid w:val="003C6E4B"/>
    <w:rsid w:val="003D063D"/>
    <w:rsid w:val="003D4747"/>
    <w:rsid w:val="003D5273"/>
    <w:rsid w:val="003D7329"/>
    <w:rsid w:val="003D738C"/>
    <w:rsid w:val="003E0021"/>
    <w:rsid w:val="003E1D37"/>
    <w:rsid w:val="003E591F"/>
    <w:rsid w:val="003E5FFB"/>
    <w:rsid w:val="003F0B68"/>
    <w:rsid w:val="003F20B0"/>
    <w:rsid w:val="003F34E2"/>
    <w:rsid w:val="003F549A"/>
    <w:rsid w:val="003F5F87"/>
    <w:rsid w:val="00401662"/>
    <w:rsid w:val="00401D0A"/>
    <w:rsid w:val="00402793"/>
    <w:rsid w:val="00403C02"/>
    <w:rsid w:val="004055A9"/>
    <w:rsid w:val="00406DEA"/>
    <w:rsid w:val="0041066B"/>
    <w:rsid w:val="00411F87"/>
    <w:rsid w:val="00412DB4"/>
    <w:rsid w:val="00413E2C"/>
    <w:rsid w:val="0041520E"/>
    <w:rsid w:val="00415968"/>
    <w:rsid w:val="00420BF3"/>
    <w:rsid w:val="004215CE"/>
    <w:rsid w:val="00421671"/>
    <w:rsid w:val="00425896"/>
    <w:rsid w:val="00427FDA"/>
    <w:rsid w:val="00430396"/>
    <w:rsid w:val="004310CC"/>
    <w:rsid w:val="004325EC"/>
    <w:rsid w:val="00432878"/>
    <w:rsid w:val="00435872"/>
    <w:rsid w:val="00437243"/>
    <w:rsid w:val="00437F3A"/>
    <w:rsid w:val="004407B7"/>
    <w:rsid w:val="00441382"/>
    <w:rsid w:val="00444B01"/>
    <w:rsid w:val="004507E0"/>
    <w:rsid w:val="00450E40"/>
    <w:rsid w:val="004528FE"/>
    <w:rsid w:val="004541AC"/>
    <w:rsid w:val="00462B77"/>
    <w:rsid w:val="00467FCD"/>
    <w:rsid w:val="00470ABB"/>
    <w:rsid w:val="00470B0B"/>
    <w:rsid w:val="00474012"/>
    <w:rsid w:val="00483808"/>
    <w:rsid w:val="00483A06"/>
    <w:rsid w:val="00485432"/>
    <w:rsid w:val="004869C5"/>
    <w:rsid w:val="004934CC"/>
    <w:rsid w:val="00497421"/>
    <w:rsid w:val="00497825"/>
    <w:rsid w:val="004A26BE"/>
    <w:rsid w:val="004A2F6A"/>
    <w:rsid w:val="004A3BB4"/>
    <w:rsid w:val="004A4D6E"/>
    <w:rsid w:val="004A505B"/>
    <w:rsid w:val="004A5F9E"/>
    <w:rsid w:val="004B0943"/>
    <w:rsid w:val="004B423A"/>
    <w:rsid w:val="004B530C"/>
    <w:rsid w:val="004B5722"/>
    <w:rsid w:val="004B6592"/>
    <w:rsid w:val="004B67CF"/>
    <w:rsid w:val="004C1C17"/>
    <w:rsid w:val="004C2F3A"/>
    <w:rsid w:val="004C45B5"/>
    <w:rsid w:val="004C4EC0"/>
    <w:rsid w:val="004C503E"/>
    <w:rsid w:val="004C59F9"/>
    <w:rsid w:val="004C7A94"/>
    <w:rsid w:val="004C7D90"/>
    <w:rsid w:val="004D1099"/>
    <w:rsid w:val="004D1613"/>
    <w:rsid w:val="004D2182"/>
    <w:rsid w:val="004D33D7"/>
    <w:rsid w:val="004D50F5"/>
    <w:rsid w:val="004D5324"/>
    <w:rsid w:val="004D5968"/>
    <w:rsid w:val="004D6C18"/>
    <w:rsid w:val="004D7143"/>
    <w:rsid w:val="004F0129"/>
    <w:rsid w:val="004F244F"/>
    <w:rsid w:val="004F5E37"/>
    <w:rsid w:val="004F69B7"/>
    <w:rsid w:val="004F7A33"/>
    <w:rsid w:val="004F7AEF"/>
    <w:rsid w:val="00501305"/>
    <w:rsid w:val="0050132C"/>
    <w:rsid w:val="00501ADF"/>
    <w:rsid w:val="005031D9"/>
    <w:rsid w:val="0050477D"/>
    <w:rsid w:val="00511569"/>
    <w:rsid w:val="00517330"/>
    <w:rsid w:val="00517C4F"/>
    <w:rsid w:val="005248EE"/>
    <w:rsid w:val="0052563B"/>
    <w:rsid w:val="00525984"/>
    <w:rsid w:val="005265B5"/>
    <w:rsid w:val="00526F9C"/>
    <w:rsid w:val="00531CAB"/>
    <w:rsid w:val="0053253C"/>
    <w:rsid w:val="0053496D"/>
    <w:rsid w:val="00536475"/>
    <w:rsid w:val="00536939"/>
    <w:rsid w:val="005376F9"/>
    <w:rsid w:val="0053772C"/>
    <w:rsid w:val="005414F1"/>
    <w:rsid w:val="00541F60"/>
    <w:rsid w:val="00544224"/>
    <w:rsid w:val="00544D02"/>
    <w:rsid w:val="00552E98"/>
    <w:rsid w:val="00556995"/>
    <w:rsid w:val="0056038C"/>
    <w:rsid w:val="0056056B"/>
    <w:rsid w:val="00561460"/>
    <w:rsid w:val="00561E00"/>
    <w:rsid w:val="005625FD"/>
    <w:rsid w:val="00563885"/>
    <w:rsid w:val="005666BA"/>
    <w:rsid w:val="00566F05"/>
    <w:rsid w:val="0056771A"/>
    <w:rsid w:val="0057149A"/>
    <w:rsid w:val="00572461"/>
    <w:rsid w:val="00573C6A"/>
    <w:rsid w:val="00573E62"/>
    <w:rsid w:val="00574EB3"/>
    <w:rsid w:val="0057579C"/>
    <w:rsid w:val="0058163E"/>
    <w:rsid w:val="0058217B"/>
    <w:rsid w:val="005827CF"/>
    <w:rsid w:val="00586879"/>
    <w:rsid w:val="00586F22"/>
    <w:rsid w:val="00590428"/>
    <w:rsid w:val="0059055C"/>
    <w:rsid w:val="005946E6"/>
    <w:rsid w:val="0059613E"/>
    <w:rsid w:val="005A09FE"/>
    <w:rsid w:val="005A1211"/>
    <w:rsid w:val="005A3535"/>
    <w:rsid w:val="005A37AA"/>
    <w:rsid w:val="005A3DF8"/>
    <w:rsid w:val="005A404A"/>
    <w:rsid w:val="005B0378"/>
    <w:rsid w:val="005B2249"/>
    <w:rsid w:val="005B34D4"/>
    <w:rsid w:val="005B52FE"/>
    <w:rsid w:val="005B74A8"/>
    <w:rsid w:val="005C2514"/>
    <w:rsid w:val="005C2583"/>
    <w:rsid w:val="005D2D9B"/>
    <w:rsid w:val="005E4D6C"/>
    <w:rsid w:val="005E4FE1"/>
    <w:rsid w:val="005F0D45"/>
    <w:rsid w:val="005F0DCC"/>
    <w:rsid w:val="005F1A0E"/>
    <w:rsid w:val="005F40BA"/>
    <w:rsid w:val="005F41F4"/>
    <w:rsid w:val="005F4A26"/>
    <w:rsid w:val="005F50AF"/>
    <w:rsid w:val="00600C5E"/>
    <w:rsid w:val="00602DBD"/>
    <w:rsid w:val="00603807"/>
    <w:rsid w:val="006073A5"/>
    <w:rsid w:val="0061061C"/>
    <w:rsid w:val="006117DE"/>
    <w:rsid w:val="00620786"/>
    <w:rsid w:val="00620A58"/>
    <w:rsid w:val="00624057"/>
    <w:rsid w:val="00625A86"/>
    <w:rsid w:val="006265C9"/>
    <w:rsid w:val="006301E1"/>
    <w:rsid w:val="00634101"/>
    <w:rsid w:val="006347D3"/>
    <w:rsid w:val="006351BC"/>
    <w:rsid w:val="00635D0E"/>
    <w:rsid w:val="00640481"/>
    <w:rsid w:val="006413D0"/>
    <w:rsid w:val="00641D0E"/>
    <w:rsid w:val="00642EBC"/>
    <w:rsid w:val="00644766"/>
    <w:rsid w:val="00645766"/>
    <w:rsid w:val="00646D07"/>
    <w:rsid w:val="00652254"/>
    <w:rsid w:val="00653218"/>
    <w:rsid w:val="006549BC"/>
    <w:rsid w:val="006557D3"/>
    <w:rsid w:val="00656033"/>
    <w:rsid w:val="00657400"/>
    <w:rsid w:val="00662526"/>
    <w:rsid w:val="006670F5"/>
    <w:rsid w:val="00670C77"/>
    <w:rsid w:val="00671BCC"/>
    <w:rsid w:val="00672E82"/>
    <w:rsid w:val="0067463F"/>
    <w:rsid w:val="00677A24"/>
    <w:rsid w:val="006862B7"/>
    <w:rsid w:val="006867CB"/>
    <w:rsid w:val="006877E8"/>
    <w:rsid w:val="00687E6C"/>
    <w:rsid w:val="0069055D"/>
    <w:rsid w:val="0069278A"/>
    <w:rsid w:val="00694D76"/>
    <w:rsid w:val="00695AFE"/>
    <w:rsid w:val="006A272E"/>
    <w:rsid w:val="006A34C2"/>
    <w:rsid w:val="006A3968"/>
    <w:rsid w:val="006A430B"/>
    <w:rsid w:val="006A45E6"/>
    <w:rsid w:val="006A4E4F"/>
    <w:rsid w:val="006A5887"/>
    <w:rsid w:val="006A5AB5"/>
    <w:rsid w:val="006B071C"/>
    <w:rsid w:val="006B216F"/>
    <w:rsid w:val="006C3255"/>
    <w:rsid w:val="006D0BFF"/>
    <w:rsid w:val="006D26BC"/>
    <w:rsid w:val="006D3967"/>
    <w:rsid w:val="006D7581"/>
    <w:rsid w:val="006E214E"/>
    <w:rsid w:val="006E3F63"/>
    <w:rsid w:val="006E4E3C"/>
    <w:rsid w:val="006E553E"/>
    <w:rsid w:val="006E66F9"/>
    <w:rsid w:val="006F30B2"/>
    <w:rsid w:val="006F49DB"/>
    <w:rsid w:val="00707623"/>
    <w:rsid w:val="007076CB"/>
    <w:rsid w:val="00710590"/>
    <w:rsid w:val="007122DB"/>
    <w:rsid w:val="00712AE4"/>
    <w:rsid w:val="00714DE9"/>
    <w:rsid w:val="007175F2"/>
    <w:rsid w:val="0071792A"/>
    <w:rsid w:val="00717E11"/>
    <w:rsid w:val="00720913"/>
    <w:rsid w:val="007219B2"/>
    <w:rsid w:val="007229C1"/>
    <w:rsid w:val="007234ED"/>
    <w:rsid w:val="00726402"/>
    <w:rsid w:val="00732F2D"/>
    <w:rsid w:val="00733EFE"/>
    <w:rsid w:val="00734EA7"/>
    <w:rsid w:val="0073721E"/>
    <w:rsid w:val="00737FEF"/>
    <w:rsid w:val="00740764"/>
    <w:rsid w:val="00742B24"/>
    <w:rsid w:val="00751059"/>
    <w:rsid w:val="00752747"/>
    <w:rsid w:val="00754998"/>
    <w:rsid w:val="00756A9E"/>
    <w:rsid w:val="00757DF3"/>
    <w:rsid w:val="007618B7"/>
    <w:rsid w:val="007624DE"/>
    <w:rsid w:val="00763E5E"/>
    <w:rsid w:val="00764509"/>
    <w:rsid w:val="00765017"/>
    <w:rsid w:val="00770280"/>
    <w:rsid w:val="00770EC6"/>
    <w:rsid w:val="007714F3"/>
    <w:rsid w:val="00773D34"/>
    <w:rsid w:val="007752E2"/>
    <w:rsid w:val="007763C3"/>
    <w:rsid w:val="0078028D"/>
    <w:rsid w:val="00780B90"/>
    <w:rsid w:val="0078100C"/>
    <w:rsid w:val="00781EE7"/>
    <w:rsid w:val="0079257C"/>
    <w:rsid w:val="00796A7F"/>
    <w:rsid w:val="0079721D"/>
    <w:rsid w:val="00797FD2"/>
    <w:rsid w:val="007A10AA"/>
    <w:rsid w:val="007A15A2"/>
    <w:rsid w:val="007A3571"/>
    <w:rsid w:val="007A37A0"/>
    <w:rsid w:val="007A5485"/>
    <w:rsid w:val="007A6FE0"/>
    <w:rsid w:val="007A76C7"/>
    <w:rsid w:val="007A7C8D"/>
    <w:rsid w:val="007B13C3"/>
    <w:rsid w:val="007C3D87"/>
    <w:rsid w:val="007C678A"/>
    <w:rsid w:val="007C7690"/>
    <w:rsid w:val="007D52CF"/>
    <w:rsid w:val="007D5DA1"/>
    <w:rsid w:val="007D63AE"/>
    <w:rsid w:val="007E0137"/>
    <w:rsid w:val="007E2DA4"/>
    <w:rsid w:val="007E56E4"/>
    <w:rsid w:val="007E5C76"/>
    <w:rsid w:val="007E6C77"/>
    <w:rsid w:val="007F3DBC"/>
    <w:rsid w:val="007F6359"/>
    <w:rsid w:val="007F7238"/>
    <w:rsid w:val="008008C9"/>
    <w:rsid w:val="00805496"/>
    <w:rsid w:val="00805860"/>
    <w:rsid w:val="0080642A"/>
    <w:rsid w:val="00806B67"/>
    <w:rsid w:val="00806E53"/>
    <w:rsid w:val="00806EBA"/>
    <w:rsid w:val="008111D0"/>
    <w:rsid w:val="00811D48"/>
    <w:rsid w:val="00815945"/>
    <w:rsid w:val="00822155"/>
    <w:rsid w:val="00826194"/>
    <w:rsid w:val="00827210"/>
    <w:rsid w:val="00831DAA"/>
    <w:rsid w:val="00836647"/>
    <w:rsid w:val="00836798"/>
    <w:rsid w:val="0083786D"/>
    <w:rsid w:val="008440BE"/>
    <w:rsid w:val="00846A6B"/>
    <w:rsid w:val="008473D7"/>
    <w:rsid w:val="008503BE"/>
    <w:rsid w:val="00850979"/>
    <w:rsid w:val="00852674"/>
    <w:rsid w:val="00852EEF"/>
    <w:rsid w:val="008547E2"/>
    <w:rsid w:val="00855AC8"/>
    <w:rsid w:val="0085782E"/>
    <w:rsid w:val="00857F9F"/>
    <w:rsid w:val="00863CB4"/>
    <w:rsid w:val="00865FC3"/>
    <w:rsid w:val="00866548"/>
    <w:rsid w:val="00866DD0"/>
    <w:rsid w:val="00867ABC"/>
    <w:rsid w:val="008700F4"/>
    <w:rsid w:val="0087062A"/>
    <w:rsid w:val="00871294"/>
    <w:rsid w:val="00872552"/>
    <w:rsid w:val="00872BF1"/>
    <w:rsid w:val="00873068"/>
    <w:rsid w:val="0087412E"/>
    <w:rsid w:val="008779D5"/>
    <w:rsid w:val="00884DDC"/>
    <w:rsid w:val="00886531"/>
    <w:rsid w:val="0088759E"/>
    <w:rsid w:val="00891E51"/>
    <w:rsid w:val="008A0AF7"/>
    <w:rsid w:val="008A438E"/>
    <w:rsid w:val="008A6D58"/>
    <w:rsid w:val="008B1628"/>
    <w:rsid w:val="008B23C4"/>
    <w:rsid w:val="008B4C42"/>
    <w:rsid w:val="008B53F0"/>
    <w:rsid w:val="008B7926"/>
    <w:rsid w:val="008C1723"/>
    <w:rsid w:val="008C18E7"/>
    <w:rsid w:val="008C6562"/>
    <w:rsid w:val="008C6992"/>
    <w:rsid w:val="008C6D27"/>
    <w:rsid w:val="008D04D5"/>
    <w:rsid w:val="008D09DC"/>
    <w:rsid w:val="008D1DA7"/>
    <w:rsid w:val="008D59C9"/>
    <w:rsid w:val="008E17CB"/>
    <w:rsid w:val="008E400D"/>
    <w:rsid w:val="008E4437"/>
    <w:rsid w:val="008E7CDD"/>
    <w:rsid w:val="008F093F"/>
    <w:rsid w:val="008F1D7E"/>
    <w:rsid w:val="008F3570"/>
    <w:rsid w:val="008F70BE"/>
    <w:rsid w:val="00901ADA"/>
    <w:rsid w:val="00902FAA"/>
    <w:rsid w:val="00903F7C"/>
    <w:rsid w:val="00904111"/>
    <w:rsid w:val="00910F43"/>
    <w:rsid w:val="00911089"/>
    <w:rsid w:val="00912103"/>
    <w:rsid w:val="0091327C"/>
    <w:rsid w:val="00915E08"/>
    <w:rsid w:val="00916A9C"/>
    <w:rsid w:val="009242C0"/>
    <w:rsid w:val="00926A3D"/>
    <w:rsid w:val="00930E95"/>
    <w:rsid w:val="00931B8B"/>
    <w:rsid w:val="00935E49"/>
    <w:rsid w:val="00937E84"/>
    <w:rsid w:val="009406AC"/>
    <w:rsid w:val="0094152D"/>
    <w:rsid w:val="00943C0D"/>
    <w:rsid w:val="00945361"/>
    <w:rsid w:val="00946EFA"/>
    <w:rsid w:val="0094763A"/>
    <w:rsid w:val="00947799"/>
    <w:rsid w:val="0095315B"/>
    <w:rsid w:val="009564E5"/>
    <w:rsid w:val="00957460"/>
    <w:rsid w:val="00960BCD"/>
    <w:rsid w:val="00962C63"/>
    <w:rsid w:val="00963D2A"/>
    <w:rsid w:val="00963F95"/>
    <w:rsid w:val="00964404"/>
    <w:rsid w:val="009646A0"/>
    <w:rsid w:val="00964AD6"/>
    <w:rsid w:val="00964AF9"/>
    <w:rsid w:val="0096626A"/>
    <w:rsid w:val="00970D84"/>
    <w:rsid w:val="00972C90"/>
    <w:rsid w:val="00973386"/>
    <w:rsid w:val="00973B1B"/>
    <w:rsid w:val="00973FCA"/>
    <w:rsid w:val="00974A78"/>
    <w:rsid w:val="0097563A"/>
    <w:rsid w:val="00980600"/>
    <w:rsid w:val="00980F29"/>
    <w:rsid w:val="009836B5"/>
    <w:rsid w:val="00993592"/>
    <w:rsid w:val="00994E23"/>
    <w:rsid w:val="00997761"/>
    <w:rsid w:val="00997ACB"/>
    <w:rsid w:val="009A39FA"/>
    <w:rsid w:val="009A3A31"/>
    <w:rsid w:val="009A4DB0"/>
    <w:rsid w:val="009A596B"/>
    <w:rsid w:val="009A5F80"/>
    <w:rsid w:val="009A60F5"/>
    <w:rsid w:val="009A7DD4"/>
    <w:rsid w:val="009B31AA"/>
    <w:rsid w:val="009B5BE0"/>
    <w:rsid w:val="009C2FB9"/>
    <w:rsid w:val="009C7947"/>
    <w:rsid w:val="009D153D"/>
    <w:rsid w:val="009D3D9D"/>
    <w:rsid w:val="009E5C36"/>
    <w:rsid w:val="009E7C78"/>
    <w:rsid w:val="009F5DAF"/>
    <w:rsid w:val="009F7142"/>
    <w:rsid w:val="00A00E58"/>
    <w:rsid w:val="00A02C7A"/>
    <w:rsid w:val="00A0396D"/>
    <w:rsid w:val="00A07EA2"/>
    <w:rsid w:val="00A11853"/>
    <w:rsid w:val="00A119E5"/>
    <w:rsid w:val="00A11E82"/>
    <w:rsid w:val="00A12613"/>
    <w:rsid w:val="00A12BA7"/>
    <w:rsid w:val="00A14E00"/>
    <w:rsid w:val="00A15A7A"/>
    <w:rsid w:val="00A23B96"/>
    <w:rsid w:val="00A27EA4"/>
    <w:rsid w:val="00A30EB6"/>
    <w:rsid w:val="00A31893"/>
    <w:rsid w:val="00A353F6"/>
    <w:rsid w:val="00A37DA8"/>
    <w:rsid w:val="00A42333"/>
    <w:rsid w:val="00A452B0"/>
    <w:rsid w:val="00A45742"/>
    <w:rsid w:val="00A475DA"/>
    <w:rsid w:val="00A47DFE"/>
    <w:rsid w:val="00A56C20"/>
    <w:rsid w:val="00A57C82"/>
    <w:rsid w:val="00A60F92"/>
    <w:rsid w:val="00A6296A"/>
    <w:rsid w:val="00A64B32"/>
    <w:rsid w:val="00A65999"/>
    <w:rsid w:val="00A67225"/>
    <w:rsid w:val="00A70F90"/>
    <w:rsid w:val="00A711FF"/>
    <w:rsid w:val="00A718E8"/>
    <w:rsid w:val="00A72484"/>
    <w:rsid w:val="00A82788"/>
    <w:rsid w:val="00A82E45"/>
    <w:rsid w:val="00A83BC8"/>
    <w:rsid w:val="00A8479B"/>
    <w:rsid w:val="00A86340"/>
    <w:rsid w:val="00A91B1A"/>
    <w:rsid w:val="00A9455E"/>
    <w:rsid w:val="00A96449"/>
    <w:rsid w:val="00A97B4B"/>
    <w:rsid w:val="00AA2C07"/>
    <w:rsid w:val="00AA30EE"/>
    <w:rsid w:val="00AA55DF"/>
    <w:rsid w:val="00AA5D32"/>
    <w:rsid w:val="00AB2183"/>
    <w:rsid w:val="00AB2729"/>
    <w:rsid w:val="00AB2DF0"/>
    <w:rsid w:val="00AB2F7D"/>
    <w:rsid w:val="00AB303A"/>
    <w:rsid w:val="00AB7622"/>
    <w:rsid w:val="00AB7A8A"/>
    <w:rsid w:val="00AC2F98"/>
    <w:rsid w:val="00AC416E"/>
    <w:rsid w:val="00AC471D"/>
    <w:rsid w:val="00AC61B1"/>
    <w:rsid w:val="00AC67E6"/>
    <w:rsid w:val="00AC7DE4"/>
    <w:rsid w:val="00AD03F5"/>
    <w:rsid w:val="00AD54F3"/>
    <w:rsid w:val="00AE1E9C"/>
    <w:rsid w:val="00AE215C"/>
    <w:rsid w:val="00AE5A48"/>
    <w:rsid w:val="00AE6FCB"/>
    <w:rsid w:val="00AF1352"/>
    <w:rsid w:val="00AF6077"/>
    <w:rsid w:val="00B07807"/>
    <w:rsid w:val="00B118F2"/>
    <w:rsid w:val="00B1217A"/>
    <w:rsid w:val="00B12E44"/>
    <w:rsid w:val="00B144BD"/>
    <w:rsid w:val="00B1707E"/>
    <w:rsid w:val="00B17CFA"/>
    <w:rsid w:val="00B22789"/>
    <w:rsid w:val="00B23DA7"/>
    <w:rsid w:val="00B25AB6"/>
    <w:rsid w:val="00B25F20"/>
    <w:rsid w:val="00B305A0"/>
    <w:rsid w:val="00B361A5"/>
    <w:rsid w:val="00B416FF"/>
    <w:rsid w:val="00B43050"/>
    <w:rsid w:val="00B44CC4"/>
    <w:rsid w:val="00B45BEC"/>
    <w:rsid w:val="00B475A0"/>
    <w:rsid w:val="00B503D1"/>
    <w:rsid w:val="00B5045C"/>
    <w:rsid w:val="00B5139D"/>
    <w:rsid w:val="00B5156F"/>
    <w:rsid w:val="00B556B2"/>
    <w:rsid w:val="00B60590"/>
    <w:rsid w:val="00B61843"/>
    <w:rsid w:val="00B67E4E"/>
    <w:rsid w:val="00B70D14"/>
    <w:rsid w:val="00B71226"/>
    <w:rsid w:val="00B71581"/>
    <w:rsid w:val="00B71A47"/>
    <w:rsid w:val="00B71D3B"/>
    <w:rsid w:val="00B7212A"/>
    <w:rsid w:val="00B73140"/>
    <w:rsid w:val="00B766A3"/>
    <w:rsid w:val="00B835B2"/>
    <w:rsid w:val="00B837A8"/>
    <w:rsid w:val="00B83B78"/>
    <w:rsid w:val="00B878BC"/>
    <w:rsid w:val="00B92BB6"/>
    <w:rsid w:val="00B930C8"/>
    <w:rsid w:val="00B97945"/>
    <w:rsid w:val="00BA01F4"/>
    <w:rsid w:val="00BA349B"/>
    <w:rsid w:val="00BA4577"/>
    <w:rsid w:val="00BA4B47"/>
    <w:rsid w:val="00BB1A40"/>
    <w:rsid w:val="00BB2C9C"/>
    <w:rsid w:val="00BB4C8C"/>
    <w:rsid w:val="00BB6672"/>
    <w:rsid w:val="00BC1449"/>
    <w:rsid w:val="00BC1CB7"/>
    <w:rsid w:val="00BC2694"/>
    <w:rsid w:val="00BC28DC"/>
    <w:rsid w:val="00BC4D7B"/>
    <w:rsid w:val="00BC57DB"/>
    <w:rsid w:val="00BC5A82"/>
    <w:rsid w:val="00BC62AD"/>
    <w:rsid w:val="00BC6DB7"/>
    <w:rsid w:val="00BC6DC4"/>
    <w:rsid w:val="00BC72EF"/>
    <w:rsid w:val="00BD09EE"/>
    <w:rsid w:val="00BD0B42"/>
    <w:rsid w:val="00BD4F23"/>
    <w:rsid w:val="00BD7057"/>
    <w:rsid w:val="00BE0D4A"/>
    <w:rsid w:val="00BE1C04"/>
    <w:rsid w:val="00BE27F4"/>
    <w:rsid w:val="00BE3A77"/>
    <w:rsid w:val="00BE40D9"/>
    <w:rsid w:val="00BE797B"/>
    <w:rsid w:val="00BF2430"/>
    <w:rsid w:val="00BF2702"/>
    <w:rsid w:val="00BF5666"/>
    <w:rsid w:val="00BF5FA2"/>
    <w:rsid w:val="00BF5FF1"/>
    <w:rsid w:val="00BF70D5"/>
    <w:rsid w:val="00BF7603"/>
    <w:rsid w:val="00C00CC8"/>
    <w:rsid w:val="00C0283E"/>
    <w:rsid w:val="00C04BE4"/>
    <w:rsid w:val="00C06AEC"/>
    <w:rsid w:val="00C10354"/>
    <w:rsid w:val="00C118B4"/>
    <w:rsid w:val="00C134FD"/>
    <w:rsid w:val="00C22650"/>
    <w:rsid w:val="00C24750"/>
    <w:rsid w:val="00C25301"/>
    <w:rsid w:val="00C3014C"/>
    <w:rsid w:val="00C30A20"/>
    <w:rsid w:val="00C30B61"/>
    <w:rsid w:val="00C31869"/>
    <w:rsid w:val="00C31A62"/>
    <w:rsid w:val="00C37898"/>
    <w:rsid w:val="00C4092F"/>
    <w:rsid w:val="00C41A27"/>
    <w:rsid w:val="00C43198"/>
    <w:rsid w:val="00C45DB6"/>
    <w:rsid w:val="00C54DF8"/>
    <w:rsid w:val="00C55A3F"/>
    <w:rsid w:val="00C56189"/>
    <w:rsid w:val="00C5730C"/>
    <w:rsid w:val="00C63ED5"/>
    <w:rsid w:val="00C64DB6"/>
    <w:rsid w:val="00C65C17"/>
    <w:rsid w:val="00C678C0"/>
    <w:rsid w:val="00C72316"/>
    <w:rsid w:val="00C72948"/>
    <w:rsid w:val="00C761A5"/>
    <w:rsid w:val="00C76A00"/>
    <w:rsid w:val="00C815BF"/>
    <w:rsid w:val="00C81DBC"/>
    <w:rsid w:val="00C85E7F"/>
    <w:rsid w:val="00C93614"/>
    <w:rsid w:val="00CA30EE"/>
    <w:rsid w:val="00CA7481"/>
    <w:rsid w:val="00CB19C9"/>
    <w:rsid w:val="00CB2222"/>
    <w:rsid w:val="00CB43B7"/>
    <w:rsid w:val="00CC5BCE"/>
    <w:rsid w:val="00CC5DC7"/>
    <w:rsid w:val="00CC647D"/>
    <w:rsid w:val="00CC7618"/>
    <w:rsid w:val="00CC7BC1"/>
    <w:rsid w:val="00CD32D5"/>
    <w:rsid w:val="00CD33AA"/>
    <w:rsid w:val="00CD76FE"/>
    <w:rsid w:val="00CE06A6"/>
    <w:rsid w:val="00CE21F5"/>
    <w:rsid w:val="00CE2A9A"/>
    <w:rsid w:val="00CE5878"/>
    <w:rsid w:val="00CE672A"/>
    <w:rsid w:val="00CE6829"/>
    <w:rsid w:val="00CF1449"/>
    <w:rsid w:val="00CF1FC7"/>
    <w:rsid w:val="00CF3A3C"/>
    <w:rsid w:val="00CF54B3"/>
    <w:rsid w:val="00CF6282"/>
    <w:rsid w:val="00D00061"/>
    <w:rsid w:val="00D01AA6"/>
    <w:rsid w:val="00D03A91"/>
    <w:rsid w:val="00D05C41"/>
    <w:rsid w:val="00D05FD4"/>
    <w:rsid w:val="00D0664B"/>
    <w:rsid w:val="00D07971"/>
    <w:rsid w:val="00D11467"/>
    <w:rsid w:val="00D1221D"/>
    <w:rsid w:val="00D12C0A"/>
    <w:rsid w:val="00D13028"/>
    <w:rsid w:val="00D15A24"/>
    <w:rsid w:val="00D164B6"/>
    <w:rsid w:val="00D27E44"/>
    <w:rsid w:val="00D31C15"/>
    <w:rsid w:val="00D31EC5"/>
    <w:rsid w:val="00D34994"/>
    <w:rsid w:val="00D37BFC"/>
    <w:rsid w:val="00D415EC"/>
    <w:rsid w:val="00D44061"/>
    <w:rsid w:val="00D4546E"/>
    <w:rsid w:val="00D51AF0"/>
    <w:rsid w:val="00D524AF"/>
    <w:rsid w:val="00D544F8"/>
    <w:rsid w:val="00D5588B"/>
    <w:rsid w:val="00D57C30"/>
    <w:rsid w:val="00D64145"/>
    <w:rsid w:val="00D65393"/>
    <w:rsid w:val="00D666AA"/>
    <w:rsid w:val="00D67A9B"/>
    <w:rsid w:val="00D701D5"/>
    <w:rsid w:val="00D71420"/>
    <w:rsid w:val="00D76C61"/>
    <w:rsid w:val="00D8076C"/>
    <w:rsid w:val="00D8166E"/>
    <w:rsid w:val="00D84606"/>
    <w:rsid w:val="00D92991"/>
    <w:rsid w:val="00D93987"/>
    <w:rsid w:val="00D939C3"/>
    <w:rsid w:val="00D94F3D"/>
    <w:rsid w:val="00DA13CC"/>
    <w:rsid w:val="00DA4144"/>
    <w:rsid w:val="00DA79E0"/>
    <w:rsid w:val="00DB31AC"/>
    <w:rsid w:val="00DB3DCC"/>
    <w:rsid w:val="00DB5E0C"/>
    <w:rsid w:val="00DB67FF"/>
    <w:rsid w:val="00DB722B"/>
    <w:rsid w:val="00DB798F"/>
    <w:rsid w:val="00DC1C09"/>
    <w:rsid w:val="00DC3396"/>
    <w:rsid w:val="00DC40CE"/>
    <w:rsid w:val="00DC5EC7"/>
    <w:rsid w:val="00DC6B51"/>
    <w:rsid w:val="00DD03E7"/>
    <w:rsid w:val="00DD0699"/>
    <w:rsid w:val="00DD08A2"/>
    <w:rsid w:val="00DD15B7"/>
    <w:rsid w:val="00DD27D2"/>
    <w:rsid w:val="00DD3E7D"/>
    <w:rsid w:val="00DD4292"/>
    <w:rsid w:val="00DD6F03"/>
    <w:rsid w:val="00DF1C58"/>
    <w:rsid w:val="00DF32E0"/>
    <w:rsid w:val="00DF435E"/>
    <w:rsid w:val="00DF639A"/>
    <w:rsid w:val="00DF6AE7"/>
    <w:rsid w:val="00DF7C4A"/>
    <w:rsid w:val="00E00D5D"/>
    <w:rsid w:val="00E054F6"/>
    <w:rsid w:val="00E11C1B"/>
    <w:rsid w:val="00E13BB0"/>
    <w:rsid w:val="00E13ECB"/>
    <w:rsid w:val="00E15DD2"/>
    <w:rsid w:val="00E16BB1"/>
    <w:rsid w:val="00E16BE4"/>
    <w:rsid w:val="00E20DE3"/>
    <w:rsid w:val="00E24110"/>
    <w:rsid w:val="00E2466E"/>
    <w:rsid w:val="00E32E5A"/>
    <w:rsid w:val="00E34D28"/>
    <w:rsid w:val="00E43370"/>
    <w:rsid w:val="00E43CCB"/>
    <w:rsid w:val="00E45E13"/>
    <w:rsid w:val="00E47378"/>
    <w:rsid w:val="00E47AAF"/>
    <w:rsid w:val="00E47F64"/>
    <w:rsid w:val="00E51DD3"/>
    <w:rsid w:val="00E62FC7"/>
    <w:rsid w:val="00E644CB"/>
    <w:rsid w:val="00E65A17"/>
    <w:rsid w:val="00E71A8E"/>
    <w:rsid w:val="00E7310E"/>
    <w:rsid w:val="00E7496F"/>
    <w:rsid w:val="00E7656A"/>
    <w:rsid w:val="00E7787E"/>
    <w:rsid w:val="00E77BBE"/>
    <w:rsid w:val="00E80694"/>
    <w:rsid w:val="00E84E1E"/>
    <w:rsid w:val="00E85369"/>
    <w:rsid w:val="00E960EE"/>
    <w:rsid w:val="00EA799A"/>
    <w:rsid w:val="00EA7DD7"/>
    <w:rsid w:val="00EB0532"/>
    <w:rsid w:val="00EB1000"/>
    <w:rsid w:val="00EB52B0"/>
    <w:rsid w:val="00EB6126"/>
    <w:rsid w:val="00EC7A94"/>
    <w:rsid w:val="00EC7C4F"/>
    <w:rsid w:val="00ED4C1B"/>
    <w:rsid w:val="00ED5F53"/>
    <w:rsid w:val="00ED6111"/>
    <w:rsid w:val="00EE1804"/>
    <w:rsid w:val="00EE2B72"/>
    <w:rsid w:val="00EE2D0E"/>
    <w:rsid w:val="00EE398E"/>
    <w:rsid w:val="00EE4352"/>
    <w:rsid w:val="00EE73EE"/>
    <w:rsid w:val="00EF153E"/>
    <w:rsid w:val="00EF2E62"/>
    <w:rsid w:val="00EF69DB"/>
    <w:rsid w:val="00F01D7A"/>
    <w:rsid w:val="00F02337"/>
    <w:rsid w:val="00F03237"/>
    <w:rsid w:val="00F11CD1"/>
    <w:rsid w:val="00F122FF"/>
    <w:rsid w:val="00F16AED"/>
    <w:rsid w:val="00F2480C"/>
    <w:rsid w:val="00F26B43"/>
    <w:rsid w:val="00F307D8"/>
    <w:rsid w:val="00F31708"/>
    <w:rsid w:val="00F348E9"/>
    <w:rsid w:val="00F440EE"/>
    <w:rsid w:val="00F47AEC"/>
    <w:rsid w:val="00F50424"/>
    <w:rsid w:val="00F5383D"/>
    <w:rsid w:val="00F57529"/>
    <w:rsid w:val="00F57ABA"/>
    <w:rsid w:val="00F60A56"/>
    <w:rsid w:val="00F65465"/>
    <w:rsid w:val="00F668B6"/>
    <w:rsid w:val="00F75980"/>
    <w:rsid w:val="00F7687D"/>
    <w:rsid w:val="00F80A46"/>
    <w:rsid w:val="00F82303"/>
    <w:rsid w:val="00F84DB0"/>
    <w:rsid w:val="00F87FE0"/>
    <w:rsid w:val="00F907E0"/>
    <w:rsid w:val="00F958EF"/>
    <w:rsid w:val="00F96014"/>
    <w:rsid w:val="00F97007"/>
    <w:rsid w:val="00F97E9F"/>
    <w:rsid w:val="00FA2896"/>
    <w:rsid w:val="00FA72CF"/>
    <w:rsid w:val="00FB041A"/>
    <w:rsid w:val="00FB3AF3"/>
    <w:rsid w:val="00FB4EC0"/>
    <w:rsid w:val="00FB585B"/>
    <w:rsid w:val="00FB7635"/>
    <w:rsid w:val="00FC3F16"/>
    <w:rsid w:val="00FE0149"/>
    <w:rsid w:val="00FE08FE"/>
    <w:rsid w:val="00FE0A52"/>
    <w:rsid w:val="00FE38BB"/>
    <w:rsid w:val="00FE75A1"/>
    <w:rsid w:val="00FF0F06"/>
    <w:rsid w:val="00FF3666"/>
    <w:rsid w:val="00FF42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9A"/>
    <w:pPr>
      <w:spacing w:before="0"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A9A"/>
    <w:pPr>
      <w:ind w:left="720"/>
      <w:contextualSpacing/>
    </w:pPr>
  </w:style>
  <w:style w:type="paragraph" w:styleId="Title">
    <w:name w:val="Title"/>
    <w:basedOn w:val="Normal"/>
    <w:next w:val="Normal"/>
    <w:link w:val="TitleChar"/>
    <w:uiPriority w:val="10"/>
    <w:qFormat/>
    <w:rsid w:val="000B11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1B2"/>
    <w:rPr>
      <w:rFonts w:asciiTheme="majorHAnsi" w:eastAsiaTheme="majorEastAsia" w:hAnsiTheme="majorHAnsi" w:cstheme="majorBidi"/>
      <w:color w:val="17365D" w:themeColor="text2" w:themeShade="BF"/>
      <w:spacing w:val="5"/>
      <w:kern w:val="28"/>
      <w:sz w:val="52"/>
      <w:szCs w:val="52"/>
      <w:lang w:val="en-US"/>
    </w:rPr>
  </w:style>
  <w:style w:type="character" w:customStyle="1" w:styleId="apple-converted-space">
    <w:name w:val="apple-converted-space"/>
    <w:basedOn w:val="DefaultParagraphFont"/>
    <w:rsid w:val="001E6EA8"/>
  </w:style>
  <w:style w:type="table" w:styleId="TableGrid">
    <w:name w:val="Table Grid"/>
    <w:basedOn w:val="TableNormal"/>
    <w:uiPriority w:val="59"/>
    <w:rsid w:val="00E16BE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47F64"/>
    <w:pPr>
      <w:spacing w:before="0" w:after="0" w:line="240" w:lineRule="auto"/>
    </w:pPr>
    <w:rPr>
      <w:rFonts w:ascii="Calibri" w:eastAsia="Calibri" w:hAnsi="Calibri" w:cs="Calibri"/>
      <w:color w:val="000000"/>
      <w:sz w:val="20"/>
      <w:szCs w:val="20"/>
      <w:lang w:eastAsia="en-IN"/>
    </w:rPr>
  </w:style>
  <w:style w:type="paragraph" w:styleId="BalloonText">
    <w:name w:val="Balloon Text"/>
    <w:basedOn w:val="Normal"/>
    <w:link w:val="BalloonTextChar"/>
    <w:uiPriority w:val="99"/>
    <w:semiHidden/>
    <w:unhideWhenUsed/>
    <w:rsid w:val="00C72316"/>
    <w:rPr>
      <w:rFonts w:ascii="Tahoma" w:hAnsi="Tahoma" w:cs="Tahoma"/>
      <w:sz w:val="16"/>
      <w:szCs w:val="16"/>
    </w:rPr>
  </w:style>
  <w:style w:type="character" w:customStyle="1" w:styleId="BalloonTextChar">
    <w:name w:val="Balloon Text Char"/>
    <w:basedOn w:val="DefaultParagraphFont"/>
    <w:link w:val="BalloonText"/>
    <w:uiPriority w:val="99"/>
    <w:semiHidden/>
    <w:rsid w:val="00C72316"/>
    <w:rPr>
      <w:rFonts w:ascii="Tahoma" w:eastAsia="Calibri" w:hAnsi="Tahoma" w:cs="Tahoma"/>
      <w:sz w:val="16"/>
      <w:szCs w:val="16"/>
      <w:lang w:val="en-US"/>
    </w:rPr>
  </w:style>
  <w:style w:type="character" w:styleId="Emphasis">
    <w:name w:val="Emphasis"/>
    <w:basedOn w:val="DefaultParagraphFont"/>
    <w:uiPriority w:val="20"/>
    <w:qFormat/>
    <w:rsid w:val="0050132C"/>
    <w:rPr>
      <w:i/>
      <w:iCs/>
    </w:rPr>
  </w:style>
  <w:style w:type="character" w:styleId="Hyperlink">
    <w:name w:val="Hyperlink"/>
    <w:basedOn w:val="DefaultParagraphFont"/>
    <w:uiPriority w:val="99"/>
    <w:unhideWhenUsed/>
    <w:rsid w:val="005013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6301957">
      <w:bodyDiv w:val="1"/>
      <w:marLeft w:val="0"/>
      <w:marRight w:val="0"/>
      <w:marTop w:val="0"/>
      <w:marBottom w:val="0"/>
      <w:divBdr>
        <w:top w:val="none" w:sz="0" w:space="0" w:color="auto"/>
        <w:left w:val="none" w:sz="0" w:space="0" w:color="auto"/>
        <w:bottom w:val="none" w:sz="0" w:space="0" w:color="auto"/>
        <w:right w:val="none" w:sz="0" w:space="0" w:color="auto"/>
      </w:divBdr>
    </w:div>
    <w:div w:id="1290285367">
      <w:bodyDiv w:val="1"/>
      <w:marLeft w:val="0"/>
      <w:marRight w:val="0"/>
      <w:marTop w:val="0"/>
      <w:marBottom w:val="0"/>
      <w:divBdr>
        <w:top w:val="none" w:sz="0" w:space="0" w:color="auto"/>
        <w:left w:val="none" w:sz="0" w:space="0" w:color="auto"/>
        <w:bottom w:val="none" w:sz="0" w:space="0" w:color="auto"/>
        <w:right w:val="none" w:sz="0" w:space="0" w:color="auto"/>
      </w:divBdr>
      <w:divsChild>
        <w:div w:id="1233275861">
          <w:marLeft w:val="547"/>
          <w:marRight w:val="0"/>
          <w:marTop w:val="0"/>
          <w:marBottom w:val="0"/>
          <w:divBdr>
            <w:top w:val="none" w:sz="0" w:space="0" w:color="auto"/>
            <w:left w:val="none" w:sz="0" w:space="0" w:color="auto"/>
            <w:bottom w:val="none" w:sz="0" w:space="0" w:color="auto"/>
            <w:right w:val="none" w:sz="0" w:space="0" w:color="auto"/>
          </w:divBdr>
        </w:div>
      </w:divsChild>
    </w:div>
    <w:div w:id="1346905666">
      <w:bodyDiv w:val="1"/>
      <w:marLeft w:val="0"/>
      <w:marRight w:val="0"/>
      <w:marTop w:val="0"/>
      <w:marBottom w:val="0"/>
      <w:divBdr>
        <w:top w:val="none" w:sz="0" w:space="0" w:color="auto"/>
        <w:left w:val="none" w:sz="0" w:space="0" w:color="auto"/>
        <w:bottom w:val="none" w:sz="0" w:space="0" w:color="auto"/>
        <w:right w:val="none" w:sz="0" w:space="0" w:color="auto"/>
      </w:divBdr>
      <w:divsChild>
        <w:div w:id="1006128099">
          <w:marLeft w:val="547"/>
          <w:marRight w:val="0"/>
          <w:marTop w:val="0"/>
          <w:marBottom w:val="0"/>
          <w:divBdr>
            <w:top w:val="none" w:sz="0" w:space="0" w:color="auto"/>
            <w:left w:val="none" w:sz="0" w:space="0" w:color="auto"/>
            <w:bottom w:val="none" w:sz="0" w:space="0" w:color="auto"/>
            <w:right w:val="none" w:sz="0" w:space="0" w:color="auto"/>
          </w:divBdr>
        </w:div>
      </w:divsChild>
    </w:div>
    <w:div w:id="2039357692">
      <w:bodyDiv w:val="1"/>
      <w:marLeft w:val="0"/>
      <w:marRight w:val="0"/>
      <w:marTop w:val="0"/>
      <w:marBottom w:val="0"/>
      <w:divBdr>
        <w:top w:val="none" w:sz="0" w:space="0" w:color="auto"/>
        <w:left w:val="none" w:sz="0" w:space="0" w:color="auto"/>
        <w:bottom w:val="none" w:sz="0" w:space="0" w:color="auto"/>
        <w:right w:val="none" w:sz="0" w:space="0" w:color="auto"/>
      </w:divBdr>
      <w:divsChild>
        <w:div w:id="2187849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diagramColors" Target="diagrams/colors2.xml"/><Relationship Id="rId23" Type="http://schemas.openxmlformats.org/officeDocument/2006/relationships/hyperlink" Target="http://www.cs.clemson.edu/parsing.pdf"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6084-1DDD-4792-8F52-57F110884F07}" type="doc">
      <dgm:prSet loTypeId="urn:microsoft.com/office/officeart/2005/8/layout/process1" loCatId="process" qsTypeId="urn:microsoft.com/office/officeart/2005/8/quickstyle/simple4" qsCatId="simple" csTypeId="urn:microsoft.com/office/officeart/2005/8/colors/accent1_2" csCatId="accent1" phldr="1"/>
      <dgm:spPr/>
    </dgm:pt>
    <dgm:pt modelId="{52F103E7-2672-4427-8D06-EF1ACA773EF2}">
      <dgm:prSet phldrT="[Text]"/>
      <dgm:spPr/>
      <dgm:t>
        <a:bodyPr/>
        <a:lstStyle/>
        <a:p>
          <a:pPr algn="ctr"/>
          <a:r>
            <a:rPr lang="en-IN"/>
            <a:t>User chooses a grammar from the set of predefined grammars</a:t>
          </a:r>
        </a:p>
      </dgm:t>
    </dgm:pt>
    <dgm:pt modelId="{E46EABDA-828E-4101-A880-E34391D2F668}" type="parTrans" cxnId="{4179A5D7-06EA-4660-8F42-DD4460037415}">
      <dgm:prSet/>
      <dgm:spPr/>
      <dgm:t>
        <a:bodyPr/>
        <a:lstStyle/>
        <a:p>
          <a:endParaRPr lang="en-IN"/>
        </a:p>
      </dgm:t>
    </dgm:pt>
    <dgm:pt modelId="{59149A22-055C-4FD2-B218-CFCC972E41EC}" type="sibTrans" cxnId="{4179A5D7-06EA-4660-8F42-DD4460037415}">
      <dgm:prSet/>
      <dgm:spPr/>
      <dgm:t>
        <a:bodyPr/>
        <a:lstStyle/>
        <a:p>
          <a:endParaRPr lang="en-IN"/>
        </a:p>
      </dgm:t>
    </dgm:pt>
    <dgm:pt modelId="{9743605E-17ED-436D-A049-1E43A8A6E3A7}">
      <dgm:prSet phldrT="[Text]"/>
      <dgm:spPr/>
      <dgm:t>
        <a:bodyPr/>
        <a:lstStyle/>
        <a:p>
          <a:r>
            <a:rPr lang="en-IN"/>
            <a:t>Generate and display the augmented grammar </a:t>
          </a:r>
        </a:p>
      </dgm:t>
    </dgm:pt>
    <dgm:pt modelId="{6E85CF32-DB48-40F0-AFFD-D04C90C5596B}" type="parTrans" cxnId="{F612284E-3473-4E59-B844-18BC3917416E}">
      <dgm:prSet/>
      <dgm:spPr/>
      <dgm:t>
        <a:bodyPr/>
        <a:lstStyle/>
        <a:p>
          <a:endParaRPr lang="en-IN"/>
        </a:p>
      </dgm:t>
    </dgm:pt>
    <dgm:pt modelId="{38F4626E-C059-4BD6-9BC2-0B63CD8FAD92}" type="sibTrans" cxnId="{F612284E-3473-4E59-B844-18BC3917416E}">
      <dgm:prSet/>
      <dgm:spPr/>
      <dgm:t>
        <a:bodyPr/>
        <a:lstStyle/>
        <a:p>
          <a:endParaRPr lang="en-IN"/>
        </a:p>
      </dgm:t>
    </dgm:pt>
    <dgm:pt modelId="{5D77BBC0-D2D6-4307-BC01-3B4BC3B526C4}">
      <dgm:prSet phldrT="[Text]"/>
      <dgm:spPr/>
      <dgm:t>
        <a:bodyPr/>
        <a:lstStyle/>
        <a:p>
          <a:r>
            <a:rPr lang="en-IN"/>
            <a:t>Generate the se t of LR(1) items for the chosen grammar</a:t>
          </a:r>
        </a:p>
      </dgm:t>
    </dgm:pt>
    <dgm:pt modelId="{177BA801-F67D-4646-A3B1-C3E24E97F8CB}" type="parTrans" cxnId="{FC6251FB-C552-4B93-B495-22D8207AD24E}">
      <dgm:prSet/>
      <dgm:spPr/>
      <dgm:t>
        <a:bodyPr/>
        <a:lstStyle/>
        <a:p>
          <a:endParaRPr lang="en-IN"/>
        </a:p>
      </dgm:t>
    </dgm:pt>
    <dgm:pt modelId="{4C7D8E52-4C24-4F18-ADC5-8A23B5627867}" type="sibTrans" cxnId="{FC6251FB-C552-4B93-B495-22D8207AD24E}">
      <dgm:prSet/>
      <dgm:spPr/>
      <dgm:t>
        <a:bodyPr/>
        <a:lstStyle/>
        <a:p>
          <a:endParaRPr lang="en-IN"/>
        </a:p>
      </dgm:t>
    </dgm:pt>
    <dgm:pt modelId="{A7BA7C72-7F16-4C21-B84E-240A326A16DD}" type="pres">
      <dgm:prSet presAssocID="{46D16084-1DDD-4792-8F52-57F110884F07}" presName="Name0" presStyleCnt="0">
        <dgm:presLayoutVars>
          <dgm:dir/>
          <dgm:resizeHandles val="exact"/>
        </dgm:presLayoutVars>
      </dgm:prSet>
      <dgm:spPr/>
    </dgm:pt>
    <dgm:pt modelId="{E2281E93-DD43-470A-B8DF-E44EEB62335D}" type="pres">
      <dgm:prSet presAssocID="{52F103E7-2672-4427-8D06-EF1ACA773EF2}" presName="node" presStyleLbl="node1" presStyleIdx="0" presStyleCnt="3">
        <dgm:presLayoutVars>
          <dgm:bulletEnabled val="1"/>
        </dgm:presLayoutVars>
      </dgm:prSet>
      <dgm:spPr/>
      <dgm:t>
        <a:bodyPr/>
        <a:lstStyle/>
        <a:p>
          <a:endParaRPr lang="en-IN"/>
        </a:p>
      </dgm:t>
    </dgm:pt>
    <dgm:pt modelId="{14AE6963-2B08-4845-82DF-A5854F29AF84}" type="pres">
      <dgm:prSet presAssocID="{59149A22-055C-4FD2-B218-CFCC972E41EC}" presName="sibTrans" presStyleLbl="sibTrans2D1" presStyleIdx="0" presStyleCnt="2"/>
      <dgm:spPr/>
      <dgm:t>
        <a:bodyPr/>
        <a:lstStyle/>
        <a:p>
          <a:endParaRPr lang="en-IN"/>
        </a:p>
      </dgm:t>
    </dgm:pt>
    <dgm:pt modelId="{BFBFBE27-4AD8-4005-9441-64E380D80DAC}" type="pres">
      <dgm:prSet presAssocID="{59149A22-055C-4FD2-B218-CFCC972E41EC}" presName="connectorText" presStyleLbl="sibTrans2D1" presStyleIdx="0" presStyleCnt="2"/>
      <dgm:spPr/>
      <dgm:t>
        <a:bodyPr/>
        <a:lstStyle/>
        <a:p>
          <a:endParaRPr lang="en-IN"/>
        </a:p>
      </dgm:t>
    </dgm:pt>
    <dgm:pt modelId="{40E9349E-ABFE-4295-8A69-27C6B19841C4}" type="pres">
      <dgm:prSet presAssocID="{9743605E-17ED-436D-A049-1E43A8A6E3A7}" presName="node" presStyleLbl="node1" presStyleIdx="1" presStyleCnt="3">
        <dgm:presLayoutVars>
          <dgm:bulletEnabled val="1"/>
        </dgm:presLayoutVars>
      </dgm:prSet>
      <dgm:spPr/>
      <dgm:t>
        <a:bodyPr/>
        <a:lstStyle/>
        <a:p>
          <a:endParaRPr lang="en-IN"/>
        </a:p>
      </dgm:t>
    </dgm:pt>
    <dgm:pt modelId="{1F92D2FA-1EEC-4A47-8065-182B1C131AD9}" type="pres">
      <dgm:prSet presAssocID="{38F4626E-C059-4BD6-9BC2-0B63CD8FAD92}" presName="sibTrans" presStyleLbl="sibTrans2D1" presStyleIdx="1" presStyleCnt="2"/>
      <dgm:spPr/>
      <dgm:t>
        <a:bodyPr/>
        <a:lstStyle/>
        <a:p>
          <a:endParaRPr lang="en-IN"/>
        </a:p>
      </dgm:t>
    </dgm:pt>
    <dgm:pt modelId="{16C48EC2-94BD-43B3-B0B9-1B8BD40FD9C5}" type="pres">
      <dgm:prSet presAssocID="{38F4626E-C059-4BD6-9BC2-0B63CD8FAD92}" presName="connectorText" presStyleLbl="sibTrans2D1" presStyleIdx="1" presStyleCnt="2"/>
      <dgm:spPr/>
      <dgm:t>
        <a:bodyPr/>
        <a:lstStyle/>
        <a:p>
          <a:endParaRPr lang="en-IN"/>
        </a:p>
      </dgm:t>
    </dgm:pt>
    <dgm:pt modelId="{50D8E042-6339-439A-9EA7-059A21E6FCEF}" type="pres">
      <dgm:prSet presAssocID="{5D77BBC0-D2D6-4307-BC01-3B4BC3B526C4}" presName="node" presStyleLbl="node1" presStyleIdx="2" presStyleCnt="3">
        <dgm:presLayoutVars>
          <dgm:bulletEnabled val="1"/>
        </dgm:presLayoutVars>
      </dgm:prSet>
      <dgm:spPr/>
      <dgm:t>
        <a:bodyPr/>
        <a:lstStyle/>
        <a:p>
          <a:endParaRPr lang="en-IN"/>
        </a:p>
      </dgm:t>
    </dgm:pt>
  </dgm:ptLst>
  <dgm:cxnLst>
    <dgm:cxn modelId="{8FE0FBCA-C557-48C0-9AAF-F4D6CD15CB65}" type="presOf" srcId="{38F4626E-C059-4BD6-9BC2-0B63CD8FAD92}" destId="{16C48EC2-94BD-43B3-B0B9-1B8BD40FD9C5}" srcOrd="1" destOrd="0" presId="urn:microsoft.com/office/officeart/2005/8/layout/process1"/>
    <dgm:cxn modelId="{4AEB8897-D8EF-4044-B6F0-CC82C9FD8985}" type="presOf" srcId="{46D16084-1DDD-4792-8F52-57F110884F07}" destId="{A7BA7C72-7F16-4C21-B84E-240A326A16DD}" srcOrd="0" destOrd="0" presId="urn:microsoft.com/office/officeart/2005/8/layout/process1"/>
    <dgm:cxn modelId="{FC3046AC-D323-449B-A6A8-F14612A831DE}" type="presOf" srcId="{59149A22-055C-4FD2-B218-CFCC972E41EC}" destId="{14AE6963-2B08-4845-82DF-A5854F29AF84}" srcOrd="0" destOrd="0" presId="urn:microsoft.com/office/officeart/2005/8/layout/process1"/>
    <dgm:cxn modelId="{1A1A2F0D-0DF0-43C1-BBFF-BCA86378C876}" type="presOf" srcId="{9743605E-17ED-436D-A049-1E43A8A6E3A7}" destId="{40E9349E-ABFE-4295-8A69-27C6B19841C4}" srcOrd="0" destOrd="0" presId="urn:microsoft.com/office/officeart/2005/8/layout/process1"/>
    <dgm:cxn modelId="{F612284E-3473-4E59-B844-18BC3917416E}" srcId="{46D16084-1DDD-4792-8F52-57F110884F07}" destId="{9743605E-17ED-436D-A049-1E43A8A6E3A7}" srcOrd="1" destOrd="0" parTransId="{6E85CF32-DB48-40F0-AFFD-D04C90C5596B}" sibTransId="{38F4626E-C059-4BD6-9BC2-0B63CD8FAD92}"/>
    <dgm:cxn modelId="{3E9A2200-A84B-4A26-820E-665A3B0D5687}" type="presOf" srcId="{5D77BBC0-D2D6-4307-BC01-3B4BC3B526C4}" destId="{50D8E042-6339-439A-9EA7-059A21E6FCEF}" srcOrd="0" destOrd="0" presId="urn:microsoft.com/office/officeart/2005/8/layout/process1"/>
    <dgm:cxn modelId="{4179A5D7-06EA-4660-8F42-DD4460037415}" srcId="{46D16084-1DDD-4792-8F52-57F110884F07}" destId="{52F103E7-2672-4427-8D06-EF1ACA773EF2}" srcOrd="0" destOrd="0" parTransId="{E46EABDA-828E-4101-A880-E34391D2F668}" sibTransId="{59149A22-055C-4FD2-B218-CFCC972E41EC}"/>
    <dgm:cxn modelId="{FC6251FB-C552-4B93-B495-22D8207AD24E}" srcId="{46D16084-1DDD-4792-8F52-57F110884F07}" destId="{5D77BBC0-D2D6-4307-BC01-3B4BC3B526C4}" srcOrd="2" destOrd="0" parTransId="{177BA801-F67D-4646-A3B1-C3E24E97F8CB}" sibTransId="{4C7D8E52-4C24-4F18-ADC5-8A23B5627867}"/>
    <dgm:cxn modelId="{0302F917-C485-4A6E-A878-45F225419072}" type="presOf" srcId="{38F4626E-C059-4BD6-9BC2-0B63CD8FAD92}" destId="{1F92D2FA-1EEC-4A47-8065-182B1C131AD9}" srcOrd="0" destOrd="0" presId="urn:microsoft.com/office/officeart/2005/8/layout/process1"/>
    <dgm:cxn modelId="{22F0EFE3-E14E-4E42-9565-5765E9EBFC45}" type="presOf" srcId="{52F103E7-2672-4427-8D06-EF1ACA773EF2}" destId="{E2281E93-DD43-470A-B8DF-E44EEB62335D}" srcOrd="0" destOrd="0" presId="urn:microsoft.com/office/officeart/2005/8/layout/process1"/>
    <dgm:cxn modelId="{54699BE6-24E6-459E-97FE-159A2DF2D9B0}" type="presOf" srcId="{59149A22-055C-4FD2-B218-CFCC972E41EC}" destId="{BFBFBE27-4AD8-4005-9441-64E380D80DAC}" srcOrd="1" destOrd="0" presId="urn:microsoft.com/office/officeart/2005/8/layout/process1"/>
    <dgm:cxn modelId="{63050E2B-5647-4BCD-A7BD-90B1C0D95B37}" type="presParOf" srcId="{A7BA7C72-7F16-4C21-B84E-240A326A16DD}" destId="{E2281E93-DD43-470A-B8DF-E44EEB62335D}" srcOrd="0" destOrd="0" presId="urn:microsoft.com/office/officeart/2005/8/layout/process1"/>
    <dgm:cxn modelId="{301DEB81-116E-48BA-B92E-A948FA271B41}" type="presParOf" srcId="{A7BA7C72-7F16-4C21-B84E-240A326A16DD}" destId="{14AE6963-2B08-4845-82DF-A5854F29AF84}" srcOrd="1" destOrd="0" presId="urn:microsoft.com/office/officeart/2005/8/layout/process1"/>
    <dgm:cxn modelId="{F27CBF13-9A4D-4904-86D7-73CA85C4F777}" type="presParOf" srcId="{14AE6963-2B08-4845-82DF-A5854F29AF84}" destId="{BFBFBE27-4AD8-4005-9441-64E380D80DAC}" srcOrd="0" destOrd="0" presId="urn:microsoft.com/office/officeart/2005/8/layout/process1"/>
    <dgm:cxn modelId="{746E522E-99BB-4A72-A8F9-916583008D75}" type="presParOf" srcId="{A7BA7C72-7F16-4C21-B84E-240A326A16DD}" destId="{40E9349E-ABFE-4295-8A69-27C6B19841C4}" srcOrd="2" destOrd="0" presId="urn:microsoft.com/office/officeart/2005/8/layout/process1"/>
    <dgm:cxn modelId="{47D5262A-267D-49BA-9776-D7E7B669A681}" type="presParOf" srcId="{A7BA7C72-7F16-4C21-B84E-240A326A16DD}" destId="{1F92D2FA-1EEC-4A47-8065-182B1C131AD9}" srcOrd="3" destOrd="0" presId="urn:microsoft.com/office/officeart/2005/8/layout/process1"/>
    <dgm:cxn modelId="{8A8BC0D5-6812-4F48-8CF8-56301B5A1573}" type="presParOf" srcId="{1F92D2FA-1EEC-4A47-8065-182B1C131AD9}" destId="{16C48EC2-94BD-43B3-B0B9-1B8BD40FD9C5}" srcOrd="0" destOrd="0" presId="urn:microsoft.com/office/officeart/2005/8/layout/process1"/>
    <dgm:cxn modelId="{F2054BCA-8329-4C9B-9897-5346F0BE9284}" type="presParOf" srcId="{A7BA7C72-7F16-4C21-B84E-240A326A16DD}" destId="{50D8E042-6339-439A-9EA7-059A21E6FCEF}" srcOrd="4" destOrd="0" presId="urn:microsoft.com/office/officeart/2005/8/layout/process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D16084-1DDD-4792-8F52-57F110884F07}" type="doc">
      <dgm:prSet loTypeId="urn:microsoft.com/office/officeart/2005/8/layout/process1" loCatId="process" qsTypeId="urn:microsoft.com/office/officeart/2005/8/quickstyle/simple4" qsCatId="simple" csTypeId="urn:microsoft.com/office/officeart/2005/8/colors/accent1_2" csCatId="accent1" phldr="1"/>
      <dgm:spPr/>
    </dgm:pt>
    <dgm:pt modelId="{52F103E7-2672-4427-8D06-EF1ACA773EF2}">
      <dgm:prSet phldrT="[Text]"/>
      <dgm:spPr/>
      <dgm:t>
        <a:bodyPr/>
        <a:lstStyle/>
        <a:p>
          <a:r>
            <a:rPr lang="en-IN"/>
            <a:t>Compute the functions goto and action</a:t>
          </a:r>
        </a:p>
      </dgm:t>
    </dgm:pt>
    <dgm:pt modelId="{E46EABDA-828E-4101-A880-E34391D2F668}" type="parTrans" cxnId="{4179A5D7-06EA-4660-8F42-DD4460037415}">
      <dgm:prSet/>
      <dgm:spPr/>
      <dgm:t>
        <a:bodyPr/>
        <a:lstStyle/>
        <a:p>
          <a:endParaRPr lang="en-IN"/>
        </a:p>
      </dgm:t>
    </dgm:pt>
    <dgm:pt modelId="{59149A22-055C-4FD2-B218-CFCC972E41EC}" type="sibTrans" cxnId="{4179A5D7-06EA-4660-8F42-DD4460037415}">
      <dgm:prSet/>
      <dgm:spPr/>
      <dgm:t>
        <a:bodyPr/>
        <a:lstStyle/>
        <a:p>
          <a:endParaRPr lang="en-IN"/>
        </a:p>
      </dgm:t>
    </dgm:pt>
    <dgm:pt modelId="{9743605E-17ED-436D-A049-1E43A8A6E3A7}">
      <dgm:prSet phldrT="[Text]"/>
      <dgm:spPr/>
      <dgm:t>
        <a:bodyPr/>
        <a:lstStyle/>
        <a:p>
          <a:pPr algn="ctr"/>
          <a:r>
            <a:rPr lang="en-IN"/>
            <a:t>Construct  and display the parsing table</a:t>
          </a:r>
        </a:p>
      </dgm:t>
    </dgm:pt>
    <dgm:pt modelId="{38F4626E-C059-4BD6-9BC2-0B63CD8FAD92}" type="sibTrans" cxnId="{F612284E-3473-4E59-B844-18BC3917416E}">
      <dgm:prSet/>
      <dgm:spPr/>
      <dgm:t>
        <a:bodyPr/>
        <a:lstStyle/>
        <a:p>
          <a:endParaRPr lang="en-IN"/>
        </a:p>
      </dgm:t>
    </dgm:pt>
    <dgm:pt modelId="{6E85CF32-DB48-40F0-AFFD-D04C90C5596B}" type="parTrans" cxnId="{F612284E-3473-4E59-B844-18BC3917416E}">
      <dgm:prSet/>
      <dgm:spPr/>
      <dgm:t>
        <a:bodyPr/>
        <a:lstStyle/>
        <a:p>
          <a:endParaRPr lang="en-IN"/>
        </a:p>
      </dgm:t>
    </dgm:pt>
    <dgm:pt modelId="{5D77BBC0-D2D6-4307-BC01-3B4BC3B526C4}">
      <dgm:prSet phldrT="[Text]"/>
      <dgm:spPr/>
      <dgm:t>
        <a:bodyPr/>
        <a:lstStyle/>
        <a:p>
          <a:r>
            <a:rPr lang="en-IN"/>
            <a:t>Accept the input string from the user</a:t>
          </a:r>
        </a:p>
      </dgm:t>
    </dgm:pt>
    <dgm:pt modelId="{4C7D8E52-4C24-4F18-ADC5-8A23B5627867}" type="sibTrans" cxnId="{FC6251FB-C552-4B93-B495-22D8207AD24E}">
      <dgm:prSet/>
      <dgm:spPr/>
      <dgm:t>
        <a:bodyPr/>
        <a:lstStyle/>
        <a:p>
          <a:endParaRPr lang="en-IN"/>
        </a:p>
      </dgm:t>
    </dgm:pt>
    <dgm:pt modelId="{177BA801-F67D-4646-A3B1-C3E24E97F8CB}" type="parTrans" cxnId="{FC6251FB-C552-4B93-B495-22D8207AD24E}">
      <dgm:prSet/>
      <dgm:spPr/>
      <dgm:t>
        <a:bodyPr/>
        <a:lstStyle/>
        <a:p>
          <a:endParaRPr lang="en-IN"/>
        </a:p>
      </dgm:t>
    </dgm:pt>
    <dgm:pt modelId="{A7BA7C72-7F16-4C21-B84E-240A326A16DD}" type="pres">
      <dgm:prSet presAssocID="{46D16084-1DDD-4792-8F52-57F110884F07}" presName="Name0" presStyleCnt="0">
        <dgm:presLayoutVars>
          <dgm:dir/>
          <dgm:resizeHandles val="exact"/>
        </dgm:presLayoutVars>
      </dgm:prSet>
      <dgm:spPr/>
    </dgm:pt>
    <dgm:pt modelId="{E2281E93-DD43-470A-B8DF-E44EEB62335D}" type="pres">
      <dgm:prSet presAssocID="{52F103E7-2672-4427-8D06-EF1ACA773EF2}" presName="node" presStyleLbl="node1" presStyleIdx="0" presStyleCnt="3">
        <dgm:presLayoutVars>
          <dgm:bulletEnabled val="1"/>
        </dgm:presLayoutVars>
      </dgm:prSet>
      <dgm:spPr/>
      <dgm:t>
        <a:bodyPr/>
        <a:lstStyle/>
        <a:p>
          <a:endParaRPr lang="en-IN"/>
        </a:p>
      </dgm:t>
    </dgm:pt>
    <dgm:pt modelId="{14AE6963-2B08-4845-82DF-A5854F29AF84}" type="pres">
      <dgm:prSet presAssocID="{59149A22-055C-4FD2-B218-CFCC972E41EC}" presName="sibTrans" presStyleLbl="sibTrans2D1" presStyleIdx="0" presStyleCnt="2"/>
      <dgm:spPr/>
      <dgm:t>
        <a:bodyPr/>
        <a:lstStyle/>
        <a:p>
          <a:endParaRPr lang="en-IN"/>
        </a:p>
      </dgm:t>
    </dgm:pt>
    <dgm:pt modelId="{BFBFBE27-4AD8-4005-9441-64E380D80DAC}" type="pres">
      <dgm:prSet presAssocID="{59149A22-055C-4FD2-B218-CFCC972E41EC}" presName="connectorText" presStyleLbl="sibTrans2D1" presStyleIdx="0" presStyleCnt="2"/>
      <dgm:spPr/>
      <dgm:t>
        <a:bodyPr/>
        <a:lstStyle/>
        <a:p>
          <a:endParaRPr lang="en-IN"/>
        </a:p>
      </dgm:t>
    </dgm:pt>
    <dgm:pt modelId="{40E9349E-ABFE-4295-8A69-27C6B19841C4}" type="pres">
      <dgm:prSet presAssocID="{9743605E-17ED-436D-A049-1E43A8A6E3A7}" presName="node" presStyleLbl="node1" presStyleIdx="1" presStyleCnt="3">
        <dgm:presLayoutVars>
          <dgm:bulletEnabled val="1"/>
        </dgm:presLayoutVars>
      </dgm:prSet>
      <dgm:spPr/>
      <dgm:t>
        <a:bodyPr/>
        <a:lstStyle/>
        <a:p>
          <a:endParaRPr lang="en-IN"/>
        </a:p>
      </dgm:t>
    </dgm:pt>
    <dgm:pt modelId="{1F92D2FA-1EEC-4A47-8065-182B1C131AD9}" type="pres">
      <dgm:prSet presAssocID="{38F4626E-C059-4BD6-9BC2-0B63CD8FAD92}" presName="sibTrans" presStyleLbl="sibTrans2D1" presStyleIdx="1" presStyleCnt="2"/>
      <dgm:spPr/>
      <dgm:t>
        <a:bodyPr/>
        <a:lstStyle/>
        <a:p>
          <a:endParaRPr lang="en-IN"/>
        </a:p>
      </dgm:t>
    </dgm:pt>
    <dgm:pt modelId="{16C48EC2-94BD-43B3-B0B9-1B8BD40FD9C5}" type="pres">
      <dgm:prSet presAssocID="{38F4626E-C059-4BD6-9BC2-0B63CD8FAD92}" presName="connectorText" presStyleLbl="sibTrans2D1" presStyleIdx="1" presStyleCnt="2"/>
      <dgm:spPr/>
      <dgm:t>
        <a:bodyPr/>
        <a:lstStyle/>
        <a:p>
          <a:endParaRPr lang="en-IN"/>
        </a:p>
      </dgm:t>
    </dgm:pt>
    <dgm:pt modelId="{50D8E042-6339-439A-9EA7-059A21E6FCEF}" type="pres">
      <dgm:prSet presAssocID="{5D77BBC0-D2D6-4307-BC01-3B4BC3B526C4}" presName="node" presStyleLbl="node1" presStyleIdx="2" presStyleCnt="3">
        <dgm:presLayoutVars>
          <dgm:bulletEnabled val="1"/>
        </dgm:presLayoutVars>
      </dgm:prSet>
      <dgm:spPr/>
      <dgm:t>
        <a:bodyPr/>
        <a:lstStyle/>
        <a:p>
          <a:endParaRPr lang="en-IN"/>
        </a:p>
      </dgm:t>
    </dgm:pt>
  </dgm:ptLst>
  <dgm:cxnLst>
    <dgm:cxn modelId="{84B96F7A-877E-4F0E-8900-E95466319B6C}" type="presOf" srcId="{52F103E7-2672-4427-8D06-EF1ACA773EF2}" destId="{E2281E93-DD43-470A-B8DF-E44EEB62335D}" srcOrd="0" destOrd="0" presId="urn:microsoft.com/office/officeart/2005/8/layout/process1"/>
    <dgm:cxn modelId="{4E8D75BC-F541-417B-87A1-D88EDCF4F663}" type="presOf" srcId="{9743605E-17ED-436D-A049-1E43A8A6E3A7}" destId="{40E9349E-ABFE-4295-8A69-27C6B19841C4}" srcOrd="0" destOrd="0" presId="urn:microsoft.com/office/officeart/2005/8/layout/process1"/>
    <dgm:cxn modelId="{02341F38-AB65-485A-B3CC-E8D297260296}" type="presOf" srcId="{38F4626E-C059-4BD6-9BC2-0B63CD8FAD92}" destId="{1F92D2FA-1EEC-4A47-8065-182B1C131AD9}" srcOrd="0" destOrd="0" presId="urn:microsoft.com/office/officeart/2005/8/layout/process1"/>
    <dgm:cxn modelId="{C28F2EAE-3ADA-4E66-AB8E-42D42DBFD833}" type="presOf" srcId="{46D16084-1DDD-4792-8F52-57F110884F07}" destId="{A7BA7C72-7F16-4C21-B84E-240A326A16DD}" srcOrd="0" destOrd="0" presId="urn:microsoft.com/office/officeart/2005/8/layout/process1"/>
    <dgm:cxn modelId="{F612284E-3473-4E59-B844-18BC3917416E}" srcId="{46D16084-1DDD-4792-8F52-57F110884F07}" destId="{9743605E-17ED-436D-A049-1E43A8A6E3A7}" srcOrd="1" destOrd="0" parTransId="{6E85CF32-DB48-40F0-AFFD-D04C90C5596B}" sibTransId="{38F4626E-C059-4BD6-9BC2-0B63CD8FAD92}"/>
    <dgm:cxn modelId="{2CF8E00D-17AB-4346-9753-D74B7743874D}" type="presOf" srcId="{38F4626E-C059-4BD6-9BC2-0B63CD8FAD92}" destId="{16C48EC2-94BD-43B3-B0B9-1B8BD40FD9C5}" srcOrd="1" destOrd="0" presId="urn:microsoft.com/office/officeart/2005/8/layout/process1"/>
    <dgm:cxn modelId="{4179A5D7-06EA-4660-8F42-DD4460037415}" srcId="{46D16084-1DDD-4792-8F52-57F110884F07}" destId="{52F103E7-2672-4427-8D06-EF1ACA773EF2}" srcOrd="0" destOrd="0" parTransId="{E46EABDA-828E-4101-A880-E34391D2F668}" sibTransId="{59149A22-055C-4FD2-B218-CFCC972E41EC}"/>
    <dgm:cxn modelId="{110B6924-206F-43ED-AF4A-DD38A86DB034}" type="presOf" srcId="{5D77BBC0-D2D6-4307-BC01-3B4BC3B526C4}" destId="{50D8E042-6339-439A-9EA7-059A21E6FCEF}" srcOrd="0" destOrd="0" presId="urn:microsoft.com/office/officeart/2005/8/layout/process1"/>
    <dgm:cxn modelId="{FC6251FB-C552-4B93-B495-22D8207AD24E}" srcId="{46D16084-1DDD-4792-8F52-57F110884F07}" destId="{5D77BBC0-D2D6-4307-BC01-3B4BC3B526C4}" srcOrd="2" destOrd="0" parTransId="{177BA801-F67D-4646-A3B1-C3E24E97F8CB}" sibTransId="{4C7D8E52-4C24-4F18-ADC5-8A23B5627867}"/>
    <dgm:cxn modelId="{10F70E0C-523A-46C7-8E08-60C3C4EB7FED}" type="presOf" srcId="{59149A22-055C-4FD2-B218-CFCC972E41EC}" destId="{BFBFBE27-4AD8-4005-9441-64E380D80DAC}" srcOrd="1" destOrd="0" presId="urn:microsoft.com/office/officeart/2005/8/layout/process1"/>
    <dgm:cxn modelId="{76668D2E-C2F3-49FC-9AF1-A5CAB34C6CA6}" type="presOf" srcId="{59149A22-055C-4FD2-B218-CFCC972E41EC}" destId="{14AE6963-2B08-4845-82DF-A5854F29AF84}" srcOrd="0" destOrd="0" presId="urn:microsoft.com/office/officeart/2005/8/layout/process1"/>
    <dgm:cxn modelId="{D0EF2532-DA0F-43AF-BA92-9F4C3069DFE2}" type="presParOf" srcId="{A7BA7C72-7F16-4C21-B84E-240A326A16DD}" destId="{E2281E93-DD43-470A-B8DF-E44EEB62335D}" srcOrd="0" destOrd="0" presId="urn:microsoft.com/office/officeart/2005/8/layout/process1"/>
    <dgm:cxn modelId="{12EB5295-8E64-4533-8707-E2021A325D9E}" type="presParOf" srcId="{A7BA7C72-7F16-4C21-B84E-240A326A16DD}" destId="{14AE6963-2B08-4845-82DF-A5854F29AF84}" srcOrd="1" destOrd="0" presId="urn:microsoft.com/office/officeart/2005/8/layout/process1"/>
    <dgm:cxn modelId="{428053DE-8622-4E18-A5B0-641AA6B8E1CC}" type="presParOf" srcId="{14AE6963-2B08-4845-82DF-A5854F29AF84}" destId="{BFBFBE27-4AD8-4005-9441-64E380D80DAC}" srcOrd="0" destOrd="0" presId="urn:microsoft.com/office/officeart/2005/8/layout/process1"/>
    <dgm:cxn modelId="{CF6AC6D2-540C-4515-BB04-5E14E4C298F6}" type="presParOf" srcId="{A7BA7C72-7F16-4C21-B84E-240A326A16DD}" destId="{40E9349E-ABFE-4295-8A69-27C6B19841C4}" srcOrd="2" destOrd="0" presId="urn:microsoft.com/office/officeart/2005/8/layout/process1"/>
    <dgm:cxn modelId="{6407593B-41BC-4A28-8218-2FF5AF6E4024}" type="presParOf" srcId="{A7BA7C72-7F16-4C21-B84E-240A326A16DD}" destId="{1F92D2FA-1EEC-4A47-8065-182B1C131AD9}" srcOrd="3" destOrd="0" presId="urn:microsoft.com/office/officeart/2005/8/layout/process1"/>
    <dgm:cxn modelId="{B83B042D-3D4D-463A-8948-0E83487D56FA}" type="presParOf" srcId="{1F92D2FA-1EEC-4A47-8065-182B1C131AD9}" destId="{16C48EC2-94BD-43B3-B0B9-1B8BD40FD9C5}" srcOrd="0" destOrd="0" presId="urn:microsoft.com/office/officeart/2005/8/layout/process1"/>
    <dgm:cxn modelId="{CE52BB73-0218-4F38-9CE2-D6D13A976E1E}" type="presParOf" srcId="{A7BA7C72-7F16-4C21-B84E-240A326A16DD}" destId="{50D8E042-6339-439A-9EA7-059A21E6FCEF}" srcOrd="4" destOrd="0" presId="urn:microsoft.com/office/officeart/2005/8/layout/process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D16084-1DDD-4792-8F52-57F110884F07}" type="doc">
      <dgm:prSet loTypeId="urn:microsoft.com/office/officeart/2005/8/layout/process1" loCatId="process" qsTypeId="urn:microsoft.com/office/officeart/2005/8/quickstyle/simple4" qsCatId="simple" csTypeId="urn:microsoft.com/office/officeart/2005/8/colors/accent1_2" csCatId="accent1" phldr="1"/>
      <dgm:spPr/>
    </dgm:pt>
    <dgm:pt modelId="{52F103E7-2672-4427-8D06-EF1ACA773EF2}">
      <dgm:prSet phldrT="[Text]"/>
      <dgm:spPr/>
      <dgm:t>
        <a:bodyPr/>
        <a:lstStyle/>
        <a:p>
          <a:pPr algn="ctr"/>
          <a:r>
            <a:rPr lang="en-IN"/>
            <a:t>Check the validity of the input string  wrt to the grammar</a:t>
          </a:r>
        </a:p>
      </dgm:t>
    </dgm:pt>
    <dgm:pt modelId="{E46EABDA-828E-4101-A880-E34391D2F668}" type="parTrans" cxnId="{4179A5D7-06EA-4660-8F42-DD4460037415}">
      <dgm:prSet/>
      <dgm:spPr/>
      <dgm:t>
        <a:bodyPr/>
        <a:lstStyle/>
        <a:p>
          <a:pPr algn="ctr"/>
          <a:endParaRPr lang="en-IN"/>
        </a:p>
      </dgm:t>
    </dgm:pt>
    <dgm:pt modelId="{59149A22-055C-4FD2-B218-CFCC972E41EC}" type="sibTrans" cxnId="{4179A5D7-06EA-4660-8F42-DD4460037415}">
      <dgm:prSet/>
      <dgm:spPr/>
      <dgm:t>
        <a:bodyPr/>
        <a:lstStyle/>
        <a:p>
          <a:pPr algn="ctr"/>
          <a:endParaRPr lang="en-IN"/>
        </a:p>
      </dgm:t>
    </dgm:pt>
    <dgm:pt modelId="{9743605E-17ED-436D-A049-1E43A8A6E3A7}">
      <dgm:prSet phldrT="[Text]"/>
      <dgm:spPr/>
      <dgm:t>
        <a:bodyPr/>
        <a:lstStyle/>
        <a:p>
          <a:pPr algn="ctr"/>
          <a:r>
            <a:rPr lang="en-IN"/>
            <a:t>Display the stack symbols and action for the input string</a:t>
          </a:r>
        </a:p>
      </dgm:t>
    </dgm:pt>
    <dgm:pt modelId="{38F4626E-C059-4BD6-9BC2-0B63CD8FAD92}" type="sibTrans" cxnId="{F612284E-3473-4E59-B844-18BC3917416E}">
      <dgm:prSet/>
      <dgm:spPr/>
      <dgm:t>
        <a:bodyPr/>
        <a:lstStyle/>
        <a:p>
          <a:pPr algn="ctr"/>
          <a:endParaRPr lang="en-IN"/>
        </a:p>
      </dgm:t>
    </dgm:pt>
    <dgm:pt modelId="{6E85CF32-DB48-40F0-AFFD-D04C90C5596B}" type="parTrans" cxnId="{F612284E-3473-4E59-B844-18BC3917416E}">
      <dgm:prSet/>
      <dgm:spPr/>
      <dgm:t>
        <a:bodyPr/>
        <a:lstStyle/>
        <a:p>
          <a:pPr algn="ctr"/>
          <a:endParaRPr lang="en-IN"/>
        </a:p>
      </dgm:t>
    </dgm:pt>
    <dgm:pt modelId="{A7BA7C72-7F16-4C21-B84E-240A326A16DD}" type="pres">
      <dgm:prSet presAssocID="{46D16084-1DDD-4792-8F52-57F110884F07}" presName="Name0" presStyleCnt="0">
        <dgm:presLayoutVars>
          <dgm:dir/>
          <dgm:resizeHandles val="exact"/>
        </dgm:presLayoutVars>
      </dgm:prSet>
      <dgm:spPr/>
    </dgm:pt>
    <dgm:pt modelId="{E2281E93-DD43-470A-B8DF-E44EEB62335D}" type="pres">
      <dgm:prSet presAssocID="{52F103E7-2672-4427-8D06-EF1ACA773EF2}" presName="node" presStyleLbl="node1" presStyleIdx="0" presStyleCnt="2">
        <dgm:presLayoutVars>
          <dgm:bulletEnabled val="1"/>
        </dgm:presLayoutVars>
      </dgm:prSet>
      <dgm:spPr/>
      <dgm:t>
        <a:bodyPr/>
        <a:lstStyle/>
        <a:p>
          <a:endParaRPr lang="en-IN"/>
        </a:p>
      </dgm:t>
    </dgm:pt>
    <dgm:pt modelId="{14AE6963-2B08-4845-82DF-A5854F29AF84}" type="pres">
      <dgm:prSet presAssocID="{59149A22-055C-4FD2-B218-CFCC972E41EC}" presName="sibTrans" presStyleLbl="sibTrans2D1" presStyleIdx="0" presStyleCnt="1"/>
      <dgm:spPr/>
      <dgm:t>
        <a:bodyPr/>
        <a:lstStyle/>
        <a:p>
          <a:endParaRPr lang="en-IN"/>
        </a:p>
      </dgm:t>
    </dgm:pt>
    <dgm:pt modelId="{BFBFBE27-4AD8-4005-9441-64E380D80DAC}" type="pres">
      <dgm:prSet presAssocID="{59149A22-055C-4FD2-B218-CFCC972E41EC}" presName="connectorText" presStyleLbl="sibTrans2D1" presStyleIdx="0" presStyleCnt="1"/>
      <dgm:spPr/>
      <dgm:t>
        <a:bodyPr/>
        <a:lstStyle/>
        <a:p>
          <a:endParaRPr lang="en-IN"/>
        </a:p>
      </dgm:t>
    </dgm:pt>
    <dgm:pt modelId="{40E9349E-ABFE-4295-8A69-27C6B19841C4}" type="pres">
      <dgm:prSet presAssocID="{9743605E-17ED-436D-A049-1E43A8A6E3A7}" presName="node" presStyleLbl="node1" presStyleIdx="1" presStyleCnt="2">
        <dgm:presLayoutVars>
          <dgm:bulletEnabled val="1"/>
        </dgm:presLayoutVars>
      </dgm:prSet>
      <dgm:spPr/>
      <dgm:t>
        <a:bodyPr/>
        <a:lstStyle/>
        <a:p>
          <a:endParaRPr lang="en-IN"/>
        </a:p>
      </dgm:t>
    </dgm:pt>
  </dgm:ptLst>
  <dgm:cxnLst>
    <dgm:cxn modelId="{4C1EC57C-2BA2-474E-8B6E-25A752728384}" type="presOf" srcId="{59149A22-055C-4FD2-B218-CFCC972E41EC}" destId="{BFBFBE27-4AD8-4005-9441-64E380D80DAC}" srcOrd="1" destOrd="0" presId="urn:microsoft.com/office/officeart/2005/8/layout/process1"/>
    <dgm:cxn modelId="{65499FD3-92E7-4470-9CC0-02E994E20538}" type="presOf" srcId="{9743605E-17ED-436D-A049-1E43A8A6E3A7}" destId="{40E9349E-ABFE-4295-8A69-27C6B19841C4}" srcOrd="0" destOrd="0" presId="urn:microsoft.com/office/officeart/2005/8/layout/process1"/>
    <dgm:cxn modelId="{F612284E-3473-4E59-B844-18BC3917416E}" srcId="{46D16084-1DDD-4792-8F52-57F110884F07}" destId="{9743605E-17ED-436D-A049-1E43A8A6E3A7}" srcOrd="1" destOrd="0" parTransId="{6E85CF32-DB48-40F0-AFFD-D04C90C5596B}" sibTransId="{38F4626E-C059-4BD6-9BC2-0B63CD8FAD92}"/>
    <dgm:cxn modelId="{4179A5D7-06EA-4660-8F42-DD4460037415}" srcId="{46D16084-1DDD-4792-8F52-57F110884F07}" destId="{52F103E7-2672-4427-8D06-EF1ACA773EF2}" srcOrd="0" destOrd="0" parTransId="{E46EABDA-828E-4101-A880-E34391D2F668}" sibTransId="{59149A22-055C-4FD2-B218-CFCC972E41EC}"/>
    <dgm:cxn modelId="{00599ED2-A786-4C68-8878-C4EED799D476}" type="presOf" srcId="{52F103E7-2672-4427-8D06-EF1ACA773EF2}" destId="{E2281E93-DD43-470A-B8DF-E44EEB62335D}" srcOrd="0" destOrd="0" presId="urn:microsoft.com/office/officeart/2005/8/layout/process1"/>
    <dgm:cxn modelId="{51B0F9A5-273A-4943-AC39-DF73607D95F1}" type="presOf" srcId="{59149A22-055C-4FD2-B218-CFCC972E41EC}" destId="{14AE6963-2B08-4845-82DF-A5854F29AF84}" srcOrd="0" destOrd="0" presId="urn:microsoft.com/office/officeart/2005/8/layout/process1"/>
    <dgm:cxn modelId="{A3F8E77D-7B87-49AD-8EFB-93DE10EF95D5}" type="presOf" srcId="{46D16084-1DDD-4792-8F52-57F110884F07}" destId="{A7BA7C72-7F16-4C21-B84E-240A326A16DD}" srcOrd="0" destOrd="0" presId="urn:microsoft.com/office/officeart/2005/8/layout/process1"/>
    <dgm:cxn modelId="{5A6202F0-2649-4A5E-917C-FB19FD920DC1}" type="presParOf" srcId="{A7BA7C72-7F16-4C21-B84E-240A326A16DD}" destId="{E2281E93-DD43-470A-B8DF-E44EEB62335D}" srcOrd="0" destOrd="0" presId="urn:microsoft.com/office/officeart/2005/8/layout/process1"/>
    <dgm:cxn modelId="{97AA1574-40BA-4851-B5FD-7EFC38E217B6}" type="presParOf" srcId="{A7BA7C72-7F16-4C21-B84E-240A326A16DD}" destId="{14AE6963-2B08-4845-82DF-A5854F29AF84}" srcOrd="1" destOrd="0" presId="urn:microsoft.com/office/officeart/2005/8/layout/process1"/>
    <dgm:cxn modelId="{857AA50E-59C2-4F89-987F-D51F9F24F070}" type="presParOf" srcId="{14AE6963-2B08-4845-82DF-A5854F29AF84}" destId="{BFBFBE27-4AD8-4005-9441-64E380D80DAC}" srcOrd="0" destOrd="0" presId="urn:microsoft.com/office/officeart/2005/8/layout/process1"/>
    <dgm:cxn modelId="{58841733-23ED-45EB-8A10-99957B06C081}" type="presParOf" srcId="{A7BA7C72-7F16-4C21-B84E-240A326A16DD}" destId="{40E9349E-ABFE-4295-8A69-27C6B19841C4}" srcOrd="2" destOrd="0" presId="urn:microsoft.com/office/officeart/2005/8/layout/process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281E93-DD43-470A-B8DF-E44EEB62335D}">
      <dsp:nvSpPr>
        <dsp:cNvPr id="0" name=""/>
        <dsp:cNvSpPr/>
      </dsp:nvSpPr>
      <dsp:spPr>
        <a:xfrm>
          <a:off x="4085" y="61522"/>
          <a:ext cx="1221060" cy="176290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User chooses a grammar from the set of predefined grammars</a:t>
          </a:r>
        </a:p>
      </dsp:txBody>
      <dsp:txXfrm>
        <a:off x="4085" y="61522"/>
        <a:ext cx="1221060" cy="1762905"/>
      </dsp:txXfrm>
    </dsp:sp>
    <dsp:sp modelId="{14AE6963-2B08-4845-82DF-A5854F29AF84}">
      <dsp:nvSpPr>
        <dsp:cNvPr id="0" name=""/>
        <dsp:cNvSpPr/>
      </dsp:nvSpPr>
      <dsp:spPr>
        <a:xfrm>
          <a:off x="1347251" y="791563"/>
          <a:ext cx="258864" cy="30282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1347251" y="791563"/>
        <a:ext cx="258864" cy="302822"/>
      </dsp:txXfrm>
    </dsp:sp>
    <dsp:sp modelId="{40E9349E-ABFE-4295-8A69-27C6B19841C4}">
      <dsp:nvSpPr>
        <dsp:cNvPr id="0" name=""/>
        <dsp:cNvSpPr/>
      </dsp:nvSpPr>
      <dsp:spPr>
        <a:xfrm>
          <a:off x="1713569" y="61522"/>
          <a:ext cx="1221060" cy="176290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Generate and display the augmented grammar </a:t>
          </a:r>
        </a:p>
      </dsp:txBody>
      <dsp:txXfrm>
        <a:off x="1713569" y="61522"/>
        <a:ext cx="1221060" cy="1762905"/>
      </dsp:txXfrm>
    </dsp:sp>
    <dsp:sp modelId="{1F92D2FA-1EEC-4A47-8065-182B1C131AD9}">
      <dsp:nvSpPr>
        <dsp:cNvPr id="0" name=""/>
        <dsp:cNvSpPr/>
      </dsp:nvSpPr>
      <dsp:spPr>
        <a:xfrm>
          <a:off x="3056736" y="791563"/>
          <a:ext cx="258864" cy="30282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3056736" y="791563"/>
        <a:ext cx="258864" cy="302822"/>
      </dsp:txXfrm>
    </dsp:sp>
    <dsp:sp modelId="{50D8E042-6339-439A-9EA7-059A21E6FCEF}">
      <dsp:nvSpPr>
        <dsp:cNvPr id="0" name=""/>
        <dsp:cNvSpPr/>
      </dsp:nvSpPr>
      <dsp:spPr>
        <a:xfrm>
          <a:off x="3423054" y="61522"/>
          <a:ext cx="1221060" cy="176290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Generate the se t of LR(1) items for the chosen grammar</a:t>
          </a:r>
        </a:p>
      </dsp:txBody>
      <dsp:txXfrm>
        <a:off x="3423054" y="61522"/>
        <a:ext cx="1221060" cy="17629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281E93-DD43-470A-B8DF-E44EEB62335D}">
      <dsp:nvSpPr>
        <dsp:cNvPr id="0" name=""/>
        <dsp:cNvSpPr/>
      </dsp:nvSpPr>
      <dsp:spPr>
        <a:xfrm>
          <a:off x="3984" y="15998"/>
          <a:ext cx="1191034" cy="17206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Compute the functions goto and action</a:t>
          </a:r>
        </a:p>
      </dsp:txBody>
      <dsp:txXfrm>
        <a:off x="3984" y="15998"/>
        <a:ext cx="1191034" cy="1720602"/>
      </dsp:txXfrm>
    </dsp:sp>
    <dsp:sp modelId="{14AE6963-2B08-4845-82DF-A5854F29AF84}">
      <dsp:nvSpPr>
        <dsp:cNvPr id="0" name=""/>
        <dsp:cNvSpPr/>
      </dsp:nvSpPr>
      <dsp:spPr>
        <a:xfrm>
          <a:off x="1314122" y="728611"/>
          <a:ext cx="252499" cy="29537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1314122" y="728611"/>
        <a:ext cx="252499" cy="295376"/>
      </dsp:txXfrm>
    </dsp:sp>
    <dsp:sp modelId="{40E9349E-ABFE-4295-8A69-27C6B19841C4}">
      <dsp:nvSpPr>
        <dsp:cNvPr id="0" name=""/>
        <dsp:cNvSpPr/>
      </dsp:nvSpPr>
      <dsp:spPr>
        <a:xfrm>
          <a:off x="1671432" y="15998"/>
          <a:ext cx="1191034" cy="17206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Construct  and display the parsing table</a:t>
          </a:r>
        </a:p>
      </dsp:txBody>
      <dsp:txXfrm>
        <a:off x="1671432" y="15998"/>
        <a:ext cx="1191034" cy="1720602"/>
      </dsp:txXfrm>
    </dsp:sp>
    <dsp:sp modelId="{1F92D2FA-1EEC-4A47-8065-182B1C131AD9}">
      <dsp:nvSpPr>
        <dsp:cNvPr id="0" name=""/>
        <dsp:cNvSpPr/>
      </dsp:nvSpPr>
      <dsp:spPr>
        <a:xfrm>
          <a:off x="2981570" y="728611"/>
          <a:ext cx="252499" cy="29537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2981570" y="728611"/>
        <a:ext cx="252499" cy="295376"/>
      </dsp:txXfrm>
    </dsp:sp>
    <dsp:sp modelId="{50D8E042-6339-439A-9EA7-059A21E6FCEF}">
      <dsp:nvSpPr>
        <dsp:cNvPr id="0" name=""/>
        <dsp:cNvSpPr/>
      </dsp:nvSpPr>
      <dsp:spPr>
        <a:xfrm>
          <a:off x="3338880" y="15998"/>
          <a:ext cx="1191034" cy="17206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Accept the input string from the user</a:t>
          </a:r>
        </a:p>
      </dsp:txBody>
      <dsp:txXfrm>
        <a:off x="3338880" y="15998"/>
        <a:ext cx="1191034" cy="172060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281E93-DD43-470A-B8DF-E44EEB62335D}">
      <dsp:nvSpPr>
        <dsp:cNvPr id="0" name=""/>
        <dsp:cNvSpPr/>
      </dsp:nvSpPr>
      <dsp:spPr>
        <a:xfrm>
          <a:off x="636" y="125948"/>
          <a:ext cx="1356782" cy="13483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Check the validity of the input string  wrt to the grammar</a:t>
          </a:r>
        </a:p>
      </dsp:txBody>
      <dsp:txXfrm>
        <a:off x="636" y="125948"/>
        <a:ext cx="1356782" cy="1348302"/>
      </dsp:txXfrm>
    </dsp:sp>
    <dsp:sp modelId="{14AE6963-2B08-4845-82DF-A5854F29AF84}">
      <dsp:nvSpPr>
        <dsp:cNvPr id="0" name=""/>
        <dsp:cNvSpPr/>
      </dsp:nvSpPr>
      <dsp:spPr>
        <a:xfrm>
          <a:off x="1493096" y="631858"/>
          <a:ext cx="287637" cy="33648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1493096" y="631858"/>
        <a:ext cx="287637" cy="336482"/>
      </dsp:txXfrm>
    </dsp:sp>
    <dsp:sp modelId="{40E9349E-ABFE-4295-8A69-27C6B19841C4}">
      <dsp:nvSpPr>
        <dsp:cNvPr id="0" name=""/>
        <dsp:cNvSpPr/>
      </dsp:nvSpPr>
      <dsp:spPr>
        <a:xfrm>
          <a:off x="1900131" y="125948"/>
          <a:ext cx="1356782" cy="13483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Display the stack symbols and action for the input string</a:t>
          </a:r>
        </a:p>
      </dsp:txBody>
      <dsp:txXfrm>
        <a:off x="1900131" y="125948"/>
        <a:ext cx="1356782" cy="1348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81</cp:revision>
  <dcterms:created xsi:type="dcterms:W3CDTF">2016-04-06T14:32:00Z</dcterms:created>
  <dcterms:modified xsi:type="dcterms:W3CDTF">2016-04-19T03:54:00Z</dcterms:modified>
</cp:coreProperties>
</file>