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0F232EF" w14:textId="77777777" w:rsidR="007023C3" w:rsidRDefault="007023C3" w:rsidP="00F13E37">
      <w:pPr>
        <w:jc w:val="center"/>
        <w:rPr>
          <w:sz w:val="36"/>
          <w:szCs w:val="36"/>
          <w:lang w:val="en-IN"/>
        </w:rPr>
      </w:pPr>
    </w:p>
    <w:p w14:paraId="2DA24C45" w14:textId="77777777" w:rsidR="007023C3" w:rsidRDefault="007023C3" w:rsidP="00F13E37">
      <w:pPr>
        <w:jc w:val="center"/>
        <w:rPr>
          <w:sz w:val="36"/>
          <w:szCs w:val="36"/>
          <w:lang w:val="en-IN"/>
        </w:rPr>
      </w:pPr>
    </w:p>
    <w:p w14:paraId="3DF255B4" w14:textId="77777777" w:rsidR="007023C3" w:rsidRDefault="007023C3" w:rsidP="00F13E37">
      <w:pPr>
        <w:jc w:val="center"/>
        <w:rPr>
          <w:sz w:val="36"/>
          <w:szCs w:val="36"/>
          <w:lang w:val="en-IN"/>
        </w:rPr>
      </w:pPr>
    </w:p>
    <w:p w14:paraId="597D6640" w14:textId="77777777" w:rsidR="007023C3" w:rsidRDefault="007023C3" w:rsidP="00F13E37">
      <w:pPr>
        <w:jc w:val="center"/>
        <w:rPr>
          <w:sz w:val="36"/>
          <w:szCs w:val="36"/>
          <w:lang w:val="en-IN"/>
        </w:rPr>
      </w:pPr>
    </w:p>
    <w:p w14:paraId="3A727380" w14:textId="77777777" w:rsidR="007023C3" w:rsidRDefault="007023C3" w:rsidP="00F13E37">
      <w:pPr>
        <w:jc w:val="center"/>
        <w:rPr>
          <w:sz w:val="36"/>
          <w:szCs w:val="36"/>
          <w:lang w:val="en-IN"/>
        </w:rPr>
      </w:pPr>
    </w:p>
    <w:p w14:paraId="6559FDAA" w14:textId="77777777" w:rsidR="007023C3" w:rsidRDefault="007023C3" w:rsidP="00F13E37">
      <w:pPr>
        <w:jc w:val="center"/>
        <w:rPr>
          <w:sz w:val="36"/>
          <w:szCs w:val="36"/>
          <w:lang w:val="en-IN"/>
        </w:rPr>
      </w:pPr>
    </w:p>
    <w:p w14:paraId="15FF432C" w14:textId="77777777" w:rsidR="007023C3" w:rsidRDefault="007023C3" w:rsidP="007023C3">
      <w:pPr>
        <w:rPr>
          <w:sz w:val="36"/>
          <w:szCs w:val="36"/>
          <w:lang w:val="en-IN"/>
        </w:rPr>
      </w:pPr>
    </w:p>
    <w:p w14:paraId="76D41F71" w14:textId="030E31A0" w:rsidR="00ED69D7" w:rsidRPr="00E60F5A" w:rsidRDefault="00E60F5A" w:rsidP="00F13E37">
      <w:pPr>
        <w:jc w:val="center"/>
        <w:rPr>
          <w:b/>
          <w:sz w:val="40"/>
          <w:szCs w:val="36"/>
          <w:lang w:val="en-IN"/>
        </w:rPr>
      </w:pPr>
      <w:r w:rsidRPr="00E60F5A">
        <w:rPr>
          <w:b/>
          <w:sz w:val="40"/>
          <w:szCs w:val="36"/>
          <w:lang w:val="en-IN"/>
        </w:rPr>
        <w:t>Malware detection using Machine Learning</w:t>
      </w:r>
    </w:p>
    <w:p w14:paraId="19470F45" w14:textId="77D923F5" w:rsidR="00F13E37" w:rsidRPr="005B4815" w:rsidRDefault="00F13E37" w:rsidP="005B4815">
      <w:pPr>
        <w:jc w:val="right"/>
        <w:rPr>
          <w:sz w:val="32"/>
          <w:szCs w:val="36"/>
          <w:lang w:val="en-IN"/>
        </w:rPr>
      </w:pPr>
      <w:r w:rsidRPr="005B4815">
        <w:rPr>
          <w:sz w:val="32"/>
          <w:szCs w:val="36"/>
          <w:lang w:val="en-IN"/>
        </w:rPr>
        <w:t>Murt</w:t>
      </w:r>
      <w:r w:rsidR="00CB1293" w:rsidRPr="005B4815">
        <w:rPr>
          <w:sz w:val="32"/>
          <w:szCs w:val="36"/>
          <w:lang w:val="en-IN"/>
        </w:rPr>
        <w:t>u</w:t>
      </w:r>
      <w:r w:rsidRPr="005B4815">
        <w:rPr>
          <w:sz w:val="32"/>
          <w:szCs w:val="36"/>
          <w:lang w:val="en-IN"/>
        </w:rPr>
        <w:t>za Shareef (</w:t>
      </w:r>
      <w:r w:rsidR="00CB1293" w:rsidRPr="005B4815">
        <w:rPr>
          <w:sz w:val="32"/>
          <w:szCs w:val="36"/>
          <w:lang w:val="en-IN"/>
        </w:rPr>
        <w:t>G01024452</w:t>
      </w:r>
      <w:r w:rsidRPr="005B4815">
        <w:rPr>
          <w:sz w:val="32"/>
          <w:szCs w:val="36"/>
          <w:lang w:val="en-IN"/>
        </w:rPr>
        <w:t>)</w:t>
      </w:r>
    </w:p>
    <w:p w14:paraId="0ED28A92" w14:textId="752C4CE7" w:rsidR="00F13E37" w:rsidRPr="005B4815" w:rsidRDefault="00F13E37" w:rsidP="005B4815">
      <w:pPr>
        <w:jc w:val="right"/>
        <w:rPr>
          <w:sz w:val="32"/>
          <w:szCs w:val="36"/>
          <w:lang w:val="en-IN"/>
        </w:rPr>
      </w:pPr>
      <w:r w:rsidRPr="005B4815">
        <w:rPr>
          <w:sz w:val="32"/>
          <w:szCs w:val="36"/>
          <w:lang w:val="en-IN"/>
        </w:rPr>
        <w:t>Deepak Kanuri</w:t>
      </w:r>
      <w:r w:rsidR="003336C2">
        <w:rPr>
          <w:sz w:val="32"/>
          <w:szCs w:val="36"/>
          <w:lang w:val="en-IN"/>
        </w:rPr>
        <w:t xml:space="preserve"> </w:t>
      </w:r>
      <w:r w:rsidRPr="005B4815">
        <w:rPr>
          <w:sz w:val="32"/>
          <w:szCs w:val="36"/>
          <w:lang w:val="en-IN"/>
        </w:rPr>
        <w:t>(G01070295)</w:t>
      </w:r>
    </w:p>
    <w:p w14:paraId="09D11600" w14:textId="3545A7BC" w:rsidR="00030F31" w:rsidRDefault="00030F31" w:rsidP="00F13E37">
      <w:pPr>
        <w:jc w:val="center"/>
        <w:rPr>
          <w:sz w:val="36"/>
          <w:szCs w:val="36"/>
          <w:lang w:val="en-IN"/>
        </w:rPr>
      </w:pPr>
    </w:p>
    <w:p w14:paraId="4C40B7CE" w14:textId="69D831E0" w:rsidR="00030F31" w:rsidRDefault="00030F31" w:rsidP="00F13E37">
      <w:pPr>
        <w:jc w:val="center"/>
        <w:rPr>
          <w:sz w:val="36"/>
          <w:szCs w:val="36"/>
          <w:lang w:val="en-IN"/>
        </w:rPr>
      </w:pPr>
    </w:p>
    <w:p w14:paraId="25FE48A0" w14:textId="2734EB55" w:rsidR="00030F31" w:rsidRDefault="00030F31" w:rsidP="00F13E37">
      <w:pPr>
        <w:jc w:val="center"/>
        <w:rPr>
          <w:sz w:val="36"/>
          <w:szCs w:val="36"/>
          <w:lang w:val="en-IN"/>
        </w:rPr>
      </w:pPr>
    </w:p>
    <w:p w14:paraId="3434E11D" w14:textId="6BACE914" w:rsidR="00030F31" w:rsidRDefault="00030F31" w:rsidP="00F13E37">
      <w:pPr>
        <w:jc w:val="center"/>
        <w:rPr>
          <w:sz w:val="36"/>
          <w:szCs w:val="36"/>
          <w:lang w:val="en-IN"/>
        </w:rPr>
      </w:pPr>
    </w:p>
    <w:p w14:paraId="63769269" w14:textId="56DBA095" w:rsidR="00030F31" w:rsidRDefault="00030F31" w:rsidP="00F13E37">
      <w:pPr>
        <w:jc w:val="center"/>
        <w:rPr>
          <w:sz w:val="36"/>
          <w:szCs w:val="36"/>
          <w:lang w:val="en-IN"/>
        </w:rPr>
      </w:pPr>
    </w:p>
    <w:p w14:paraId="6A571FCF" w14:textId="7CC0B603" w:rsidR="00030F31" w:rsidRDefault="00030F31" w:rsidP="007023C3">
      <w:pPr>
        <w:rPr>
          <w:sz w:val="36"/>
          <w:szCs w:val="36"/>
          <w:lang w:val="en-IN"/>
        </w:rPr>
      </w:pPr>
    </w:p>
    <w:p w14:paraId="081398CA" w14:textId="72D92F0F" w:rsidR="007023C3" w:rsidRDefault="007023C3" w:rsidP="007023C3">
      <w:pPr>
        <w:rPr>
          <w:sz w:val="36"/>
          <w:szCs w:val="36"/>
          <w:lang w:val="en-IN"/>
        </w:rPr>
      </w:pPr>
    </w:p>
    <w:p w14:paraId="10EF3CB3" w14:textId="44F86862" w:rsidR="007023C3" w:rsidRDefault="007023C3" w:rsidP="007023C3">
      <w:pPr>
        <w:rPr>
          <w:sz w:val="36"/>
          <w:szCs w:val="36"/>
          <w:lang w:val="en-IN"/>
        </w:rPr>
      </w:pPr>
    </w:p>
    <w:p w14:paraId="08C94AC7" w14:textId="77777777" w:rsidR="007023C3" w:rsidRDefault="007023C3" w:rsidP="007023C3">
      <w:pPr>
        <w:rPr>
          <w:sz w:val="36"/>
          <w:szCs w:val="36"/>
          <w:lang w:val="en-IN"/>
        </w:rPr>
      </w:pPr>
    </w:p>
    <w:p w14:paraId="70420136" w14:textId="2F355C05" w:rsidR="00030F31" w:rsidRDefault="00C61260" w:rsidP="00C61260">
      <w:pPr>
        <w:rPr>
          <w:sz w:val="36"/>
          <w:szCs w:val="36"/>
          <w:lang w:val="en-IN"/>
        </w:rPr>
      </w:pPr>
      <w:r>
        <w:rPr>
          <w:sz w:val="36"/>
          <w:szCs w:val="36"/>
          <w:lang w:val="en-IN"/>
        </w:rPr>
        <w:br w:type="page"/>
      </w:r>
    </w:p>
    <w:p w14:paraId="3B1E8D7C" w14:textId="4D2FECA4" w:rsidR="00F13E37" w:rsidRDefault="00F13E37" w:rsidP="00F13E37">
      <w:pPr>
        <w:rPr>
          <w:b/>
          <w:sz w:val="26"/>
          <w:szCs w:val="26"/>
          <w:lang w:val="en-IN"/>
        </w:rPr>
      </w:pPr>
      <w:r w:rsidRPr="00CB1293">
        <w:rPr>
          <w:b/>
          <w:sz w:val="26"/>
          <w:szCs w:val="26"/>
          <w:lang w:val="en-IN"/>
        </w:rPr>
        <w:lastRenderedPageBreak/>
        <w:t>Description:</w:t>
      </w:r>
      <w:r w:rsidR="00C61260">
        <w:rPr>
          <w:b/>
          <w:sz w:val="26"/>
          <w:szCs w:val="26"/>
          <w:lang w:val="en-IN"/>
        </w:rPr>
        <w:t xml:space="preserve"> </w:t>
      </w:r>
    </w:p>
    <w:p w14:paraId="0BAF65F3" w14:textId="668B1482" w:rsidR="00C61260" w:rsidRPr="00CB1293" w:rsidRDefault="00C61260" w:rsidP="00F13E37">
      <w:pPr>
        <w:rPr>
          <w:b/>
          <w:sz w:val="26"/>
          <w:szCs w:val="26"/>
          <w:lang w:val="en-IN"/>
        </w:rPr>
      </w:pPr>
      <w:r>
        <w:rPr>
          <w:b/>
          <w:sz w:val="26"/>
          <w:szCs w:val="26"/>
          <w:lang w:val="en-IN"/>
        </w:rPr>
        <w:t>Introduction:</w:t>
      </w:r>
    </w:p>
    <w:p w14:paraId="670CB52A" w14:textId="082633E6" w:rsidR="00490499" w:rsidRPr="00CB1293" w:rsidRDefault="00490499" w:rsidP="00490499">
      <w:pPr>
        <w:jc w:val="both"/>
        <w:rPr>
          <w:sz w:val="26"/>
          <w:szCs w:val="26"/>
          <w:lang w:val="en-IN"/>
        </w:rPr>
      </w:pPr>
      <w:r w:rsidRPr="00CB1293">
        <w:rPr>
          <w:b/>
          <w:sz w:val="26"/>
          <w:szCs w:val="26"/>
          <w:lang w:val="en-IN"/>
        </w:rPr>
        <w:tab/>
      </w:r>
      <w:r w:rsidRPr="00CB1293">
        <w:rPr>
          <w:sz w:val="26"/>
          <w:szCs w:val="26"/>
          <w:lang w:val="en-IN"/>
        </w:rPr>
        <w:t>Lately, the malware business has turned into an efficient market including a lot of cash. Very much supported, multi-player syndicates put intensely in advances and abilities worked to sidestep conventional security, requiring against malware sellers to grow counter systems for finding and deactivating them. Meanwhile, they exact genuine monetary and enthusiastic agony to clients of PC frameworks.</w:t>
      </w:r>
      <w:r w:rsidRPr="00CB1293">
        <w:rPr>
          <w:sz w:val="26"/>
          <w:szCs w:val="26"/>
          <w:lang w:val="en-IN"/>
        </w:rPr>
        <w:tab/>
      </w:r>
    </w:p>
    <w:p w14:paraId="756C4187" w14:textId="77777777" w:rsidR="00C61260" w:rsidRDefault="00490499" w:rsidP="00490499">
      <w:pPr>
        <w:jc w:val="both"/>
        <w:rPr>
          <w:sz w:val="26"/>
          <w:szCs w:val="26"/>
          <w:lang w:val="en-IN"/>
        </w:rPr>
      </w:pPr>
      <w:r w:rsidRPr="00CB1293">
        <w:rPr>
          <w:sz w:val="26"/>
          <w:szCs w:val="26"/>
          <w:lang w:val="en-IN"/>
        </w:rPr>
        <w:tab/>
        <w:t xml:space="preserve">One of the significant difficulties that enemy of malware faces today is the tremendous measures of information and records which should be assessed for potential vindictive expectation. For instance, Microsoft's ongoing identification against malware items are available on over 160M PCs worldwide and examine over 700M PCs month to month. This produces a huge number of every day information focuses to be broke down as potential malware. </w:t>
      </w:r>
    </w:p>
    <w:p w14:paraId="26CF8F29" w14:textId="5FC30784" w:rsidR="00490499" w:rsidRPr="00CB1293" w:rsidRDefault="00490499" w:rsidP="00C61260">
      <w:pPr>
        <w:ind w:firstLine="720"/>
        <w:jc w:val="both"/>
        <w:rPr>
          <w:sz w:val="26"/>
          <w:szCs w:val="26"/>
          <w:lang w:val="en-IN"/>
        </w:rPr>
      </w:pPr>
      <w:r w:rsidRPr="00CB1293">
        <w:rPr>
          <w:sz w:val="26"/>
          <w:szCs w:val="26"/>
          <w:lang w:val="en-IN"/>
        </w:rPr>
        <w:t xml:space="preserve">One of the fundamental explanations behind these high volumes of various documents is the way that, </w:t>
      </w:r>
      <w:r w:rsidRPr="00070AB5">
        <w:rPr>
          <w:b/>
          <w:sz w:val="26"/>
          <w:szCs w:val="26"/>
          <w:lang w:val="en-IN"/>
        </w:rPr>
        <w:t>to avoid identification</w:t>
      </w:r>
      <w:r w:rsidRPr="00CB1293">
        <w:rPr>
          <w:sz w:val="26"/>
          <w:szCs w:val="26"/>
          <w:lang w:val="en-IN"/>
        </w:rPr>
        <w:t xml:space="preserve">, </w:t>
      </w:r>
      <w:r w:rsidRPr="00C61260">
        <w:rPr>
          <w:b/>
          <w:sz w:val="26"/>
          <w:szCs w:val="26"/>
          <w:lang w:val="en-IN"/>
        </w:rPr>
        <w:t>malware creators</w:t>
      </w:r>
      <w:r w:rsidRPr="00CB1293">
        <w:rPr>
          <w:sz w:val="26"/>
          <w:szCs w:val="26"/>
          <w:lang w:val="en-IN"/>
        </w:rPr>
        <w:t xml:space="preserve"> </w:t>
      </w:r>
      <w:r w:rsidRPr="00C61260">
        <w:rPr>
          <w:b/>
          <w:sz w:val="26"/>
          <w:szCs w:val="26"/>
          <w:lang w:val="en-IN"/>
        </w:rPr>
        <w:t>acquaint polymorphism with the malevolent segments</w:t>
      </w:r>
      <w:r w:rsidRPr="00CB1293">
        <w:rPr>
          <w:sz w:val="26"/>
          <w:szCs w:val="26"/>
          <w:lang w:val="en-IN"/>
        </w:rPr>
        <w:t xml:space="preserve">. This implies pernicious records having a place with the equivalent malware "family", with similar types of malevolent conduct, are continually changed as well as muddled utilizing different strategies, to such an extent that they look like a wide range of documents. </w:t>
      </w:r>
    </w:p>
    <w:p w14:paraId="47F1E931" w14:textId="6C797282" w:rsidR="001C37EE" w:rsidRDefault="006B6A18" w:rsidP="001C37EE">
      <w:pPr>
        <w:ind w:firstLine="720"/>
        <w:jc w:val="both"/>
        <w:rPr>
          <w:sz w:val="26"/>
          <w:szCs w:val="26"/>
          <w:lang w:val="en-IN"/>
        </w:rPr>
      </w:pPr>
      <w:r>
        <w:rPr>
          <w:sz w:val="26"/>
          <w:szCs w:val="26"/>
          <w:lang w:val="en-IN"/>
        </w:rPr>
        <w:t xml:space="preserve">So, </w:t>
      </w:r>
      <w:r w:rsidRPr="006B6A18">
        <w:rPr>
          <w:b/>
          <w:sz w:val="26"/>
          <w:szCs w:val="26"/>
          <w:lang w:val="en-IN"/>
        </w:rPr>
        <w:t>the idea is</w:t>
      </w:r>
      <w:r>
        <w:rPr>
          <w:sz w:val="26"/>
          <w:szCs w:val="26"/>
          <w:lang w:val="en-IN"/>
        </w:rPr>
        <w:t xml:space="preserve"> to get Machine Learning involved – to get the predictions depending on the contents of the file.</w:t>
      </w:r>
    </w:p>
    <w:p w14:paraId="5730B67C" w14:textId="30294F8D" w:rsidR="00953FC2" w:rsidRDefault="000302B0" w:rsidP="001C37EE">
      <w:pPr>
        <w:jc w:val="both"/>
        <w:rPr>
          <w:sz w:val="26"/>
          <w:szCs w:val="26"/>
          <w:lang w:val="en-IN"/>
        </w:rPr>
      </w:pPr>
      <w:r w:rsidRPr="00CB1293">
        <w:rPr>
          <w:sz w:val="26"/>
          <w:szCs w:val="26"/>
          <w:lang w:val="en-IN"/>
        </w:rPr>
        <w:t xml:space="preserve">The project is on Kaggle. It is a Microsoft malware classification </w:t>
      </w:r>
      <w:r w:rsidR="00FE4452">
        <w:rPr>
          <w:sz w:val="26"/>
          <w:szCs w:val="26"/>
          <w:lang w:val="en-IN"/>
        </w:rPr>
        <w:t xml:space="preserve">challenge </w:t>
      </w:r>
      <w:r w:rsidRPr="00CB1293">
        <w:rPr>
          <w:sz w:val="26"/>
          <w:szCs w:val="26"/>
          <w:lang w:val="en-IN"/>
        </w:rPr>
        <w:t xml:space="preserve">of 2015. </w:t>
      </w:r>
    </w:p>
    <w:p w14:paraId="7C62FCF8" w14:textId="5D24E148" w:rsidR="0056602A" w:rsidRDefault="00F86AE1" w:rsidP="0056602A">
      <w:pPr>
        <w:jc w:val="both"/>
        <w:rPr>
          <w:sz w:val="26"/>
          <w:szCs w:val="26"/>
          <w:lang w:val="en-IN"/>
        </w:rPr>
      </w:pPr>
      <w:r w:rsidRPr="00CB1293">
        <w:rPr>
          <w:sz w:val="26"/>
          <w:szCs w:val="26"/>
          <w:lang w:val="en-IN"/>
        </w:rPr>
        <w:t xml:space="preserve">The </w:t>
      </w:r>
      <w:r w:rsidRPr="00356148">
        <w:rPr>
          <w:b/>
          <w:sz w:val="26"/>
          <w:szCs w:val="26"/>
          <w:lang w:val="en-IN"/>
        </w:rPr>
        <w:t>training and test data</w:t>
      </w:r>
      <w:r w:rsidR="00FE4452">
        <w:rPr>
          <w:sz w:val="26"/>
          <w:szCs w:val="26"/>
          <w:lang w:val="en-IN"/>
        </w:rPr>
        <w:t>,</w:t>
      </w:r>
      <w:r w:rsidR="00490499" w:rsidRPr="00CB1293">
        <w:rPr>
          <w:sz w:val="26"/>
          <w:szCs w:val="26"/>
          <w:lang w:val="en-IN"/>
        </w:rPr>
        <w:t xml:space="preserve"> </w:t>
      </w:r>
      <w:r w:rsidR="009F077D">
        <w:rPr>
          <w:sz w:val="26"/>
          <w:szCs w:val="26"/>
          <w:lang w:val="en-IN"/>
        </w:rPr>
        <w:t xml:space="preserve">of </w:t>
      </w:r>
      <w:r w:rsidR="00FE4452">
        <w:rPr>
          <w:rFonts w:ascii="Calibri" w:hAnsi="Calibri" w:cs="Calibri"/>
          <w:sz w:val="26"/>
          <w:szCs w:val="26"/>
          <w:shd w:val="clear" w:color="auto" w:fill="FFFFFF"/>
        </w:rPr>
        <w:t>e</w:t>
      </w:r>
      <w:r w:rsidR="00490499" w:rsidRPr="00CB1293">
        <w:rPr>
          <w:rFonts w:ascii="Calibri" w:hAnsi="Calibri" w:cs="Calibri"/>
          <w:sz w:val="26"/>
          <w:szCs w:val="26"/>
          <w:shd w:val="clear" w:color="auto" w:fill="FFFFFF"/>
        </w:rPr>
        <w:t xml:space="preserve">ach malware file has an </w:t>
      </w:r>
      <w:r w:rsidR="006D54AE" w:rsidRPr="006D54AE">
        <w:rPr>
          <w:rFonts w:ascii="Calibri" w:hAnsi="Calibri" w:cs="Calibri"/>
          <w:b/>
          <w:sz w:val="26"/>
          <w:szCs w:val="26"/>
          <w:shd w:val="clear" w:color="auto" w:fill="FFFFFF"/>
        </w:rPr>
        <w:t>ID</w:t>
      </w:r>
      <w:r w:rsidR="00490499" w:rsidRPr="00CB1293">
        <w:rPr>
          <w:rFonts w:ascii="Calibri" w:hAnsi="Calibri" w:cs="Calibri"/>
          <w:sz w:val="26"/>
          <w:szCs w:val="26"/>
          <w:shd w:val="clear" w:color="auto" w:fill="FFFFFF"/>
        </w:rPr>
        <w:t>, a 20</w:t>
      </w:r>
      <w:r w:rsidR="006D54AE">
        <w:rPr>
          <w:rFonts w:ascii="Calibri" w:hAnsi="Calibri" w:cs="Calibri"/>
          <w:sz w:val="26"/>
          <w:szCs w:val="26"/>
          <w:shd w:val="clear" w:color="auto" w:fill="FFFFFF"/>
        </w:rPr>
        <w:t xml:space="preserve">-char </w:t>
      </w:r>
      <w:r w:rsidR="00490499" w:rsidRPr="00CB1293">
        <w:rPr>
          <w:rFonts w:ascii="Calibri" w:hAnsi="Calibri" w:cs="Calibri"/>
          <w:sz w:val="26"/>
          <w:szCs w:val="26"/>
          <w:shd w:val="clear" w:color="auto" w:fill="FFFFFF"/>
        </w:rPr>
        <w:t>hash value uniquely identifying the file, and a Class, an integer representing one of 9 family names to which the malware may belong</w:t>
      </w:r>
      <w:r w:rsidR="00490499" w:rsidRPr="00CB1293">
        <w:rPr>
          <w:sz w:val="26"/>
          <w:szCs w:val="26"/>
          <w:lang w:val="en-IN"/>
        </w:rPr>
        <w:t>. O</w:t>
      </w:r>
      <w:r w:rsidRPr="00CB1293">
        <w:rPr>
          <w:sz w:val="26"/>
          <w:szCs w:val="26"/>
          <w:lang w:val="en-IN"/>
        </w:rPr>
        <w:t>ur task is to classify the test data into 9 malware classes which are</w:t>
      </w:r>
      <w:r w:rsidR="0056602A">
        <w:rPr>
          <w:sz w:val="26"/>
          <w:szCs w:val="26"/>
          <w:lang w:val="en-IN"/>
        </w:rPr>
        <w:t>:</w:t>
      </w:r>
    </w:p>
    <w:p w14:paraId="4EE77CB6" w14:textId="77777777" w:rsidR="00FE4452" w:rsidRDefault="0056602A" w:rsidP="00FE4452">
      <w:pPr>
        <w:pStyle w:val="ListParagraph"/>
        <w:numPr>
          <w:ilvl w:val="0"/>
          <w:numId w:val="5"/>
        </w:numPr>
        <w:jc w:val="both"/>
        <w:rPr>
          <w:sz w:val="26"/>
          <w:szCs w:val="26"/>
          <w:lang w:val="en-IN"/>
        </w:rPr>
      </w:pPr>
      <w:proofErr w:type="spellStart"/>
      <w:r w:rsidRPr="0056602A">
        <w:rPr>
          <w:sz w:val="26"/>
          <w:szCs w:val="26"/>
          <w:lang w:val="en-IN"/>
        </w:rPr>
        <w:t>Ramnit</w:t>
      </w:r>
      <w:proofErr w:type="spellEnd"/>
      <w:r w:rsidRPr="0056602A">
        <w:rPr>
          <w:sz w:val="26"/>
          <w:szCs w:val="26"/>
          <w:lang w:val="en-IN"/>
        </w:rPr>
        <w:t xml:space="preserve"> </w:t>
      </w:r>
      <w:r w:rsidR="000E7FBC">
        <w:rPr>
          <w:sz w:val="26"/>
          <w:szCs w:val="26"/>
          <w:lang w:val="en-IN"/>
        </w:rPr>
        <w:t xml:space="preserve">    </w:t>
      </w:r>
      <w:r w:rsidRPr="0056602A">
        <w:rPr>
          <w:sz w:val="26"/>
          <w:szCs w:val="26"/>
          <w:lang w:val="en-IN"/>
        </w:rPr>
        <w:t>2)</w:t>
      </w:r>
      <w:r>
        <w:rPr>
          <w:sz w:val="26"/>
          <w:szCs w:val="26"/>
          <w:lang w:val="en-IN"/>
        </w:rPr>
        <w:t xml:space="preserve"> </w:t>
      </w:r>
      <w:proofErr w:type="spellStart"/>
      <w:r w:rsidRPr="0056602A">
        <w:rPr>
          <w:sz w:val="26"/>
          <w:szCs w:val="26"/>
          <w:lang w:val="en-IN"/>
        </w:rPr>
        <w:t>Lolipop</w:t>
      </w:r>
      <w:proofErr w:type="spellEnd"/>
      <w:r w:rsidRPr="0056602A">
        <w:rPr>
          <w:sz w:val="26"/>
          <w:szCs w:val="26"/>
          <w:lang w:val="en-IN"/>
        </w:rPr>
        <w:t xml:space="preserve"> </w:t>
      </w:r>
      <w:r w:rsidR="000E7FBC">
        <w:rPr>
          <w:sz w:val="26"/>
          <w:szCs w:val="26"/>
          <w:lang w:val="en-IN"/>
        </w:rPr>
        <w:t xml:space="preserve">  </w:t>
      </w:r>
      <w:r w:rsidRPr="0056602A">
        <w:rPr>
          <w:sz w:val="26"/>
          <w:szCs w:val="26"/>
          <w:lang w:val="en-IN"/>
        </w:rPr>
        <w:t xml:space="preserve">3) Kelihos_ver3 </w:t>
      </w:r>
      <w:r w:rsidR="000E7FBC">
        <w:rPr>
          <w:sz w:val="26"/>
          <w:szCs w:val="26"/>
          <w:lang w:val="en-IN"/>
        </w:rPr>
        <w:t xml:space="preserve">    </w:t>
      </w:r>
      <w:r w:rsidRPr="0056602A">
        <w:rPr>
          <w:sz w:val="26"/>
          <w:szCs w:val="26"/>
          <w:lang w:val="en-IN"/>
        </w:rPr>
        <w:t>4)</w:t>
      </w:r>
      <w:r>
        <w:rPr>
          <w:sz w:val="26"/>
          <w:szCs w:val="26"/>
          <w:lang w:val="en-IN"/>
        </w:rPr>
        <w:t xml:space="preserve"> </w:t>
      </w:r>
      <w:proofErr w:type="spellStart"/>
      <w:r w:rsidRPr="0056602A">
        <w:rPr>
          <w:sz w:val="26"/>
          <w:szCs w:val="26"/>
          <w:lang w:val="en-IN"/>
        </w:rPr>
        <w:t>Vundo</w:t>
      </w:r>
      <w:proofErr w:type="spellEnd"/>
      <w:r w:rsidRPr="0056602A">
        <w:rPr>
          <w:sz w:val="26"/>
          <w:szCs w:val="26"/>
          <w:lang w:val="en-IN"/>
        </w:rPr>
        <w:t xml:space="preserve"> </w:t>
      </w:r>
      <w:r w:rsidRPr="00FE4452">
        <w:rPr>
          <w:sz w:val="26"/>
          <w:szCs w:val="26"/>
          <w:lang w:val="en-IN"/>
        </w:rPr>
        <w:t xml:space="preserve">5) </w:t>
      </w:r>
      <w:proofErr w:type="spellStart"/>
      <w:r w:rsidRPr="00FE4452">
        <w:rPr>
          <w:sz w:val="26"/>
          <w:szCs w:val="26"/>
          <w:lang w:val="en-IN"/>
        </w:rPr>
        <w:t>Simda</w:t>
      </w:r>
      <w:proofErr w:type="spellEnd"/>
      <w:r w:rsidRPr="00FE4452">
        <w:rPr>
          <w:sz w:val="26"/>
          <w:szCs w:val="26"/>
          <w:lang w:val="en-IN"/>
        </w:rPr>
        <w:t xml:space="preserve"> </w:t>
      </w:r>
      <w:r w:rsidR="000E7FBC" w:rsidRPr="00FE4452">
        <w:rPr>
          <w:sz w:val="26"/>
          <w:szCs w:val="26"/>
          <w:lang w:val="en-IN"/>
        </w:rPr>
        <w:t xml:space="preserve">       </w:t>
      </w:r>
    </w:p>
    <w:p w14:paraId="272E6B62" w14:textId="50693799" w:rsidR="00953FC2" w:rsidRDefault="0056602A" w:rsidP="00246434">
      <w:pPr>
        <w:ind w:left="360"/>
        <w:jc w:val="both"/>
        <w:rPr>
          <w:sz w:val="26"/>
          <w:szCs w:val="26"/>
          <w:lang w:val="en-IN"/>
        </w:rPr>
      </w:pPr>
      <w:r w:rsidRPr="00FE4452">
        <w:rPr>
          <w:sz w:val="26"/>
          <w:szCs w:val="26"/>
          <w:lang w:val="en-IN"/>
        </w:rPr>
        <w:t xml:space="preserve">6) </w:t>
      </w:r>
      <w:proofErr w:type="spellStart"/>
      <w:r w:rsidRPr="00FE4452">
        <w:rPr>
          <w:sz w:val="26"/>
          <w:szCs w:val="26"/>
          <w:lang w:val="en-IN"/>
        </w:rPr>
        <w:t>Tracur</w:t>
      </w:r>
      <w:proofErr w:type="spellEnd"/>
      <w:r w:rsidRPr="00FE4452">
        <w:rPr>
          <w:sz w:val="26"/>
          <w:szCs w:val="26"/>
          <w:lang w:val="en-IN"/>
        </w:rPr>
        <w:t xml:space="preserve"> </w:t>
      </w:r>
      <w:r w:rsidR="000E7FBC" w:rsidRPr="00FE4452">
        <w:rPr>
          <w:sz w:val="26"/>
          <w:szCs w:val="26"/>
          <w:lang w:val="en-IN"/>
        </w:rPr>
        <w:t xml:space="preserve">    </w:t>
      </w:r>
      <w:r w:rsidRPr="00FE4452">
        <w:rPr>
          <w:sz w:val="26"/>
          <w:szCs w:val="26"/>
          <w:lang w:val="en-IN"/>
        </w:rPr>
        <w:t xml:space="preserve">7) kelihos_ver1 </w:t>
      </w:r>
      <w:r w:rsidR="000E7FBC" w:rsidRPr="00FE4452">
        <w:rPr>
          <w:sz w:val="26"/>
          <w:szCs w:val="26"/>
          <w:lang w:val="en-IN"/>
        </w:rPr>
        <w:t xml:space="preserve">    </w:t>
      </w:r>
      <w:r w:rsidRPr="00FE4452">
        <w:rPr>
          <w:sz w:val="26"/>
          <w:szCs w:val="26"/>
          <w:lang w:val="en-IN"/>
        </w:rPr>
        <w:t xml:space="preserve">8) </w:t>
      </w:r>
      <w:proofErr w:type="spellStart"/>
      <w:r w:rsidRPr="00FE4452">
        <w:rPr>
          <w:sz w:val="26"/>
          <w:szCs w:val="26"/>
          <w:lang w:val="en-IN"/>
        </w:rPr>
        <w:t>Obfuscator.ACY</w:t>
      </w:r>
      <w:proofErr w:type="spellEnd"/>
      <w:r w:rsidRPr="00FE4452">
        <w:rPr>
          <w:sz w:val="26"/>
          <w:szCs w:val="26"/>
          <w:lang w:val="en-IN"/>
        </w:rPr>
        <w:t xml:space="preserve"> </w:t>
      </w:r>
      <w:r w:rsidR="000E7FBC" w:rsidRPr="00FE4452">
        <w:rPr>
          <w:sz w:val="26"/>
          <w:szCs w:val="26"/>
          <w:lang w:val="en-IN"/>
        </w:rPr>
        <w:t xml:space="preserve"> </w:t>
      </w:r>
      <w:r w:rsidRPr="00FE4452">
        <w:rPr>
          <w:sz w:val="26"/>
          <w:szCs w:val="26"/>
          <w:lang w:val="en-IN"/>
        </w:rPr>
        <w:t>9) GATAK</w:t>
      </w:r>
    </w:p>
    <w:p w14:paraId="0AF6AD75" w14:textId="3EA7131C" w:rsidR="00F13E37" w:rsidRPr="001C37EE" w:rsidRDefault="00953FC2" w:rsidP="001C37EE">
      <w:pPr>
        <w:rPr>
          <w:sz w:val="26"/>
          <w:szCs w:val="26"/>
          <w:lang w:val="en-IN"/>
        </w:rPr>
      </w:pPr>
      <w:r>
        <w:rPr>
          <w:sz w:val="26"/>
          <w:szCs w:val="26"/>
          <w:lang w:val="en-IN"/>
        </w:rPr>
        <w:br w:type="page"/>
      </w:r>
      <w:r w:rsidR="00F13E37" w:rsidRPr="00246434">
        <w:rPr>
          <w:b/>
          <w:sz w:val="28"/>
          <w:szCs w:val="26"/>
          <w:u w:val="single"/>
          <w:lang w:val="en-IN"/>
        </w:rPr>
        <w:lastRenderedPageBreak/>
        <w:t>Methods</w:t>
      </w:r>
      <w:r w:rsidR="00A92C73" w:rsidRPr="00246434">
        <w:rPr>
          <w:b/>
          <w:sz w:val="28"/>
          <w:szCs w:val="26"/>
          <w:u w:val="single"/>
          <w:lang w:val="en-IN"/>
        </w:rPr>
        <w:t xml:space="preserve"> </w:t>
      </w:r>
      <w:r w:rsidR="00A92C73" w:rsidRPr="00246434">
        <w:rPr>
          <w:b/>
          <w:sz w:val="28"/>
          <w:szCs w:val="26"/>
          <w:u w:val="single"/>
          <w:lang w:val="en-IN"/>
        </w:rPr>
        <w:t>&amp; Results</w:t>
      </w:r>
      <w:r w:rsidR="00F13E37" w:rsidRPr="00246434">
        <w:rPr>
          <w:b/>
          <w:sz w:val="28"/>
          <w:szCs w:val="26"/>
          <w:u w:val="single"/>
          <w:lang w:val="en-IN"/>
        </w:rPr>
        <w:t>:</w:t>
      </w:r>
    </w:p>
    <w:p w14:paraId="13C79341" w14:textId="4F178E5C" w:rsidR="00117930" w:rsidRPr="005421D3" w:rsidRDefault="00117930" w:rsidP="00D406C6">
      <w:pPr>
        <w:pStyle w:val="ListParagraph"/>
        <w:numPr>
          <w:ilvl w:val="0"/>
          <w:numId w:val="6"/>
        </w:numPr>
        <w:shd w:val="clear" w:color="auto" w:fill="FFFFFF"/>
        <w:spacing w:before="153" w:after="0" w:line="240" w:lineRule="auto"/>
        <w:outlineLvl w:val="1"/>
        <w:rPr>
          <w:rFonts w:ascii="Calibri" w:eastAsia="Times New Roman" w:hAnsi="Calibri" w:cs="Calibri"/>
          <w:b/>
          <w:bCs/>
          <w:color w:val="000000"/>
          <w:sz w:val="26"/>
          <w:szCs w:val="26"/>
          <w:u w:val="single"/>
        </w:rPr>
      </w:pPr>
      <w:r w:rsidRPr="005421D3">
        <w:rPr>
          <w:rFonts w:ascii="Calibri" w:eastAsia="Times New Roman" w:hAnsi="Calibri" w:cs="Calibri"/>
          <w:b/>
          <w:bCs/>
          <w:color w:val="000000"/>
          <w:sz w:val="26"/>
          <w:szCs w:val="26"/>
          <w:u w:val="single"/>
        </w:rPr>
        <w:t>Feature extraction</w:t>
      </w:r>
    </w:p>
    <w:p w14:paraId="55BD45B3" w14:textId="77777777" w:rsidR="00D406C6" w:rsidRPr="00D406C6" w:rsidRDefault="00D406C6" w:rsidP="00D406C6">
      <w:pPr>
        <w:pStyle w:val="ListParagraph"/>
        <w:shd w:val="clear" w:color="auto" w:fill="FFFFFF"/>
        <w:spacing w:before="153" w:after="0" w:line="240" w:lineRule="auto"/>
        <w:outlineLvl w:val="1"/>
        <w:rPr>
          <w:rFonts w:ascii="Calibri" w:eastAsia="Times New Roman" w:hAnsi="Calibri" w:cs="Calibri"/>
          <w:b/>
          <w:bCs/>
          <w:color w:val="000000"/>
          <w:sz w:val="26"/>
          <w:szCs w:val="26"/>
        </w:rPr>
      </w:pPr>
    </w:p>
    <w:p w14:paraId="03475851" w14:textId="1B9E258A" w:rsidR="00D406C6" w:rsidRPr="00512207" w:rsidRDefault="00D406C6" w:rsidP="00D406C6">
      <w:pPr>
        <w:pStyle w:val="ListParagraph"/>
        <w:numPr>
          <w:ilvl w:val="1"/>
          <w:numId w:val="6"/>
        </w:numPr>
        <w:shd w:val="clear" w:color="auto" w:fill="FFFFFF"/>
        <w:spacing w:before="153" w:after="0" w:line="240" w:lineRule="auto"/>
        <w:outlineLvl w:val="1"/>
        <w:rPr>
          <w:rFonts w:ascii="Calibri" w:eastAsia="Times New Roman" w:hAnsi="Calibri" w:cs="Calibri"/>
          <w:b/>
          <w:bCs/>
          <w:color w:val="000000"/>
          <w:sz w:val="26"/>
          <w:szCs w:val="26"/>
          <w:u w:val="single"/>
        </w:rPr>
      </w:pPr>
      <w:r w:rsidRPr="00512207">
        <w:rPr>
          <w:rFonts w:ascii="Calibri" w:eastAsia="Times New Roman" w:hAnsi="Calibri" w:cs="Calibri"/>
          <w:b/>
          <w:bCs/>
          <w:color w:val="000000"/>
          <w:sz w:val="26"/>
          <w:szCs w:val="26"/>
          <w:u w:val="single"/>
        </w:rPr>
        <w:t>File size:</w:t>
      </w:r>
    </w:p>
    <w:p w14:paraId="624C5FAE" w14:textId="6E7163D3" w:rsidR="00117930" w:rsidRPr="00F568B3" w:rsidRDefault="00117930" w:rsidP="00117930">
      <w:pPr>
        <w:shd w:val="clear" w:color="auto" w:fill="FFFFFF"/>
        <w:spacing w:before="153" w:after="0" w:line="240" w:lineRule="auto"/>
        <w:outlineLvl w:val="1"/>
        <w:rPr>
          <w:sz w:val="6"/>
          <w:szCs w:val="26"/>
          <w:lang w:val="en-IN"/>
        </w:rPr>
      </w:pPr>
      <w:r w:rsidRPr="00CB1293">
        <w:rPr>
          <w:sz w:val="26"/>
          <w:szCs w:val="26"/>
          <w:lang w:val="en-IN"/>
        </w:rPr>
        <w:t xml:space="preserve">To classify the files into appropriate class, </w:t>
      </w:r>
      <w:r w:rsidR="00D406C6">
        <w:rPr>
          <w:sz w:val="26"/>
          <w:szCs w:val="26"/>
          <w:lang w:val="en-IN"/>
        </w:rPr>
        <w:t xml:space="preserve">- </w:t>
      </w:r>
      <w:r w:rsidRPr="00CB1293">
        <w:rPr>
          <w:sz w:val="26"/>
          <w:szCs w:val="26"/>
          <w:lang w:val="en-IN"/>
        </w:rPr>
        <w:t xml:space="preserve">the </w:t>
      </w:r>
      <w:r w:rsidRPr="00D406C6">
        <w:rPr>
          <w:b/>
          <w:sz w:val="26"/>
          <w:szCs w:val="26"/>
          <w:lang w:val="en-IN"/>
        </w:rPr>
        <w:t>file size</w:t>
      </w:r>
      <w:r w:rsidRPr="00CB1293">
        <w:rPr>
          <w:sz w:val="26"/>
          <w:szCs w:val="26"/>
          <w:lang w:val="en-IN"/>
        </w:rPr>
        <w:t xml:space="preserve"> </w:t>
      </w:r>
      <w:r w:rsidR="00D406C6">
        <w:rPr>
          <w:sz w:val="26"/>
          <w:szCs w:val="26"/>
          <w:lang w:val="en-IN"/>
        </w:rPr>
        <w:t xml:space="preserve">was identified </w:t>
      </w:r>
      <w:r w:rsidRPr="00CB1293">
        <w:rPr>
          <w:sz w:val="26"/>
          <w:szCs w:val="26"/>
          <w:lang w:val="en-IN"/>
        </w:rPr>
        <w:t xml:space="preserve">as one of the </w:t>
      </w:r>
      <w:r w:rsidR="00D406C6">
        <w:rPr>
          <w:sz w:val="26"/>
          <w:szCs w:val="26"/>
          <w:lang w:val="en-IN"/>
        </w:rPr>
        <w:t xml:space="preserve">useful </w:t>
      </w:r>
      <w:r w:rsidRPr="00CB1293">
        <w:rPr>
          <w:sz w:val="26"/>
          <w:szCs w:val="26"/>
          <w:lang w:val="en-IN"/>
        </w:rPr>
        <w:t>features.</w:t>
      </w:r>
      <w:r w:rsidR="00F568B3">
        <w:rPr>
          <w:sz w:val="26"/>
          <w:szCs w:val="26"/>
          <w:lang w:val="en-IN"/>
        </w:rPr>
        <w:br/>
      </w:r>
    </w:p>
    <w:p w14:paraId="6A68D0D2" w14:textId="7422D58C" w:rsidR="00117930" w:rsidRPr="00CB1293" w:rsidRDefault="00117930" w:rsidP="00117930">
      <w:pPr>
        <w:jc w:val="both"/>
        <w:rPr>
          <w:sz w:val="26"/>
          <w:szCs w:val="26"/>
          <w:lang w:val="en-IN"/>
        </w:rPr>
      </w:pPr>
      <w:r w:rsidRPr="00CB1293">
        <w:rPr>
          <w:sz w:val="26"/>
          <w:szCs w:val="26"/>
          <w:lang w:val="en-IN"/>
        </w:rPr>
        <w:t xml:space="preserve">The </w:t>
      </w:r>
      <w:proofErr w:type="gramStart"/>
      <w:r w:rsidRPr="00CB1293">
        <w:rPr>
          <w:sz w:val="26"/>
          <w:szCs w:val="26"/>
          <w:lang w:val="en-IN"/>
        </w:rPr>
        <w:t>box-plot</w:t>
      </w:r>
      <w:proofErr w:type="gramEnd"/>
      <w:r w:rsidRPr="00CB1293">
        <w:rPr>
          <w:sz w:val="26"/>
          <w:szCs w:val="26"/>
          <w:lang w:val="en-IN"/>
        </w:rPr>
        <w:t xml:space="preserve"> of the distribution of the file size over the classes is:</w:t>
      </w:r>
    </w:p>
    <w:p w14:paraId="630361B0" w14:textId="7F37D461" w:rsidR="00117930" w:rsidRDefault="00117930" w:rsidP="00117930">
      <w:pPr>
        <w:jc w:val="center"/>
        <w:rPr>
          <w:b/>
          <w:sz w:val="26"/>
          <w:szCs w:val="26"/>
          <w:lang w:val="en-IN"/>
        </w:rPr>
      </w:pPr>
      <w:r w:rsidRPr="00CB1293">
        <w:rPr>
          <w:noProof/>
          <w:sz w:val="26"/>
          <w:szCs w:val="26"/>
        </w:rPr>
        <w:drawing>
          <wp:inline distT="0" distB="0" distL="0" distR="0" wp14:anchorId="1BDB861A" wp14:editId="4FB44679">
            <wp:extent cx="2788920" cy="22517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788920" cy="2251710"/>
                    </a:xfrm>
                    <a:prstGeom prst="rect">
                      <a:avLst/>
                    </a:prstGeom>
                  </pic:spPr>
                </pic:pic>
              </a:graphicData>
            </a:graphic>
          </wp:inline>
        </w:drawing>
      </w:r>
    </w:p>
    <w:p w14:paraId="4AD7B03B" w14:textId="2A94EDFE" w:rsidR="003F65E9" w:rsidRDefault="00D406C6" w:rsidP="00303382">
      <w:pPr>
        <w:jc w:val="both"/>
        <w:rPr>
          <w:sz w:val="26"/>
          <w:szCs w:val="26"/>
          <w:lang w:val="en-IN"/>
        </w:rPr>
      </w:pPr>
      <w:r>
        <w:rPr>
          <w:sz w:val="26"/>
          <w:szCs w:val="26"/>
          <w:lang w:val="en-IN"/>
        </w:rPr>
        <w:t xml:space="preserve">We can see that the size of the files – was able to achieve </w:t>
      </w:r>
      <w:r w:rsidRPr="00D406C6">
        <w:rPr>
          <w:b/>
          <w:sz w:val="26"/>
          <w:szCs w:val="26"/>
          <w:lang w:val="en-IN"/>
        </w:rPr>
        <w:t>clean separation among at least some of the classes</w:t>
      </w:r>
      <w:r>
        <w:rPr>
          <w:sz w:val="26"/>
          <w:szCs w:val="26"/>
          <w:lang w:val="en-IN"/>
        </w:rPr>
        <w:t xml:space="preserve"> – and hence can contribute to the classification.</w:t>
      </w:r>
    </w:p>
    <w:p w14:paraId="43ADB899" w14:textId="6EE9DA2A" w:rsidR="00D406C6" w:rsidRPr="00512207" w:rsidRDefault="00D406C6" w:rsidP="00303382">
      <w:pPr>
        <w:jc w:val="both"/>
        <w:rPr>
          <w:b/>
          <w:sz w:val="26"/>
          <w:szCs w:val="26"/>
          <w:u w:val="single"/>
          <w:lang w:val="en-IN"/>
        </w:rPr>
      </w:pPr>
      <w:r w:rsidRPr="00512207">
        <w:rPr>
          <w:b/>
          <w:sz w:val="26"/>
          <w:szCs w:val="26"/>
          <w:u w:val="single"/>
          <w:lang w:val="en-IN"/>
        </w:rPr>
        <w:t>1.2 Count vecto</w:t>
      </w:r>
      <w:r w:rsidR="00745CAC" w:rsidRPr="00512207">
        <w:rPr>
          <w:b/>
          <w:sz w:val="26"/>
          <w:szCs w:val="26"/>
          <w:u w:val="single"/>
          <w:lang w:val="en-IN"/>
        </w:rPr>
        <w:t>rizer:</w:t>
      </w:r>
    </w:p>
    <w:p w14:paraId="5AFEA0B9" w14:textId="3DE15757" w:rsidR="00745CAC" w:rsidRDefault="004B581A" w:rsidP="00303382">
      <w:pPr>
        <w:jc w:val="both"/>
        <w:rPr>
          <w:sz w:val="26"/>
          <w:szCs w:val="26"/>
          <w:lang w:val="en-IN"/>
        </w:rPr>
      </w:pPr>
      <w:r w:rsidRPr="00CB1293">
        <w:rPr>
          <w:sz w:val="26"/>
          <w:szCs w:val="26"/>
          <w:lang w:val="en-IN"/>
        </w:rPr>
        <w:t xml:space="preserve">We </w:t>
      </w:r>
      <w:r w:rsidR="00745CAC">
        <w:rPr>
          <w:sz w:val="26"/>
          <w:szCs w:val="26"/>
          <w:lang w:val="en-IN"/>
        </w:rPr>
        <w:t xml:space="preserve">have used </w:t>
      </w:r>
      <w:r w:rsidR="00303382" w:rsidRPr="00CB1293">
        <w:rPr>
          <w:sz w:val="26"/>
          <w:szCs w:val="26"/>
          <w:lang w:val="en-IN"/>
        </w:rPr>
        <w:t xml:space="preserve">count vectorizer to </w:t>
      </w:r>
      <w:r w:rsidR="00745CAC">
        <w:rPr>
          <w:sz w:val="26"/>
          <w:szCs w:val="26"/>
          <w:lang w:val="en-IN"/>
        </w:rPr>
        <w:t xml:space="preserve">get a running count of the number of </w:t>
      </w:r>
      <w:r w:rsidR="00220B1D">
        <w:rPr>
          <w:sz w:val="26"/>
          <w:szCs w:val="26"/>
          <w:lang w:val="en-IN"/>
        </w:rPr>
        <w:t xml:space="preserve">all the </w:t>
      </w:r>
      <w:r w:rsidR="00745CAC">
        <w:rPr>
          <w:sz w:val="26"/>
          <w:szCs w:val="26"/>
          <w:lang w:val="en-IN"/>
        </w:rPr>
        <w:t>possible hexa</w:t>
      </w:r>
      <w:r w:rsidR="0030661B">
        <w:rPr>
          <w:sz w:val="26"/>
          <w:szCs w:val="26"/>
          <w:lang w:val="en-IN"/>
        </w:rPr>
        <w:t>-</w:t>
      </w:r>
      <w:r w:rsidR="00745CAC">
        <w:rPr>
          <w:sz w:val="26"/>
          <w:szCs w:val="26"/>
          <w:lang w:val="en-IN"/>
        </w:rPr>
        <w:t>decimal values in each file</w:t>
      </w:r>
      <w:r w:rsidR="00303382" w:rsidRPr="00CB1293">
        <w:rPr>
          <w:sz w:val="26"/>
          <w:szCs w:val="26"/>
          <w:lang w:val="en-IN"/>
        </w:rPr>
        <w:t xml:space="preserve">. </w:t>
      </w:r>
    </w:p>
    <w:p w14:paraId="13B8C334" w14:textId="742340D3" w:rsidR="005421D3" w:rsidRDefault="00745CAC" w:rsidP="001C37EE">
      <w:pPr>
        <w:jc w:val="both"/>
        <w:rPr>
          <w:sz w:val="26"/>
          <w:szCs w:val="26"/>
          <w:lang w:val="en-IN"/>
        </w:rPr>
      </w:pPr>
      <w:r>
        <w:rPr>
          <w:sz w:val="26"/>
          <w:szCs w:val="26"/>
          <w:lang w:val="en-IN"/>
        </w:rPr>
        <w:t xml:space="preserve">But, the count vectorizer from </w:t>
      </w:r>
      <w:proofErr w:type="spellStart"/>
      <w:r>
        <w:rPr>
          <w:sz w:val="26"/>
          <w:szCs w:val="26"/>
          <w:lang w:val="en-IN"/>
        </w:rPr>
        <w:t>sklearn</w:t>
      </w:r>
      <w:proofErr w:type="spellEnd"/>
      <w:r>
        <w:rPr>
          <w:sz w:val="26"/>
          <w:szCs w:val="26"/>
          <w:lang w:val="en-IN"/>
        </w:rPr>
        <w:t xml:space="preserve"> had a limitation – that it would need all the data to fit in RAM to be able to run which, </w:t>
      </w:r>
      <w:r w:rsidRPr="00F346D1">
        <w:rPr>
          <w:b/>
          <w:sz w:val="26"/>
          <w:szCs w:val="26"/>
          <w:lang w:val="en-IN"/>
        </w:rPr>
        <w:t>given the scale of data</w:t>
      </w:r>
      <w:r>
        <w:rPr>
          <w:sz w:val="26"/>
          <w:szCs w:val="26"/>
          <w:lang w:val="en-IN"/>
        </w:rPr>
        <w:t xml:space="preserve"> </w:t>
      </w:r>
      <w:r w:rsidRPr="00512207">
        <w:rPr>
          <w:b/>
          <w:sz w:val="26"/>
          <w:szCs w:val="26"/>
          <w:lang w:val="en-IN"/>
        </w:rPr>
        <w:t>200 GB</w:t>
      </w:r>
      <w:r>
        <w:rPr>
          <w:sz w:val="26"/>
          <w:szCs w:val="26"/>
          <w:lang w:val="en-IN"/>
        </w:rPr>
        <w:t xml:space="preserve"> was not possible – so, </w:t>
      </w:r>
      <w:r w:rsidR="00303382" w:rsidRPr="00CB1293">
        <w:rPr>
          <w:sz w:val="26"/>
          <w:szCs w:val="26"/>
          <w:lang w:val="en-IN"/>
        </w:rPr>
        <w:t xml:space="preserve">we </w:t>
      </w:r>
      <w:r>
        <w:rPr>
          <w:sz w:val="26"/>
          <w:szCs w:val="26"/>
          <w:lang w:val="en-IN"/>
        </w:rPr>
        <w:t xml:space="preserve">had to </w:t>
      </w:r>
      <w:r w:rsidRPr="00F346D1">
        <w:rPr>
          <w:b/>
          <w:sz w:val="26"/>
          <w:szCs w:val="26"/>
          <w:lang w:val="en-IN"/>
        </w:rPr>
        <w:t xml:space="preserve">implement </w:t>
      </w:r>
      <w:r w:rsidR="00386E15">
        <w:rPr>
          <w:b/>
          <w:sz w:val="26"/>
          <w:szCs w:val="26"/>
          <w:lang w:val="en-IN"/>
        </w:rPr>
        <w:t xml:space="preserve">the </w:t>
      </w:r>
      <w:r w:rsidR="00303382" w:rsidRPr="00F346D1">
        <w:rPr>
          <w:b/>
          <w:sz w:val="26"/>
          <w:szCs w:val="26"/>
          <w:lang w:val="en-IN"/>
        </w:rPr>
        <w:t>count vectorizer</w:t>
      </w:r>
      <w:r w:rsidR="00303382" w:rsidRPr="00CB1293">
        <w:rPr>
          <w:sz w:val="26"/>
          <w:szCs w:val="26"/>
          <w:lang w:val="en-IN"/>
        </w:rPr>
        <w:t xml:space="preserve"> and </w:t>
      </w:r>
      <w:r w:rsidR="002C3D0F">
        <w:rPr>
          <w:sz w:val="26"/>
          <w:szCs w:val="26"/>
          <w:lang w:val="en-IN"/>
        </w:rPr>
        <w:t xml:space="preserve">to </w:t>
      </w:r>
      <w:r w:rsidR="00303382" w:rsidRPr="00CB1293">
        <w:rPr>
          <w:sz w:val="26"/>
          <w:szCs w:val="26"/>
          <w:lang w:val="en-IN"/>
        </w:rPr>
        <w:t xml:space="preserve">count of all the hexa-decimal characters in each file </w:t>
      </w:r>
      <w:r w:rsidR="001D1489" w:rsidRPr="00CB1293">
        <w:rPr>
          <w:sz w:val="26"/>
          <w:szCs w:val="26"/>
          <w:lang w:val="en-IN"/>
        </w:rPr>
        <w:t xml:space="preserve">and </w:t>
      </w:r>
      <w:r w:rsidR="001D1489" w:rsidRPr="00745CAC">
        <w:rPr>
          <w:b/>
          <w:sz w:val="26"/>
          <w:szCs w:val="26"/>
          <w:lang w:val="en-IN"/>
        </w:rPr>
        <w:t xml:space="preserve">normalized </w:t>
      </w:r>
      <w:r w:rsidRPr="00745CAC">
        <w:rPr>
          <w:b/>
          <w:sz w:val="26"/>
          <w:szCs w:val="26"/>
          <w:lang w:val="en-IN"/>
        </w:rPr>
        <w:t>it</w:t>
      </w:r>
      <w:r w:rsidR="00303382" w:rsidRPr="00CB1293">
        <w:rPr>
          <w:sz w:val="26"/>
          <w:szCs w:val="26"/>
          <w:lang w:val="en-IN"/>
        </w:rPr>
        <w:t>.</w:t>
      </w:r>
    </w:p>
    <w:p w14:paraId="4782ABBF" w14:textId="77777777" w:rsidR="00F61ECA" w:rsidRPr="00F568B3" w:rsidRDefault="00F61ECA" w:rsidP="001C37EE">
      <w:pPr>
        <w:jc w:val="both"/>
        <w:rPr>
          <w:sz w:val="20"/>
          <w:szCs w:val="26"/>
          <w:lang w:val="en-IN"/>
        </w:rPr>
      </w:pPr>
    </w:p>
    <w:p w14:paraId="5DB0442A" w14:textId="641960C3" w:rsidR="005421D3" w:rsidRDefault="00ED34FB" w:rsidP="005421D3">
      <w:pPr>
        <w:pStyle w:val="Heading1"/>
        <w:numPr>
          <w:ilvl w:val="0"/>
          <w:numId w:val="6"/>
        </w:numPr>
        <w:shd w:val="clear" w:color="auto" w:fill="FFFFFF"/>
        <w:spacing w:before="129"/>
        <w:rPr>
          <w:rFonts w:ascii="Calibri" w:hAnsi="Calibri" w:cs="Calibri"/>
          <w:b/>
          <w:color w:val="000000"/>
          <w:sz w:val="26"/>
          <w:szCs w:val="26"/>
          <w:u w:val="single"/>
        </w:rPr>
      </w:pPr>
      <w:r w:rsidRPr="00246434">
        <w:rPr>
          <w:rFonts w:ascii="Calibri" w:hAnsi="Calibri" w:cs="Calibri"/>
          <w:b/>
          <w:color w:val="000000"/>
          <w:sz w:val="26"/>
          <w:szCs w:val="26"/>
          <w:u w:val="single"/>
        </w:rPr>
        <w:t>Train Test split</w:t>
      </w:r>
    </w:p>
    <w:p w14:paraId="352DA62E" w14:textId="7CD6EA88" w:rsidR="00ED34FB" w:rsidRPr="00CB1293" w:rsidRDefault="008353B3" w:rsidP="008353B3">
      <w:pPr>
        <w:rPr>
          <w:sz w:val="26"/>
          <w:szCs w:val="26"/>
          <w:lang w:val="en-IN"/>
        </w:rPr>
      </w:pPr>
      <w:r>
        <w:rPr>
          <w:sz w:val="26"/>
          <w:szCs w:val="26"/>
          <w:lang w:val="en-IN"/>
        </w:rPr>
        <w:t>W</w:t>
      </w:r>
      <w:r w:rsidRPr="00CB1293">
        <w:rPr>
          <w:sz w:val="26"/>
          <w:szCs w:val="26"/>
          <w:lang w:val="en-IN"/>
        </w:rPr>
        <w:t xml:space="preserve">e split the data into training and testing data and the </w:t>
      </w:r>
      <w:proofErr w:type="spellStart"/>
      <w:r w:rsidRPr="00CB1293">
        <w:rPr>
          <w:sz w:val="26"/>
          <w:szCs w:val="26"/>
          <w:lang w:val="en-IN"/>
        </w:rPr>
        <w:t>crossvalidation</w:t>
      </w:r>
      <w:proofErr w:type="spellEnd"/>
      <w:r w:rsidRPr="00CB1293">
        <w:rPr>
          <w:sz w:val="26"/>
          <w:szCs w:val="26"/>
          <w:lang w:val="en-IN"/>
        </w:rPr>
        <w:t xml:space="preserve"> </w:t>
      </w:r>
      <w:r>
        <w:rPr>
          <w:sz w:val="26"/>
          <w:szCs w:val="26"/>
          <w:lang w:val="en-IN"/>
        </w:rPr>
        <w:t>data</w:t>
      </w:r>
      <w:r w:rsidRPr="00CB1293">
        <w:rPr>
          <w:sz w:val="26"/>
          <w:szCs w:val="26"/>
          <w:lang w:val="en-IN"/>
        </w:rPr>
        <w:t>, we split the data</w:t>
      </w:r>
      <w:r w:rsidRPr="00CB1293">
        <w:rPr>
          <w:sz w:val="26"/>
          <w:szCs w:val="26"/>
          <w:lang w:val="en-IN"/>
        </w:rPr>
        <w:t xml:space="preserve"> </w:t>
      </w:r>
      <w:r w:rsidR="00ED34FB" w:rsidRPr="00CB1293">
        <w:rPr>
          <w:sz w:val="26"/>
          <w:szCs w:val="26"/>
          <w:lang w:val="en-IN"/>
        </w:rPr>
        <w:t xml:space="preserve">by </w:t>
      </w:r>
      <w:r w:rsidR="00ED34FB" w:rsidRPr="00512207">
        <w:rPr>
          <w:b/>
          <w:sz w:val="26"/>
          <w:szCs w:val="26"/>
          <w:lang w:val="en-IN"/>
        </w:rPr>
        <w:t xml:space="preserve">stratifying the </w:t>
      </w:r>
      <w:proofErr w:type="gramStart"/>
      <w:r w:rsidR="00C234AB">
        <w:rPr>
          <w:b/>
          <w:sz w:val="26"/>
          <w:szCs w:val="26"/>
          <w:lang w:val="en-IN"/>
        </w:rPr>
        <w:t>class</w:t>
      </w:r>
      <w:r w:rsidR="00A50803">
        <w:rPr>
          <w:b/>
          <w:sz w:val="26"/>
          <w:szCs w:val="26"/>
          <w:lang w:val="en-IN"/>
        </w:rPr>
        <w:t>-</w:t>
      </w:r>
      <w:r w:rsidR="00ED34FB" w:rsidRPr="00512207">
        <w:rPr>
          <w:b/>
          <w:sz w:val="26"/>
          <w:szCs w:val="26"/>
          <w:lang w:val="en-IN"/>
        </w:rPr>
        <w:t>Y</w:t>
      </w:r>
      <w:proofErr w:type="gramEnd"/>
      <w:r w:rsidR="00ED34FB" w:rsidRPr="00CB1293">
        <w:rPr>
          <w:sz w:val="26"/>
          <w:szCs w:val="26"/>
          <w:lang w:val="en-IN"/>
        </w:rPr>
        <w:t>:</w:t>
      </w:r>
      <w:r w:rsidR="005421D3">
        <w:rPr>
          <w:sz w:val="26"/>
          <w:szCs w:val="26"/>
          <w:lang w:val="en-IN"/>
        </w:rPr>
        <w:t xml:space="preserve"> (to ensure equal distribution of y classes</w:t>
      </w:r>
      <w:r w:rsidR="003A025D">
        <w:rPr>
          <w:sz w:val="26"/>
          <w:szCs w:val="26"/>
          <w:lang w:val="en-IN"/>
        </w:rPr>
        <w:t xml:space="preserve"> in all splits</w:t>
      </w:r>
      <w:r w:rsidR="005421D3">
        <w:rPr>
          <w:sz w:val="26"/>
          <w:szCs w:val="26"/>
          <w:lang w:val="en-IN"/>
        </w:rPr>
        <w:t>)</w:t>
      </w:r>
    </w:p>
    <w:p w14:paraId="334D1013" w14:textId="77777777" w:rsidR="00ED34FB" w:rsidRPr="00CB1293" w:rsidRDefault="00ED34FB" w:rsidP="00ED34FB">
      <w:pPr>
        <w:jc w:val="center"/>
        <w:rPr>
          <w:sz w:val="26"/>
          <w:szCs w:val="26"/>
          <w:lang w:val="en-IN"/>
        </w:rPr>
      </w:pPr>
      <w:r w:rsidRPr="00CB1293">
        <w:rPr>
          <w:noProof/>
          <w:sz w:val="26"/>
          <w:szCs w:val="26"/>
        </w:rPr>
        <w:lastRenderedPageBreak/>
        <w:drawing>
          <wp:inline distT="0" distB="0" distL="0" distR="0" wp14:anchorId="5CB7F171" wp14:editId="1B571800">
            <wp:extent cx="3558540" cy="1882140"/>
            <wp:effectExtent l="0" t="0" r="381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10652" b="23569"/>
                    <a:stretch/>
                  </pic:blipFill>
                  <pic:spPr bwMode="auto">
                    <a:xfrm>
                      <a:off x="0" y="0"/>
                      <a:ext cx="3558540" cy="1882140"/>
                    </a:xfrm>
                    <a:prstGeom prst="rect">
                      <a:avLst/>
                    </a:prstGeom>
                    <a:ln>
                      <a:noFill/>
                    </a:ln>
                    <a:extLst>
                      <a:ext uri="{53640926-AAD7-44D8-BBD7-CCE9431645EC}">
                        <a14:shadowObscured xmlns:a14="http://schemas.microsoft.com/office/drawing/2010/main"/>
                      </a:ext>
                    </a:extLst>
                  </pic:spPr>
                </pic:pic>
              </a:graphicData>
            </a:graphic>
          </wp:inline>
        </w:drawing>
      </w:r>
    </w:p>
    <w:p w14:paraId="2E6E68D1" w14:textId="77777777" w:rsidR="00ED34FB" w:rsidRPr="00CB1293" w:rsidRDefault="00ED34FB" w:rsidP="00ED34FB">
      <w:pPr>
        <w:rPr>
          <w:sz w:val="26"/>
          <w:szCs w:val="26"/>
          <w:lang w:val="en-IN"/>
        </w:rPr>
      </w:pPr>
      <w:r w:rsidRPr="00CB1293">
        <w:rPr>
          <w:sz w:val="26"/>
          <w:szCs w:val="26"/>
          <w:lang w:val="en-IN"/>
        </w:rPr>
        <w:t>The distribution for cross validation and test data is similar.</w:t>
      </w:r>
    </w:p>
    <w:p w14:paraId="26EA7D2A" w14:textId="4F35DE69" w:rsidR="00ED34FB" w:rsidRDefault="008353B3" w:rsidP="00303382">
      <w:pPr>
        <w:jc w:val="both"/>
        <w:rPr>
          <w:b/>
          <w:sz w:val="26"/>
          <w:szCs w:val="26"/>
          <w:lang w:val="en-IN"/>
        </w:rPr>
      </w:pPr>
      <w:r w:rsidRPr="008353B3">
        <w:rPr>
          <w:b/>
          <w:sz w:val="26"/>
          <w:szCs w:val="26"/>
          <w:lang w:val="en-IN"/>
        </w:rPr>
        <w:t xml:space="preserve">The final split on the </w:t>
      </w:r>
      <w:proofErr w:type="gramStart"/>
      <w:r w:rsidRPr="008353B3">
        <w:rPr>
          <w:b/>
          <w:sz w:val="26"/>
          <w:szCs w:val="26"/>
          <w:lang w:val="en-IN"/>
        </w:rPr>
        <w:t xml:space="preserve">train </w:t>
      </w:r>
      <w:r w:rsidR="00062C74">
        <w:rPr>
          <w:b/>
          <w:sz w:val="26"/>
          <w:szCs w:val="26"/>
          <w:lang w:val="en-IN"/>
        </w:rPr>
        <w:t>;</w:t>
      </w:r>
      <w:proofErr w:type="gramEnd"/>
      <w:r w:rsidR="00062C74">
        <w:rPr>
          <w:b/>
          <w:sz w:val="26"/>
          <w:szCs w:val="26"/>
          <w:lang w:val="en-IN"/>
        </w:rPr>
        <w:t xml:space="preserve"> </w:t>
      </w:r>
      <w:r w:rsidRPr="008353B3">
        <w:rPr>
          <w:b/>
          <w:sz w:val="26"/>
          <w:szCs w:val="26"/>
          <w:lang w:val="en-IN"/>
        </w:rPr>
        <w:t xml:space="preserve">cv and test data is 64 – 16 </w:t>
      </w:r>
      <w:r>
        <w:rPr>
          <w:b/>
          <w:sz w:val="26"/>
          <w:szCs w:val="26"/>
          <w:lang w:val="en-IN"/>
        </w:rPr>
        <w:t>–</w:t>
      </w:r>
      <w:r w:rsidRPr="008353B3">
        <w:rPr>
          <w:b/>
          <w:sz w:val="26"/>
          <w:szCs w:val="26"/>
          <w:lang w:val="en-IN"/>
        </w:rPr>
        <w:t xml:space="preserve"> 20</w:t>
      </w:r>
      <w:r w:rsidR="00F17FCC">
        <w:rPr>
          <w:b/>
          <w:sz w:val="26"/>
          <w:szCs w:val="26"/>
          <w:lang w:val="en-IN"/>
        </w:rPr>
        <w:t xml:space="preserve"> (in percentages)</w:t>
      </w:r>
    </w:p>
    <w:p w14:paraId="7BAA0210" w14:textId="23370361" w:rsidR="0072149C" w:rsidRPr="00F17FCC" w:rsidRDefault="008353B3" w:rsidP="008D3B7E">
      <w:pPr>
        <w:pStyle w:val="Heading3"/>
        <w:numPr>
          <w:ilvl w:val="0"/>
          <w:numId w:val="6"/>
        </w:numPr>
        <w:shd w:val="clear" w:color="auto" w:fill="FFFFFF"/>
        <w:spacing w:before="186"/>
        <w:rPr>
          <w:rFonts w:ascii="Calibri" w:hAnsi="Calibri" w:cs="Calibri"/>
          <w:b/>
          <w:color w:val="000000"/>
          <w:sz w:val="26"/>
          <w:szCs w:val="26"/>
          <w:u w:val="single"/>
        </w:rPr>
      </w:pPr>
      <w:r w:rsidRPr="00F17FCC">
        <w:rPr>
          <w:rFonts w:ascii="Calibri" w:hAnsi="Calibri" w:cs="Calibri"/>
          <w:b/>
          <w:color w:val="000000"/>
          <w:sz w:val="26"/>
          <w:szCs w:val="26"/>
          <w:u w:val="single"/>
        </w:rPr>
        <w:t xml:space="preserve">EDA - </w:t>
      </w:r>
      <w:r w:rsidRPr="00F17FCC">
        <w:rPr>
          <w:rFonts w:ascii="Calibri" w:hAnsi="Calibri" w:cs="Calibri"/>
          <w:b/>
          <w:color w:val="000000"/>
          <w:sz w:val="26"/>
          <w:szCs w:val="26"/>
          <w:u w:val="single"/>
        </w:rPr>
        <w:t>Multivariate Analysis</w:t>
      </w:r>
    </w:p>
    <w:p w14:paraId="4B61EC1D" w14:textId="77777777" w:rsidR="0072149C" w:rsidRDefault="0072149C" w:rsidP="008353B3">
      <w:pPr>
        <w:jc w:val="both"/>
        <w:rPr>
          <w:sz w:val="26"/>
          <w:szCs w:val="26"/>
          <w:lang w:val="en-IN"/>
        </w:rPr>
      </w:pPr>
      <w:r>
        <w:rPr>
          <w:sz w:val="26"/>
          <w:szCs w:val="26"/>
          <w:lang w:val="en-IN"/>
        </w:rPr>
        <w:t>We now see, if the features selected – can meaningfully separate the data classes.</w:t>
      </w:r>
    </w:p>
    <w:p w14:paraId="1673516F" w14:textId="20F67BAC" w:rsidR="008353B3" w:rsidRPr="00CB1293" w:rsidRDefault="008353B3" w:rsidP="008353B3">
      <w:pPr>
        <w:jc w:val="both"/>
        <w:rPr>
          <w:sz w:val="26"/>
          <w:szCs w:val="26"/>
          <w:lang w:val="en-IN"/>
        </w:rPr>
      </w:pPr>
      <w:r w:rsidRPr="00CB1293">
        <w:rPr>
          <w:sz w:val="26"/>
          <w:szCs w:val="26"/>
          <w:lang w:val="en-IN"/>
        </w:rPr>
        <w:t>The TSNE plot of the file features</w:t>
      </w:r>
      <w:r w:rsidR="0072149C">
        <w:rPr>
          <w:sz w:val="26"/>
          <w:szCs w:val="26"/>
          <w:lang w:val="en-IN"/>
        </w:rPr>
        <w:t xml:space="preserve"> </w:t>
      </w:r>
      <w:r w:rsidRPr="00CB1293">
        <w:rPr>
          <w:sz w:val="26"/>
          <w:szCs w:val="26"/>
          <w:lang w:val="en-IN"/>
        </w:rPr>
        <w:t>(file size</w:t>
      </w:r>
      <w:r w:rsidR="0072149C">
        <w:rPr>
          <w:sz w:val="26"/>
          <w:szCs w:val="26"/>
          <w:lang w:val="en-IN"/>
        </w:rPr>
        <w:t xml:space="preserve"> </w:t>
      </w:r>
      <w:r w:rsidRPr="00CB1293">
        <w:rPr>
          <w:sz w:val="26"/>
          <w:szCs w:val="26"/>
          <w:lang w:val="en-IN"/>
        </w:rPr>
        <w:t>+</w:t>
      </w:r>
      <w:r w:rsidR="0072149C">
        <w:rPr>
          <w:sz w:val="26"/>
          <w:szCs w:val="26"/>
          <w:lang w:val="en-IN"/>
        </w:rPr>
        <w:t xml:space="preserve"> output of count vectorizer</w:t>
      </w:r>
      <w:r w:rsidRPr="00CB1293">
        <w:rPr>
          <w:sz w:val="26"/>
          <w:szCs w:val="26"/>
          <w:lang w:val="en-IN"/>
        </w:rPr>
        <w:t>) using perplexity=50 is:</w:t>
      </w:r>
      <w:r w:rsidR="00684A12">
        <w:rPr>
          <w:sz w:val="26"/>
          <w:szCs w:val="26"/>
          <w:lang w:val="en-IN"/>
        </w:rPr>
        <w:t xml:space="preserve"> (different values of perplexity were also tried with similar results)</w:t>
      </w:r>
    </w:p>
    <w:p w14:paraId="6107BE87" w14:textId="77777777" w:rsidR="008353B3" w:rsidRPr="00CB1293" w:rsidRDefault="008353B3" w:rsidP="008353B3">
      <w:pPr>
        <w:jc w:val="center"/>
        <w:rPr>
          <w:sz w:val="26"/>
          <w:szCs w:val="26"/>
          <w:lang w:val="en-IN"/>
        </w:rPr>
      </w:pPr>
      <w:r w:rsidRPr="00CB1293">
        <w:rPr>
          <w:noProof/>
          <w:sz w:val="26"/>
          <w:szCs w:val="26"/>
        </w:rPr>
        <w:drawing>
          <wp:inline distT="0" distB="0" distL="0" distR="0" wp14:anchorId="01252B85" wp14:editId="0A034511">
            <wp:extent cx="3166110" cy="20993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166110" cy="2099310"/>
                    </a:xfrm>
                    <a:prstGeom prst="rect">
                      <a:avLst/>
                    </a:prstGeom>
                  </pic:spPr>
                </pic:pic>
              </a:graphicData>
            </a:graphic>
          </wp:inline>
        </w:drawing>
      </w:r>
    </w:p>
    <w:p w14:paraId="03E35CA0" w14:textId="4D6FF999" w:rsidR="00F346D1" w:rsidRDefault="0072149C" w:rsidP="001E1AE4">
      <w:pPr>
        <w:jc w:val="both"/>
        <w:rPr>
          <w:sz w:val="26"/>
          <w:szCs w:val="26"/>
          <w:lang w:val="en-IN"/>
        </w:rPr>
      </w:pPr>
      <w:r w:rsidRPr="00F17FCC">
        <w:rPr>
          <w:sz w:val="26"/>
          <w:szCs w:val="26"/>
          <w:lang w:val="en-IN"/>
        </w:rPr>
        <w:t xml:space="preserve">We can see that the data is </w:t>
      </w:r>
      <w:r w:rsidRPr="003F65E9">
        <w:rPr>
          <w:b/>
          <w:sz w:val="26"/>
          <w:szCs w:val="26"/>
          <w:lang w:val="en-IN"/>
        </w:rPr>
        <w:t>reasonably</w:t>
      </w:r>
      <w:r w:rsidR="00115632">
        <w:rPr>
          <w:b/>
          <w:sz w:val="26"/>
          <w:szCs w:val="26"/>
          <w:lang w:val="en-IN"/>
        </w:rPr>
        <w:t xml:space="preserve"> </w:t>
      </w:r>
      <w:r w:rsidR="003F65E9" w:rsidRPr="003F65E9">
        <w:rPr>
          <w:b/>
          <w:sz w:val="26"/>
          <w:szCs w:val="26"/>
          <w:lang w:val="en-IN"/>
        </w:rPr>
        <w:t>well-separated</w:t>
      </w:r>
      <w:r w:rsidR="003F65E9" w:rsidRPr="00F17FCC">
        <w:rPr>
          <w:sz w:val="26"/>
          <w:szCs w:val="26"/>
          <w:lang w:val="en-IN"/>
        </w:rPr>
        <w:t>,</w:t>
      </w:r>
      <w:r w:rsidRPr="00F17FCC">
        <w:rPr>
          <w:sz w:val="26"/>
          <w:szCs w:val="26"/>
          <w:lang w:val="en-IN"/>
        </w:rPr>
        <w:t xml:space="preserve"> and we could go ahead with </w:t>
      </w:r>
      <w:r w:rsidR="00F17FCC" w:rsidRPr="00F17FCC">
        <w:rPr>
          <w:sz w:val="26"/>
          <w:szCs w:val="26"/>
          <w:lang w:val="en-IN"/>
        </w:rPr>
        <w:t>building</w:t>
      </w:r>
      <w:r w:rsidR="00684A12">
        <w:rPr>
          <w:sz w:val="26"/>
          <w:szCs w:val="26"/>
          <w:lang w:val="en-IN"/>
        </w:rPr>
        <w:t xml:space="preserve"> the</w:t>
      </w:r>
      <w:r w:rsidR="00F17FCC" w:rsidRPr="00F17FCC">
        <w:rPr>
          <w:sz w:val="26"/>
          <w:szCs w:val="26"/>
          <w:lang w:val="en-IN"/>
        </w:rPr>
        <w:t xml:space="preserve"> ML models</w:t>
      </w:r>
      <w:r w:rsidR="003F65E9">
        <w:rPr>
          <w:sz w:val="26"/>
          <w:szCs w:val="26"/>
          <w:lang w:val="en-IN"/>
        </w:rPr>
        <w:t>.</w:t>
      </w:r>
    </w:p>
    <w:p w14:paraId="184E8F39" w14:textId="3701F891" w:rsidR="001057AF" w:rsidRPr="003F7344" w:rsidRDefault="001057AF" w:rsidP="003F7344">
      <w:pPr>
        <w:pStyle w:val="ListParagraph"/>
        <w:numPr>
          <w:ilvl w:val="0"/>
          <w:numId w:val="6"/>
        </w:numPr>
        <w:jc w:val="both"/>
        <w:rPr>
          <w:sz w:val="26"/>
          <w:szCs w:val="26"/>
          <w:lang w:val="en-IN"/>
        </w:rPr>
      </w:pPr>
      <w:r w:rsidRPr="003F7344">
        <w:rPr>
          <w:b/>
          <w:sz w:val="26"/>
          <w:szCs w:val="26"/>
          <w:u w:val="single"/>
          <w:lang w:val="en-IN"/>
        </w:rPr>
        <w:t>Metrics</w:t>
      </w:r>
      <w:r w:rsidRPr="003F7344">
        <w:rPr>
          <w:b/>
          <w:sz w:val="26"/>
          <w:szCs w:val="26"/>
          <w:lang w:val="en-IN"/>
        </w:rPr>
        <w:t>:</w:t>
      </w:r>
    </w:p>
    <w:p w14:paraId="31D8A7F4" w14:textId="77777777" w:rsidR="001057AF" w:rsidRPr="00CB1293" w:rsidRDefault="001057AF" w:rsidP="001057AF">
      <w:pPr>
        <w:jc w:val="both"/>
        <w:rPr>
          <w:sz w:val="26"/>
          <w:szCs w:val="26"/>
          <w:lang w:val="en-IN"/>
        </w:rPr>
      </w:pPr>
      <w:r>
        <w:rPr>
          <w:sz w:val="26"/>
          <w:szCs w:val="26"/>
          <w:lang w:val="en-IN"/>
        </w:rPr>
        <w:tab/>
      </w:r>
      <w:r w:rsidRPr="00CB1293">
        <w:rPr>
          <w:sz w:val="26"/>
          <w:szCs w:val="26"/>
          <w:lang w:val="en-IN"/>
        </w:rPr>
        <w:t xml:space="preserve">To evaluate our </w:t>
      </w:r>
      <w:proofErr w:type="gramStart"/>
      <w:r w:rsidRPr="00CB1293">
        <w:rPr>
          <w:sz w:val="26"/>
          <w:szCs w:val="26"/>
          <w:lang w:val="en-IN"/>
        </w:rPr>
        <w:t>classification</w:t>
      </w:r>
      <w:proofErr w:type="gramEnd"/>
      <w:r w:rsidRPr="00CB1293">
        <w:rPr>
          <w:sz w:val="26"/>
          <w:szCs w:val="26"/>
          <w:lang w:val="en-IN"/>
        </w:rPr>
        <w:t xml:space="preserve"> we used two metrics: </w:t>
      </w:r>
    </w:p>
    <w:p w14:paraId="5FB006A4" w14:textId="35530913" w:rsidR="001057AF" w:rsidRPr="00F12181" w:rsidRDefault="001057AF" w:rsidP="001057AF">
      <w:pPr>
        <w:ind w:left="720"/>
        <w:jc w:val="both"/>
        <w:rPr>
          <w:b/>
          <w:sz w:val="26"/>
          <w:szCs w:val="26"/>
          <w:lang w:val="en-IN"/>
        </w:rPr>
      </w:pPr>
      <w:r w:rsidRPr="00CB1293">
        <w:rPr>
          <w:sz w:val="26"/>
          <w:szCs w:val="26"/>
          <w:lang w:val="en-IN"/>
        </w:rPr>
        <w:tab/>
      </w:r>
      <w:r w:rsidR="00FF678A">
        <w:rPr>
          <w:sz w:val="26"/>
          <w:szCs w:val="26"/>
          <w:lang w:val="en-IN"/>
        </w:rPr>
        <w:t xml:space="preserve"> - </w:t>
      </w:r>
      <w:r w:rsidRPr="00F12181">
        <w:rPr>
          <w:b/>
          <w:sz w:val="26"/>
          <w:szCs w:val="26"/>
          <w:lang w:val="en-IN"/>
        </w:rPr>
        <w:t>Multi-class log loss</w:t>
      </w:r>
    </w:p>
    <w:p w14:paraId="61D2EC21" w14:textId="4008F602" w:rsidR="001057AF" w:rsidRPr="00F12181" w:rsidRDefault="001057AF" w:rsidP="005F236E">
      <w:pPr>
        <w:ind w:left="720"/>
        <w:jc w:val="both"/>
        <w:rPr>
          <w:b/>
          <w:sz w:val="26"/>
          <w:szCs w:val="26"/>
          <w:lang w:val="en-IN"/>
        </w:rPr>
      </w:pPr>
      <w:r w:rsidRPr="00F12181">
        <w:rPr>
          <w:b/>
          <w:sz w:val="26"/>
          <w:szCs w:val="26"/>
          <w:lang w:val="en-IN"/>
        </w:rPr>
        <w:tab/>
      </w:r>
      <w:r w:rsidR="00FF678A" w:rsidRPr="00F12181">
        <w:rPr>
          <w:b/>
          <w:sz w:val="26"/>
          <w:szCs w:val="26"/>
          <w:lang w:val="en-IN"/>
        </w:rPr>
        <w:t xml:space="preserve"> - </w:t>
      </w:r>
      <w:r w:rsidRPr="00F12181">
        <w:rPr>
          <w:b/>
          <w:sz w:val="26"/>
          <w:szCs w:val="26"/>
          <w:lang w:val="en-IN"/>
        </w:rPr>
        <w:t>Confusion Matrix</w:t>
      </w:r>
    </w:p>
    <w:p w14:paraId="32D29341" w14:textId="77777777" w:rsidR="001E1AE4" w:rsidRDefault="001E1AE4" w:rsidP="005F236E">
      <w:pPr>
        <w:ind w:left="720"/>
        <w:jc w:val="both"/>
        <w:rPr>
          <w:sz w:val="26"/>
          <w:szCs w:val="26"/>
          <w:lang w:val="en-IN"/>
        </w:rPr>
      </w:pPr>
    </w:p>
    <w:p w14:paraId="69AAED11" w14:textId="588BAB64" w:rsidR="00DB42B0" w:rsidRPr="008D3B7E" w:rsidRDefault="00DB42B0" w:rsidP="008D3B7E">
      <w:pPr>
        <w:pStyle w:val="ListParagraph"/>
        <w:numPr>
          <w:ilvl w:val="0"/>
          <w:numId w:val="6"/>
        </w:numPr>
        <w:jc w:val="both"/>
        <w:rPr>
          <w:b/>
          <w:sz w:val="26"/>
          <w:szCs w:val="26"/>
          <w:u w:val="single"/>
          <w:lang w:val="en-IN"/>
        </w:rPr>
      </w:pPr>
      <w:r w:rsidRPr="008D3B7E">
        <w:rPr>
          <w:b/>
          <w:sz w:val="26"/>
          <w:szCs w:val="26"/>
          <w:u w:val="single"/>
          <w:lang w:val="en-IN"/>
        </w:rPr>
        <w:lastRenderedPageBreak/>
        <w:t>Machine learning:</w:t>
      </w:r>
    </w:p>
    <w:p w14:paraId="0443B4AC" w14:textId="423C4F8A" w:rsidR="00A62FBB" w:rsidRPr="00CB1293" w:rsidRDefault="00AA0C64" w:rsidP="00303382">
      <w:pPr>
        <w:jc w:val="both"/>
        <w:rPr>
          <w:sz w:val="26"/>
          <w:szCs w:val="26"/>
          <w:lang w:val="en-IN"/>
        </w:rPr>
      </w:pPr>
      <w:r>
        <w:rPr>
          <w:sz w:val="26"/>
          <w:szCs w:val="26"/>
          <w:lang w:val="en-IN"/>
        </w:rPr>
        <w:t xml:space="preserve">Different </w:t>
      </w:r>
      <w:r w:rsidR="004A3608" w:rsidRPr="00CB1293">
        <w:rPr>
          <w:sz w:val="26"/>
          <w:szCs w:val="26"/>
          <w:lang w:val="en-IN"/>
        </w:rPr>
        <w:t>classif</w:t>
      </w:r>
      <w:r w:rsidR="001E1AE4">
        <w:rPr>
          <w:sz w:val="26"/>
          <w:szCs w:val="26"/>
          <w:lang w:val="en-IN"/>
        </w:rPr>
        <w:t xml:space="preserve">ication </w:t>
      </w:r>
      <w:r>
        <w:rPr>
          <w:sz w:val="26"/>
          <w:szCs w:val="26"/>
          <w:lang w:val="en-IN"/>
        </w:rPr>
        <w:t xml:space="preserve">algorithms have been implemented </w:t>
      </w:r>
      <w:r w:rsidR="001E1AE4">
        <w:rPr>
          <w:sz w:val="26"/>
          <w:szCs w:val="26"/>
          <w:lang w:val="en-IN"/>
        </w:rPr>
        <w:t>–</w:t>
      </w:r>
      <w:r w:rsidR="00A07853">
        <w:rPr>
          <w:sz w:val="26"/>
          <w:szCs w:val="26"/>
          <w:lang w:val="en-IN"/>
        </w:rPr>
        <w:t xml:space="preserve"> </w:t>
      </w:r>
    </w:p>
    <w:p w14:paraId="09DE5B72" w14:textId="5CF77620" w:rsidR="00A92C73" w:rsidRPr="0079182F" w:rsidRDefault="00A92C73" w:rsidP="0079182F">
      <w:pPr>
        <w:jc w:val="both"/>
        <w:rPr>
          <w:b/>
          <w:sz w:val="26"/>
          <w:szCs w:val="26"/>
          <w:lang w:val="en-IN"/>
        </w:rPr>
      </w:pPr>
      <w:r w:rsidRPr="0079182F">
        <w:rPr>
          <w:b/>
          <w:sz w:val="26"/>
          <w:szCs w:val="26"/>
          <w:lang w:val="en-IN"/>
        </w:rPr>
        <w:t>Random model</w:t>
      </w:r>
      <w:r w:rsidR="00471716" w:rsidRPr="0079182F">
        <w:rPr>
          <w:b/>
          <w:sz w:val="26"/>
          <w:szCs w:val="26"/>
          <w:lang w:val="en-IN"/>
        </w:rPr>
        <w:t xml:space="preserve"> – for </w:t>
      </w:r>
      <w:r w:rsidR="008B32E0" w:rsidRPr="0079182F">
        <w:rPr>
          <w:b/>
          <w:sz w:val="26"/>
          <w:szCs w:val="26"/>
          <w:lang w:val="en-IN"/>
        </w:rPr>
        <w:t xml:space="preserve">coming up with the </w:t>
      </w:r>
      <w:r w:rsidR="00471716" w:rsidRPr="0079182F">
        <w:rPr>
          <w:b/>
          <w:sz w:val="26"/>
          <w:szCs w:val="26"/>
          <w:lang w:val="en-IN"/>
        </w:rPr>
        <w:t xml:space="preserve">base line </w:t>
      </w:r>
    </w:p>
    <w:p w14:paraId="53B1D5FC" w14:textId="66237626" w:rsidR="00A92C73" w:rsidRPr="0079182F" w:rsidRDefault="00A92C73" w:rsidP="0079182F">
      <w:pPr>
        <w:jc w:val="both"/>
        <w:rPr>
          <w:b/>
          <w:sz w:val="26"/>
          <w:szCs w:val="26"/>
          <w:lang w:val="en-IN"/>
        </w:rPr>
      </w:pPr>
      <w:r w:rsidRPr="0079182F">
        <w:rPr>
          <w:b/>
          <w:sz w:val="26"/>
          <w:szCs w:val="26"/>
          <w:lang w:val="en-IN"/>
        </w:rPr>
        <w:t>Logistic Regression (dropped due to its inability to classify – Malware class 5)</w:t>
      </w:r>
    </w:p>
    <w:p w14:paraId="7D8C170C" w14:textId="7FA7941A" w:rsidR="003F65E9" w:rsidRPr="00F32AAD" w:rsidRDefault="00167CFF" w:rsidP="00F32AAD">
      <w:pPr>
        <w:pStyle w:val="Heading3"/>
        <w:shd w:val="clear" w:color="auto" w:fill="FFFFFF"/>
        <w:spacing w:before="186"/>
        <w:rPr>
          <w:rFonts w:ascii="Calibri" w:hAnsi="Calibri" w:cs="Calibri"/>
          <w:b/>
          <w:color w:val="000000"/>
          <w:sz w:val="12"/>
          <w:szCs w:val="26"/>
        </w:rPr>
      </w:pPr>
      <w:r w:rsidRPr="00CB1293">
        <w:rPr>
          <w:rFonts w:ascii="Calibri" w:hAnsi="Calibri" w:cs="Calibri"/>
          <w:b/>
          <w:color w:val="000000"/>
          <w:sz w:val="26"/>
          <w:szCs w:val="26"/>
        </w:rPr>
        <w:t xml:space="preserve">K Nearest </w:t>
      </w:r>
      <w:r w:rsidR="00844579" w:rsidRPr="00CB1293">
        <w:rPr>
          <w:rFonts w:ascii="Calibri" w:hAnsi="Calibri" w:cs="Calibri"/>
          <w:b/>
          <w:color w:val="000000"/>
          <w:sz w:val="26"/>
          <w:szCs w:val="26"/>
        </w:rPr>
        <w:t>Neighbor</w:t>
      </w:r>
      <w:r w:rsidRPr="00CB1293">
        <w:rPr>
          <w:rFonts w:ascii="Calibri" w:hAnsi="Calibri" w:cs="Calibri"/>
          <w:b/>
          <w:color w:val="000000"/>
          <w:sz w:val="26"/>
          <w:szCs w:val="26"/>
        </w:rPr>
        <w:t xml:space="preserve"> Classification</w:t>
      </w:r>
      <w:r w:rsidR="00F32AAD">
        <w:rPr>
          <w:rFonts w:ascii="Calibri" w:hAnsi="Calibri" w:cs="Calibri"/>
          <w:b/>
          <w:color w:val="000000"/>
          <w:sz w:val="26"/>
          <w:szCs w:val="26"/>
        </w:rPr>
        <w:br/>
      </w:r>
    </w:p>
    <w:p w14:paraId="013C1651" w14:textId="77777777" w:rsidR="00DE38BD" w:rsidRPr="00CB1293" w:rsidRDefault="00DE38BD" w:rsidP="00DE38BD">
      <w:pPr>
        <w:jc w:val="both"/>
        <w:rPr>
          <w:sz w:val="26"/>
          <w:szCs w:val="26"/>
          <w:lang w:val="en-IN"/>
        </w:rPr>
      </w:pPr>
      <w:r>
        <w:rPr>
          <w:sz w:val="26"/>
          <w:szCs w:val="26"/>
        </w:rPr>
        <w:t xml:space="preserve">After hyper parameter tuning the </w:t>
      </w:r>
      <w:r>
        <w:rPr>
          <w:sz w:val="26"/>
          <w:szCs w:val="26"/>
          <w:lang w:val="en-IN"/>
        </w:rPr>
        <w:t>CV</w:t>
      </w:r>
      <w:r w:rsidRPr="00CB1293">
        <w:rPr>
          <w:sz w:val="26"/>
          <w:szCs w:val="26"/>
          <w:lang w:val="en-IN"/>
        </w:rPr>
        <w:t xml:space="preserve"> error, log-loss and the confusion matrix </w:t>
      </w:r>
      <w:r>
        <w:rPr>
          <w:sz w:val="26"/>
          <w:szCs w:val="26"/>
          <w:lang w:val="en-IN"/>
        </w:rPr>
        <w:t>-</w:t>
      </w:r>
    </w:p>
    <w:p w14:paraId="63727BEC" w14:textId="77777777" w:rsidR="00DE38BD" w:rsidRPr="00DE38BD" w:rsidRDefault="00DE38BD" w:rsidP="007023C3">
      <w:pPr>
        <w:rPr>
          <w:sz w:val="4"/>
          <w:szCs w:val="26"/>
          <w:lang w:val="en-IN"/>
        </w:rPr>
      </w:pPr>
    </w:p>
    <w:p w14:paraId="216B807F" w14:textId="7930E29C" w:rsidR="007023C3" w:rsidRPr="00CB1293" w:rsidRDefault="007023C3" w:rsidP="007023C3">
      <w:pPr>
        <w:rPr>
          <w:sz w:val="26"/>
          <w:szCs w:val="26"/>
          <w:lang w:val="en-IN"/>
        </w:rPr>
      </w:pPr>
      <w:r w:rsidRPr="00CB1293">
        <w:rPr>
          <w:noProof/>
          <w:sz w:val="26"/>
          <w:szCs w:val="26"/>
        </w:rPr>
        <w:drawing>
          <wp:inline distT="0" distB="0" distL="0" distR="0" wp14:anchorId="088A1D92" wp14:editId="1B2590B7">
            <wp:extent cx="2846070" cy="25984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b="3536"/>
                    <a:stretch/>
                  </pic:blipFill>
                  <pic:spPr bwMode="auto">
                    <a:xfrm>
                      <a:off x="0" y="0"/>
                      <a:ext cx="2846070" cy="2598420"/>
                    </a:xfrm>
                    <a:prstGeom prst="rect">
                      <a:avLst/>
                    </a:prstGeom>
                    <a:ln>
                      <a:noFill/>
                    </a:ln>
                    <a:extLst>
                      <a:ext uri="{53640926-AAD7-44D8-BBD7-CCE9431645EC}">
                        <a14:shadowObscured xmlns:a14="http://schemas.microsoft.com/office/drawing/2010/main"/>
                      </a:ext>
                    </a:extLst>
                  </pic:spPr>
                </pic:pic>
              </a:graphicData>
            </a:graphic>
          </wp:inline>
        </w:drawing>
      </w:r>
      <w:r w:rsidR="007F1B80" w:rsidRPr="00CB1293">
        <w:rPr>
          <w:noProof/>
          <w:sz w:val="26"/>
          <w:szCs w:val="26"/>
        </w:rPr>
        <w:drawing>
          <wp:inline distT="0" distB="0" distL="0" distR="0" wp14:anchorId="6932851E" wp14:editId="097D6D35">
            <wp:extent cx="3049911" cy="2407521"/>
            <wp:effectExtent l="0" t="0" r="762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941"/>
                    <a:stretch/>
                  </pic:blipFill>
                  <pic:spPr bwMode="auto">
                    <a:xfrm>
                      <a:off x="0" y="0"/>
                      <a:ext cx="3049911" cy="2407521"/>
                    </a:xfrm>
                    <a:prstGeom prst="rect">
                      <a:avLst/>
                    </a:prstGeom>
                    <a:ln>
                      <a:noFill/>
                    </a:ln>
                    <a:extLst>
                      <a:ext uri="{53640926-AAD7-44D8-BBD7-CCE9431645EC}">
                        <a14:shadowObscured xmlns:a14="http://schemas.microsoft.com/office/drawing/2010/main"/>
                      </a:ext>
                    </a:extLst>
                  </pic:spPr>
                </pic:pic>
              </a:graphicData>
            </a:graphic>
          </wp:inline>
        </w:drawing>
      </w:r>
    </w:p>
    <w:p w14:paraId="0625BD2D" w14:textId="77777777" w:rsidR="00DE38BD" w:rsidRPr="00DE38BD" w:rsidRDefault="00DE38BD" w:rsidP="00167CFF">
      <w:pPr>
        <w:pStyle w:val="Heading3"/>
        <w:shd w:val="clear" w:color="auto" w:fill="FFFFFF"/>
        <w:spacing w:before="186"/>
        <w:rPr>
          <w:rFonts w:ascii="Calibri" w:hAnsi="Calibri" w:cs="Calibri"/>
          <w:b/>
          <w:color w:val="000000"/>
          <w:sz w:val="8"/>
          <w:szCs w:val="26"/>
        </w:rPr>
      </w:pPr>
    </w:p>
    <w:p w14:paraId="317CD3C2" w14:textId="3A08FEDA" w:rsidR="007F1B80" w:rsidRDefault="00167CFF" w:rsidP="00167CFF">
      <w:pPr>
        <w:pStyle w:val="Heading3"/>
        <w:shd w:val="clear" w:color="auto" w:fill="FFFFFF"/>
        <w:spacing w:before="186"/>
        <w:rPr>
          <w:rFonts w:ascii="Calibri" w:hAnsi="Calibri" w:cs="Calibri"/>
          <w:b/>
          <w:color w:val="000000"/>
          <w:sz w:val="26"/>
          <w:szCs w:val="26"/>
        </w:rPr>
      </w:pPr>
      <w:r w:rsidRPr="00CB1293">
        <w:rPr>
          <w:rFonts w:ascii="Calibri" w:hAnsi="Calibri" w:cs="Calibri"/>
          <w:b/>
          <w:color w:val="000000"/>
          <w:sz w:val="26"/>
          <w:szCs w:val="26"/>
        </w:rPr>
        <w:t>Random Forest Classifier</w:t>
      </w:r>
    </w:p>
    <w:p w14:paraId="6B25F13D" w14:textId="77777777" w:rsidR="000E1C19" w:rsidRPr="000E1C19" w:rsidRDefault="000E1C19" w:rsidP="000E1C19">
      <w:pPr>
        <w:rPr>
          <w:sz w:val="10"/>
        </w:rPr>
      </w:pPr>
    </w:p>
    <w:p w14:paraId="7136668C" w14:textId="2F73FC0C" w:rsidR="00F32AAD" w:rsidRPr="00CB1293" w:rsidRDefault="00655CBA" w:rsidP="00655CBA">
      <w:pPr>
        <w:jc w:val="both"/>
        <w:rPr>
          <w:sz w:val="26"/>
          <w:szCs w:val="26"/>
          <w:lang w:val="en-IN"/>
        </w:rPr>
      </w:pPr>
      <w:r>
        <w:rPr>
          <w:sz w:val="26"/>
          <w:szCs w:val="26"/>
        </w:rPr>
        <w:t xml:space="preserve">After hyper parameter tuning the </w:t>
      </w:r>
      <w:r w:rsidR="00257EBF">
        <w:rPr>
          <w:sz w:val="26"/>
          <w:szCs w:val="26"/>
          <w:lang w:val="en-IN"/>
        </w:rPr>
        <w:t>CV</w:t>
      </w:r>
      <w:r w:rsidR="00167CFF" w:rsidRPr="00CB1293">
        <w:rPr>
          <w:sz w:val="26"/>
          <w:szCs w:val="26"/>
          <w:lang w:val="en-IN"/>
        </w:rPr>
        <w:t xml:space="preserve"> error, log-loss and the confusion matrix </w:t>
      </w:r>
      <w:r>
        <w:rPr>
          <w:sz w:val="26"/>
          <w:szCs w:val="26"/>
          <w:lang w:val="en-IN"/>
        </w:rPr>
        <w:t>-</w:t>
      </w:r>
    </w:p>
    <w:p w14:paraId="1A4931F0" w14:textId="725D9E91" w:rsidR="00030F31" w:rsidRPr="00CB1293" w:rsidRDefault="007F1B80" w:rsidP="00030F31">
      <w:pPr>
        <w:rPr>
          <w:sz w:val="26"/>
          <w:szCs w:val="26"/>
          <w:lang w:val="en-IN"/>
        </w:rPr>
      </w:pPr>
      <w:r w:rsidRPr="00CB1293">
        <w:rPr>
          <w:noProof/>
          <w:sz w:val="26"/>
          <w:szCs w:val="26"/>
        </w:rPr>
        <w:drawing>
          <wp:inline distT="0" distB="0" distL="0" distR="0" wp14:anchorId="74EA287F" wp14:editId="44D41C16">
            <wp:extent cx="2598420" cy="18745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98420" cy="1874520"/>
                    </a:xfrm>
                    <a:prstGeom prst="rect">
                      <a:avLst/>
                    </a:prstGeom>
                    <a:noFill/>
                    <a:ln>
                      <a:noFill/>
                    </a:ln>
                  </pic:spPr>
                </pic:pic>
              </a:graphicData>
            </a:graphic>
          </wp:inline>
        </w:drawing>
      </w:r>
      <w:r w:rsidR="00B6004C" w:rsidRPr="00CB1293">
        <w:rPr>
          <w:sz w:val="26"/>
          <w:szCs w:val="26"/>
        </w:rPr>
        <w:t xml:space="preserve"> </w:t>
      </w:r>
      <w:r w:rsidR="00B6004C" w:rsidRPr="00CB1293">
        <w:rPr>
          <w:noProof/>
          <w:sz w:val="26"/>
          <w:szCs w:val="26"/>
        </w:rPr>
        <w:drawing>
          <wp:inline distT="0" distB="0" distL="0" distR="0" wp14:anchorId="3716ABFC" wp14:editId="42EE811C">
            <wp:extent cx="3284220" cy="19126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284220" cy="1912620"/>
                    </a:xfrm>
                    <a:prstGeom prst="rect">
                      <a:avLst/>
                    </a:prstGeom>
                    <a:noFill/>
                    <a:ln>
                      <a:noFill/>
                    </a:ln>
                  </pic:spPr>
                </pic:pic>
              </a:graphicData>
            </a:graphic>
          </wp:inline>
        </w:drawing>
      </w:r>
    </w:p>
    <w:p w14:paraId="06C8CC21" w14:textId="77777777" w:rsidR="00E91BF5" w:rsidRPr="00CB1293" w:rsidRDefault="00E91BF5" w:rsidP="00E91B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4"/>
          <w:szCs w:val="14"/>
        </w:rPr>
      </w:pPr>
      <w:r w:rsidRPr="00CB1293">
        <w:rPr>
          <w:rFonts w:ascii="Courier New" w:eastAsia="Times New Roman" w:hAnsi="Courier New" w:cs="Courier New"/>
          <w:color w:val="000000"/>
          <w:sz w:val="14"/>
          <w:szCs w:val="14"/>
        </w:rPr>
        <w:t xml:space="preserve">For values of best </w:t>
      </w:r>
      <w:proofErr w:type="spellStart"/>
      <w:r w:rsidRPr="00CB1293">
        <w:rPr>
          <w:rFonts w:ascii="Courier New" w:eastAsia="Times New Roman" w:hAnsi="Courier New" w:cs="Courier New"/>
          <w:color w:val="000000"/>
          <w:sz w:val="14"/>
          <w:szCs w:val="14"/>
        </w:rPr>
        <w:t>list_of_alpha</w:t>
      </w:r>
      <w:proofErr w:type="spellEnd"/>
      <w:r w:rsidRPr="00CB1293">
        <w:rPr>
          <w:rFonts w:ascii="Courier New" w:eastAsia="Times New Roman" w:hAnsi="Courier New" w:cs="Courier New"/>
          <w:color w:val="000000"/>
          <w:sz w:val="14"/>
          <w:szCs w:val="14"/>
        </w:rPr>
        <w:t xml:space="preserve"> </w:t>
      </w:r>
      <w:proofErr w:type="gramStart"/>
      <w:r w:rsidRPr="00CB1293">
        <w:rPr>
          <w:rFonts w:ascii="Courier New" w:eastAsia="Times New Roman" w:hAnsi="Courier New" w:cs="Courier New"/>
          <w:color w:val="000000"/>
          <w:sz w:val="14"/>
          <w:szCs w:val="14"/>
        </w:rPr>
        <w:t>=  2000</w:t>
      </w:r>
      <w:proofErr w:type="gramEnd"/>
      <w:r w:rsidRPr="00CB1293">
        <w:rPr>
          <w:rFonts w:ascii="Courier New" w:eastAsia="Times New Roman" w:hAnsi="Courier New" w:cs="Courier New"/>
          <w:color w:val="000000"/>
          <w:sz w:val="14"/>
          <w:szCs w:val="14"/>
        </w:rPr>
        <w:t xml:space="preserve"> The train log loss is: 0.01350791518204678</w:t>
      </w:r>
    </w:p>
    <w:p w14:paraId="604BBD44" w14:textId="77777777" w:rsidR="00E91BF5" w:rsidRPr="00CB1293" w:rsidRDefault="00E91BF5" w:rsidP="00E91B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4"/>
          <w:szCs w:val="14"/>
        </w:rPr>
      </w:pPr>
      <w:r w:rsidRPr="00CB1293">
        <w:rPr>
          <w:rFonts w:ascii="Courier New" w:eastAsia="Times New Roman" w:hAnsi="Courier New" w:cs="Courier New"/>
          <w:color w:val="000000"/>
          <w:sz w:val="14"/>
          <w:szCs w:val="14"/>
        </w:rPr>
        <w:t xml:space="preserve">For values of best </w:t>
      </w:r>
      <w:proofErr w:type="spellStart"/>
      <w:r w:rsidRPr="00CB1293">
        <w:rPr>
          <w:rFonts w:ascii="Courier New" w:eastAsia="Times New Roman" w:hAnsi="Courier New" w:cs="Courier New"/>
          <w:color w:val="000000"/>
          <w:sz w:val="14"/>
          <w:szCs w:val="14"/>
        </w:rPr>
        <w:t>list_of_alpha</w:t>
      </w:r>
      <w:proofErr w:type="spellEnd"/>
      <w:r w:rsidRPr="00CB1293">
        <w:rPr>
          <w:rFonts w:ascii="Courier New" w:eastAsia="Times New Roman" w:hAnsi="Courier New" w:cs="Courier New"/>
          <w:color w:val="000000"/>
          <w:sz w:val="14"/>
          <w:szCs w:val="14"/>
        </w:rPr>
        <w:t xml:space="preserve"> </w:t>
      </w:r>
      <w:proofErr w:type="gramStart"/>
      <w:r w:rsidRPr="00CB1293">
        <w:rPr>
          <w:rFonts w:ascii="Courier New" w:eastAsia="Times New Roman" w:hAnsi="Courier New" w:cs="Courier New"/>
          <w:color w:val="000000"/>
          <w:sz w:val="14"/>
          <w:szCs w:val="14"/>
        </w:rPr>
        <w:t>=  2000</w:t>
      </w:r>
      <w:proofErr w:type="gramEnd"/>
      <w:r w:rsidRPr="00CB1293">
        <w:rPr>
          <w:rFonts w:ascii="Courier New" w:eastAsia="Times New Roman" w:hAnsi="Courier New" w:cs="Courier New"/>
          <w:color w:val="000000"/>
          <w:sz w:val="14"/>
          <w:szCs w:val="14"/>
        </w:rPr>
        <w:t xml:space="preserve"> The cross validation log loss is: 0.0342358931760652</w:t>
      </w:r>
    </w:p>
    <w:p w14:paraId="54A8CB25" w14:textId="77777777" w:rsidR="00E91BF5" w:rsidRPr="00CB1293" w:rsidRDefault="00E91BF5" w:rsidP="00E91B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4"/>
          <w:szCs w:val="14"/>
        </w:rPr>
      </w:pPr>
      <w:r w:rsidRPr="00CB1293">
        <w:rPr>
          <w:rFonts w:ascii="Courier New" w:eastAsia="Times New Roman" w:hAnsi="Courier New" w:cs="Courier New"/>
          <w:color w:val="000000"/>
          <w:sz w:val="14"/>
          <w:szCs w:val="14"/>
        </w:rPr>
        <w:t xml:space="preserve">For values of best </w:t>
      </w:r>
      <w:proofErr w:type="spellStart"/>
      <w:r w:rsidRPr="00CB1293">
        <w:rPr>
          <w:rFonts w:ascii="Courier New" w:eastAsia="Times New Roman" w:hAnsi="Courier New" w:cs="Courier New"/>
          <w:color w:val="000000"/>
          <w:sz w:val="14"/>
          <w:szCs w:val="14"/>
        </w:rPr>
        <w:t>list_of_alpha</w:t>
      </w:r>
      <w:proofErr w:type="spellEnd"/>
      <w:r w:rsidRPr="00CB1293">
        <w:rPr>
          <w:rFonts w:ascii="Courier New" w:eastAsia="Times New Roman" w:hAnsi="Courier New" w:cs="Courier New"/>
          <w:color w:val="000000"/>
          <w:sz w:val="14"/>
          <w:szCs w:val="14"/>
        </w:rPr>
        <w:t xml:space="preserve"> </w:t>
      </w:r>
      <w:proofErr w:type="gramStart"/>
      <w:r w:rsidRPr="00CB1293">
        <w:rPr>
          <w:rFonts w:ascii="Courier New" w:eastAsia="Times New Roman" w:hAnsi="Courier New" w:cs="Courier New"/>
          <w:color w:val="000000"/>
          <w:sz w:val="14"/>
          <w:szCs w:val="14"/>
        </w:rPr>
        <w:t>=  2000</w:t>
      </w:r>
      <w:proofErr w:type="gramEnd"/>
      <w:r w:rsidRPr="00CB1293">
        <w:rPr>
          <w:rFonts w:ascii="Courier New" w:eastAsia="Times New Roman" w:hAnsi="Courier New" w:cs="Courier New"/>
          <w:color w:val="000000"/>
          <w:sz w:val="14"/>
          <w:szCs w:val="14"/>
        </w:rPr>
        <w:t xml:space="preserve"> The test log loss is: 0.030827729253342366</w:t>
      </w:r>
    </w:p>
    <w:p w14:paraId="7286281E" w14:textId="05957B7B" w:rsidR="00E91BF5" w:rsidRPr="00CB1293" w:rsidRDefault="00E94F89" w:rsidP="00167CFF">
      <w:pPr>
        <w:pStyle w:val="Heading3"/>
        <w:shd w:val="clear" w:color="auto" w:fill="FFFFFF"/>
        <w:spacing w:before="186"/>
        <w:rPr>
          <w:rFonts w:ascii="Calibri" w:hAnsi="Calibri" w:cs="Calibri"/>
          <w:b/>
          <w:color w:val="000000"/>
          <w:sz w:val="26"/>
          <w:szCs w:val="26"/>
        </w:rPr>
      </w:pPr>
      <w:r w:rsidRPr="00CB1293">
        <w:rPr>
          <w:noProof/>
          <w:sz w:val="26"/>
          <w:szCs w:val="26"/>
          <w:lang w:val="en-IN"/>
        </w:rPr>
        <w:lastRenderedPageBreak/>
        <w:t xml:space="preserve"> </w:t>
      </w:r>
      <w:proofErr w:type="spellStart"/>
      <w:r w:rsidR="00167CFF" w:rsidRPr="00CB1293">
        <w:rPr>
          <w:rFonts w:ascii="Calibri" w:hAnsi="Calibri" w:cs="Calibri"/>
          <w:b/>
          <w:color w:val="000000"/>
          <w:sz w:val="26"/>
          <w:szCs w:val="26"/>
        </w:rPr>
        <w:t>XGBoost</w:t>
      </w:r>
      <w:proofErr w:type="spellEnd"/>
      <w:r w:rsidR="00167CFF" w:rsidRPr="00CB1293">
        <w:rPr>
          <w:rFonts w:ascii="Calibri" w:hAnsi="Calibri" w:cs="Calibri"/>
          <w:b/>
          <w:color w:val="000000"/>
          <w:sz w:val="26"/>
          <w:szCs w:val="26"/>
        </w:rPr>
        <w:t xml:space="preserve"> Classification</w:t>
      </w:r>
    </w:p>
    <w:p w14:paraId="6820A61C" w14:textId="77777777" w:rsidR="001C37EE" w:rsidRPr="001C37EE" w:rsidRDefault="001C37EE" w:rsidP="00D16D03">
      <w:pPr>
        <w:jc w:val="both"/>
        <w:rPr>
          <w:sz w:val="10"/>
          <w:szCs w:val="26"/>
        </w:rPr>
      </w:pPr>
    </w:p>
    <w:p w14:paraId="0FEE76D1" w14:textId="46D4B5DB" w:rsidR="00E94F89" w:rsidRDefault="00FD71C2" w:rsidP="00D16D03">
      <w:pPr>
        <w:jc w:val="both"/>
        <w:rPr>
          <w:sz w:val="26"/>
          <w:szCs w:val="26"/>
          <w:lang w:val="en-IN"/>
        </w:rPr>
      </w:pPr>
      <w:r>
        <w:rPr>
          <w:sz w:val="26"/>
          <w:szCs w:val="26"/>
        </w:rPr>
        <w:t xml:space="preserve">Again, hyper parameter tuning and running the model with tuned params (using Random search CV </w:t>
      </w:r>
      <w:r w:rsidR="004D1012">
        <w:rPr>
          <w:sz w:val="26"/>
          <w:szCs w:val="26"/>
        </w:rPr>
        <w:t>–</w:t>
      </w:r>
      <w:r>
        <w:rPr>
          <w:sz w:val="26"/>
          <w:szCs w:val="26"/>
        </w:rPr>
        <w:t xml:space="preserve"> </w:t>
      </w:r>
      <w:r w:rsidR="004D1012">
        <w:rPr>
          <w:sz w:val="26"/>
          <w:szCs w:val="26"/>
        </w:rPr>
        <w:t>the</w:t>
      </w:r>
      <w:bookmarkStart w:id="0" w:name="_GoBack"/>
      <w:bookmarkEnd w:id="0"/>
      <w:r w:rsidRPr="00CB1293">
        <w:rPr>
          <w:sz w:val="26"/>
          <w:szCs w:val="26"/>
          <w:lang w:val="en-IN"/>
        </w:rPr>
        <w:t xml:space="preserve"> </w:t>
      </w:r>
      <w:r w:rsidR="00167CFF" w:rsidRPr="00CB1293">
        <w:rPr>
          <w:sz w:val="26"/>
          <w:szCs w:val="26"/>
          <w:lang w:val="en-IN"/>
        </w:rPr>
        <w:t xml:space="preserve">cross validation error, log-loss and the confusion matrix </w:t>
      </w:r>
      <w:r w:rsidR="000E1C19">
        <w:rPr>
          <w:sz w:val="26"/>
          <w:szCs w:val="26"/>
          <w:lang w:val="en-IN"/>
        </w:rPr>
        <w:t>–</w:t>
      </w:r>
    </w:p>
    <w:p w14:paraId="150CF4A2" w14:textId="77777777" w:rsidR="000E1C19" w:rsidRPr="00F568B3" w:rsidRDefault="000E1C19" w:rsidP="00D16D03">
      <w:pPr>
        <w:jc w:val="both"/>
        <w:rPr>
          <w:sz w:val="4"/>
          <w:szCs w:val="26"/>
          <w:lang w:val="en-IN"/>
        </w:rPr>
      </w:pPr>
    </w:p>
    <w:p w14:paraId="700013A7" w14:textId="2F849CFB" w:rsidR="00030F31" w:rsidRPr="00CB1293" w:rsidRDefault="00E94F89" w:rsidP="00E61728">
      <w:pPr>
        <w:rPr>
          <w:noProof/>
          <w:sz w:val="26"/>
          <w:szCs w:val="26"/>
        </w:rPr>
      </w:pPr>
      <w:r w:rsidRPr="00CB1293">
        <w:rPr>
          <w:noProof/>
          <w:sz w:val="26"/>
          <w:szCs w:val="26"/>
        </w:rPr>
        <w:drawing>
          <wp:inline distT="0" distB="0" distL="0" distR="0" wp14:anchorId="1882FCF9" wp14:editId="07138AF4">
            <wp:extent cx="3063240" cy="2560320"/>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63240" cy="2560320"/>
                    </a:xfrm>
                    <a:prstGeom prst="rect">
                      <a:avLst/>
                    </a:prstGeom>
                  </pic:spPr>
                </pic:pic>
              </a:graphicData>
            </a:graphic>
          </wp:inline>
        </w:drawing>
      </w:r>
      <w:r w:rsidRPr="00CB1293">
        <w:rPr>
          <w:noProof/>
          <w:sz w:val="26"/>
          <w:szCs w:val="26"/>
        </w:rPr>
        <w:t xml:space="preserve"> </w:t>
      </w:r>
      <w:r w:rsidRPr="00CB1293">
        <w:rPr>
          <w:noProof/>
          <w:sz w:val="26"/>
          <w:szCs w:val="26"/>
        </w:rPr>
        <w:drawing>
          <wp:inline distT="0" distB="0" distL="0" distR="0" wp14:anchorId="6F5B4A3D" wp14:editId="74B45FEC">
            <wp:extent cx="2834640" cy="2594610"/>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34640" cy="2594610"/>
                    </a:xfrm>
                    <a:prstGeom prst="rect">
                      <a:avLst/>
                    </a:prstGeom>
                  </pic:spPr>
                </pic:pic>
              </a:graphicData>
            </a:graphic>
          </wp:inline>
        </w:drawing>
      </w:r>
    </w:p>
    <w:p w14:paraId="2FBF3B66" w14:textId="77777777" w:rsidR="008D3B7E" w:rsidRPr="008D3B7E" w:rsidRDefault="008D3B7E" w:rsidP="00F13E37">
      <w:pPr>
        <w:rPr>
          <w:b/>
          <w:sz w:val="18"/>
          <w:szCs w:val="26"/>
          <w:lang w:val="en-IN"/>
        </w:rPr>
      </w:pPr>
    </w:p>
    <w:p w14:paraId="604577E8" w14:textId="60C41E21" w:rsidR="00F13E37" w:rsidRPr="008D3B7E" w:rsidRDefault="00F13E37" w:rsidP="008D3B7E">
      <w:pPr>
        <w:pStyle w:val="ListParagraph"/>
        <w:numPr>
          <w:ilvl w:val="0"/>
          <w:numId w:val="6"/>
        </w:numPr>
        <w:rPr>
          <w:b/>
          <w:sz w:val="28"/>
          <w:szCs w:val="26"/>
          <w:lang w:val="en-IN"/>
        </w:rPr>
      </w:pPr>
      <w:r w:rsidRPr="008D3B7E">
        <w:rPr>
          <w:b/>
          <w:sz w:val="32"/>
          <w:szCs w:val="26"/>
          <w:lang w:val="en-IN"/>
        </w:rPr>
        <w:t>Conclusion</w:t>
      </w:r>
      <w:r w:rsidRPr="008D3B7E">
        <w:rPr>
          <w:b/>
          <w:sz w:val="28"/>
          <w:szCs w:val="26"/>
          <w:lang w:val="en-IN"/>
        </w:rPr>
        <w:t>:</w:t>
      </w:r>
    </w:p>
    <w:p w14:paraId="504D8534" w14:textId="77777777" w:rsidR="008D3B7E" w:rsidRPr="008D3B7E" w:rsidRDefault="008D3B7E" w:rsidP="00F13E37">
      <w:pPr>
        <w:rPr>
          <w:b/>
          <w:sz w:val="4"/>
          <w:szCs w:val="26"/>
          <w:lang w:val="en-IN"/>
        </w:rPr>
      </w:pPr>
    </w:p>
    <w:p w14:paraId="17857B32" w14:textId="2221A1D6" w:rsidR="00F61ECA" w:rsidRPr="00F355E6" w:rsidRDefault="00295480" w:rsidP="00D16D03">
      <w:pPr>
        <w:jc w:val="both"/>
        <w:rPr>
          <w:b/>
          <w:sz w:val="26"/>
          <w:szCs w:val="26"/>
          <w:u w:val="single"/>
          <w:lang w:val="en-IN"/>
        </w:rPr>
      </w:pPr>
      <w:r>
        <w:rPr>
          <w:b/>
          <w:sz w:val="26"/>
          <w:szCs w:val="26"/>
          <w:u w:val="single"/>
          <w:lang w:val="en-IN"/>
        </w:rPr>
        <w:t>It covered</w:t>
      </w:r>
      <w:r w:rsidR="00B016F6">
        <w:rPr>
          <w:b/>
          <w:sz w:val="26"/>
          <w:szCs w:val="26"/>
          <w:u w:val="single"/>
          <w:lang w:val="en-IN"/>
        </w:rPr>
        <w:t>:</w:t>
      </w:r>
    </w:p>
    <w:p w14:paraId="175E0FB7" w14:textId="0A9EDCAA" w:rsidR="00492490" w:rsidRDefault="009F53E1" w:rsidP="00D16D03">
      <w:pPr>
        <w:jc w:val="both"/>
        <w:rPr>
          <w:sz w:val="26"/>
          <w:szCs w:val="26"/>
          <w:lang w:val="en-IN"/>
        </w:rPr>
      </w:pPr>
      <w:r>
        <w:rPr>
          <w:sz w:val="26"/>
          <w:szCs w:val="26"/>
          <w:lang w:val="en-IN"/>
        </w:rPr>
        <w:t xml:space="preserve">After applying K-Nearest Neighbour, </w:t>
      </w:r>
      <w:r w:rsidR="003506EE">
        <w:rPr>
          <w:sz w:val="26"/>
          <w:szCs w:val="26"/>
          <w:lang w:val="en-IN"/>
        </w:rPr>
        <w:t xml:space="preserve">Logistic Regression, </w:t>
      </w:r>
      <w:r>
        <w:rPr>
          <w:sz w:val="26"/>
          <w:szCs w:val="26"/>
          <w:lang w:val="en-IN"/>
        </w:rPr>
        <w:t xml:space="preserve">Random Forest and </w:t>
      </w:r>
      <w:proofErr w:type="spellStart"/>
      <w:r>
        <w:rPr>
          <w:sz w:val="26"/>
          <w:szCs w:val="26"/>
          <w:lang w:val="en-IN"/>
        </w:rPr>
        <w:t>XGBoost</w:t>
      </w:r>
      <w:proofErr w:type="spellEnd"/>
      <w:r>
        <w:rPr>
          <w:sz w:val="26"/>
          <w:szCs w:val="26"/>
          <w:lang w:val="en-IN"/>
        </w:rPr>
        <w:t xml:space="preserve"> Classifiers</w:t>
      </w:r>
      <w:r w:rsidR="00D16D03">
        <w:rPr>
          <w:sz w:val="26"/>
          <w:szCs w:val="26"/>
          <w:lang w:val="en-IN"/>
        </w:rPr>
        <w:t xml:space="preserve"> </w:t>
      </w:r>
      <w:r w:rsidR="00EC0AC2">
        <w:rPr>
          <w:sz w:val="26"/>
          <w:szCs w:val="26"/>
          <w:lang w:val="en-IN"/>
        </w:rPr>
        <w:t>against the baseline Random model</w:t>
      </w:r>
      <w:r w:rsidR="00D16D03">
        <w:rPr>
          <w:sz w:val="26"/>
          <w:szCs w:val="26"/>
          <w:lang w:val="en-IN"/>
        </w:rPr>
        <w:t xml:space="preserve">, we have </w:t>
      </w:r>
      <w:r w:rsidR="003506EE">
        <w:rPr>
          <w:sz w:val="26"/>
          <w:szCs w:val="26"/>
          <w:lang w:val="en-IN"/>
        </w:rPr>
        <w:t>concluded</w:t>
      </w:r>
      <w:r w:rsidR="00D16D03">
        <w:rPr>
          <w:sz w:val="26"/>
          <w:szCs w:val="26"/>
          <w:lang w:val="en-IN"/>
        </w:rPr>
        <w:t xml:space="preserve"> that </w:t>
      </w:r>
    </w:p>
    <w:p w14:paraId="1394182E" w14:textId="3E6BE579" w:rsidR="00492490" w:rsidRDefault="00D16D03" w:rsidP="00492490">
      <w:pPr>
        <w:pStyle w:val="ListParagraph"/>
        <w:numPr>
          <w:ilvl w:val="0"/>
          <w:numId w:val="9"/>
        </w:numPr>
        <w:jc w:val="both"/>
        <w:rPr>
          <w:sz w:val="26"/>
          <w:szCs w:val="26"/>
          <w:lang w:val="en-IN"/>
        </w:rPr>
      </w:pPr>
      <w:proofErr w:type="spellStart"/>
      <w:r w:rsidRPr="00AF7435">
        <w:rPr>
          <w:sz w:val="26"/>
          <w:szCs w:val="26"/>
          <w:lang w:val="en-IN"/>
        </w:rPr>
        <w:t>XGBoost</w:t>
      </w:r>
      <w:proofErr w:type="spellEnd"/>
      <w:r w:rsidRPr="00AF7435">
        <w:rPr>
          <w:sz w:val="26"/>
          <w:szCs w:val="26"/>
          <w:lang w:val="en-IN"/>
        </w:rPr>
        <w:t xml:space="preserve"> produced the</w:t>
      </w:r>
      <w:r w:rsidRPr="00492490">
        <w:rPr>
          <w:b/>
          <w:sz w:val="26"/>
          <w:szCs w:val="26"/>
          <w:lang w:val="en-IN"/>
        </w:rPr>
        <w:t xml:space="preserve"> lowest log-loss </w:t>
      </w:r>
      <w:r w:rsidR="00492490" w:rsidRPr="00AF7435">
        <w:rPr>
          <w:sz w:val="26"/>
          <w:szCs w:val="26"/>
          <w:lang w:val="en-IN"/>
        </w:rPr>
        <w:t xml:space="preserve">among </w:t>
      </w:r>
      <w:r w:rsidRPr="00AF7435">
        <w:rPr>
          <w:sz w:val="26"/>
          <w:szCs w:val="26"/>
          <w:lang w:val="en-IN"/>
        </w:rPr>
        <w:t xml:space="preserve">all the </w:t>
      </w:r>
      <w:r w:rsidR="00492490" w:rsidRPr="00AF7435">
        <w:rPr>
          <w:sz w:val="26"/>
          <w:szCs w:val="26"/>
          <w:lang w:val="en-IN"/>
        </w:rPr>
        <w:t xml:space="preserve">used </w:t>
      </w:r>
      <w:r w:rsidRPr="00AF7435">
        <w:rPr>
          <w:sz w:val="26"/>
          <w:szCs w:val="26"/>
          <w:lang w:val="en-IN"/>
        </w:rPr>
        <w:t>classifiers</w:t>
      </w:r>
      <w:r w:rsidRPr="00492490">
        <w:rPr>
          <w:sz w:val="26"/>
          <w:szCs w:val="26"/>
          <w:lang w:val="en-IN"/>
        </w:rPr>
        <w:t xml:space="preserve">. </w:t>
      </w:r>
    </w:p>
    <w:p w14:paraId="745CC8C4" w14:textId="09B265ED" w:rsidR="00A62FBB" w:rsidRDefault="00492490" w:rsidP="00492490">
      <w:pPr>
        <w:pStyle w:val="ListParagraph"/>
        <w:numPr>
          <w:ilvl w:val="0"/>
          <w:numId w:val="9"/>
        </w:numPr>
        <w:jc w:val="both"/>
        <w:rPr>
          <w:sz w:val="26"/>
          <w:szCs w:val="26"/>
          <w:lang w:val="en-IN"/>
        </w:rPr>
      </w:pPr>
      <w:r w:rsidRPr="00492490">
        <w:rPr>
          <w:b/>
          <w:sz w:val="26"/>
          <w:szCs w:val="26"/>
          <w:lang w:val="en-IN"/>
        </w:rPr>
        <w:t>C</w:t>
      </w:r>
      <w:r w:rsidR="00D16D03" w:rsidRPr="00492490">
        <w:rPr>
          <w:b/>
          <w:sz w:val="26"/>
          <w:szCs w:val="26"/>
          <w:lang w:val="en-IN"/>
        </w:rPr>
        <w:t>onfusion matrix</w:t>
      </w:r>
      <w:r w:rsidR="003506EE" w:rsidRPr="00492490">
        <w:rPr>
          <w:b/>
          <w:sz w:val="26"/>
          <w:szCs w:val="26"/>
          <w:lang w:val="en-IN"/>
        </w:rPr>
        <w:t>,</w:t>
      </w:r>
      <w:r w:rsidR="00D16D03" w:rsidRPr="00492490">
        <w:rPr>
          <w:b/>
          <w:sz w:val="26"/>
          <w:szCs w:val="26"/>
          <w:lang w:val="en-IN"/>
        </w:rPr>
        <w:t xml:space="preserve"> precision matrix and recall matrix</w:t>
      </w:r>
      <w:r w:rsidR="00D16D03" w:rsidRPr="00492490">
        <w:rPr>
          <w:sz w:val="26"/>
          <w:szCs w:val="26"/>
          <w:lang w:val="en-IN"/>
        </w:rPr>
        <w:t xml:space="preserve"> for </w:t>
      </w:r>
      <w:proofErr w:type="spellStart"/>
      <w:r w:rsidR="00D16D03" w:rsidRPr="00492490">
        <w:rPr>
          <w:sz w:val="26"/>
          <w:szCs w:val="26"/>
          <w:lang w:val="en-IN"/>
        </w:rPr>
        <w:t>XGBoost</w:t>
      </w:r>
      <w:proofErr w:type="spellEnd"/>
      <w:r w:rsidR="00D16D03" w:rsidRPr="00492490">
        <w:rPr>
          <w:sz w:val="26"/>
          <w:szCs w:val="26"/>
          <w:lang w:val="en-IN"/>
        </w:rPr>
        <w:t xml:space="preserve"> </w:t>
      </w:r>
      <w:r w:rsidR="00AA0C64" w:rsidRPr="00492490">
        <w:rPr>
          <w:sz w:val="26"/>
          <w:szCs w:val="26"/>
          <w:lang w:val="en-IN"/>
        </w:rPr>
        <w:t xml:space="preserve">further strengthened its case </w:t>
      </w:r>
      <w:r w:rsidR="00D16D03" w:rsidRPr="00492490">
        <w:rPr>
          <w:sz w:val="26"/>
          <w:szCs w:val="26"/>
          <w:lang w:val="en-IN"/>
        </w:rPr>
        <w:t>when compared to other classifiers.</w:t>
      </w:r>
    </w:p>
    <w:p w14:paraId="1BFCED4C" w14:textId="001E3470" w:rsidR="00F05BFF" w:rsidRPr="00F05BFF" w:rsidRDefault="00F05BFF" w:rsidP="00F05BFF">
      <w:pPr>
        <w:jc w:val="both"/>
        <w:rPr>
          <w:sz w:val="26"/>
          <w:szCs w:val="26"/>
          <w:lang w:val="en-IN"/>
        </w:rPr>
      </w:pPr>
      <w:r>
        <w:rPr>
          <w:sz w:val="26"/>
          <w:szCs w:val="26"/>
          <w:lang w:val="en-IN"/>
        </w:rPr>
        <w:t xml:space="preserve">Therefore, </w:t>
      </w:r>
      <w:proofErr w:type="spellStart"/>
      <w:r>
        <w:rPr>
          <w:sz w:val="26"/>
          <w:szCs w:val="26"/>
          <w:lang w:val="en-IN"/>
        </w:rPr>
        <w:t>XGBoost</w:t>
      </w:r>
      <w:proofErr w:type="spellEnd"/>
      <w:r>
        <w:rPr>
          <w:sz w:val="26"/>
          <w:szCs w:val="26"/>
          <w:lang w:val="en-IN"/>
        </w:rPr>
        <w:t xml:space="preserve"> can be used to reliably </w:t>
      </w:r>
      <w:r w:rsidR="00554174">
        <w:rPr>
          <w:sz w:val="26"/>
          <w:szCs w:val="26"/>
          <w:lang w:val="en-IN"/>
        </w:rPr>
        <w:t>classify a file into one of the malware classes</w:t>
      </w:r>
      <w:r>
        <w:rPr>
          <w:sz w:val="26"/>
          <w:szCs w:val="26"/>
          <w:lang w:val="en-IN"/>
        </w:rPr>
        <w:t>.</w:t>
      </w:r>
    </w:p>
    <w:p w14:paraId="74717BB8" w14:textId="56C84751" w:rsidR="00240F9F" w:rsidRPr="00F355E6" w:rsidRDefault="00B016F6" w:rsidP="00D16D03">
      <w:pPr>
        <w:jc w:val="both"/>
        <w:rPr>
          <w:b/>
          <w:sz w:val="26"/>
          <w:szCs w:val="26"/>
          <w:u w:val="single"/>
          <w:lang w:val="en-IN"/>
        </w:rPr>
      </w:pPr>
      <w:r>
        <w:rPr>
          <w:b/>
          <w:sz w:val="26"/>
          <w:szCs w:val="26"/>
          <w:u w:val="single"/>
          <w:lang w:val="en-IN"/>
        </w:rPr>
        <w:t>Future improvements</w:t>
      </w:r>
      <w:r w:rsidR="00240F9F" w:rsidRPr="00F355E6">
        <w:rPr>
          <w:b/>
          <w:sz w:val="26"/>
          <w:szCs w:val="26"/>
          <w:u w:val="single"/>
          <w:lang w:val="en-IN"/>
        </w:rPr>
        <w:t xml:space="preserve">: </w:t>
      </w:r>
    </w:p>
    <w:p w14:paraId="7A2E39A3" w14:textId="0E44873C" w:rsidR="0056602A" w:rsidRDefault="00511A5A" w:rsidP="00511A5A">
      <w:pPr>
        <w:pStyle w:val="ListParagraph"/>
        <w:numPr>
          <w:ilvl w:val="0"/>
          <w:numId w:val="8"/>
        </w:numPr>
        <w:jc w:val="both"/>
        <w:rPr>
          <w:sz w:val="26"/>
          <w:szCs w:val="26"/>
          <w:lang w:val="en-IN"/>
        </w:rPr>
      </w:pPr>
      <w:r w:rsidRPr="00511A5A">
        <w:rPr>
          <w:sz w:val="26"/>
          <w:szCs w:val="26"/>
          <w:lang w:val="en-IN"/>
        </w:rPr>
        <w:t xml:space="preserve">The featurization can be improved on – more sophisticated features </w:t>
      </w:r>
      <w:r>
        <w:rPr>
          <w:sz w:val="26"/>
          <w:szCs w:val="26"/>
          <w:lang w:val="en-IN"/>
        </w:rPr>
        <w:t xml:space="preserve">could be used to </w:t>
      </w:r>
      <w:r w:rsidRPr="00511A5A">
        <w:rPr>
          <w:sz w:val="26"/>
          <w:szCs w:val="26"/>
          <w:lang w:val="en-IN"/>
        </w:rPr>
        <w:t xml:space="preserve">improve </w:t>
      </w:r>
      <w:r>
        <w:rPr>
          <w:sz w:val="26"/>
          <w:szCs w:val="26"/>
          <w:lang w:val="en-IN"/>
        </w:rPr>
        <w:t>the performance of the model.</w:t>
      </w:r>
    </w:p>
    <w:p w14:paraId="6643C5B8" w14:textId="398C66D1" w:rsidR="00511A5A" w:rsidRDefault="000F6BD3" w:rsidP="00511A5A">
      <w:pPr>
        <w:pStyle w:val="ListParagraph"/>
        <w:numPr>
          <w:ilvl w:val="0"/>
          <w:numId w:val="8"/>
        </w:numPr>
        <w:jc w:val="both"/>
        <w:rPr>
          <w:sz w:val="26"/>
          <w:szCs w:val="26"/>
          <w:lang w:val="en-IN"/>
        </w:rPr>
      </w:pPr>
      <w:r>
        <w:rPr>
          <w:sz w:val="26"/>
          <w:szCs w:val="26"/>
          <w:lang w:val="en-IN"/>
        </w:rPr>
        <w:t xml:space="preserve">More complex models – like ensembles can be tried </w:t>
      </w:r>
      <w:r w:rsidR="005041A0">
        <w:rPr>
          <w:sz w:val="26"/>
          <w:szCs w:val="26"/>
          <w:lang w:val="en-IN"/>
        </w:rPr>
        <w:t>out</w:t>
      </w:r>
    </w:p>
    <w:p w14:paraId="5C50EDA9" w14:textId="3EAE7DFD" w:rsidR="000F6BD3" w:rsidRPr="00511A5A" w:rsidRDefault="000F6BD3" w:rsidP="00511A5A">
      <w:pPr>
        <w:pStyle w:val="ListParagraph"/>
        <w:numPr>
          <w:ilvl w:val="0"/>
          <w:numId w:val="8"/>
        </w:numPr>
        <w:jc w:val="both"/>
        <w:rPr>
          <w:sz w:val="26"/>
          <w:szCs w:val="26"/>
          <w:lang w:val="en-IN"/>
        </w:rPr>
      </w:pPr>
      <w:r>
        <w:rPr>
          <w:sz w:val="26"/>
          <w:szCs w:val="26"/>
          <w:lang w:val="en-IN"/>
        </w:rPr>
        <w:t xml:space="preserve">Probably deep learning can be applied – if we are treating it as a text classification problem as we </w:t>
      </w:r>
      <w:r w:rsidR="00B661ED">
        <w:rPr>
          <w:sz w:val="26"/>
          <w:szCs w:val="26"/>
          <w:lang w:val="en-IN"/>
        </w:rPr>
        <w:t xml:space="preserve">already </w:t>
      </w:r>
      <w:r>
        <w:rPr>
          <w:sz w:val="26"/>
          <w:szCs w:val="26"/>
          <w:lang w:val="en-IN"/>
        </w:rPr>
        <w:t>have huge amount of data available.</w:t>
      </w:r>
    </w:p>
    <w:p w14:paraId="0E04DE52" w14:textId="6BD1A79C" w:rsidR="000E7FBC" w:rsidRPr="000E7FBC" w:rsidRDefault="000E7FBC" w:rsidP="000E7FBC">
      <w:pPr>
        <w:rPr>
          <w:sz w:val="26"/>
          <w:szCs w:val="26"/>
          <w:lang w:val="en-IN"/>
        </w:rPr>
      </w:pPr>
    </w:p>
    <w:sectPr w:rsidR="000E7FBC" w:rsidRPr="000E7FBC">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CB38B9"/>
    <w:multiLevelType w:val="multilevel"/>
    <w:tmpl w:val="9160BC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06C4F3B"/>
    <w:multiLevelType w:val="hybridMultilevel"/>
    <w:tmpl w:val="97144F8A"/>
    <w:lvl w:ilvl="0" w:tplc="9A064208">
      <w:start w:val="4"/>
      <w:numFmt w:val="bullet"/>
      <w:lvlText w:val="-"/>
      <w:lvlJc w:val="left"/>
      <w:pPr>
        <w:ind w:left="420" w:hanging="360"/>
      </w:pPr>
      <w:rPr>
        <w:rFonts w:ascii="Calibri" w:eastAsiaTheme="minorHAnsi" w:hAnsi="Calibri" w:cs="Calibri" w:hint="default"/>
      </w:rPr>
    </w:lvl>
    <w:lvl w:ilvl="1" w:tplc="40090003" w:tentative="1">
      <w:start w:val="1"/>
      <w:numFmt w:val="bullet"/>
      <w:lvlText w:val="o"/>
      <w:lvlJc w:val="left"/>
      <w:pPr>
        <w:ind w:left="1140" w:hanging="360"/>
      </w:pPr>
      <w:rPr>
        <w:rFonts w:ascii="Courier New" w:hAnsi="Courier New" w:cs="Courier New" w:hint="default"/>
      </w:rPr>
    </w:lvl>
    <w:lvl w:ilvl="2" w:tplc="40090005" w:tentative="1">
      <w:start w:val="1"/>
      <w:numFmt w:val="bullet"/>
      <w:lvlText w:val=""/>
      <w:lvlJc w:val="left"/>
      <w:pPr>
        <w:ind w:left="1860" w:hanging="360"/>
      </w:pPr>
      <w:rPr>
        <w:rFonts w:ascii="Wingdings" w:hAnsi="Wingdings" w:hint="default"/>
      </w:rPr>
    </w:lvl>
    <w:lvl w:ilvl="3" w:tplc="40090001" w:tentative="1">
      <w:start w:val="1"/>
      <w:numFmt w:val="bullet"/>
      <w:lvlText w:val=""/>
      <w:lvlJc w:val="left"/>
      <w:pPr>
        <w:ind w:left="2580" w:hanging="360"/>
      </w:pPr>
      <w:rPr>
        <w:rFonts w:ascii="Symbol" w:hAnsi="Symbol" w:hint="default"/>
      </w:rPr>
    </w:lvl>
    <w:lvl w:ilvl="4" w:tplc="40090003" w:tentative="1">
      <w:start w:val="1"/>
      <w:numFmt w:val="bullet"/>
      <w:lvlText w:val="o"/>
      <w:lvlJc w:val="left"/>
      <w:pPr>
        <w:ind w:left="3300" w:hanging="360"/>
      </w:pPr>
      <w:rPr>
        <w:rFonts w:ascii="Courier New" w:hAnsi="Courier New" w:cs="Courier New" w:hint="default"/>
      </w:rPr>
    </w:lvl>
    <w:lvl w:ilvl="5" w:tplc="40090005" w:tentative="1">
      <w:start w:val="1"/>
      <w:numFmt w:val="bullet"/>
      <w:lvlText w:val=""/>
      <w:lvlJc w:val="left"/>
      <w:pPr>
        <w:ind w:left="4020" w:hanging="360"/>
      </w:pPr>
      <w:rPr>
        <w:rFonts w:ascii="Wingdings" w:hAnsi="Wingdings" w:hint="default"/>
      </w:rPr>
    </w:lvl>
    <w:lvl w:ilvl="6" w:tplc="40090001" w:tentative="1">
      <w:start w:val="1"/>
      <w:numFmt w:val="bullet"/>
      <w:lvlText w:val=""/>
      <w:lvlJc w:val="left"/>
      <w:pPr>
        <w:ind w:left="4740" w:hanging="360"/>
      </w:pPr>
      <w:rPr>
        <w:rFonts w:ascii="Symbol" w:hAnsi="Symbol" w:hint="default"/>
      </w:rPr>
    </w:lvl>
    <w:lvl w:ilvl="7" w:tplc="40090003" w:tentative="1">
      <w:start w:val="1"/>
      <w:numFmt w:val="bullet"/>
      <w:lvlText w:val="o"/>
      <w:lvlJc w:val="left"/>
      <w:pPr>
        <w:ind w:left="5460" w:hanging="360"/>
      </w:pPr>
      <w:rPr>
        <w:rFonts w:ascii="Courier New" w:hAnsi="Courier New" w:cs="Courier New" w:hint="default"/>
      </w:rPr>
    </w:lvl>
    <w:lvl w:ilvl="8" w:tplc="40090005" w:tentative="1">
      <w:start w:val="1"/>
      <w:numFmt w:val="bullet"/>
      <w:lvlText w:val=""/>
      <w:lvlJc w:val="left"/>
      <w:pPr>
        <w:ind w:left="6180" w:hanging="360"/>
      </w:pPr>
      <w:rPr>
        <w:rFonts w:ascii="Wingdings" w:hAnsi="Wingdings" w:hint="default"/>
      </w:rPr>
    </w:lvl>
  </w:abstractNum>
  <w:abstractNum w:abstractNumId="2" w15:restartNumberingAfterBreak="0">
    <w:nsid w:val="3476508C"/>
    <w:multiLevelType w:val="hybridMultilevel"/>
    <w:tmpl w:val="7E3E8C0E"/>
    <w:lvl w:ilvl="0" w:tplc="04090001">
      <w:start w:val="1"/>
      <w:numFmt w:val="bullet"/>
      <w:lvlText w:val=""/>
      <w:lvlJc w:val="left"/>
      <w:pPr>
        <w:ind w:left="774" w:hanging="360"/>
      </w:pPr>
      <w:rPr>
        <w:rFonts w:ascii="Symbol" w:hAnsi="Symbol" w:hint="default"/>
      </w:rPr>
    </w:lvl>
    <w:lvl w:ilvl="1" w:tplc="04090003" w:tentative="1">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3" w15:restartNumberingAfterBreak="0">
    <w:nsid w:val="6AE63D75"/>
    <w:multiLevelType w:val="hybridMultilevel"/>
    <w:tmpl w:val="AF26D20A"/>
    <w:lvl w:ilvl="0" w:tplc="D3260588">
      <w:start w:val="6"/>
      <w:numFmt w:val="bullet"/>
      <w:lvlText w:val="-"/>
      <w:lvlJc w:val="left"/>
      <w:pPr>
        <w:ind w:left="420" w:hanging="360"/>
      </w:pPr>
      <w:rPr>
        <w:rFonts w:ascii="Calibri" w:eastAsiaTheme="minorHAnsi" w:hAnsi="Calibri" w:cs="Calibri" w:hint="default"/>
      </w:rPr>
    </w:lvl>
    <w:lvl w:ilvl="1" w:tplc="40090003" w:tentative="1">
      <w:start w:val="1"/>
      <w:numFmt w:val="bullet"/>
      <w:lvlText w:val="o"/>
      <w:lvlJc w:val="left"/>
      <w:pPr>
        <w:ind w:left="1140" w:hanging="360"/>
      </w:pPr>
      <w:rPr>
        <w:rFonts w:ascii="Courier New" w:hAnsi="Courier New" w:cs="Courier New" w:hint="default"/>
      </w:rPr>
    </w:lvl>
    <w:lvl w:ilvl="2" w:tplc="40090005" w:tentative="1">
      <w:start w:val="1"/>
      <w:numFmt w:val="bullet"/>
      <w:lvlText w:val=""/>
      <w:lvlJc w:val="left"/>
      <w:pPr>
        <w:ind w:left="1860" w:hanging="360"/>
      </w:pPr>
      <w:rPr>
        <w:rFonts w:ascii="Wingdings" w:hAnsi="Wingdings" w:hint="default"/>
      </w:rPr>
    </w:lvl>
    <w:lvl w:ilvl="3" w:tplc="40090001" w:tentative="1">
      <w:start w:val="1"/>
      <w:numFmt w:val="bullet"/>
      <w:lvlText w:val=""/>
      <w:lvlJc w:val="left"/>
      <w:pPr>
        <w:ind w:left="2580" w:hanging="360"/>
      </w:pPr>
      <w:rPr>
        <w:rFonts w:ascii="Symbol" w:hAnsi="Symbol" w:hint="default"/>
      </w:rPr>
    </w:lvl>
    <w:lvl w:ilvl="4" w:tplc="40090003" w:tentative="1">
      <w:start w:val="1"/>
      <w:numFmt w:val="bullet"/>
      <w:lvlText w:val="o"/>
      <w:lvlJc w:val="left"/>
      <w:pPr>
        <w:ind w:left="3300" w:hanging="360"/>
      </w:pPr>
      <w:rPr>
        <w:rFonts w:ascii="Courier New" w:hAnsi="Courier New" w:cs="Courier New" w:hint="default"/>
      </w:rPr>
    </w:lvl>
    <w:lvl w:ilvl="5" w:tplc="40090005" w:tentative="1">
      <w:start w:val="1"/>
      <w:numFmt w:val="bullet"/>
      <w:lvlText w:val=""/>
      <w:lvlJc w:val="left"/>
      <w:pPr>
        <w:ind w:left="4020" w:hanging="360"/>
      </w:pPr>
      <w:rPr>
        <w:rFonts w:ascii="Wingdings" w:hAnsi="Wingdings" w:hint="default"/>
      </w:rPr>
    </w:lvl>
    <w:lvl w:ilvl="6" w:tplc="40090001" w:tentative="1">
      <w:start w:val="1"/>
      <w:numFmt w:val="bullet"/>
      <w:lvlText w:val=""/>
      <w:lvlJc w:val="left"/>
      <w:pPr>
        <w:ind w:left="4740" w:hanging="360"/>
      </w:pPr>
      <w:rPr>
        <w:rFonts w:ascii="Symbol" w:hAnsi="Symbol" w:hint="default"/>
      </w:rPr>
    </w:lvl>
    <w:lvl w:ilvl="7" w:tplc="40090003" w:tentative="1">
      <w:start w:val="1"/>
      <w:numFmt w:val="bullet"/>
      <w:lvlText w:val="o"/>
      <w:lvlJc w:val="left"/>
      <w:pPr>
        <w:ind w:left="5460" w:hanging="360"/>
      </w:pPr>
      <w:rPr>
        <w:rFonts w:ascii="Courier New" w:hAnsi="Courier New" w:cs="Courier New" w:hint="default"/>
      </w:rPr>
    </w:lvl>
    <w:lvl w:ilvl="8" w:tplc="40090005" w:tentative="1">
      <w:start w:val="1"/>
      <w:numFmt w:val="bullet"/>
      <w:lvlText w:val=""/>
      <w:lvlJc w:val="left"/>
      <w:pPr>
        <w:ind w:left="6180" w:hanging="360"/>
      </w:pPr>
      <w:rPr>
        <w:rFonts w:ascii="Wingdings" w:hAnsi="Wingdings" w:hint="default"/>
      </w:rPr>
    </w:lvl>
  </w:abstractNum>
  <w:abstractNum w:abstractNumId="4" w15:restartNumberingAfterBreak="0">
    <w:nsid w:val="72EB73CD"/>
    <w:multiLevelType w:val="hybridMultilevel"/>
    <w:tmpl w:val="5EB2495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5284112"/>
    <w:multiLevelType w:val="multilevel"/>
    <w:tmpl w:val="054459E8"/>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u w:val="single"/>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6" w15:restartNumberingAfterBreak="0">
    <w:nsid w:val="7C300753"/>
    <w:multiLevelType w:val="hybridMultilevel"/>
    <w:tmpl w:val="91E6CF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D37742C"/>
    <w:multiLevelType w:val="hybridMultilevel"/>
    <w:tmpl w:val="B2E4573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E914990"/>
    <w:multiLevelType w:val="hybridMultilevel"/>
    <w:tmpl w:val="D370229A"/>
    <w:lvl w:ilvl="0" w:tplc="40090019">
      <w:start w:val="1"/>
      <w:numFmt w:val="lowerLetter"/>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num w:numId="1">
    <w:abstractNumId w:val="0"/>
  </w:num>
  <w:num w:numId="2">
    <w:abstractNumId w:val="6"/>
  </w:num>
  <w:num w:numId="3">
    <w:abstractNumId w:val="2"/>
  </w:num>
  <w:num w:numId="4">
    <w:abstractNumId w:val="7"/>
  </w:num>
  <w:num w:numId="5">
    <w:abstractNumId w:val="4"/>
  </w:num>
  <w:num w:numId="6">
    <w:abstractNumId w:val="5"/>
  </w:num>
  <w:num w:numId="7">
    <w:abstractNumId w:val="8"/>
  </w:num>
  <w:num w:numId="8">
    <w:abstractNumId w:val="3"/>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DS3NDGzMDUwNQFyzJR0lIJTi4sz8/NACoxqAY5EnJ0sAAAA"/>
  </w:docVars>
  <w:rsids>
    <w:rsidRoot w:val="00C66FD0"/>
    <w:rsid w:val="00025DE0"/>
    <w:rsid w:val="000302B0"/>
    <w:rsid w:val="00030F31"/>
    <w:rsid w:val="00034E2E"/>
    <w:rsid w:val="00062C74"/>
    <w:rsid w:val="00070AB5"/>
    <w:rsid w:val="000C7451"/>
    <w:rsid w:val="000C7D1C"/>
    <w:rsid w:val="000E1C19"/>
    <w:rsid w:val="000E7FBC"/>
    <w:rsid w:val="000F6BD3"/>
    <w:rsid w:val="001057AF"/>
    <w:rsid w:val="00115632"/>
    <w:rsid w:val="00117930"/>
    <w:rsid w:val="00141AE5"/>
    <w:rsid w:val="00144BC2"/>
    <w:rsid w:val="00167CFF"/>
    <w:rsid w:val="0018659F"/>
    <w:rsid w:val="001A34CE"/>
    <w:rsid w:val="001B487E"/>
    <w:rsid w:val="001C37EE"/>
    <w:rsid w:val="001D1489"/>
    <w:rsid w:val="001E1AE4"/>
    <w:rsid w:val="00220B1D"/>
    <w:rsid w:val="002241D0"/>
    <w:rsid w:val="00240F9F"/>
    <w:rsid w:val="00245EF0"/>
    <w:rsid w:val="00246434"/>
    <w:rsid w:val="00257EBF"/>
    <w:rsid w:val="00295480"/>
    <w:rsid w:val="002C3D0F"/>
    <w:rsid w:val="002D7AAB"/>
    <w:rsid w:val="00303382"/>
    <w:rsid w:val="0030661B"/>
    <w:rsid w:val="003336C2"/>
    <w:rsid w:val="003506EE"/>
    <w:rsid w:val="00356148"/>
    <w:rsid w:val="003825F3"/>
    <w:rsid w:val="00386E15"/>
    <w:rsid w:val="003A025D"/>
    <w:rsid w:val="003F65E9"/>
    <w:rsid w:val="003F7344"/>
    <w:rsid w:val="00471716"/>
    <w:rsid w:val="004802CF"/>
    <w:rsid w:val="00490499"/>
    <w:rsid w:val="00491348"/>
    <w:rsid w:val="00492490"/>
    <w:rsid w:val="00496075"/>
    <w:rsid w:val="004A3608"/>
    <w:rsid w:val="004B581A"/>
    <w:rsid w:val="004B785C"/>
    <w:rsid w:val="004D1012"/>
    <w:rsid w:val="005041A0"/>
    <w:rsid w:val="00511A5A"/>
    <w:rsid w:val="00512207"/>
    <w:rsid w:val="005421D3"/>
    <w:rsid w:val="00554174"/>
    <w:rsid w:val="0056602A"/>
    <w:rsid w:val="005B4815"/>
    <w:rsid w:val="005F236E"/>
    <w:rsid w:val="0060151D"/>
    <w:rsid w:val="00655CBA"/>
    <w:rsid w:val="00684A12"/>
    <w:rsid w:val="006B6A18"/>
    <w:rsid w:val="006D54AE"/>
    <w:rsid w:val="007023C3"/>
    <w:rsid w:val="0072149C"/>
    <w:rsid w:val="0074145A"/>
    <w:rsid w:val="00745CAC"/>
    <w:rsid w:val="0076274D"/>
    <w:rsid w:val="0079182F"/>
    <w:rsid w:val="007F1B80"/>
    <w:rsid w:val="008353B3"/>
    <w:rsid w:val="00844579"/>
    <w:rsid w:val="008B11A3"/>
    <w:rsid w:val="008B32E0"/>
    <w:rsid w:val="008D3B7E"/>
    <w:rsid w:val="00953FC2"/>
    <w:rsid w:val="009F077D"/>
    <w:rsid w:val="009F53E1"/>
    <w:rsid w:val="00A07853"/>
    <w:rsid w:val="00A50803"/>
    <w:rsid w:val="00A62FBB"/>
    <w:rsid w:val="00A74DBB"/>
    <w:rsid w:val="00A92C73"/>
    <w:rsid w:val="00AA0C64"/>
    <w:rsid w:val="00AC099C"/>
    <w:rsid w:val="00AF01FA"/>
    <w:rsid w:val="00AF7182"/>
    <w:rsid w:val="00AF7435"/>
    <w:rsid w:val="00B016F6"/>
    <w:rsid w:val="00B37B92"/>
    <w:rsid w:val="00B6004C"/>
    <w:rsid w:val="00B63777"/>
    <w:rsid w:val="00B661ED"/>
    <w:rsid w:val="00B96291"/>
    <w:rsid w:val="00C234AB"/>
    <w:rsid w:val="00C61260"/>
    <w:rsid w:val="00C66FD0"/>
    <w:rsid w:val="00C95E40"/>
    <w:rsid w:val="00CB1293"/>
    <w:rsid w:val="00CD4D43"/>
    <w:rsid w:val="00D16D03"/>
    <w:rsid w:val="00D406C6"/>
    <w:rsid w:val="00D42F9D"/>
    <w:rsid w:val="00D50BDF"/>
    <w:rsid w:val="00DB42B0"/>
    <w:rsid w:val="00DE38BD"/>
    <w:rsid w:val="00E60F5A"/>
    <w:rsid w:val="00E61728"/>
    <w:rsid w:val="00E91BF5"/>
    <w:rsid w:val="00E94F89"/>
    <w:rsid w:val="00EC0AC2"/>
    <w:rsid w:val="00ED34FB"/>
    <w:rsid w:val="00ED69D7"/>
    <w:rsid w:val="00F05BFF"/>
    <w:rsid w:val="00F12181"/>
    <w:rsid w:val="00F13E37"/>
    <w:rsid w:val="00F17FCC"/>
    <w:rsid w:val="00F32AAD"/>
    <w:rsid w:val="00F346D1"/>
    <w:rsid w:val="00F355E6"/>
    <w:rsid w:val="00F568B3"/>
    <w:rsid w:val="00F61ECA"/>
    <w:rsid w:val="00F86AE1"/>
    <w:rsid w:val="00FD42AF"/>
    <w:rsid w:val="00FD71C2"/>
    <w:rsid w:val="00FE4452"/>
    <w:rsid w:val="00FF67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321490"/>
  <w15:chartTrackingRefBased/>
  <w15:docId w15:val="{A60B1824-C7E9-4C65-A7B5-DBC143FBEE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E38BD"/>
  </w:style>
  <w:style w:type="paragraph" w:styleId="Heading1">
    <w:name w:val="heading 1"/>
    <w:basedOn w:val="Normal"/>
    <w:next w:val="Normal"/>
    <w:link w:val="Heading1Char"/>
    <w:uiPriority w:val="9"/>
    <w:qFormat/>
    <w:rsid w:val="00B9629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B96291"/>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B9629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86AE1"/>
    <w:pPr>
      <w:ind w:left="720"/>
      <w:contextualSpacing/>
    </w:pPr>
  </w:style>
  <w:style w:type="paragraph" w:styleId="HTMLPreformatted">
    <w:name w:val="HTML Preformatted"/>
    <w:basedOn w:val="Normal"/>
    <w:link w:val="HTMLPreformattedChar"/>
    <w:uiPriority w:val="99"/>
    <w:semiHidden/>
    <w:unhideWhenUsed/>
    <w:rsid w:val="00E91B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91BF5"/>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B96291"/>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B96291"/>
    <w:rPr>
      <w:rFonts w:asciiTheme="majorHAnsi" w:eastAsiaTheme="majorEastAsia" w:hAnsiTheme="majorHAnsi" w:cstheme="majorBidi"/>
      <w:color w:val="1F3763" w:themeColor="accent1" w:themeShade="7F"/>
      <w:sz w:val="24"/>
      <w:szCs w:val="24"/>
    </w:rPr>
  </w:style>
  <w:style w:type="character" w:customStyle="1" w:styleId="Heading1Char">
    <w:name w:val="Heading 1 Char"/>
    <w:basedOn w:val="DefaultParagraphFont"/>
    <w:link w:val="Heading1"/>
    <w:uiPriority w:val="9"/>
    <w:rsid w:val="00B96291"/>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32350683">
      <w:bodyDiv w:val="1"/>
      <w:marLeft w:val="0"/>
      <w:marRight w:val="0"/>
      <w:marTop w:val="0"/>
      <w:marBottom w:val="0"/>
      <w:divBdr>
        <w:top w:val="none" w:sz="0" w:space="0" w:color="auto"/>
        <w:left w:val="none" w:sz="0" w:space="0" w:color="auto"/>
        <w:bottom w:val="none" w:sz="0" w:space="0" w:color="auto"/>
        <w:right w:val="none" w:sz="0" w:space="0" w:color="auto"/>
      </w:divBdr>
    </w:div>
    <w:div w:id="551885857">
      <w:bodyDiv w:val="1"/>
      <w:marLeft w:val="0"/>
      <w:marRight w:val="0"/>
      <w:marTop w:val="0"/>
      <w:marBottom w:val="0"/>
      <w:divBdr>
        <w:top w:val="none" w:sz="0" w:space="0" w:color="auto"/>
        <w:left w:val="none" w:sz="0" w:space="0" w:color="auto"/>
        <w:bottom w:val="none" w:sz="0" w:space="0" w:color="auto"/>
        <w:right w:val="none" w:sz="0" w:space="0" w:color="auto"/>
      </w:divBdr>
    </w:div>
    <w:div w:id="665866903">
      <w:bodyDiv w:val="1"/>
      <w:marLeft w:val="0"/>
      <w:marRight w:val="0"/>
      <w:marTop w:val="0"/>
      <w:marBottom w:val="0"/>
      <w:divBdr>
        <w:top w:val="none" w:sz="0" w:space="0" w:color="auto"/>
        <w:left w:val="none" w:sz="0" w:space="0" w:color="auto"/>
        <w:bottom w:val="none" w:sz="0" w:space="0" w:color="auto"/>
        <w:right w:val="none" w:sz="0" w:space="0" w:color="auto"/>
      </w:divBdr>
    </w:div>
    <w:div w:id="958997857">
      <w:bodyDiv w:val="1"/>
      <w:marLeft w:val="0"/>
      <w:marRight w:val="0"/>
      <w:marTop w:val="0"/>
      <w:marBottom w:val="0"/>
      <w:divBdr>
        <w:top w:val="none" w:sz="0" w:space="0" w:color="auto"/>
        <w:left w:val="none" w:sz="0" w:space="0" w:color="auto"/>
        <w:bottom w:val="none" w:sz="0" w:space="0" w:color="auto"/>
        <w:right w:val="none" w:sz="0" w:space="0" w:color="auto"/>
      </w:divBdr>
    </w:div>
    <w:div w:id="1067997250">
      <w:bodyDiv w:val="1"/>
      <w:marLeft w:val="0"/>
      <w:marRight w:val="0"/>
      <w:marTop w:val="0"/>
      <w:marBottom w:val="0"/>
      <w:divBdr>
        <w:top w:val="none" w:sz="0" w:space="0" w:color="auto"/>
        <w:left w:val="none" w:sz="0" w:space="0" w:color="auto"/>
        <w:bottom w:val="none" w:sz="0" w:space="0" w:color="auto"/>
        <w:right w:val="none" w:sz="0" w:space="0" w:color="auto"/>
      </w:divBdr>
    </w:div>
    <w:div w:id="1184368657">
      <w:bodyDiv w:val="1"/>
      <w:marLeft w:val="0"/>
      <w:marRight w:val="0"/>
      <w:marTop w:val="0"/>
      <w:marBottom w:val="0"/>
      <w:divBdr>
        <w:top w:val="none" w:sz="0" w:space="0" w:color="auto"/>
        <w:left w:val="none" w:sz="0" w:space="0" w:color="auto"/>
        <w:bottom w:val="none" w:sz="0" w:space="0" w:color="auto"/>
        <w:right w:val="none" w:sz="0" w:space="0" w:color="auto"/>
      </w:divBdr>
    </w:div>
    <w:div w:id="1294486215">
      <w:bodyDiv w:val="1"/>
      <w:marLeft w:val="0"/>
      <w:marRight w:val="0"/>
      <w:marTop w:val="0"/>
      <w:marBottom w:val="0"/>
      <w:divBdr>
        <w:top w:val="none" w:sz="0" w:space="0" w:color="auto"/>
        <w:left w:val="none" w:sz="0" w:space="0" w:color="auto"/>
        <w:bottom w:val="none" w:sz="0" w:space="0" w:color="auto"/>
        <w:right w:val="none" w:sz="0" w:space="0" w:color="auto"/>
      </w:divBdr>
    </w:div>
    <w:div w:id="1542937464">
      <w:bodyDiv w:val="1"/>
      <w:marLeft w:val="0"/>
      <w:marRight w:val="0"/>
      <w:marTop w:val="0"/>
      <w:marBottom w:val="0"/>
      <w:divBdr>
        <w:top w:val="none" w:sz="0" w:space="0" w:color="auto"/>
        <w:left w:val="none" w:sz="0" w:space="0" w:color="auto"/>
        <w:bottom w:val="none" w:sz="0" w:space="0" w:color="auto"/>
        <w:right w:val="none" w:sz="0" w:space="0" w:color="auto"/>
      </w:divBdr>
    </w:div>
    <w:div w:id="1638223101">
      <w:bodyDiv w:val="1"/>
      <w:marLeft w:val="0"/>
      <w:marRight w:val="0"/>
      <w:marTop w:val="0"/>
      <w:marBottom w:val="0"/>
      <w:divBdr>
        <w:top w:val="none" w:sz="0" w:space="0" w:color="auto"/>
        <w:left w:val="none" w:sz="0" w:space="0" w:color="auto"/>
        <w:bottom w:val="none" w:sz="0" w:space="0" w:color="auto"/>
        <w:right w:val="none" w:sz="0" w:space="0" w:color="auto"/>
      </w:divBdr>
    </w:div>
    <w:div w:id="2058429009">
      <w:bodyDiv w:val="1"/>
      <w:marLeft w:val="0"/>
      <w:marRight w:val="0"/>
      <w:marTop w:val="0"/>
      <w:marBottom w:val="0"/>
      <w:divBdr>
        <w:top w:val="none" w:sz="0" w:space="0" w:color="auto"/>
        <w:left w:val="none" w:sz="0" w:space="0" w:color="auto"/>
        <w:bottom w:val="none" w:sz="0" w:space="0" w:color="auto"/>
        <w:right w:val="none" w:sz="0" w:space="0" w:color="auto"/>
      </w:divBdr>
    </w:div>
    <w:div w:id="2132894859">
      <w:bodyDiv w:val="1"/>
      <w:marLeft w:val="0"/>
      <w:marRight w:val="0"/>
      <w:marTop w:val="0"/>
      <w:marBottom w:val="0"/>
      <w:divBdr>
        <w:top w:val="none" w:sz="0" w:space="0" w:color="auto"/>
        <w:left w:val="none" w:sz="0" w:space="0" w:color="auto"/>
        <w:bottom w:val="none" w:sz="0" w:space="0" w:color="auto"/>
        <w:right w:val="none" w:sz="0" w:space="0" w:color="auto"/>
      </w:divBdr>
    </w:div>
    <w:div w:id="21421145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4E57EA-8D23-4D32-A16D-0466356190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TotalTime>
  <Pages>6</Pages>
  <Words>813</Words>
  <Characters>4640</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Deepak Kanuri</dc:creator>
  <cp:keywords/>
  <dc:description/>
  <cp:lastModifiedBy>Shareef M Hussain</cp:lastModifiedBy>
  <cp:revision>53</cp:revision>
  <dcterms:created xsi:type="dcterms:W3CDTF">2019-05-09T18:31:00Z</dcterms:created>
  <dcterms:modified xsi:type="dcterms:W3CDTF">2019-05-09T19:40:00Z</dcterms:modified>
</cp:coreProperties>
</file>