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3729E" w14:textId="24AFB6BD" w:rsidR="00162020" w:rsidRDefault="001E3D2D">
      <w:pPr>
        <w:rPr>
          <w:b/>
          <w:sz w:val="24"/>
          <w:szCs w:val="24"/>
        </w:rPr>
      </w:pPr>
      <w:r>
        <w:t xml:space="preserve">                  </w:t>
      </w:r>
      <w:r w:rsidRPr="003A3467">
        <w:rPr>
          <w:b/>
          <w:sz w:val="24"/>
          <w:szCs w:val="24"/>
        </w:rPr>
        <w:t>STORING NEW AND UPDATED DATA OF CITIZEN PROFILE INTO MULTICHAIN</w:t>
      </w:r>
    </w:p>
    <w:p w14:paraId="04022D35" w14:textId="77777777" w:rsidR="003A3467" w:rsidRPr="003A3467" w:rsidRDefault="003A3467">
      <w:pPr>
        <w:rPr>
          <w:b/>
          <w:sz w:val="24"/>
          <w:szCs w:val="24"/>
        </w:rPr>
      </w:pPr>
      <w:bookmarkStart w:id="0" w:name="_GoBack"/>
      <w:bookmarkEnd w:id="0"/>
    </w:p>
    <w:p w14:paraId="11D0D212" w14:textId="20496853" w:rsidR="001E3D2D" w:rsidRDefault="001E3D2D">
      <w:r>
        <w:t xml:space="preserve">State Resident Data Hub </w:t>
      </w:r>
      <w:r w:rsidR="00F86D8A">
        <w:t xml:space="preserve">(SRDH) </w:t>
      </w:r>
      <w:r>
        <w:t>is a unified Data base of all citizens of a state. Everyday some new records are entered into the repository and some existing records get updated. Our aim is to migrate these new and updated records into the multichain on daily basis.</w:t>
      </w:r>
    </w:p>
    <w:p w14:paraId="5DBD3B29" w14:textId="1F109F6A" w:rsidR="001E3D2D" w:rsidRDefault="006E29B9">
      <w:r>
        <w:t xml:space="preserve">SRDH Database has 3 tables </w:t>
      </w:r>
      <w:r w:rsidRPr="00CB6C70">
        <w:t>VW_ENROLL_BDH_DATA</w:t>
      </w:r>
      <w:r>
        <w:t>, BDH_ENR_BC and BDH_EDIT_BC.</w:t>
      </w:r>
      <w:r w:rsidR="0088533F">
        <w:t xml:space="preserve">  </w:t>
      </w:r>
      <w:r w:rsidR="0088533F" w:rsidRPr="00CB6C70">
        <w:t>VW_ENROLL_BDH_DATA</w:t>
      </w:r>
      <w:r w:rsidR="0088533F">
        <w:t xml:space="preserve"> contains the legacy records of S</w:t>
      </w:r>
      <w:r w:rsidR="00B31663">
        <w:t>RDH</w:t>
      </w:r>
      <w:r w:rsidR="00F86D8A">
        <w:t xml:space="preserve"> and BDH_ENR_BC contains new records and </w:t>
      </w:r>
      <w:r w:rsidR="00F86D8A">
        <w:t>BDH_EDIT_BC</w:t>
      </w:r>
      <w:r w:rsidR="00F86D8A">
        <w:t xml:space="preserve"> contains the updated records.</w:t>
      </w:r>
    </w:p>
    <w:p w14:paraId="254C98ED" w14:textId="3812B632" w:rsidR="00F86D8A" w:rsidRDefault="00F86D8A" w:rsidP="00F86D8A">
      <w:r>
        <w:t xml:space="preserve">For new records we will </w:t>
      </w:r>
      <w:r>
        <w:t>generate unique ID</w:t>
      </w:r>
      <w:r w:rsidRPr="00CB6C70">
        <w:t xml:space="preserve"> </w:t>
      </w:r>
      <w:r>
        <w:t>based on Family ID and Member ID using scheduler code as a multichain key and store corresponding details of the ID as object in Multichain</w:t>
      </w:r>
      <w:r>
        <w:t xml:space="preserve"> and for updated records we will check the corresponding records in multichain based on unique ID (Family ID + Member ID). For this unique ID a new block will be created in multichain which will contain the updated record of the corresponding user.</w:t>
      </w:r>
    </w:p>
    <w:p w14:paraId="40E46226" w14:textId="7E5FA189" w:rsidR="00F86D8A" w:rsidRDefault="00F86D8A" w:rsidP="00F86D8A">
      <w:r>
        <w:t>We will run sc</w:t>
      </w:r>
      <w:r w:rsidR="000B1ACB">
        <w:t>h</w:t>
      </w:r>
      <w:r>
        <w:t>eduler</w:t>
      </w:r>
      <w:r w:rsidR="000B1ACB">
        <w:t xml:space="preserve"> code on daily basis to migrate user profile data from</w:t>
      </w:r>
      <w:r>
        <w:t xml:space="preserve"> </w:t>
      </w:r>
      <w:r w:rsidR="000B1ACB">
        <w:t>these two tables of SRDH data base to Multichain. After getting a success response from Multichain, we will store the multichain reference key in the CITIZEN_PROFILE_DATA_KEYSTORE table in EHR data base.</w:t>
      </w:r>
    </w:p>
    <w:p w14:paraId="35C50712" w14:textId="0C4E351E" w:rsidR="000B1ACB" w:rsidRDefault="000B1ACB" w:rsidP="00F86D8A">
      <w:r>
        <w:t>The scheduler code will run daily</w:t>
      </w:r>
      <w:r w:rsidR="00FE5C9C">
        <w:t xml:space="preserve"> on a specified time</w:t>
      </w:r>
      <w:r>
        <w:t xml:space="preserve">. Along with this we will also create a new column ‘SlNo’ which will be a primary key and ‘Flag’ in tables </w:t>
      </w:r>
      <w:r>
        <w:t>BDH_ENR_BC and BDH_EDIT_BC</w:t>
      </w:r>
      <w:r>
        <w:t xml:space="preserve"> which will store the status</w:t>
      </w:r>
      <w:r w:rsidR="00FE5C9C">
        <w:t xml:space="preserve"> as ‘R’ for new , ‘P’ for processed, ‘C’ for completed, ‘E’ for error while adding into multichain, ‘N’ for not ready to migrate (e.g. new records have null values for family ID).</w:t>
      </w:r>
    </w:p>
    <w:p w14:paraId="2F58801D" w14:textId="428B5002" w:rsidR="002C0C93" w:rsidRDefault="002C0C93" w:rsidP="00F86D8A">
      <w:r>
        <w:t>We will also a create a Dashboard API to view daily data migration count from SRDH to Multichain.</w:t>
      </w:r>
    </w:p>
    <w:p w14:paraId="5BC05AA1" w14:textId="65E1DF9E" w:rsidR="00F86D8A" w:rsidRDefault="00F86D8A"/>
    <w:sectPr w:rsidR="00F86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D2D"/>
    <w:rsid w:val="000B1ACB"/>
    <w:rsid w:val="00162020"/>
    <w:rsid w:val="001E3D2D"/>
    <w:rsid w:val="002C0C93"/>
    <w:rsid w:val="003A3467"/>
    <w:rsid w:val="00694FB3"/>
    <w:rsid w:val="006E29B9"/>
    <w:rsid w:val="0088533F"/>
    <w:rsid w:val="00B12813"/>
    <w:rsid w:val="00B31663"/>
    <w:rsid w:val="00F86D8A"/>
    <w:rsid w:val="00FE5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D2FE"/>
  <w15:chartTrackingRefBased/>
  <w15:docId w15:val="{1D90B560-AEF6-4115-8757-770E3CE2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Parkar</dc:creator>
  <cp:keywords/>
  <dc:description/>
  <cp:lastModifiedBy>Sandhya Parkar</cp:lastModifiedBy>
  <cp:revision>3</cp:revision>
  <dcterms:created xsi:type="dcterms:W3CDTF">2019-04-25T04:53:00Z</dcterms:created>
  <dcterms:modified xsi:type="dcterms:W3CDTF">2019-04-25T06:48:00Z</dcterms:modified>
</cp:coreProperties>
</file>