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537"/>
        <w:gridCol w:w="1276"/>
        <w:gridCol w:w="3969"/>
        <w:gridCol w:w="1559"/>
      </w:tblGrid>
      <w:tr w:rsidR="007A7AD9" w:rsidTr="00746A23">
        <w:trPr>
          <w:trHeight w:val="349"/>
        </w:trPr>
        <w:tc>
          <w:tcPr>
            <w:tcW w:w="9782" w:type="dxa"/>
            <w:gridSpan w:val="3"/>
          </w:tcPr>
          <w:p w:rsidR="00B35F2D" w:rsidRPr="00876135" w:rsidRDefault="00B06671" w:rsidP="00FC1ADE">
            <w:pPr>
              <w:pStyle w:val="Caption"/>
              <w:spacing w:before="0"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76135">
              <w:rPr>
                <w:rFonts w:ascii="Times New Roman" w:hAnsi="Times New Roman" w:cs="Times New Roman"/>
                <w:b/>
                <w:color w:val="000000" w:themeColor="text1"/>
              </w:rPr>
              <w:t>RESUME</w:t>
            </w:r>
          </w:p>
        </w:tc>
        <w:tc>
          <w:tcPr>
            <w:tcW w:w="1559" w:type="dxa"/>
            <w:vMerge w:val="restart"/>
          </w:tcPr>
          <w:p w:rsidR="00B35F2D" w:rsidRPr="003B7CA2" w:rsidRDefault="008A76F0" w:rsidP="00FC1AD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7AD9" w:rsidTr="002431C4">
        <w:trPr>
          <w:trHeight w:val="378"/>
        </w:trPr>
        <w:tc>
          <w:tcPr>
            <w:tcW w:w="4537" w:type="dxa"/>
          </w:tcPr>
          <w:p w:rsidR="00B35F2D" w:rsidRPr="00DA40AE" w:rsidRDefault="00B06671" w:rsidP="00804825">
            <w:pPr>
              <w:pStyle w:val="Caption"/>
              <w:spacing w:before="0" w:after="0"/>
              <w:rPr>
                <w:rFonts w:ascii="Times New Roman" w:hAnsi="Times New Roman" w:cs="Times New Roman"/>
                <w:b/>
                <w:color w:val="000000"/>
              </w:rPr>
            </w:pPr>
            <w:r w:rsidRPr="00DA40AE">
              <w:rPr>
                <w:rFonts w:ascii="Times New Roman" w:hAnsi="Times New Roman" w:cs="Times New Roman"/>
                <w:b/>
                <w:color w:val="000000"/>
              </w:rPr>
              <w:t xml:space="preserve">NAME:- </w:t>
            </w:r>
            <w:r w:rsidR="00813F79">
              <w:rPr>
                <w:rFonts w:ascii="Times New Roman" w:hAnsi="Times New Roman" w:cs="Times New Roman"/>
                <w:b/>
                <w:color w:val="000000"/>
              </w:rPr>
              <w:t>Deepak Kumar</w:t>
            </w:r>
          </w:p>
        </w:tc>
        <w:tc>
          <w:tcPr>
            <w:tcW w:w="1276" w:type="dxa"/>
            <w:vMerge w:val="restart"/>
          </w:tcPr>
          <w:p w:rsidR="00B35F2D" w:rsidRPr="00DA40AE" w:rsidRDefault="008A76F0" w:rsidP="002431C4">
            <w:pPr>
              <w:pStyle w:val="Caption"/>
              <w:spacing w:before="0" w:after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969" w:type="dxa"/>
          </w:tcPr>
          <w:p w:rsidR="00B35F2D" w:rsidRPr="00DA40AE" w:rsidRDefault="00B06671" w:rsidP="00804825">
            <w:pPr>
              <w:pStyle w:val="Caption"/>
              <w:spacing w:before="0" w:after="0"/>
              <w:rPr>
                <w:rFonts w:ascii="Times New Roman" w:hAnsi="Times New Roman" w:cs="Times New Roman"/>
                <w:b/>
                <w:color w:val="000000"/>
              </w:rPr>
            </w:pPr>
            <w:r w:rsidRPr="00DA40AE">
              <w:rPr>
                <w:rFonts w:ascii="Times New Roman" w:hAnsi="Times New Roman" w:cs="Times New Roman"/>
                <w:b/>
                <w:color w:val="000000"/>
              </w:rPr>
              <w:t xml:space="preserve">Mobile:- </w:t>
            </w:r>
            <w:r w:rsidR="00813F79">
              <w:rPr>
                <w:rFonts w:ascii="Times New Roman" w:hAnsi="Times New Roman" w:cs="Times New Roman"/>
                <w:b/>
                <w:color w:val="000000"/>
              </w:rPr>
              <w:t>9931646562</w:t>
            </w:r>
          </w:p>
        </w:tc>
        <w:tc>
          <w:tcPr>
            <w:tcW w:w="1559" w:type="dxa"/>
            <w:vMerge/>
          </w:tcPr>
          <w:p w:rsidR="00B35F2D" w:rsidRPr="003B7CA2" w:rsidRDefault="008A76F0" w:rsidP="00FC1ADE">
            <w:pPr>
              <w:jc w:val="center"/>
              <w:rPr>
                <w:rFonts w:ascii="Times New Roman" w:hAnsi="Times New Roman"/>
                <w:b/>
                <w:noProof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7A7AD9" w:rsidTr="002431C4">
        <w:trPr>
          <w:trHeight w:val="376"/>
        </w:trPr>
        <w:tc>
          <w:tcPr>
            <w:tcW w:w="4537" w:type="dxa"/>
          </w:tcPr>
          <w:p w:rsidR="00B35F2D" w:rsidRPr="00DA40AE" w:rsidRDefault="00B06671" w:rsidP="00804825">
            <w:pPr>
              <w:pStyle w:val="Caption"/>
              <w:spacing w:before="0" w:after="0"/>
              <w:rPr>
                <w:rFonts w:ascii="Times New Roman" w:hAnsi="Times New Roman" w:cs="Times New Roman"/>
                <w:b/>
                <w:color w:val="000000"/>
              </w:rPr>
            </w:pPr>
            <w:r w:rsidRPr="00DA40AE">
              <w:rPr>
                <w:rFonts w:ascii="Times New Roman" w:hAnsi="Times New Roman" w:cs="Times New Roman"/>
                <w:b/>
                <w:color w:val="000000"/>
              </w:rPr>
              <w:t xml:space="preserve">Email Id:- </w:t>
            </w:r>
            <w:r w:rsidR="00813F79">
              <w:rPr>
                <w:rFonts w:ascii="Times New Roman" w:hAnsi="Times New Roman" w:cs="Times New Roman"/>
                <w:b/>
                <w:color w:val="000000"/>
              </w:rPr>
              <w:t>deepaksoft100@gmail.com</w:t>
            </w:r>
          </w:p>
        </w:tc>
        <w:tc>
          <w:tcPr>
            <w:tcW w:w="1276" w:type="dxa"/>
            <w:vMerge/>
          </w:tcPr>
          <w:p w:rsidR="00B35F2D" w:rsidRPr="00DA40AE" w:rsidRDefault="008A76F0" w:rsidP="002431C4">
            <w:pPr>
              <w:pStyle w:val="Caption"/>
              <w:spacing w:before="0" w:after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969" w:type="dxa"/>
          </w:tcPr>
          <w:p w:rsidR="00B35F2D" w:rsidRPr="00DA40AE" w:rsidRDefault="00B06671" w:rsidP="00804825">
            <w:pPr>
              <w:rPr>
                <w:rFonts w:ascii="Times New Roman" w:hAnsi="Times New Roman"/>
                <w:b/>
                <w:i/>
              </w:rPr>
            </w:pPr>
            <w:r w:rsidRPr="00DA40AE">
              <w:rPr>
                <w:rFonts w:ascii="Times New Roman" w:hAnsi="Times New Roman"/>
                <w:b/>
                <w:i/>
                <w:color w:val="000000"/>
              </w:rPr>
              <w:t xml:space="preserve">Skype Id: - </w:t>
            </w:r>
          </w:p>
        </w:tc>
        <w:tc>
          <w:tcPr>
            <w:tcW w:w="1559" w:type="dxa"/>
            <w:vMerge/>
          </w:tcPr>
          <w:p w:rsidR="00B35F2D" w:rsidRPr="003B7CA2" w:rsidRDefault="008A76F0" w:rsidP="00FC1ADE">
            <w:pPr>
              <w:jc w:val="center"/>
              <w:rPr>
                <w:rFonts w:ascii="Times New Roman" w:hAnsi="Times New Roman"/>
                <w:b/>
                <w:noProof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B35F2D" w:rsidRDefault="008A76F0" w:rsidP="00FC1ADE">
      <w:pPr>
        <w:pStyle w:val="Caption"/>
        <w:spacing w:before="0" w:after="0"/>
        <w:jc w:val="center"/>
        <w:rPr>
          <w:rFonts w:cs="Times New Roman"/>
          <w:color w:val="000000"/>
          <w:sz w:val="20"/>
          <w:szCs w:val="20"/>
        </w:rPr>
      </w:pPr>
    </w:p>
    <w:p w:rsidR="00AD2BB1" w:rsidRDefault="008A76F0" w:rsidP="00FC1ADE">
      <w:pPr>
        <w:pStyle w:val="Caption"/>
        <w:spacing w:before="0" w:after="0"/>
        <w:jc w:val="center"/>
        <w:rPr>
          <w:rFonts w:cs="Times New Roman"/>
          <w:color w:val="000000"/>
          <w:sz w:val="20"/>
          <w:szCs w:val="20"/>
        </w:rPr>
      </w:pPr>
    </w:p>
    <w:tbl>
      <w:tblPr>
        <w:tblW w:w="11351" w:type="dxa"/>
        <w:tblInd w:w="-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9565"/>
      </w:tblGrid>
      <w:tr w:rsidR="007A7AD9" w:rsidTr="00746A23">
        <w:trPr>
          <w:trHeight w:val="134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:rsidR="00B35F2D" w:rsidRPr="00696E7E" w:rsidRDefault="00B06671" w:rsidP="00FC1ADE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 w:rsidRPr="00696E7E">
              <w:rPr>
                <w:rFonts w:cs="Times New Roman"/>
                <w:b/>
                <w:color w:val="000000"/>
              </w:rPr>
              <w:t>Summary</w:t>
            </w:r>
          </w:p>
        </w:tc>
        <w:tc>
          <w:tcPr>
            <w:tcW w:w="9565" w:type="dxa"/>
            <w:tcBorders>
              <w:left w:val="single" w:sz="4" w:space="0" w:color="000000"/>
            </w:tcBorders>
            <w:shd w:val="clear" w:color="auto" w:fill="auto"/>
          </w:tcPr>
          <w:p w:rsidR="00B35F2D" w:rsidRPr="003B7CA2" w:rsidRDefault="008A76F0" w:rsidP="00FC1ADE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</w:tr>
      <w:tr w:rsidR="007A7AD9" w:rsidTr="00746A23">
        <w:tblPrEx>
          <w:tblCellMar>
            <w:left w:w="108" w:type="dxa"/>
            <w:right w:w="108" w:type="dxa"/>
          </w:tblCellMar>
        </w:tblPrEx>
        <w:trPr>
          <w:cantSplit/>
          <w:trHeight w:val="500"/>
        </w:trPr>
        <w:tc>
          <w:tcPr>
            <w:tcW w:w="1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5F2D" w:rsidRPr="00AD2BB1" w:rsidRDefault="00B06671" w:rsidP="00FC1ADE">
            <w:pPr>
              <w:pStyle w:val="Caption"/>
              <w:numPr>
                <w:ilvl w:val="0"/>
                <w:numId w:val="12"/>
              </w:numPr>
              <w:spacing w:before="0" w:after="0"/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AD2BB1">
              <w:rPr>
                <w:rFonts w:cs="Times New Roman"/>
                <w:color w:val="000000"/>
                <w:sz w:val="22"/>
                <w:szCs w:val="22"/>
              </w:rPr>
              <w:t xml:space="preserve">Having </w:t>
            </w:r>
            <w:r w:rsidR="00804825">
              <w:rPr>
                <w:rFonts w:cs="Times New Roman"/>
                <w:b/>
                <w:color w:val="000000"/>
                <w:sz w:val="22"/>
                <w:szCs w:val="22"/>
              </w:rPr>
              <w:t>5</w:t>
            </w:r>
            <w:r w:rsidRPr="00AD2BB1">
              <w:rPr>
                <w:rFonts w:cs="Times New Roman"/>
                <w:b/>
                <w:color w:val="000000"/>
                <w:sz w:val="22"/>
                <w:szCs w:val="22"/>
              </w:rPr>
              <w:t>+ Years of exp</w:t>
            </w:r>
            <w:r w:rsidR="00804825">
              <w:rPr>
                <w:rFonts w:cs="Times New Roman"/>
                <w:b/>
                <w:color w:val="000000"/>
                <w:sz w:val="22"/>
                <w:szCs w:val="22"/>
              </w:rPr>
              <w:t>erience in Java/J2EE Frameworks</w:t>
            </w:r>
            <w:r w:rsidRPr="00AD2BB1">
              <w:rPr>
                <w:rFonts w:cs="Times New Roman"/>
                <w:b/>
                <w:color w:val="000000"/>
                <w:sz w:val="22"/>
                <w:szCs w:val="22"/>
              </w:rPr>
              <w:t>.</w:t>
            </w:r>
          </w:p>
          <w:p w:rsidR="00B35F2D" w:rsidRPr="00AD2BB1" w:rsidRDefault="00B06671" w:rsidP="00FC1ADE">
            <w:pPr>
              <w:pStyle w:val="Caption"/>
              <w:numPr>
                <w:ilvl w:val="0"/>
                <w:numId w:val="12"/>
              </w:numPr>
              <w:spacing w:before="0" w:after="0"/>
              <w:rPr>
                <w:rFonts w:cs="Times New Roman"/>
                <w:color w:val="000000"/>
                <w:sz w:val="22"/>
                <w:szCs w:val="22"/>
              </w:rPr>
            </w:pPr>
            <w:r w:rsidRPr="00AD2BB1">
              <w:rPr>
                <w:rFonts w:cs="Times New Roman"/>
                <w:color w:val="000000"/>
                <w:sz w:val="22"/>
                <w:szCs w:val="22"/>
              </w:rPr>
              <w:t>Prioritize changing demands, multi-task, and think creatively against tight deadlines.</w:t>
            </w:r>
          </w:p>
          <w:p w:rsidR="00B35F2D" w:rsidRPr="00AD2BB1" w:rsidRDefault="00B06671" w:rsidP="00FC1ADE">
            <w:pPr>
              <w:pStyle w:val="Caption"/>
              <w:numPr>
                <w:ilvl w:val="0"/>
                <w:numId w:val="12"/>
              </w:numPr>
              <w:spacing w:before="0" w:after="0"/>
              <w:rPr>
                <w:rFonts w:cs="Times New Roman"/>
                <w:color w:val="000000"/>
                <w:sz w:val="22"/>
                <w:szCs w:val="22"/>
              </w:rPr>
            </w:pPr>
            <w:r w:rsidRPr="00AD2BB1">
              <w:rPr>
                <w:rFonts w:cs="Times New Roman"/>
                <w:color w:val="000000"/>
                <w:sz w:val="22"/>
                <w:szCs w:val="22"/>
              </w:rPr>
              <w:t>Collaborate across development teams, SOA, product management, QA and Operations with performance tuning.</w:t>
            </w:r>
          </w:p>
          <w:p w:rsidR="00B35F2D" w:rsidRPr="003B7CA2" w:rsidRDefault="00B06671" w:rsidP="00804825">
            <w:pPr>
              <w:pStyle w:val="Caption"/>
              <w:numPr>
                <w:ilvl w:val="0"/>
                <w:numId w:val="12"/>
              </w:numPr>
              <w:spacing w:before="0" w:after="0"/>
              <w:rPr>
                <w:rFonts w:cs="Times New Roman"/>
                <w:color w:val="000000"/>
                <w:sz w:val="20"/>
                <w:szCs w:val="20"/>
              </w:rPr>
            </w:pPr>
            <w:r w:rsidRPr="00AD2BB1">
              <w:rPr>
                <w:rFonts w:cs="Times New Roman"/>
                <w:color w:val="000000"/>
                <w:sz w:val="22"/>
                <w:szCs w:val="22"/>
              </w:rPr>
              <w:t>Ability to thrive under pressure and function effectively in a fast-paced fluid environment.</w:t>
            </w:r>
          </w:p>
        </w:tc>
      </w:tr>
    </w:tbl>
    <w:p w:rsidR="00B35F2D" w:rsidRDefault="008A76F0" w:rsidP="00FC1ADE">
      <w:pPr>
        <w:pStyle w:val="Caption"/>
        <w:spacing w:before="0" w:after="0"/>
        <w:rPr>
          <w:rFonts w:cs="Times New Roman"/>
          <w:b/>
          <w:color w:val="000000"/>
          <w:sz w:val="20"/>
          <w:szCs w:val="20"/>
        </w:rPr>
      </w:pPr>
    </w:p>
    <w:tbl>
      <w:tblPr>
        <w:tblW w:w="11351" w:type="dxa"/>
        <w:tblInd w:w="-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9"/>
        <w:gridCol w:w="851"/>
        <w:gridCol w:w="4110"/>
        <w:gridCol w:w="2268"/>
        <w:gridCol w:w="993"/>
        <w:gridCol w:w="297"/>
        <w:gridCol w:w="553"/>
      </w:tblGrid>
      <w:tr w:rsidR="007A7AD9" w:rsidTr="00746A23">
        <w:trPr>
          <w:gridAfter w:val="1"/>
          <w:wAfter w:w="553" w:type="dxa"/>
          <w:trHeight w:val="215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:rsidR="00B35F2D" w:rsidRPr="00696E7E" w:rsidRDefault="00B06671" w:rsidP="00FC1ADE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  <w:u w:val="single"/>
              </w:rPr>
            </w:pPr>
            <w:r w:rsidRPr="00696E7E">
              <w:rPr>
                <w:rFonts w:cs="Times New Roman"/>
                <w:b/>
                <w:color w:val="000000"/>
              </w:rPr>
              <w:t>Academic Records</w:t>
            </w:r>
          </w:p>
        </w:tc>
        <w:tc>
          <w:tcPr>
            <w:tcW w:w="7668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B35F2D" w:rsidRPr="003B7CA2" w:rsidRDefault="008A76F0" w:rsidP="00FC1ADE">
            <w:pPr>
              <w:pStyle w:val="Caption"/>
              <w:spacing w:before="0" w:after="0"/>
              <w:jc w:val="center"/>
              <w:rPr>
                <w:rFonts w:cs="Times New Roman"/>
                <w:color w:val="000000"/>
                <w:sz w:val="20"/>
                <w:szCs w:val="20"/>
                <w:u w:val="single"/>
              </w:rPr>
            </w:pPr>
          </w:p>
        </w:tc>
      </w:tr>
      <w:tr w:rsidR="007A7AD9" w:rsidTr="00BD72A5">
        <w:tblPrEx>
          <w:tblCellMar>
            <w:left w:w="108" w:type="dxa"/>
            <w:right w:w="108" w:type="dxa"/>
          </w:tblCellMar>
        </w:tblPrEx>
        <w:trPr>
          <w:trHeight w:val="42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 w:rsidRPr="00696E7E">
              <w:rPr>
                <w:rFonts w:cs="Times New Roman"/>
                <w:b/>
                <w:color w:val="000000"/>
              </w:rPr>
              <w:t>Degree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3B7CA2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3B7CA2">
              <w:rPr>
                <w:rFonts w:cs="Times New Roman"/>
                <w:b/>
                <w:color w:val="000000"/>
                <w:sz w:val="20"/>
                <w:szCs w:val="20"/>
              </w:rPr>
              <w:t>College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3B7CA2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3B7CA2">
              <w:rPr>
                <w:rFonts w:cs="Times New Roman"/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3B7CA2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3B7CA2">
              <w:rPr>
                <w:rFonts w:cs="Times New Roman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B35F2D" w:rsidRPr="003B7CA2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3B7CA2">
              <w:rPr>
                <w:rFonts w:cs="Times New Roman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7A7AD9" w:rsidTr="00BD72A5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813F79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proofErr w:type="spellStart"/>
            <w:r>
              <w:rPr>
                <w:rFonts w:cs="Times New Roman"/>
                <w:b/>
                <w:color w:val="000000"/>
              </w:rPr>
              <w:t>B.Tech</w:t>
            </w:r>
            <w:proofErr w:type="spellEnd"/>
            <w:r>
              <w:rPr>
                <w:rFonts w:cs="Times New Roman"/>
                <w:b/>
                <w:color w:val="000000"/>
              </w:rPr>
              <w:t>(Computer Science)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13F79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Bengal college of Engineering and Technology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13F79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W.B.U.T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13F79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3B7CA2" w:rsidRDefault="00813F79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78.3</w:t>
            </w:r>
          </w:p>
        </w:tc>
      </w:tr>
      <w:tr w:rsidR="007A7AD9" w:rsidTr="00BD72A5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Intermediate Of science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 xml:space="preserve">R.R.S. College </w:t>
            </w:r>
            <w:proofErr w:type="spellStart"/>
            <w:r>
              <w:rPr>
                <w:rFonts w:cs="Times New Roman"/>
                <w:b/>
                <w:color w:val="000000"/>
                <w:sz w:val="20"/>
                <w:szCs w:val="20"/>
              </w:rPr>
              <w:t>Mokama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B.S.E.B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61.3</w:t>
            </w:r>
          </w:p>
        </w:tc>
      </w:tr>
      <w:tr w:rsidR="007A7AD9" w:rsidTr="00BD72A5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Matriculation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 xml:space="preserve">H.S </w:t>
            </w:r>
            <w:bookmarkStart w:id="0" w:name="_GoBack"/>
            <w:bookmarkEnd w:id="0"/>
            <w:proofErr w:type="spellStart"/>
            <w:r>
              <w:rPr>
                <w:rFonts w:cs="Times New Roman"/>
                <w:b/>
                <w:color w:val="000000"/>
                <w:sz w:val="20"/>
                <w:szCs w:val="20"/>
              </w:rPr>
              <w:t>Jaitpur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B.S.E.B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72</w:t>
            </w:r>
          </w:p>
        </w:tc>
      </w:tr>
      <w:tr w:rsidR="007A7AD9" w:rsidTr="00BD72A5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</w:tr>
      <w:tr w:rsidR="007A7AD9" w:rsidTr="00BD72A5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3B7CA2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B35F2D" w:rsidRDefault="008A76F0" w:rsidP="00FC1ADE">
      <w:pPr>
        <w:pStyle w:val="Caption"/>
        <w:spacing w:before="0" w:after="0"/>
        <w:jc w:val="center"/>
        <w:rPr>
          <w:rFonts w:cs="Times New Roman"/>
          <w:b/>
          <w:color w:val="000000"/>
          <w:sz w:val="20"/>
          <w:szCs w:val="20"/>
        </w:rPr>
      </w:pPr>
    </w:p>
    <w:tbl>
      <w:tblPr>
        <w:tblW w:w="11351" w:type="dxa"/>
        <w:tblInd w:w="-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8"/>
        <w:gridCol w:w="4678"/>
        <w:gridCol w:w="1275"/>
        <w:gridCol w:w="1276"/>
        <w:gridCol w:w="525"/>
        <w:gridCol w:w="609"/>
      </w:tblGrid>
      <w:tr w:rsidR="007A7AD9" w:rsidTr="0059394F">
        <w:trPr>
          <w:gridAfter w:val="1"/>
          <w:wAfter w:w="609" w:type="dxa"/>
          <w:trHeight w:val="215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:rsidR="00A60F67" w:rsidRPr="00696E7E" w:rsidRDefault="00B06671" w:rsidP="00FC1ADE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  <w:u w:val="single"/>
              </w:rPr>
            </w:pPr>
            <w:r w:rsidRPr="00696E7E">
              <w:rPr>
                <w:rFonts w:cs="Times New Roman"/>
                <w:b/>
                <w:color w:val="000000"/>
              </w:rPr>
              <w:t>Work Experience</w:t>
            </w:r>
          </w:p>
        </w:tc>
        <w:tc>
          <w:tcPr>
            <w:tcW w:w="775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A60F67" w:rsidRPr="003B7CA2" w:rsidRDefault="008A76F0" w:rsidP="00FC1ADE">
            <w:pPr>
              <w:snapToGrid w:val="0"/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7A7AD9" w:rsidTr="0059394F">
        <w:tblPrEx>
          <w:tblCellMar>
            <w:left w:w="108" w:type="dxa"/>
            <w:right w:w="108" w:type="dxa"/>
          </w:tblCellMar>
        </w:tblPrEx>
        <w:trPr>
          <w:trHeight w:val="422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696E7E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 w:rsidRPr="00696E7E">
              <w:rPr>
                <w:rFonts w:cs="Times New Roman"/>
                <w:b/>
                <w:color w:val="000000"/>
              </w:rPr>
              <w:t>Working As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A60F67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 w:rsidRPr="00A60F67">
              <w:rPr>
                <w:rFonts w:cs="Times New Roman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A60F67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 w:rsidRPr="00A60F67">
              <w:rPr>
                <w:rFonts w:cs="Times New Roman"/>
                <w:b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A60F67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 w:rsidRPr="00A60F67">
              <w:rPr>
                <w:rFonts w:cs="Times New Roman"/>
                <w:b/>
                <w:color w:val="000000"/>
                <w:sz w:val="22"/>
                <w:szCs w:val="22"/>
              </w:rPr>
              <w:t>To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A60F67" w:rsidRPr="00A60F67" w:rsidRDefault="00B06671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 w:rsidRPr="00A60F67">
              <w:rPr>
                <w:rFonts w:cs="Times New Roman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7A7AD9" w:rsidTr="0059394F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Senior Software Engineer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LTI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11-02-2017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Till now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1.6+</w:t>
            </w:r>
          </w:p>
        </w:tc>
      </w:tr>
      <w:tr w:rsidR="007A7AD9" w:rsidTr="0059394F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Senior Software Engineer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Capgemini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</w:tr>
      <w:tr w:rsidR="007A7AD9" w:rsidTr="0059394F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Senior Software Engineer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cs="Times New Roman"/>
                <w:b/>
                <w:color w:val="000000"/>
                <w:sz w:val="22"/>
                <w:szCs w:val="22"/>
              </w:rPr>
              <w:t>Rolta</w:t>
            </w:r>
            <w:proofErr w:type="spellEnd"/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 India Limited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</w:tr>
      <w:tr w:rsidR="007A7AD9" w:rsidTr="0059394F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 xml:space="preserve">System </w:t>
            </w:r>
            <w:r>
              <w:rPr>
                <w:rFonts w:cs="Times New Roman"/>
                <w:b/>
                <w:color w:val="000000"/>
              </w:rPr>
              <w:t xml:space="preserve"> Engineer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Tata Consultancy Services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07-01-2013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15-05-2015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2.5</w:t>
            </w:r>
          </w:p>
        </w:tc>
      </w:tr>
      <w:tr w:rsidR="007A7AD9" w:rsidTr="0059394F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0F67" w:rsidRPr="00696E7E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60F67" w:rsidRPr="00A60F67" w:rsidRDefault="008A76F0" w:rsidP="000C5048">
            <w:pPr>
              <w:pStyle w:val="Caption"/>
              <w:spacing w:before="0" w:after="0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</w:tr>
    </w:tbl>
    <w:p w:rsidR="00A60F67" w:rsidRDefault="008A76F0" w:rsidP="00FC1ADE">
      <w:pPr>
        <w:pStyle w:val="Caption"/>
        <w:spacing w:before="0" w:after="0"/>
        <w:jc w:val="center"/>
        <w:rPr>
          <w:rFonts w:cs="Times New Roman"/>
          <w:b/>
          <w:color w:val="000000"/>
          <w:sz w:val="20"/>
          <w:szCs w:val="20"/>
        </w:rPr>
      </w:pPr>
    </w:p>
    <w:tbl>
      <w:tblPr>
        <w:tblW w:w="11351" w:type="dxa"/>
        <w:tblInd w:w="-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2127"/>
        <w:gridCol w:w="142"/>
        <w:gridCol w:w="557"/>
        <w:gridCol w:w="709"/>
        <w:gridCol w:w="4404"/>
        <w:gridCol w:w="2849"/>
        <w:gridCol w:w="553"/>
      </w:tblGrid>
      <w:tr w:rsidR="007A7AD9" w:rsidTr="003F518E">
        <w:trPr>
          <w:gridAfter w:val="1"/>
          <w:wAfter w:w="553" w:type="dxa"/>
          <w:trHeight w:val="215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:rsidR="00B35F2D" w:rsidRPr="00696E7E" w:rsidRDefault="00B06671" w:rsidP="00FC1ADE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  <w:u w:val="single"/>
              </w:rPr>
            </w:pPr>
            <w:r w:rsidRPr="00696E7E">
              <w:rPr>
                <w:rFonts w:cs="Times New Roman"/>
                <w:b/>
                <w:color w:val="000000"/>
              </w:rPr>
              <w:t>Technical Skills</w:t>
            </w:r>
          </w:p>
        </w:tc>
        <w:tc>
          <w:tcPr>
            <w:tcW w:w="8519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B35F2D" w:rsidRPr="003B7CA2" w:rsidRDefault="008A76F0" w:rsidP="00FC1ADE">
            <w:pPr>
              <w:pStyle w:val="Caption"/>
              <w:spacing w:before="0" w:after="0"/>
              <w:jc w:val="center"/>
              <w:rPr>
                <w:rFonts w:cs="Times New Roman"/>
                <w:color w:val="000000"/>
                <w:sz w:val="20"/>
                <w:szCs w:val="20"/>
                <w:u w:val="single"/>
              </w:rPr>
            </w:pP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422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Environments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B35F2D" w:rsidRPr="00A60F67" w:rsidRDefault="00B06671" w:rsidP="004255F2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 w:rsidRPr="00A60F67">
              <w:rPr>
                <w:rFonts w:eastAsia="Calibri" w:cs="Times New Roman"/>
                <w:color w:val="000000"/>
                <w:sz w:val="22"/>
                <w:szCs w:val="22"/>
              </w:rPr>
              <w:t>Windows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Languages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B06671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 w:rsidRPr="00A60F67">
              <w:rPr>
                <w:rFonts w:eastAsia="Calibri" w:cs="Times New Roman"/>
                <w:color w:val="000000"/>
                <w:sz w:val="22"/>
                <w:szCs w:val="22"/>
              </w:rPr>
              <w:t>Java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Java Technologies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B06671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 w:rsidRPr="00A60F67">
              <w:rPr>
                <w:rFonts w:eastAsia="Calibri" w:cs="Times New Roman"/>
                <w:color w:val="000000"/>
                <w:sz w:val="22"/>
                <w:szCs w:val="22"/>
              </w:rPr>
              <w:t>Java 8, Java 7, Servlets, JSP, JSTL, Spring, Hibernate,</w:t>
            </w:r>
            <w:r w:rsidR="00404755">
              <w:rPr>
                <w:rFonts w:eastAsia="Calibri" w:cs="Times New Roman"/>
                <w:color w:val="000000"/>
                <w:sz w:val="22"/>
                <w:szCs w:val="22"/>
              </w:rPr>
              <w:t xml:space="preserve"> JPA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Web Services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B06671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 w:rsidRPr="00A60F67">
              <w:rPr>
                <w:rFonts w:eastAsia="Calibri" w:cs="Times New Roman"/>
                <w:color w:val="000000"/>
                <w:sz w:val="22"/>
                <w:szCs w:val="22"/>
              </w:rPr>
              <w:t>SOAP, Spring Restful.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Database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B06671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 w:rsidRPr="00A60F67">
              <w:rPr>
                <w:rFonts w:eastAsia="Calibri" w:cs="Times New Roman"/>
                <w:color w:val="000000"/>
                <w:sz w:val="22"/>
                <w:szCs w:val="22"/>
              </w:rPr>
              <w:t xml:space="preserve">Oracle, MS SQL Server, </w:t>
            </w:r>
            <w:r w:rsidR="00804825">
              <w:rPr>
                <w:rFonts w:eastAsia="Calibri" w:cs="Times New Roman"/>
                <w:color w:val="000000"/>
                <w:sz w:val="22"/>
                <w:szCs w:val="22"/>
              </w:rPr>
              <w:t>DB2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Servers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4255F2" w:rsidP="004255F2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Apache Tomcat, Web-Logic, </w:t>
            </w:r>
            <w:proofErr w:type="spellStart"/>
            <w:r w:rsidR="00B06671" w:rsidRPr="00A60F67">
              <w:rPr>
                <w:rFonts w:eastAsia="Calibri" w:cs="Times New Roman"/>
                <w:color w:val="000000"/>
                <w:sz w:val="22"/>
                <w:szCs w:val="22"/>
              </w:rPr>
              <w:t>JBoss</w:t>
            </w:r>
            <w:proofErr w:type="spellEnd"/>
            <w:r w:rsidR="00B06671" w:rsidRPr="00A60F67">
              <w:rPr>
                <w:rFonts w:eastAsia="Calibri" w:cs="Times New Roman"/>
                <w:color w:val="000000"/>
                <w:sz w:val="22"/>
                <w:szCs w:val="22"/>
              </w:rPr>
              <w:t xml:space="preserve"> </w:t>
            </w:r>
            <w:r w:rsidR="00B06671">
              <w:rPr>
                <w:rFonts w:eastAsia="Calibri" w:cs="Times New Roman"/>
                <w:color w:val="000000"/>
                <w:sz w:val="22"/>
                <w:szCs w:val="22"/>
              </w:rPr>
              <w:t xml:space="preserve">Application </w:t>
            </w:r>
            <w:r w:rsidR="00B06671" w:rsidRPr="00A60F67">
              <w:rPr>
                <w:rFonts w:eastAsia="Calibri" w:cs="Times New Roman"/>
                <w:color w:val="000000"/>
                <w:sz w:val="22"/>
                <w:szCs w:val="22"/>
              </w:rPr>
              <w:t>Server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Advanced Tools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B06671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 w:rsidRPr="00A60F67">
              <w:rPr>
                <w:rFonts w:eastAsia="Calibri" w:cs="Times New Roman"/>
                <w:color w:val="000000"/>
                <w:sz w:val="22"/>
                <w:szCs w:val="22"/>
              </w:rPr>
              <w:t xml:space="preserve">Spring Boot 2.0, </w:t>
            </w:r>
            <w:r w:rsidR="00804825">
              <w:rPr>
                <w:rFonts w:eastAsia="Calibri" w:cs="Times New Roman"/>
                <w:color w:val="000000"/>
                <w:sz w:val="22"/>
                <w:szCs w:val="22"/>
              </w:rPr>
              <w:t>Spring Cloud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UI Technology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813F79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 w:cs="Times New Roman"/>
                <w:color w:val="000000"/>
                <w:sz w:val="22"/>
                <w:szCs w:val="22"/>
              </w:rPr>
              <w:t>AngularJs</w:t>
            </w:r>
            <w:proofErr w:type="spellEnd"/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Test Tools Used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B06671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 w:cs="Times New Roman"/>
                <w:color w:val="000000"/>
                <w:sz w:val="22"/>
                <w:szCs w:val="22"/>
              </w:rPr>
              <w:t>Mockito</w:t>
            </w:r>
            <w:proofErr w:type="spellEnd"/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 </w:t>
            </w:r>
            <w:r w:rsidRPr="00A60F67">
              <w:rPr>
                <w:rFonts w:eastAsia="Calibri" w:cs="Times New Roman"/>
                <w:color w:val="000000"/>
                <w:sz w:val="22"/>
                <w:szCs w:val="22"/>
              </w:rPr>
              <w:t>J</w:t>
            </w: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Unit 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IDE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B06671" w:rsidP="004255F2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 w:rsidRPr="00A60F67">
              <w:rPr>
                <w:rFonts w:eastAsia="Calibri" w:cs="Times New Roman"/>
                <w:color w:val="000000"/>
                <w:sz w:val="22"/>
                <w:szCs w:val="22"/>
              </w:rPr>
              <w:t>Eclipse, IntelliJ IDEA, Spring Tool Suite.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Development Tools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804825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Spring </w:t>
            </w:r>
            <w:proofErr w:type="spellStart"/>
            <w:r>
              <w:rPr>
                <w:rFonts w:eastAsia="Calibri" w:cs="Times New Roman"/>
                <w:color w:val="000000"/>
                <w:sz w:val="22"/>
                <w:szCs w:val="22"/>
              </w:rPr>
              <w:t>Boot</w:t>
            </w:r>
            <w:r w:rsidR="00813F79">
              <w:rPr>
                <w:rFonts w:eastAsia="Calibri" w:cs="Times New Roman"/>
                <w:color w:val="000000"/>
                <w:sz w:val="22"/>
                <w:szCs w:val="22"/>
              </w:rPr>
              <w:t>,Microservices</w:t>
            </w:r>
            <w:proofErr w:type="spellEnd"/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Integration Tools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4255F2" w:rsidP="000C5048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Postman, SOAP UI, Jenkins,  </w:t>
            </w: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B35F2D" w:rsidRPr="00696E7E" w:rsidRDefault="00B06671" w:rsidP="000C5048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696E7E">
              <w:rPr>
                <w:rFonts w:eastAsia="Calibri" w:cs="Times New Roman"/>
                <w:b/>
                <w:color w:val="000000"/>
              </w:rPr>
              <w:t>Domains</w:t>
            </w:r>
          </w:p>
        </w:tc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35F2D" w:rsidRPr="00A60F67" w:rsidRDefault="00804825" w:rsidP="0080482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>BFSI</w:t>
            </w:r>
          </w:p>
        </w:tc>
      </w:tr>
      <w:tr w:rsidR="007A7AD9" w:rsidTr="003F518E">
        <w:trPr>
          <w:gridAfter w:val="1"/>
          <w:wAfter w:w="553" w:type="dxa"/>
          <w:trHeight w:val="215"/>
        </w:trPr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:rsidR="00B35F2D" w:rsidRPr="00441906" w:rsidRDefault="00B06671" w:rsidP="00FC1ADE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 w:rsidRPr="00441906">
              <w:rPr>
                <w:rFonts w:cs="Times New Roman"/>
                <w:b/>
                <w:color w:val="000000"/>
              </w:rPr>
              <w:t>Professional Experience</w:t>
            </w:r>
          </w:p>
        </w:tc>
        <w:tc>
          <w:tcPr>
            <w:tcW w:w="796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B35F2D" w:rsidRPr="003B7CA2" w:rsidRDefault="008A76F0" w:rsidP="00FC1ADE">
            <w:pPr>
              <w:pStyle w:val="Caption"/>
              <w:spacing w:before="0" w:after="0"/>
              <w:jc w:val="center"/>
              <w:rPr>
                <w:rFonts w:cs="Times New Roman"/>
                <w:color w:val="000000"/>
                <w:sz w:val="20"/>
                <w:szCs w:val="20"/>
                <w:u w:val="single"/>
              </w:rPr>
            </w:pPr>
          </w:p>
        </w:tc>
      </w:tr>
      <w:tr w:rsidR="007A7AD9" w:rsidTr="003F518E">
        <w:tblPrEx>
          <w:tblCellMar>
            <w:left w:w="108" w:type="dxa"/>
            <w:right w:w="108" w:type="dxa"/>
          </w:tblCellMar>
        </w:tblPrEx>
        <w:trPr>
          <w:trHeight w:val="422"/>
        </w:trPr>
        <w:tc>
          <w:tcPr>
            <w:tcW w:w="35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B35F2D" w:rsidRPr="00441906" w:rsidRDefault="00804825" w:rsidP="00FC1ADE">
            <w:pPr>
              <w:pStyle w:val="Caption"/>
              <w:spacing w:before="0" w:after="0"/>
              <w:jc w:val="center"/>
              <w:rPr>
                <w:rFonts w:eastAsia="Calibri" w:cs="Times New Roman"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L&amp;T Infotech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B35F2D" w:rsidRPr="00441906" w:rsidRDefault="00B06671" w:rsidP="002254DA">
            <w:pPr>
              <w:pStyle w:val="Caption"/>
              <w:spacing w:before="0" w:after="0"/>
              <w:jc w:val="center"/>
              <w:rPr>
                <w:rFonts w:eastAsia="Calibri" w:cs="Times New Roman"/>
                <w:color w:val="000000"/>
              </w:rPr>
            </w:pPr>
            <w:r w:rsidRPr="00441906">
              <w:rPr>
                <w:rFonts w:cs="Times New Roman"/>
                <w:b/>
                <w:color w:val="000000"/>
              </w:rPr>
              <w:t>Work</w:t>
            </w:r>
            <w:r w:rsidR="002254DA">
              <w:rPr>
                <w:rFonts w:cs="Times New Roman"/>
                <w:b/>
                <w:color w:val="000000"/>
              </w:rPr>
              <w:t>ing</w:t>
            </w:r>
            <w:r w:rsidRPr="00441906">
              <w:rPr>
                <w:rFonts w:cs="Times New Roman"/>
                <w:b/>
                <w:color w:val="000000"/>
              </w:rPr>
              <w:t xml:space="preserve"> as </w:t>
            </w:r>
            <w:r w:rsidR="003E0A00" w:rsidRPr="003E0A00">
              <w:rPr>
                <w:rFonts w:cs="Times New Roman"/>
                <w:b/>
                <w:color w:val="000000"/>
                <w:u w:val="single"/>
              </w:rPr>
              <w:t xml:space="preserve">Senior </w:t>
            </w:r>
            <w:r w:rsidRPr="00441906">
              <w:rPr>
                <w:rFonts w:cs="Times New Roman"/>
                <w:b/>
                <w:color w:val="000000"/>
                <w:u w:val="single"/>
              </w:rPr>
              <w:t>Software Engineer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B35F2D" w:rsidRPr="00441906" w:rsidRDefault="00B06671" w:rsidP="00804825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 w:rsidRPr="00441906">
              <w:rPr>
                <w:rFonts w:cs="Times New Roman"/>
                <w:b/>
                <w:color w:val="000000"/>
              </w:rPr>
              <w:t xml:space="preserve">Duration: </w:t>
            </w:r>
            <w:r w:rsidR="00804825">
              <w:rPr>
                <w:rFonts w:cs="Times New Roman"/>
                <w:b/>
                <w:color w:val="000000"/>
              </w:rPr>
              <w:t>Jul</w:t>
            </w:r>
            <w:r w:rsidRPr="00441906">
              <w:rPr>
                <w:rFonts w:cs="Times New Roman"/>
                <w:b/>
                <w:color w:val="000000"/>
              </w:rPr>
              <w:t xml:space="preserve"> 201</w:t>
            </w:r>
            <w:r w:rsidR="00804825">
              <w:rPr>
                <w:rFonts w:cs="Times New Roman"/>
                <w:b/>
                <w:color w:val="000000"/>
              </w:rPr>
              <w:t>7</w:t>
            </w:r>
            <w:r w:rsidRPr="00441906">
              <w:rPr>
                <w:rFonts w:cs="Times New Roman"/>
                <w:b/>
                <w:color w:val="000000"/>
              </w:rPr>
              <w:t xml:space="preserve"> to Till Now</w:t>
            </w:r>
          </w:p>
        </w:tc>
      </w:tr>
      <w:tr w:rsidR="007A7AD9" w:rsidTr="003F518E">
        <w:tblPrEx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bottom w:w="2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F2D" w:rsidRPr="00702CC3" w:rsidRDefault="00B06671" w:rsidP="00804825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 w:rsidRPr="00702CC3">
              <w:rPr>
                <w:rFonts w:cs="Times New Roman"/>
                <w:b/>
                <w:color w:val="000000"/>
              </w:rPr>
              <w:t xml:space="preserve">Project </w:t>
            </w:r>
            <w:r w:rsidR="00804825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F2D" w:rsidRPr="00441906" w:rsidRDefault="002254DA" w:rsidP="00DB737E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SELA</w:t>
            </w:r>
            <w:r w:rsidR="00DB737E">
              <w:rPr>
                <w:rFonts w:cs="Times New Roman"/>
                <w:b/>
                <w:color w:val="000000"/>
              </w:rPr>
              <w:t xml:space="preserve"> &amp; DKLA</w:t>
            </w:r>
            <w:r w:rsidR="00B06671" w:rsidRPr="00441906">
              <w:rPr>
                <w:rFonts w:cs="Times New Roman"/>
                <w:b/>
                <w:color w:val="000000"/>
              </w:rPr>
              <w:t xml:space="preserve">                                                            </w:t>
            </w:r>
            <w:r w:rsidR="00B06671">
              <w:rPr>
                <w:rFonts w:cs="Times New Roman"/>
                <w:b/>
                <w:color w:val="000000"/>
              </w:rPr>
              <w:t xml:space="preserve">  </w:t>
            </w:r>
            <w:r w:rsidR="00B06671" w:rsidRPr="00441906">
              <w:rPr>
                <w:rFonts w:cs="Times New Roman"/>
                <w:b/>
                <w:color w:val="000000"/>
              </w:rPr>
              <w:t xml:space="preserve">Duration: </w:t>
            </w:r>
            <w:r w:rsidR="00804825">
              <w:rPr>
                <w:rFonts w:cs="Times New Roman"/>
                <w:b/>
                <w:color w:val="000000"/>
              </w:rPr>
              <w:t>Jul</w:t>
            </w:r>
            <w:r w:rsidR="00B06671" w:rsidRPr="00441906">
              <w:rPr>
                <w:rFonts w:cs="Times New Roman"/>
                <w:b/>
                <w:color w:val="000000"/>
              </w:rPr>
              <w:t xml:space="preserve"> 201</w:t>
            </w:r>
            <w:r w:rsidR="00804825">
              <w:rPr>
                <w:rFonts w:cs="Times New Roman"/>
                <w:b/>
                <w:color w:val="000000"/>
              </w:rPr>
              <w:t>7</w:t>
            </w:r>
            <w:r w:rsidR="00B06671" w:rsidRPr="00441906">
              <w:rPr>
                <w:rFonts w:cs="Times New Roman"/>
                <w:b/>
                <w:color w:val="000000"/>
              </w:rPr>
              <w:t xml:space="preserve"> – Till Now</w:t>
            </w:r>
          </w:p>
        </w:tc>
      </w:tr>
      <w:tr w:rsidR="007A7AD9" w:rsidTr="003F518E">
        <w:tblPrEx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bottom w:w="2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F2D" w:rsidRPr="00702CC3" w:rsidRDefault="00B06671" w:rsidP="00930A36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02CC3">
              <w:rPr>
                <w:rFonts w:eastAsia="Calibri" w:cs="Times New Roman"/>
                <w:b/>
                <w:color w:val="000000"/>
              </w:rPr>
              <w:lastRenderedPageBreak/>
              <w:t>Summary &amp;</w:t>
            </w:r>
          </w:p>
          <w:p w:rsidR="00B35F2D" w:rsidRPr="00702CC3" w:rsidRDefault="00B06671" w:rsidP="00930A36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02CC3">
              <w:rPr>
                <w:rFonts w:eastAsia="Calibri" w:cs="Times New Roman"/>
                <w:b/>
                <w:color w:val="000000"/>
              </w:rPr>
              <w:t>Design Pattern</w:t>
            </w:r>
          </w:p>
          <w:p w:rsidR="00B35F2D" w:rsidRPr="00702CC3" w:rsidRDefault="008A76F0" w:rsidP="00930A36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6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F2D" w:rsidRPr="003B7CA2" w:rsidRDefault="002254DA" w:rsidP="00BB5049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</w:rPr>
              <w:t xml:space="preserve"> </w:t>
            </w:r>
            <w:r w:rsidR="00BB5049">
              <w:rPr>
                <w:rFonts w:eastAsia="Calibri" w:cs="Times New Roman"/>
                <w:color w:val="000000"/>
                <w:sz w:val="20"/>
                <w:szCs w:val="20"/>
              </w:rPr>
              <w:t>The Swedish Legacy Adapter</w:t>
            </w:r>
            <w:r w:rsidR="003E0A00">
              <w:rPr>
                <w:rFonts w:eastAsia="Calibri" w:cs="Times New Roman"/>
                <w:color w:val="000000"/>
                <w:sz w:val="20"/>
                <w:szCs w:val="20"/>
              </w:rPr>
              <w:t xml:space="preserve"> </w:t>
            </w:r>
            <w:r w:rsidR="00BB5049">
              <w:rPr>
                <w:rFonts w:eastAsia="Calibri" w:cs="Times New Roman"/>
                <w:color w:val="000000"/>
                <w:sz w:val="20"/>
                <w:szCs w:val="20"/>
              </w:rPr>
              <w:t xml:space="preserve">(SELA) application is an intermediary Java application that exposes a service to get customer personal and holdings account information across various classes and product. SELA interfaces with 11 downstream systems to get customer holding and related data. It uses </w:t>
            </w:r>
            <w:proofErr w:type="spellStart"/>
            <w:r w:rsidR="00BB5049">
              <w:rPr>
                <w:rFonts w:eastAsia="Calibri" w:cs="Times New Roman"/>
                <w:color w:val="000000"/>
                <w:sz w:val="20"/>
                <w:szCs w:val="20"/>
              </w:rPr>
              <w:t>webservices</w:t>
            </w:r>
            <w:proofErr w:type="spellEnd"/>
            <w:r w:rsidR="00BB5049">
              <w:rPr>
                <w:rFonts w:eastAsia="Calibri" w:cs="Times New Roman"/>
                <w:color w:val="000000"/>
                <w:sz w:val="20"/>
                <w:szCs w:val="20"/>
              </w:rPr>
              <w:t>, RMI, MQ, ITOC to connect downstream systems, SELA exposes its data using RMI and as REST Services</w:t>
            </w:r>
          </w:p>
        </w:tc>
      </w:tr>
      <w:tr w:rsidR="007A7AD9" w:rsidTr="003F51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4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:rsidR="00B35F2D" w:rsidRPr="00702CC3" w:rsidRDefault="00B06671" w:rsidP="00930A36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02CC3">
              <w:rPr>
                <w:rFonts w:eastAsia="Calibri" w:cs="Times New Roman"/>
                <w:b/>
                <w:color w:val="000000"/>
              </w:rPr>
              <w:t>Main Technologies</w:t>
            </w:r>
          </w:p>
        </w:tc>
        <w:tc>
          <w:tcPr>
            <w:tcW w:w="9214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B35F2D" w:rsidRPr="00702CC3" w:rsidRDefault="00B06671" w:rsidP="003E0A00">
            <w:p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b/>
                <w:i/>
                <w:color w:val="333333"/>
                <w:sz w:val="22"/>
                <w:szCs w:val="22"/>
                <w:lang w:val="en-IN" w:eastAsia="en-IN"/>
              </w:rPr>
            </w:pPr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Java </w:t>
            </w:r>
            <w:r w:rsidR="002254DA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8</w:t>
            </w:r>
            <w:r w:rsidR="003E0A00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, Angular 2</w:t>
            </w:r>
            <w:r w:rsidRPr="00702CC3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, Spring </w:t>
            </w:r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Boot 2, Spring API </w:t>
            </w:r>
            <w:r w:rsidRPr="00702CC3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Micro Services,</w:t>
            </w:r>
            <w:r w:rsidR="002254DA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 Postman, </w:t>
            </w:r>
            <w:proofErr w:type="spellStart"/>
            <w:r w:rsidR="002254DA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Mockito</w:t>
            </w:r>
            <w:proofErr w:type="spellEnd"/>
            <w:r w:rsidR="002254DA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 JUnit , </w:t>
            </w:r>
            <w:r w:rsidR="003E0A00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MS-</w:t>
            </w:r>
            <w:proofErr w:type="spellStart"/>
            <w:r w:rsidR="002254DA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Sql</w:t>
            </w:r>
            <w:proofErr w:type="spellEnd"/>
            <w:r w:rsidR="002254DA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 Server.</w:t>
            </w:r>
          </w:p>
        </w:tc>
      </w:tr>
      <w:tr w:rsidR="007A7AD9" w:rsidTr="003F51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40"/>
        </w:trPr>
        <w:tc>
          <w:tcPr>
            <w:tcW w:w="2127" w:type="dxa"/>
            <w:shd w:val="clear" w:color="auto" w:fill="auto"/>
          </w:tcPr>
          <w:p w:rsidR="00B35F2D" w:rsidRPr="00702CC3" w:rsidRDefault="00B06671" w:rsidP="00930A36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02CC3">
              <w:rPr>
                <w:rFonts w:eastAsia="Calibri" w:cs="Times New Roman"/>
                <w:b/>
                <w:color w:val="000000"/>
              </w:rPr>
              <w:t>Responsibilities</w:t>
            </w:r>
          </w:p>
          <w:p w:rsidR="00B35F2D" w:rsidRPr="00702CC3" w:rsidRDefault="008A76F0" w:rsidP="00930A36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6"/>
            <w:shd w:val="clear" w:color="auto" w:fill="auto"/>
          </w:tcPr>
          <w:p w:rsidR="00B35F2D" w:rsidRDefault="00B06671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>Involved in writing Modular</w:t>
            </w:r>
            <w:r w:rsidR="00404755">
              <w:rPr>
                <w:rFonts w:eastAsia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04755">
              <w:rPr>
                <w:rFonts w:eastAsia="Calibri" w:cs="Times New Roman"/>
                <w:color w:val="000000"/>
                <w:sz w:val="20"/>
                <w:szCs w:val="20"/>
              </w:rPr>
              <w:t>api</w:t>
            </w:r>
            <w:proofErr w:type="spellEnd"/>
            <w:r w:rsidR="00404755">
              <w:rPr>
                <w:rFonts w:eastAsia="Calibri" w:cs="Times New Roman"/>
                <w:color w:val="000000"/>
                <w:sz w:val="20"/>
                <w:szCs w:val="20"/>
              </w:rPr>
              <w:t xml:space="preserve"> for connecting various downstream systems</w:t>
            </w: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>.</w:t>
            </w:r>
          </w:p>
          <w:p w:rsidR="00404755" w:rsidRPr="003B7CA2" w:rsidRDefault="00404755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</w:rPr>
              <w:t>Involved in integrating the spring cloud configuration for Micro services related to SELA.</w:t>
            </w:r>
          </w:p>
          <w:p w:rsidR="00B35F2D" w:rsidRPr="003B7CA2" w:rsidRDefault="00B06671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>Involved in writing and maintaining requests and responses from UI to micro services.</w:t>
            </w:r>
          </w:p>
          <w:p w:rsidR="00B35F2D" w:rsidRPr="003B7CA2" w:rsidRDefault="00B06671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>Involved in recursive tests conducted for tuning the application.</w:t>
            </w:r>
          </w:p>
          <w:p w:rsidR="00B35F2D" w:rsidRPr="003B7CA2" w:rsidRDefault="00B06671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 xml:space="preserve">Involved in writing </w:t>
            </w:r>
            <w:r>
              <w:rPr>
                <w:rFonts w:eastAsia="Calibri" w:cs="Times New Roman"/>
                <w:color w:val="000000"/>
                <w:sz w:val="20"/>
                <w:szCs w:val="20"/>
              </w:rPr>
              <w:t>test cases usi</w:t>
            </w:r>
            <w:r w:rsidR="00404755">
              <w:rPr>
                <w:rFonts w:eastAsia="Calibri" w:cs="Times New Roman"/>
                <w:color w:val="000000"/>
                <w:sz w:val="20"/>
                <w:szCs w:val="20"/>
              </w:rPr>
              <w:t xml:space="preserve">ng </w:t>
            </w:r>
            <w:proofErr w:type="spellStart"/>
            <w:r w:rsidR="00404755">
              <w:rPr>
                <w:rFonts w:eastAsia="Calibri" w:cs="Times New Roman"/>
                <w:color w:val="000000"/>
                <w:sz w:val="20"/>
                <w:szCs w:val="20"/>
              </w:rPr>
              <w:t>MUnit</w:t>
            </w:r>
            <w:proofErr w:type="spellEnd"/>
            <w:r w:rsidR="00404755">
              <w:rPr>
                <w:rFonts w:eastAsia="Calibri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404755">
              <w:rPr>
                <w:rFonts w:eastAsia="Calibri" w:cs="Times New Roman"/>
                <w:color w:val="000000"/>
                <w:sz w:val="20"/>
                <w:szCs w:val="20"/>
              </w:rPr>
              <w:t>Mockito</w:t>
            </w:r>
            <w:proofErr w:type="spellEnd"/>
            <w:r w:rsidR="00404755">
              <w:rPr>
                <w:rFonts w:eastAsia="Calibri" w:cs="Times New Roman"/>
                <w:color w:val="000000"/>
                <w:sz w:val="20"/>
                <w:szCs w:val="20"/>
              </w:rPr>
              <w:t xml:space="preserve"> for Junit 4</w:t>
            </w:r>
            <w:r>
              <w:rPr>
                <w:rFonts w:eastAsia="Calibri" w:cs="Times New Roman"/>
                <w:color w:val="000000"/>
                <w:sz w:val="20"/>
                <w:szCs w:val="20"/>
              </w:rPr>
              <w:t xml:space="preserve"> test results.</w:t>
            </w:r>
          </w:p>
        </w:tc>
      </w:tr>
    </w:tbl>
    <w:p w:rsidR="00B35F2D" w:rsidRDefault="008A76F0" w:rsidP="00FC1ADE">
      <w:pPr>
        <w:pStyle w:val="Caption"/>
        <w:spacing w:before="0" w:after="0"/>
        <w:jc w:val="center"/>
        <w:rPr>
          <w:rFonts w:cs="Times New Roman"/>
          <w:b/>
          <w:color w:val="000000"/>
          <w:sz w:val="20"/>
          <w:szCs w:val="20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2127"/>
        <w:gridCol w:w="1305"/>
        <w:gridCol w:w="4365"/>
        <w:gridCol w:w="3544"/>
      </w:tblGrid>
      <w:tr w:rsidR="00804825" w:rsidTr="00A70BBF">
        <w:trPr>
          <w:trHeight w:val="4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804825" w:rsidTr="00A70BBF">
        <w:tblPrEx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bottom w:w="2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1A3B66" w:rsidRDefault="00404755" w:rsidP="00A70BBF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 w:rsidRPr="00702CC3">
              <w:rPr>
                <w:rFonts w:cs="Times New Roman"/>
                <w:b/>
                <w:color w:val="000000"/>
              </w:rPr>
              <w:t xml:space="preserve">Project </w:t>
            </w:r>
            <w:r w:rsidR="005A143E">
              <w:rPr>
                <w:rFonts w:cs="Times New Roman"/>
                <w:b/>
                <w:color w:val="000000"/>
              </w:rPr>
              <w:t>2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5F38E2" w:rsidRDefault="00404755" w:rsidP="00A70BBF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AAT-Appropriateness Assessment Tool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5F38E2" w:rsidRDefault="00404755" w:rsidP="00A70BBF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 w:rsidRPr="00441906">
              <w:rPr>
                <w:rFonts w:cs="Times New Roman"/>
                <w:b/>
                <w:color w:val="000000"/>
              </w:rPr>
              <w:t xml:space="preserve">Duration: </w:t>
            </w:r>
            <w:r>
              <w:rPr>
                <w:rFonts w:cs="Times New Roman"/>
                <w:b/>
                <w:color w:val="000000"/>
              </w:rPr>
              <w:t>Jul</w:t>
            </w:r>
            <w:r w:rsidRPr="00441906">
              <w:rPr>
                <w:rFonts w:cs="Times New Roman"/>
                <w:b/>
                <w:color w:val="000000"/>
              </w:rPr>
              <w:t xml:space="preserve"> 201</w:t>
            </w:r>
            <w:r>
              <w:rPr>
                <w:rFonts w:cs="Times New Roman"/>
                <w:b/>
                <w:color w:val="000000"/>
              </w:rPr>
              <w:t>7</w:t>
            </w:r>
            <w:r w:rsidRPr="00441906">
              <w:rPr>
                <w:rFonts w:cs="Times New Roman"/>
                <w:b/>
                <w:color w:val="000000"/>
              </w:rPr>
              <w:t xml:space="preserve"> – Till Now</w:t>
            </w:r>
          </w:p>
        </w:tc>
      </w:tr>
      <w:tr w:rsidR="00404755" w:rsidTr="00A70BBF">
        <w:tblPrEx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bottom w:w="2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755" w:rsidRPr="00702CC3" w:rsidRDefault="00404755" w:rsidP="00404755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02CC3">
              <w:rPr>
                <w:rFonts w:eastAsia="Calibri" w:cs="Times New Roman"/>
                <w:b/>
                <w:color w:val="000000"/>
              </w:rPr>
              <w:t>Summary &amp;</w:t>
            </w:r>
          </w:p>
          <w:p w:rsidR="00404755" w:rsidRPr="00702CC3" w:rsidRDefault="00404755" w:rsidP="00404755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02CC3">
              <w:rPr>
                <w:rFonts w:eastAsia="Calibri" w:cs="Times New Roman"/>
                <w:b/>
                <w:color w:val="000000"/>
              </w:rPr>
              <w:t>Design Pattern</w:t>
            </w:r>
          </w:p>
          <w:p w:rsidR="00404755" w:rsidRPr="00702CC3" w:rsidRDefault="00404755" w:rsidP="00404755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3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755" w:rsidRPr="003B7CA2" w:rsidRDefault="00404755" w:rsidP="00C52C6D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</w:rPr>
              <w:t xml:space="preserve"> Appropriateness Assessment Tool (AAT) is web based application created to support regulatory requirement to assess if a customer has the necessary experience and knowledge to understand risk involved in </w:t>
            </w:r>
            <w:r w:rsidR="00C52C6D">
              <w:rPr>
                <w:rFonts w:eastAsia="Calibri" w:cs="Times New Roman"/>
                <w:color w:val="000000"/>
                <w:sz w:val="20"/>
                <w:szCs w:val="20"/>
              </w:rPr>
              <w:t xml:space="preserve">an investment being recommended or </w:t>
            </w:r>
            <w:proofErr w:type="spellStart"/>
            <w:r w:rsidR="00C52C6D">
              <w:rPr>
                <w:rFonts w:eastAsia="Calibri" w:cs="Times New Roman"/>
                <w:color w:val="000000"/>
                <w:sz w:val="20"/>
                <w:szCs w:val="20"/>
              </w:rPr>
              <w:t>purchased.It</w:t>
            </w:r>
            <w:proofErr w:type="spellEnd"/>
            <w:r w:rsidR="00C52C6D">
              <w:rPr>
                <w:rFonts w:eastAsia="Calibri" w:cs="Times New Roman"/>
                <w:color w:val="000000"/>
                <w:sz w:val="20"/>
                <w:szCs w:val="20"/>
              </w:rPr>
              <w:t xml:space="preserve"> consist of 3 front end applications developed in Angular 2 and one Spring boot Restful API. Which is used by 11 applications of different departments of Investment bank </w:t>
            </w:r>
          </w:p>
        </w:tc>
      </w:tr>
      <w:tr w:rsidR="00404755" w:rsidTr="00A70B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:rsidR="00404755" w:rsidRPr="00702CC3" w:rsidRDefault="00404755" w:rsidP="00404755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02CC3">
              <w:rPr>
                <w:rFonts w:eastAsia="Calibri" w:cs="Times New Roman"/>
                <w:b/>
                <w:color w:val="000000"/>
              </w:rPr>
              <w:t>Main Technologies</w:t>
            </w:r>
          </w:p>
        </w:tc>
        <w:tc>
          <w:tcPr>
            <w:tcW w:w="92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04755" w:rsidRPr="00702CC3" w:rsidRDefault="00404755" w:rsidP="00404755">
            <w:p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b/>
                <w:i/>
                <w:color w:val="333333"/>
                <w:sz w:val="22"/>
                <w:szCs w:val="22"/>
                <w:lang w:val="en-IN" w:eastAsia="en-IN"/>
              </w:rPr>
            </w:pPr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Java 8, Angular 2</w:t>
            </w:r>
            <w:r w:rsidRPr="00702CC3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, Spring </w:t>
            </w:r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Boot 2, Spring API </w:t>
            </w:r>
            <w:r w:rsidRPr="00702CC3"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Micro Services,</w:t>
            </w:r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 Postman, </w:t>
            </w:r>
            <w:proofErr w:type="spellStart"/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Mockito</w:t>
            </w:r>
            <w:proofErr w:type="spellEnd"/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 JUnit , MS-</w:t>
            </w:r>
            <w:proofErr w:type="spellStart"/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>Sql</w:t>
            </w:r>
            <w:proofErr w:type="spellEnd"/>
            <w:r>
              <w:rPr>
                <w:b/>
                <w:i/>
                <w:color w:val="333333"/>
                <w:sz w:val="22"/>
                <w:szCs w:val="22"/>
                <w:lang w:val="en-IN" w:eastAsia="en-IN"/>
              </w:rPr>
              <w:t xml:space="preserve"> Server.</w:t>
            </w:r>
          </w:p>
        </w:tc>
      </w:tr>
      <w:tr w:rsidR="00404755" w:rsidTr="00A70B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shd w:val="clear" w:color="auto" w:fill="auto"/>
          </w:tcPr>
          <w:p w:rsidR="00404755" w:rsidRPr="00702CC3" w:rsidRDefault="00404755" w:rsidP="00404755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02CC3">
              <w:rPr>
                <w:rFonts w:eastAsia="Calibri" w:cs="Times New Roman"/>
                <w:b/>
                <w:color w:val="000000"/>
              </w:rPr>
              <w:t>Responsibilities</w:t>
            </w:r>
          </w:p>
          <w:p w:rsidR="00404755" w:rsidRPr="00702CC3" w:rsidRDefault="00404755" w:rsidP="00404755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3"/>
            <w:shd w:val="clear" w:color="auto" w:fill="auto"/>
          </w:tcPr>
          <w:p w:rsidR="00404755" w:rsidRDefault="00404755" w:rsidP="0040475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>Involved in writing Modular</w:t>
            </w:r>
            <w:r>
              <w:rPr>
                <w:rFonts w:eastAsia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eastAsia="Calibri" w:cs="Times New Roman"/>
                <w:color w:val="000000"/>
                <w:sz w:val="20"/>
                <w:szCs w:val="20"/>
              </w:rPr>
              <w:t xml:space="preserve"> for </w:t>
            </w:r>
            <w:r w:rsidR="00C52C6D">
              <w:rPr>
                <w:rFonts w:eastAsia="Calibri" w:cs="Times New Roman"/>
                <w:color w:val="000000"/>
                <w:sz w:val="20"/>
                <w:szCs w:val="20"/>
              </w:rPr>
              <w:t>different types of assessments for various products</w:t>
            </w: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>.</w:t>
            </w:r>
          </w:p>
          <w:p w:rsidR="00404755" w:rsidRPr="003B7CA2" w:rsidRDefault="00404755" w:rsidP="0040475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>Involved in writing and maintaining requests and responses from UI to micro services.</w:t>
            </w:r>
          </w:p>
          <w:p w:rsidR="00404755" w:rsidRPr="003B7CA2" w:rsidRDefault="00404755" w:rsidP="0040475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>Involved in recursive tests conducted for tuning the application.</w:t>
            </w:r>
          </w:p>
          <w:p w:rsidR="00404755" w:rsidRPr="003B7CA2" w:rsidRDefault="00404755" w:rsidP="00404755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  <w:r w:rsidRPr="003B7CA2">
              <w:rPr>
                <w:rFonts w:eastAsia="Calibri" w:cs="Times New Roman"/>
                <w:color w:val="000000"/>
                <w:sz w:val="20"/>
                <w:szCs w:val="20"/>
              </w:rPr>
              <w:t xml:space="preserve">Involved in writing </w:t>
            </w:r>
            <w:r>
              <w:rPr>
                <w:rFonts w:eastAsia="Calibri" w:cs="Times New Roman"/>
                <w:color w:val="000000"/>
                <w:sz w:val="20"/>
                <w:szCs w:val="20"/>
              </w:rPr>
              <w:t xml:space="preserve">test cases using </w:t>
            </w:r>
            <w:proofErr w:type="spellStart"/>
            <w:r>
              <w:rPr>
                <w:rFonts w:eastAsia="Calibri" w:cs="Times New Roman"/>
                <w:color w:val="000000"/>
                <w:sz w:val="20"/>
                <w:szCs w:val="20"/>
              </w:rPr>
              <w:t>MUnit</w:t>
            </w:r>
            <w:proofErr w:type="spellEnd"/>
            <w:r>
              <w:rPr>
                <w:rFonts w:eastAsia="Calibri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eastAsia="Calibri" w:cs="Times New Roman"/>
                <w:color w:val="000000"/>
                <w:sz w:val="20"/>
                <w:szCs w:val="20"/>
              </w:rPr>
              <w:t>Mockito</w:t>
            </w:r>
            <w:proofErr w:type="spellEnd"/>
            <w:r>
              <w:rPr>
                <w:rFonts w:eastAsia="Calibri" w:cs="Times New Roman"/>
                <w:color w:val="000000"/>
                <w:sz w:val="20"/>
                <w:szCs w:val="20"/>
              </w:rPr>
              <w:t xml:space="preserve"> for Junit 4 test results.</w:t>
            </w:r>
          </w:p>
        </w:tc>
      </w:tr>
    </w:tbl>
    <w:p w:rsidR="00804825" w:rsidRDefault="00804825" w:rsidP="00FC1ADE">
      <w:pPr>
        <w:pStyle w:val="Caption"/>
        <w:spacing w:before="0" w:after="0"/>
        <w:jc w:val="center"/>
        <w:rPr>
          <w:rFonts w:cs="Times New Roman"/>
          <w:b/>
          <w:color w:val="000000"/>
          <w:sz w:val="20"/>
          <w:szCs w:val="20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2127"/>
        <w:gridCol w:w="1305"/>
        <w:gridCol w:w="4365"/>
        <w:gridCol w:w="3544"/>
      </w:tblGrid>
      <w:tr w:rsidR="00804825" w:rsidTr="00A70BBF">
        <w:trPr>
          <w:trHeight w:val="4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804825" w:rsidTr="00A70BBF">
        <w:tblPrEx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bottom w:w="2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1A3B66" w:rsidRDefault="00804825" w:rsidP="00A70BBF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5F38E2" w:rsidRDefault="00804825" w:rsidP="00A70BBF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804825" w:rsidTr="00A70BBF">
        <w:tblPrEx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bottom w:w="2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25" w:rsidRPr="001A3B66" w:rsidRDefault="00804825" w:rsidP="00A70BBF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3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25" w:rsidRPr="003B7CA2" w:rsidRDefault="00804825" w:rsidP="00A70BBF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</w:p>
        </w:tc>
      </w:tr>
      <w:tr w:rsidR="00804825" w:rsidTr="00A70B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:rsidR="00804825" w:rsidRPr="001A3B66" w:rsidRDefault="00804825" w:rsidP="00A70BBF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804825" w:rsidRPr="001A3B66" w:rsidRDefault="00804825" w:rsidP="00A70BBF">
            <w:p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i/>
                <w:color w:val="333333"/>
                <w:sz w:val="22"/>
                <w:szCs w:val="22"/>
                <w:lang w:val="en-IN" w:eastAsia="en-IN"/>
              </w:rPr>
            </w:pPr>
          </w:p>
        </w:tc>
      </w:tr>
      <w:tr w:rsidR="00804825" w:rsidTr="00A70B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shd w:val="clear" w:color="auto" w:fill="auto"/>
          </w:tcPr>
          <w:p w:rsidR="00804825" w:rsidRPr="001A3B66" w:rsidRDefault="00804825" w:rsidP="00A70BBF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3"/>
            <w:shd w:val="clear" w:color="auto" w:fill="auto"/>
          </w:tcPr>
          <w:p w:rsidR="00804825" w:rsidRPr="003B7CA2" w:rsidRDefault="00804825" w:rsidP="00A70BBF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</w:p>
        </w:tc>
      </w:tr>
    </w:tbl>
    <w:p w:rsidR="00804825" w:rsidRDefault="00804825" w:rsidP="00FC1ADE">
      <w:pPr>
        <w:pStyle w:val="Caption"/>
        <w:spacing w:before="0" w:after="0"/>
        <w:jc w:val="center"/>
        <w:rPr>
          <w:rFonts w:cs="Times New Roman"/>
          <w:b/>
          <w:color w:val="000000"/>
          <w:sz w:val="20"/>
          <w:szCs w:val="20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2127"/>
        <w:gridCol w:w="1305"/>
        <w:gridCol w:w="4365"/>
        <w:gridCol w:w="3544"/>
      </w:tblGrid>
      <w:tr w:rsidR="00804825" w:rsidTr="00A70BBF">
        <w:trPr>
          <w:trHeight w:val="4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804825" w:rsidTr="00A70BBF">
        <w:tblPrEx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bottom w:w="2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1A3B66" w:rsidRDefault="00804825" w:rsidP="00A70BBF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5F38E2" w:rsidRDefault="00804825" w:rsidP="00A70BBF">
            <w:pPr>
              <w:pStyle w:val="Caption"/>
              <w:spacing w:before="0" w:after="0"/>
              <w:rPr>
                <w:rFonts w:cs="Times New Roman"/>
                <w:b/>
                <w:color w:val="00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804825" w:rsidRPr="005F38E2" w:rsidRDefault="00804825" w:rsidP="00A70BBF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804825" w:rsidTr="00A70BBF">
        <w:tblPrEx>
          <w:tblBorders>
            <w:insideH w:val="single" w:sz="4" w:space="0" w:color="BFBFBF"/>
            <w:insideV w:val="single" w:sz="4" w:space="0" w:color="BFBFBF"/>
          </w:tblBorders>
          <w:tblCellMar>
            <w:top w:w="28" w:type="dxa"/>
            <w:bottom w:w="2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25" w:rsidRPr="001A3B66" w:rsidRDefault="00804825" w:rsidP="00A70BBF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3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825" w:rsidRPr="003B7CA2" w:rsidRDefault="00804825" w:rsidP="00A70BBF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</w:p>
        </w:tc>
      </w:tr>
      <w:tr w:rsidR="00804825" w:rsidTr="00A70B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:rsidR="00804825" w:rsidRPr="001A3B66" w:rsidRDefault="00804825" w:rsidP="00A70BBF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804825" w:rsidRPr="001A3B66" w:rsidRDefault="00804825" w:rsidP="00A70BBF">
            <w:p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i/>
                <w:color w:val="333333"/>
                <w:sz w:val="22"/>
                <w:szCs w:val="22"/>
                <w:lang w:val="en-IN" w:eastAsia="en-IN"/>
              </w:rPr>
            </w:pPr>
          </w:p>
        </w:tc>
      </w:tr>
      <w:tr w:rsidR="00804825" w:rsidTr="00A70B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127" w:type="dxa"/>
            <w:shd w:val="clear" w:color="auto" w:fill="auto"/>
          </w:tcPr>
          <w:p w:rsidR="00804825" w:rsidRPr="001A3B66" w:rsidRDefault="00804825" w:rsidP="00A70BBF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</w:p>
        </w:tc>
        <w:tc>
          <w:tcPr>
            <w:tcW w:w="9214" w:type="dxa"/>
            <w:gridSpan w:val="3"/>
            <w:shd w:val="clear" w:color="auto" w:fill="auto"/>
          </w:tcPr>
          <w:p w:rsidR="00804825" w:rsidRPr="003B7CA2" w:rsidRDefault="00804825" w:rsidP="00A70BBF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0"/>
                <w:szCs w:val="20"/>
              </w:rPr>
            </w:pPr>
          </w:p>
        </w:tc>
      </w:tr>
    </w:tbl>
    <w:p w:rsidR="00804825" w:rsidRPr="003B7CA2" w:rsidRDefault="00804825" w:rsidP="00FC1ADE">
      <w:pPr>
        <w:pStyle w:val="Caption"/>
        <w:spacing w:before="0" w:after="0"/>
        <w:jc w:val="center"/>
        <w:rPr>
          <w:rFonts w:cs="Times New Roman"/>
          <w:b/>
          <w:color w:val="000000"/>
          <w:sz w:val="20"/>
          <w:szCs w:val="20"/>
        </w:rPr>
      </w:pPr>
    </w:p>
    <w:tbl>
      <w:tblPr>
        <w:tblW w:w="11351" w:type="dxa"/>
        <w:tblInd w:w="-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4"/>
        <w:gridCol w:w="426"/>
        <w:gridCol w:w="7668"/>
        <w:gridCol w:w="553"/>
      </w:tblGrid>
      <w:tr w:rsidR="007A7AD9" w:rsidTr="00746A23">
        <w:trPr>
          <w:gridAfter w:val="1"/>
          <w:wAfter w:w="553" w:type="dxa"/>
          <w:trHeight w:val="215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jc w:val="center"/>
              <w:rPr>
                <w:rFonts w:cs="Times New Roman"/>
                <w:b/>
                <w:color w:val="000000"/>
                <w:u w:val="single"/>
              </w:rPr>
            </w:pPr>
            <w:r w:rsidRPr="007A0D6E">
              <w:rPr>
                <w:rFonts w:cs="Times New Roman"/>
                <w:b/>
                <w:color w:val="000000"/>
              </w:rPr>
              <w:t>Personal Information</w:t>
            </w:r>
          </w:p>
        </w:tc>
        <w:tc>
          <w:tcPr>
            <w:tcW w:w="7668" w:type="dxa"/>
            <w:tcBorders>
              <w:left w:val="single" w:sz="4" w:space="0" w:color="000000"/>
            </w:tcBorders>
            <w:shd w:val="clear" w:color="auto" w:fill="auto"/>
          </w:tcPr>
          <w:p w:rsidR="00B35F2D" w:rsidRPr="003B7CA2" w:rsidRDefault="008A76F0" w:rsidP="00FC1ADE">
            <w:pPr>
              <w:pStyle w:val="Caption"/>
              <w:spacing w:before="0" w:after="0"/>
              <w:jc w:val="center"/>
              <w:rPr>
                <w:rFonts w:cs="Times New Roman"/>
                <w:color w:val="000000"/>
                <w:sz w:val="20"/>
                <w:szCs w:val="20"/>
                <w:u w:val="single"/>
              </w:rPr>
            </w:pP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A0D6E">
              <w:rPr>
                <w:rFonts w:eastAsia="Calibri" w:cs="Times New Roman"/>
                <w:b/>
                <w:color w:val="000000"/>
              </w:rPr>
              <w:t>Date of Birth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B20DC9" w:rsidRDefault="00804825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A0D6E">
              <w:rPr>
                <w:rFonts w:eastAsia="Calibri" w:cs="Times New Roman"/>
                <w:b/>
                <w:color w:val="000000"/>
              </w:rPr>
              <w:t>Languages Known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4B7430" w:rsidRDefault="00804825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A0D6E">
              <w:rPr>
                <w:rFonts w:eastAsia="Calibri" w:cs="Times New Roman"/>
                <w:b/>
                <w:color w:val="000000"/>
              </w:rPr>
              <w:t>Father Name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4B7430" w:rsidRDefault="00804825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A0D6E">
              <w:rPr>
                <w:rFonts w:eastAsia="Calibri" w:cs="Times New Roman"/>
                <w:b/>
                <w:color w:val="000000"/>
              </w:rPr>
              <w:t>Mother Name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4B7430" w:rsidRDefault="00804825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A0D6E">
              <w:rPr>
                <w:rFonts w:eastAsia="Calibri" w:cs="Times New Roman"/>
                <w:b/>
                <w:color w:val="000000"/>
              </w:rPr>
              <w:t>Current Address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4B7430" w:rsidRDefault="00804825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A0D6E">
              <w:rPr>
                <w:rFonts w:eastAsia="Calibri" w:cs="Times New Roman"/>
                <w:b/>
                <w:color w:val="000000"/>
              </w:rPr>
              <w:t>Permanent Address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4B7430" w:rsidRDefault="00804825" w:rsidP="00FC1ADE">
            <w:pPr>
              <w:pStyle w:val="Caption"/>
              <w:spacing w:before="0" w:after="0"/>
              <w:rPr>
                <w:rFonts w:eastAsia="Calibri" w:cs="Times New Roman"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proofErr w:type="spellStart"/>
            <w:r>
              <w:rPr>
                <w:rFonts w:eastAsia="Calibri" w:cs="Times New Roman"/>
                <w:b/>
                <w:color w:val="000000"/>
              </w:rPr>
              <w:t>Aadhaar</w:t>
            </w:r>
            <w:proofErr w:type="spellEnd"/>
            <w:r>
              <w:rPr>
                <w:rFonts w:eastAsia="Calibri" w:cs="Times New Roman"/>
                <w:b/>
                <w:color w:val="000000"/>
              </w:rPr>
              <w:t xml:space="preserve"> C</w:t>
            </w:r>
            <w:r w:rsidRPr="007A0D6E">
              <w:rPr>
                <w:rFonts w:eastAsia="Calibri" w:cs="Times New Roman"/>
                <w:b/>
                <w:color w:val="000000"/>
              </w:rPr>
              <w:t>ard Number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B20DC9" w:rsidRDefault="00804825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A0D6E">
              <w:rPr>
                <w:rFonts w:eastAsia="Calibri" w:cs="Times New Roman"/>
                <w:b/>
                <w:color w:val="000000"/>
              </w:rPr>
              <w:t>Pan Number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B20DC9" w:rsidRDefault="00804825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7A7AD9" w:rsidTr="00746A23">
        <w:tblPrEx>
          <w:tblBorders>
            <w:top w:val="single" w:sz="4" w:space="0" w:color="BFBFBF"/>
            <w:bottom w:val="single" w:sz="4" w:space="0" w:color="BFBFBF"/>
            <w:insideH w:val="single" w:sz="4" w:space="0" w:color="BFBFBF"/>
            <w:insideV w:val="single" w:sz="4" w:space="0" w:color="BFBFBF"/>
          </w:tblBorders>
          <w:tblCellMar>
            <w:top w:w="28" w:type="dxa"/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7A0D6E" w:rsidRDefault="00B06671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</w:rPr>
            </w:pPr>
            <w:r w:rsidRPr="007A0D6E">
              <w:rPr>
                <w:rFonts w:eastAsia="Calibri" w:cs="Times New Roman"/>
                <w:b/>
                <w:color w:val="000000"/>
              </w:rPr>
              <w:t>Passport Number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F2D" w:rsidRPr="00B20DC9" w:rsidRDefault="00804825" w:rsidP="00FC1ADE">
            <w:pPr>
              <w:pStyle w:val="Caption"/>
              <w:spacing w:before="0" w:after="0"/>
              <w:rPr>
                <w:rFonts w:eastAsia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Calibri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B35F2D" w:rsidRPr="003B7CA2" w:rsidRDefault="008A76F0" w:rsidP="00FC1ADE">
      <w:pPr>
        <w:pStyle w:val="Caption"/>
        <w:spacing w:before="0" w:after="0"/>
        <w:jc w:val="center"/>
        <w:rPr>
          <w:rFonts w:cs="Times New Roman"/>
          <w:b/>
          <w:color w:val="000000"/>
          <w:sz w:val="20"/>
          <w:szCs w:val="20"/>
        </w:rPr>
      </w:pPr>
    </w:p>
    <w:p w:rsidR="00B35F2D" w:rsidRPr="00395750" w:rsidRDefault="00B06671" w:rsidP="00FC1ADE">
      <w:pPr>
        <w:pStyle w:val="Caption"/>
        <w:spacing w:before="0" w:after="0"/>
        <w:rPr>
          <w:rFonts w:cs="Times New Roman"/>
          <w:b/>
          <w:color w:val="000000"/>
          <w:sz w:val="22"/>
          <w:szCs w:val="22"/>
        </w:rPr>
      </w:pPr>
      <w:r w:rsidRPr="00395750">
        <w:rPr>
          <w:rFonts w:cs="Times New Roman"/>
          <w:b/>
          <w:color w:val="000000"/>
          <w:sz w:val="22"/>
          <w:szCs w:val="22"/>
        </w:rPr>
        <w:t>Declaration:</w:t>
      </w:r>
    </w:p>
    <w:p w:rsidR="001B51A4" w:rsidRPr="00395750" w:rsidRDefault="00B06671" w:rsidP="00FC1ADE">
      <w:pPr>
        <w:pStyle w:val="Caption"/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                       </w:t>
      </w:r>
      <w:r w:rsidRPr="00395750">
        <w:rPr>
          <w:rFonts w:cs="Times New Roman"/>
          <w:color w:val="000000"/>
          <w:sz w:val="22"/>
          <w:szCs w:val="22"/>
        </w:rPr>
        <w:t xml:space="preserve">I am confident of my ability to work in a team and serve you at my best. I hereby declare that the information furnished   above is true to the best of my knowledge.       </w:t>
      </w:r>
      <w:r>
        <w:rPr>
          <w:rFonts w:cs="Times New Roman"/>
          <w:color w:val="000000"/>
          <w:sz w:val="22"/>
          <w:szCs w:val="22"/>
        </w:rPr>
        <w:t xml:space="preserve">                               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ccab7ce93b6c6b81ddbc6c85a8cf198134f530e18705c4458440321091b5b581000150010475d5f1b4d58515c424154181c084b281e0103030112435c5b0051580f1b425c4c01090340281e0103100711465e5e1543124a4b485d4637071f1b5b58170a10014042595858564d465d4507144359090f59431209175144410c595f5049100a1105035d4a1e500558191b130a11495c590b514b12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ccab7ce93b6c6b81ddbc6c85a8cf198134f530e18705c4458440321091b5b581000150010475d5f1b4d58515c424154181c084b281e0103030112435c5b0051580f1b425c4c01090340281e0103100711465e5e1543124a4b485d4637071f1b5b58170a10014042595858564d465d4507144359090f59431209175144410c595f5049100a1105035d4a1e500558191b130a11495c590b514b12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51A4" w:rsidRPr="00395750" w:rsidSect="00804825">
      <w:pgSz w:w="12191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Gothic"/>
    <w:charset w:val="80"/>
    <w:family w:val="auto"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cs="Symbol"/>
        <w:color w:val="222222"/>
        <w:shd w:val="clear" w:color="auto" w:fill="FFFFFF"/>
      </w:rPr>
    </w:lvl>
  </w:abstractNum>
  <w:abstractNum w:abstractNumId="4" w15:restartNumberingAfterBreak="0">
    <w:nsid w:val="01194989"/>
    <w:multiLevelType w:val="multilevel"/>
    <w:tmpl w:val="86F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76B0E"/>
    <w:multiLevelType w:val="hybridMultilevel"/>
    <w:tmpl w:val="8A986FA2"/>
    <w:lvl w:ilvl="0" w:tplc="C0BC7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66A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94A6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CD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459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04E1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0AE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0B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DC8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406D"/>
    <w:multiLevelType w:val="hybridMultilevel"/>
    <w:tmpl w:val="A130455E"/>
    <w:lvl w:ilvl="0" w:tplc="46547D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5D0C26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C00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CB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0A7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384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26F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2FF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3A5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D43B1"/>
    <w:multiLevelType w:val="hybridMultilevel"/>
    <w:tmpl w:val="3D5C5E48"/>
    <w:lvl w:ilvl="0" w:tplc="39BEC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24D09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C94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C6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8E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2C7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85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84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70EA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B3333"/>
    <w:multiLevelType w:val="hybridMultilevel"/>
    <w:tmpl w:val="D2882F4E"/>
    <w:lvl w:ilvl="0" w:tplc="5E9CF1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D0CCAA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3498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ACE4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3031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C2494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A43C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7E44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D698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2A72C5"/>
    <w:multiLevelType w:val="hybridMultilevel"/>
    <w:tmpl w:val="5B84626E"/>
    <w:lvl w:ilvl="0" w:tplc="503A44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5F023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AE3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EB9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E4E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AC77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406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C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C5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D1F0F"/>
    <w:multiLevelType w:val="multilevel"/>
    <w:tmpl w:val="893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14283"/>
    <w:multiLevelType w:val="hybridMultilevel"/>
    <w:tmpl w:val="CA0A7F2E"/>
    <w:lvl w:ilvl="0" w:tplc="6270FA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16C0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641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2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8E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D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6E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E7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B46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A692B"/>
    <w:multiLevelType w:val="hybridMultilevel"/>
    <w:tmpl w:val="B890FFF6"/>
    <w:lvl w:ilvl="0" w:tplc="0F4055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F560F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20E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01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47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68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04D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64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F49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1"/>
  </w:num>
  <w:num w:numId="7">
    <w:abstractNumId w:val="4"/>
  </w:num>
  <w:num w:numId="8">
    <w:abstractNumId w:val="12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D9"/>
    <w:rsid w:val="002254DA"/>
    <w:rsid w:val="003E0A00"/>
    <w:rsid w:val="00404755"/>
    <w:rsid w:val="004255F2"/>
    <w:rsid w:val="005A143E"/>
    <w:rsid w:val="007A7AD9"/>
    <w:rsid w:val="00804825"/>
    <w:rsid w:val="00813F79"/>
    <w:rsid w:val="008A76F0"/>
    <w:rsid w:val="00A11122"/>
    <w:rsid w:val="00B06671"/>
    <w:rsid w:val="00BB5049"/>
    <w:rsid w:val="00C52C6D"/>
    <w:rsid w:val="00DB737E"/>
    <w:rsid w:val="00DD3B52"/>
    <w:rsid w:val="00FB5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C3DF7C"/>
  <w15:docId w15:val="{588A8222-6D67-4C1B-B89B-CC62EB67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7EB0"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61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rsid w:val="00117EB0"/>
    <w:pPr>
      <w:keepNext/>
      <w:numPr>
        <w:ilvl w:val="5"/>
        <w:numId w:val="2"/>
      </w:numPr>
      <w:jc w:val="center"/>
      <w:outlineLvl w:val="5"/>
    </w:pPr>
    <w:rPr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17EB0"/>
  </w:style>
  <w:style w:type="character" w:customStyle="1" w:styleId="WW8Num1z1">
    <w:name w:val="WW8Num1z1"/>
    <w:rsid w:val="00117EB0"/>
  </w:style>
  <w:style w:type="character" w:customStyle="1" w:styleId="WW8Num1z2">
    <w:name w:val="WW8Num1z2"/>
    <w:rsid w:val="00117EB0"/>
  </w:style>
  <w:style w:type="character" w:customStyle="1" w:styleId="WW8Num1z3">
    <w:name w:val="WW8Num1z3"/>
    <w:rsid w:val="00117EB0"/>
  </w:style>
  <w:style w:type="character" w:customStyle="1" w:styleId="WW8Num1z4">
    <w:name w:val="WW8Num1z4"/>
    <w:rsid w:val="00117EB0"/>
  </w:style>
  <w:style w:type="character" w:customStyle="1" w:styleId="WW8Num1z5">
    <w:name w:val="WW8Num1z5"/>
    <w:rsid w:val="00117EB0"/>
  </w:style>
  <w:style w:type="character" w:customStyle="1" w:styleId="WW8Num1z6">
    <w:name w:val="WW8Num1z6"/>
    <w:rsid w:val="00117EB0"/>
  </w:style>
  <w:style w:type="character" w:customStyle="1" w:styleId="WW8Num1z7">
    <w:name w:val="WW8Num1z7"/>
    <w:rsid w:val="00117EB0"/>
  </w:style>
  <w:style w:type="character" w:customStyle="1" w:styleId="WW8Num1z8">
    <w:name w:val="WW8Num1z8"/>
    <w:rsid w:val="00117EB0"/>
  </w:style>
  <w:style w:type="character" w:customStyle="1" w:styleId="WW8Num2z0">
    <w:name w:val="WW8Num2z0"/>
    <w:rsid w:val="00117EB0"/>
    <w:rPr>
      <w:rFonts w:ascii="Symbol" w:hAnsi="Symbol" w:cs="Symbol"/>
    </w:rPr>
  </w:style>
  <w:style w:type="character" w:customStyle="1" w:styleId="WW8Num3z0">
    <w:name w:val="WW8Num3z0"/>
    <w:rsid w:val="00117EB0"/>
    <w:rPr>
      <w:rFonts w:ascii="Symbol" w:hAnsi="Symbol" w:cs="Symbol"/>
      <w:color w:val="222222"/>
      <w:shd w:val="clear" w:color="auto" w:fill="FFFFFF"/>
    </w:rPr>
  </w:style>
  <w:style w:type="character" w:customStyle="1" w:styleId="Absatz-Standardschriftart">
    <w:name w:val="Absatz-Standardschriftart"/>
    <w:rsid w:val="00117EB0"/>
  </w:style>
  <w:style w:type="character" w:customStyle="1" w:styleId="WW8Num5z0">
    <w:name w:val="WW8Num5z0"/>
    <w:rsid w:val="00117EB0"/>
    <w:rPr>
      <w:rFonts w:ascii="Symbol" w:hAnsi="Symbol" w:cs="Symbol"/>
    </w:rPr>
  </w:style>
  <w:style w:type="character" w:customStyle="1" w:styleId="WW8Num6z0">
    <w:name w:val="WW8Num6z0"/>
    <w:rsid w:val="00117EB0"/>
    <w:rPr>
      <w:rFonts w:ascii="Symbol" w:hAnsi="Symbol" w:cs="Symbol"/>
    </w:rPr>
  </w:style>
  <w:style w:type="character" w:customStyle="1" w:styleId="WW8Num7z0">
    <w:name w:val="WW8Num7z0"/>
    <w:rsid w:val="00117EB0"/>
    <w:rPr>
      <w:rFonts w:ascii="Symbol" w:hAnsi="Symbol" w:cs="Symbol"/>
    </w:rPr>
  </w:style>
  <w:style w:type="character" w:customStyle="1" w:styleId="WW8Num8z0">
    <w:name w:val="WW8Num8z0"/>
    <w:rsid w:val="00117EB0"/>
    <w:rPr>
      <w:rFonts w:ascii="Symbol" w:hAnsi="Symbol" w:cs="Symbol"/>
    </w:rPr>
  </w:style>
  <w:style w:type="character" w:customStyle="1" w:styleId="WW8Num10z0">
    <w:name w:val="WW8Num10z0"/>
    <w:rsid w:val="00117EB0"/>
    <w:rPr>
      <w:rFonts w:ascii="Symbol" w:hAnsi="Symbol" w:cs="Symbol"/>
    </w:rPr>
  </w:style>
  <w:style w:type="character" w:customStyle="1" w:styleId="WW8Num12z0">
    <w:name w:val="WW8Num12z0"/>
    <w:rsid w:val="00117EB0"/>
    <w:rPr>
      <w:rFonts w:ascii="Wingdings" w:hAnsi="Wingdings" w:cs="Wingdings"/>
    </w:rPr>
  </w:style>
  <w:style w:type="character" w:customStyle="1" w:styleId="WW8Num12z1">
    <w:name w:val="WW8Num12z1"/>
    <w:rsid w:val="00117EB0"/>
    <w:rPr>
      <w:rFonts w:ascii="Courier New" w:hAnsi="Courier New" w:cs="Courier New"/>
    </w:rPr>
  </w:style>
  <w:style w:type="character" w:customStyle="1" w:styleId="WW8Num12z3">
    <w:name w:val="WW8Num12z3"/>
    <w:rsid w:val="00117EB0"/>
    <w:rPr>
      <w:rFonts w:ascii="Symbol" w:hAnsi="Symbol" w:cs="Symbol"/>
    </w:rPr>
  </w:style>
  <w:style w:type="character" w:customStyle="1" w:styleId="WW8Num13z0">
    <w:name w:val="WW8Num13z0"/>
    <w:rsid w:val="00117EB0"/>
    <w:rPr>
      <w:rFonts w:ascii="Symbol" w:hAnsi="Symbol" w:cs="Symbol"/>
    </w:rPr>
  </w:style>
  <w:style w:type="character" w:customStyle="1" w:styleId="WW8Num13z1">
    <w:name w:val="WW8Num13z1"/>
    <w:rsid w:val="00117EB0"/>
    <w:rPr>
      <w:rFonts w:ascii="Courier New" w:hAnsi="Courier New" w:cs="Courier New"/>
    </w:rPr>
  </w:style>
  <w:style w:type="character" w:customStyle="1" w:styleId="WW8Num13z2">
    <w:name w:val="WW8Num13z2"/>
    <w:rsid w:val="00117EB0"/>
    <w:rPr>
      <w:rFonts w:ascii="Wingdings" w:hAnsi="Wingdings" w:cs="Wingdings"/>
    </w:rPr>
  </w:style>
  <w:style w:type="character" w:customStyle="1" w:styleId="WW8Num14z0">
    <w:name w:val="WW8Num14z0"/>
    <w:rsid w:val="00117EB0"/>
    <w:rPr>
      <w:rFonts w:ascii="Symbol" w:hAnsi="Symbol" w:cs="Symbol"/>
    </w:rPr>
  </w:style>
  <w:style w:type="character" w:customStyle="1" w:styleId="WW8Num14z1">
    <w:name w:val="WW8Num14z1"/>
    <w:rsid w:val="00117EB0"/>
    <w:rPr>
      <w:rFonts w:ascii="Courier New" w:hAnsi="Courier New" w:cs="Courier New"/>
    </w:rPr>
  </w:style>
  <w:style w:type="character" w:customStyle="1" w:styleId="WW8Num14z2">
    <w:name w:val="WW8Num14z2"/>
    <w:rsid w:val="00117EB0"/>
    <w:rPr>
      <w:rFonts w:ascii="Wingdings" w:hAnsi="Wingdings" w:cs="Wingdings"/>
    </w:rPr>
  </w:style>
  <w:style w:type="character" w:customStyle="1" w:styleId="WW8Num15z0">
    <w:name w:val="WW8Num15z0"/>
    <w:rsid w:val="00117EB0"/>
    <w:rPr>
      <w:rFonts w:ascii="Symbol" w:hAnsi="Symbol" w:cs="Symbol"/>
    </w:rPr>
  </w:style>
  <w:style w:type="character" w:customStyle="1" w:styleId="WW8Num15z1">
    <w:name w:val="WW8Num15z1"/>
    <w:rsid w:val="00117EB0"/>
    <w:rPr>
      <w:rFonts w:ascii="Courier New" w:hAnsi="Courier New" w:cs="Courier New"/>
    </w:rPr>
  </w:style>
  <w:style w:type="character" w:customStyle="1" w:styleId="WW8Num15z2">
    <w:name w:val="WW8Num15z2"/>
    <w:rsid w:val="00117EB0"/>
    <w:rPr>
      <w:rFonts w:ascii="Wingdings" w:hAnsi="Wingdings" w:cs="Wingdings"/>
    </w:rPr>
  </w:style>
  <w:style w:type="character" w:customStyle="1" w:styleId="WW8NumSt1z0">
    <w:name w:val="WW8NumSt1z0"/>
    <w:rsid w:val="00117EB0"/>
    <w:rPr>
      <w:rFonts w:ascii="Symbol" w:hAnsi="Symbol" w:cs="Symbol"/>
    </w:rPr>
  </w:style>
  <w:style w:type="character" w:customStyle="1" w:styleId="WW-DefaultParagraphFont">
    <w:name w:val="WW-Default Paragraph Font"/>
    <w:rsid w:val="00117EB0"/>
  </w:style>
  <w:style w:type="character" w:styleId="PageNumber">
    <w:name w:val="page number"/>
    <w:basedOn w:val="WW-DefaultParagraphFont"/>
    <w:rsid w:val="00117EB0"/>
  </w:style>
  <w:style w:type="character" w:customStyle="1" w:styleId="text1">
    <w:name w:val="text1"/>
    <w:rsid w:val="00117EB0"/>
    <w:rPr>
      <w:rFonts w:ascii="Arial" w:hAnsi="Arial" w:cs="Arial"/>
      <w:strike w:val="0"/>
      <w:dstrike w:val="0"/>
      <w:color w:val="4C4C4C"/>
      <w:sz w:val="18"/>
      <w:szCs w:val="18"/>
      <w:u w:val="none"/>
    </w:rPr>
  </w:style>
  <w:style w:type="character" w:customStyle="1" w:styleId="FootnoteTextChar">
    <w:name w:val="Footnote Text Char"/>
    <w:basedOn w:val="WW-DefaultParagraphFont"/>
    <w:rsid w:val="00117EB0"/>
  </w:style>
  <w:style w:type="paragraph" w:customStyle="1" w:styleId="Heading">
    <w:name w:val="Heading"/>
    <w:basedOn w:val="Normal"/>
    <w:next w:val="BodyText"/>
    <w:rsid w:val="00117EB0"/>
    <w:pPr>
      <w:jc w:val="center"/>
    </w:pPr>
    <w:rPr>
      <w:b/>
      <w:sz w:val="32"/>
      <w:szCs w:val="20"/>
      <w:u w:val="single"/>
    </w:rPr>
  </w:style>
  <w:style w:type="paragraph" w:styleId="BodyText">
    <w:name w:val="Body Text"/>
    <w:basedOn w:val="Normal"/>
    <w:rsid w:val="00117EB0"/>
    <w:pPr>
      <w:spacing w:after="120"/>
    </w:pPr>
  </w:style>
  <w:style w:type="paragraph" w:styleId="List">
    <w:name w:val="List"/>
    <w:basedOn w:val="BodyText"/>
    <w:rsid w:val="00117EB0"/>
    <w:rPr>
      <w:rFonts w:cs="Lohit Hindi"/>
    </w:rPr>
  </w:style>
  <w:style w:type="paragraph" w:styleId="Caption">
    <w:name w:val="caption"/>
    <w:basedOn w:val="Normal"/>
    <w:uiPriority w:val="35"/>
    <w:qFormat/>
    <w:rsid w:val="00117EB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117EB0"/>
    <w:pPr>
      <w:suppressLineNumbers/>
    </w:pPr>
    <w:rPr>
      <w:rFonts w:cs="Lohit Hindi"/>
    </w:rPr>
  </w:style>
  <w:style w:type="paragraph" w:styleId="Footer">
    <w:name w:val="footer"/>
    <w:basedOn w:val="Normal"/>
    <w:rsid w:val="00117EB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117EB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117EB0"/>
    <w:rPr>
      <w:sz w:val="20"/>
      <w:szCs w:val="20"/>
    </w:rPr>
  </w:style>
  <w:style w:type="paragraph" w:styleId="BodyTextIndent">
    <w:name w:val="Body Text Indent"/>
    <w:basedOn w:val="Normal"/>
    <w:rsid w:val="00117EB0"/>
    <w:pPr>
      <w:ind w:left="810" w:hanging="450"/>
    </w:pPr>
    <w:rPr>
      <w:szCs w:val="20"/>
    </w:rPr>
  </w:style>
  <w:style w:type="paragraph" w:customStyle="1" w:styleId="TableContents">
    <w:name w:val="Table Contents"/>
    <w:basedOn w:val="Normal"/>
    <w:rsid w:val="00117EB0"/>
    <w:pPr>
      <w:suppressLineNumbers/>
    </w:pPr>
  </w:style>
  <w:style w:type="paragraph" w:customStyle="1" w:styleId="TableHeading">
    <w:name w:val="Table Heading"/>
    <w:basedOn w:val="TableContents"/>
    <w:rsid w:val="00117EB0"/>
    <w:pPr>
      <w:jc w:val="center"/>
    </w:pPr>
    <w:rPr>
      <w:b/>
      <w:bCs/>
    </w:rPr>
  </w:style>
  <w:style w:type="character" w:customStyle="1" w:styleId="txtbox">
    <w:name w:val="txtbox"/>
    <w:basedOn w:val="DefaultParagraphFont"/>
    <w:rsid w:val="00ED2981"/>
  </w:style>
  <w:style w:type="paragraph" w:styleId="ListParagraph">
    <w:name w:val="List Paragraph"/>
    <w:basedOn w:val="Normal"/>
    <w:link w:val="ListParagraphChar"/>
    <w:qFormat/>
    <w:rsid w:val="00A300E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locked/>
    <w:rsid w:val="00A300ED"/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622E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470F8C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watch-title">
    <w:name w:val="watch-title"/>
    <w:rsid w:val="00470F8C"/>
  </w:style>
  <w:style w:type="character" w:styleId="Hyperlink">
    <w:name w:val="Hyperlink"/>
    <w:uiPriority w:val="99"/>
    <w:unhideWhenUsed/>
    <w:rsid w:val="00CD4F53"/>
    <w:rPr>
      <w:color w:val="0000FF"/>
      <w:u w:val="single"/>
    </w:rPr>
  </w:style>
  <w:style w:type="character" w:customStyle="1" w:styleId="apple-converted-space">
    <w:name w:val="apple-converted-space"/>
    <w:rsid w:val="00D70589"/>
  </w:style>
  <w:style w:type="character" w:customStyle="1" w:styleId="HeaderChar">
    <w:name w:val="Header Char"/>
    <w:link w:val="Header"/>
    <w:uiPriority w:val="99"/>
    <w:rsid w:val="006A559D"/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70314E"/>
    <w:pPr>
      <w:suppressAutoHyphens/>
    </w:pPr>
    <w:rPr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031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0314E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SubtleEmphasis">
    <w:name w:val="Subtle Emphasis"/>
    <w:uiPriority w:val="19"/>
    <w:qFormat/>
    <w:rsid w:val="0070314E"/>
    <w:rPr>
      <w:i/>
      <w:iCs/>
      <w:color w:val="404040"/>
    </w:rPr>
  </w:style>
  <w:style w:type="character" w:customStyle="1" w:styleId="Heading3Char">
    <w:name w:val="Heading 3 Char"/>
    <w:link w:val="Heading3"/>
    <w:uiPriority w:val="9"/>
    <w:semiHidden/>
    <w:rsid w:val="00617261"/>
    <w:rPr>
      <w:rFonts w:ascii="Cambria" w:eastAsia="Times New Roman" w:hAnsi="Cambria" w:cs="Times New Roman"/>
      <w:color w:val="243F60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A4"/>
    <w:rPr>
      <w:rFonts w:ascii="Tahoma" w:hAnsi="Tahoma" w:cs="Tahoma"/>
      <w:sz w:val="16"/>
      <w:szCs w:val="16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225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fccab7ce93b6c6b81ddbc6c85a8cf198134f530e18705c4458440321091b5b581000150010475d5f1b4d58515c424154181c084b281e0103030112435c5b0051580f1b425c4c01090340281e0103100711465e5e1543124a4b485d4637071f1b5b58170a10014042595858564d465d4507144359090f59431209175144410c595f5049100a1105035d4a1e500558191b130a11495c590b514b12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076F-150F-47B4-A9FE-662E3BF4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Administrator</dc:creator>
  <cp:lastModifiedBy>Deepak Kumar3</cp:lastModifiedBy>
  <cp:revision>3</cp:revision>
  <cp:lastPrinted>2018-06-21T05:10:00Z</cp:lastPrinted>
  <dcterms:created xsi:type="dcterms:W3CDTF">2018-08-13T06:13:00Z</dcterms:created>
  <dcterms:modified xsi:type="dcterms:W3CDTF">2018-08-13T06:19:00Z</dcterms:modified>
</cp:coreProperties>
</file>