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3E65" w:rsidRPr="00F93E65" w:rsidRDefault="00F93E65" w:rsidP="00F93E65">
      <w:pPr>
        <w:shd w:val="clear" w:color="auto" w:fill="FFFFFF"/>
        <w:spacing w:after="240" w:line="240" w:lineRule="auto"/>
        <w:outlineLvl w:val="2"/>
        <w:rPr>
          <w:rFonts w:ascii="Arial" w:eastAsia="Times New Roman" w:hAnsi="Arial" w:cs="Arial"/>
          <w:b/>
          <w:bCs/>
          <w:color w:val="000000"/>
          <w:sz w:val="36"/>
          <w:szCs w:val="36"/>
        </w:rPr>
      </w:pPr>
      <w:r w:rsidRPr="00F93E65">
        <w:rPr>
          <w:rFonts w:ascii="Arial" w:eastAsia="Times New Roman" w:hAnsi="Arial" w:cs="Arial"/>
          <w:b/>
          <w:bCs/>
          <w:color w:val="000000"/>
          <w:sz w:val="36"/>
          <w:szCs w:val="36"/>
        </w:rPr>
        <w:t>What is the diamond problem in inheritance?</w:t>
      </w:r>
    </w:p>
    <w:p w:rsidR="00F93E65" w:rsidRPr="00F93E65" w:rsidRDefault="00F93E65" w:rsidP="00F93E65">
      <w:pPr>
        <w:shd w:val="clear" w:color="auto" w:fill="FFFFFF"/>
        <w:spacing w:after="390" w:line="240" w:lineRule="auto"/>
        <w:rPr>
          <w:rFonts w:ascii="Arial" w:eastAsia="Times New Roman" w:hAnsi="Arial" w:cs="Arial"/>
          <w:color w:val="000000"/>
          <w:sz w:val="24"/>
          <w:szCs w:val="24"/>
        </w:rPr>
      </w:pPr>
      <w:r w:rsidRPr="00F93E65">
        <w:rPr>
          <w:rFonts w:ascii="Arial" w:eastAsia="Times New Roman" w:hAnsi="Arial" w:cs="Arial"/>
          <w:color w:val="000000"/>
          <w:sz w:val="24"/>
          <w:szCs w:val="24"/>
        </w:rPr>
        <w:t xml:space="preserve">In case of multiple inheritance, suppose class A has two subclasses B and C, and a class D has two super classes B and </w:t>
      </w:r>
      <w:proofErr w:type="spellStart"/>
      <w:r w:rsidRPr="00F93E65">
        <w:rPr>
          <w:rFonts w:ascii="Arial" w:eastAsia="Times New Roman" w:hAnsi="Arial" w:cs="Arial"/>
          <w:color w:val="000000"/>
          <w:sz w:val="24"/>
          <w:szCs w:val="24"/>
        </w:rPr>
        <w:t>C.If</w:t>
      </w:r>
      <w:proofErr w:type="spellEnd"/>
      <w:r w:rsidRPr="00F93E65">
        <w:rPr>
          <w:rFonts w:ascii="Arial" w:eastAsia="Times New Roman" w:hAnsi="Arial" w:cs="Arial"/>
          <w:color w:val="000000"/>
          <w:sz w:val="24"/>
          <w:szCs w:val="24"/>
        </w:rPr>
        <w:t xml:space="preserve"> a method present in A is overridden by both B and C but not by D then from which class D will inherit that method B or C? This problem is known as diamond problem.</w:t>
      </w:r>
    </w:p>
    <w:p w:rsidR="00F93E65" w:rsidRDefault="00F93E65" w:rsidP="00F93E65">
      <w:pPr>
        <w:pStyle w:val="Heading4"/>
        <w:shd w:val="clear" w:color="auto" w:fill="FFFFFF"/>
        <w:spacing w:before="150" w:after="150"/>
        <w:rPr>
          <w:rFonts w:ascii="Helvetica" w:hAnsi="Helvetica" w:cs="Helvetica"/>
          <w:b/>
          <w:color w:val="333333"/>
          <w:sz w:val="27"/>
          <w:szCs w:val="27"/>
        </w:rPr>
      </w:pPr>
      <w:r w:rsidRPr="00CC451A">
        <w:rPr>
          <w:rFonts w:ascii="Helvetica" w:hAnsi="Helvetica" w:cs="Helvetica"/>
          <w:b/>
          <w:color w:val="333333"/>
          <w:sz w:val="27"/>
          <w:szCs w:val="27"/>
        </w:rPr>
        <w:t>Advanta</w:t>
      </w:r>
      <w:r w:rsidR="00CC451A">
        <w:rPr>
          <w:rFonts w:ascii="Helvetica" w:hAnsi="Helvetica" w:cs="Helvetica"/>
          <w:b/>
          <w:color w:val="333333"/>
          <w:sz w:val="27"/>
          <w:szCs w:val="27"/>
        </w:rPr>
        <w:t xml:space="preserve">ges of making an immutable </w:t>
      </w:r>
      <w:proofErr w:type="gramStart"/>
      <w:r w:rsidR="00CC451A">
        <w:rPr>
          <w:rFonts w:ascii="Helvetica" w:hAnsi="Helvetica" w:cs="Helvetica"/>
          <w:b/>
          <w:color w:val="333333"/>
          <w:sz w:val="27"/>
          <w:szCs w:val="27"/>
        </w:rPr>
        <w:t>class ?</w:t>
      </w:r>
      <w:proofErr w:type="gramEnd"/>
    </w:p>
    <w:p w:rsidR="00CC451A" w:rsidRPr="00CC451A" w:rsidRDefault="00CC451A" w:rsidP="00CC451A">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CC451A">
        <w:rPr>
          <w:rFonts w:ascii="Helvetica" w:eastAsia="Times New Roman" w:hAnsi="Helvetica" w:cs="Helvetica"/>
          <w:color w:val="333333"/>
          <w:sz w:val="24"/>
          <w:szCs w:val="24"/>
        </w:rPr>
        <w:t>Immutable objects are thread safe and doesn't have synchronization issues.</w:t>
      </w:r>
    </w:p>
    <w:p w:rsidR="00CC451A" w:rsidRPr="00CC451A" w:rsidRDefault="00CC451A" w:rsidP="00CC451A">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CC451A">
        <w:rPr>
          <w:rFonts w:ascii="Helvetica" w:eastAsia="Times New Roman" w:hAnsi="Helvetica" w:cs="Helvetica"/>
          <w:color w:val="333333"/>
          <w:sz w:val="24"/>
          <w:szCs w:val="24"/>
        </w:rPr>
        <w:t>Act as keys for </w:t>
      </w:r>
      <w:r w:rsidRPr="00CC451A">
        <w:rPr>
          <w:rFonts w:ascii="Helvetica" w:eastAsia="Times New Roman" w:hAnsi="Helvetica" w:cs="Helvetica"/>
          <w:b/>
          <w:bCs/>
          <w:color w:val="333333"/>
          <w:sz w:val="24"/>
          <w:szCs w:val="24"/>
        </w:rPr>
        <w:t>Map</w:t>
      </w:r>
      <w:r w:rsidRPr="00CC451A">
        <w:rPr>
          <w:rFonts w:ascii="Helvetica" w:eastAsia="Times New Roman" w:hAnsi="Helvetica" w:cs="Helvetica"/>
          <w:color w:val="333333"/>
          <w:sz w:val="24"/>
          <w:szCs w:val="24"/>
        </w:rPr>
        <w:t> and values of </w:t>
      </w:r>
      <w:r w:rsidRPr="00CC451A">
        <w:rPr>
          <w:rFonts w:ascii="Helvetica" w:eastAsia="Times New Roman" w:hAnsi="Helvetica" w:cs="Helvetica"/>
          <w:b/>
          <w:bCs/>
          <w:color w:val="333333"/>
          <w:sz w:val="24"/>
          <w:szCs w:val="24"/>
        </w:rPr>
        <w:t>Set</w:t>
      </w:r>
    </w:p>
    <w:p w:rsidR="00CC451A" w:rsidRPr="00CC451A" w:rsidRDefault="00CC451A" w:rsidP="00CC451A">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CC451A">
        <w:rPr>
          <w:rFonts w:ascii="Helvetica" w:eastAsia="Times New Roman" w:hAnsi="Helvetica" w:cs="Helvetica"/>
          <w:color w:val="333333"/>
          <w:sz w:val="24"/>
          <w:szCs w:val="24"/>
        </w:rPr>
        <w:t>final class cannot have sub class</w:t>
      </w:r>
    </w:p>
    <w:p w:rsidR="00CC451A" w:rsidRPr="00CC451A" w:rsidRDefault="00CC451A" w:rsidP="00CC451A">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CC451A">
        <w:rPr>
          <w:rFonts w:ascii="Helvetica" w:eastAsia="Times New Roman" w:hAnsi="Helvetica" w:cs="Helvetica"/>
          <w:color w:val="333333"/>
          <w:sz w:val="24"/>
          <w:szCs w:val="24"/>
        </w:rPr>
        <w:t xml:space="preserve">Another important benefit of Immutable objects is reusability, you can cache Immutable object and reuse them, much like String literals and Integers. You can use static factory methods to provide methods like </w:t>
      </w:r>
      <w:proofErr w:type="spellStart"/>
      <w:proofErr w:type="gramStart"/>
      <w:r w:rsidRPr="00CC451A">
        <w:rPr>
          <w:rFonts w:ascii="Helvetica" w:eastAsia="Times New Roman" w:hAnsi="Helvetica" w:cs="Helvetica"/>
          <w:color w:val="333333"/>
          <w:sz w:val="24"/>
          <w:szCs w:val="24"/>
        </w:rPr>
        <w:t>valueOf</w:t>
      </w:r>
      <w:proofErr w:type="spellEnd"/>
      <w:r w:rsidRPr="00CC451A">
        <w:rPr>
          <w:rFonts w:ascii="Helvetica" w:eastAsia="Times New Roman" w:hAnsi="Helvetica" w:cs="Helvetica"/>
          <w:color w:val="333333"/>
          <w:sz w:val="24"/>
          <w:szCs w:val="24"/>
        </w:rPr>
        <w:t>(</w:t>
      </w:r>
      <w:proofErr w:type="gramEnd"/>
      <w:r w:rsidRPr="00CC451A">
        <w:rPr>
          <w:rFonts w:ascii="Helvetica" w:eastAsia="Times New Roman" w:hAnsi="Helvetica" w:cs="Helvetica"/>
          <w:color w:val="333333"/>
          <w:sz w:val="24"/>
          <w:szCs w:val="24"/>
        </w:rPr>
        <w:t>), which can return an existing Immutable object from cache, instead of creating a new one.</w:t>
      </w:r>
    </w:p>
    <w:p w:rsidR="00CC451A" w:rsidRPr="00CC451A" w:rsidRDefault="00CC451A" w:rsidP="00CC451A"/>
    <w:p w:rsidR="00CC451A" w:rsidRDefault="00CC451A" w:rsidP="00CC451A">
      <w:pPr>
        <w:pStyle w:val="Heading3"/>
        <w:shd w:val="clear" w:color="auto" w:fill="FFFFFF"/>
        <w:rPr>
          <w:rFonts w:ascii="Arial" w:hAnsi="Arial" w:cs="Arial"/>
          <w:color w:val="071F2E"/>
          <w:sz w:val="26"/>
          <w:szCs w:val="26"/>
        </w:rPr>
      </w:pPr>
      <w:r>
        <w:rPr>
          <w:rFonts w:ascii="Arial" w:hAnsi="Arial" w:cs="Arial"/>
          <w:color w:val="071F2E"/>
          <w:sz w:val="26"/>
          <w:szCs w:val="26"/>
        </w:rPr>
        <w:t>Can we overload final method?</w:t>
      </w:r>
    </w:p>
    <w:p w:rsidR="00CC451A" w:rsidRDefault="00CC451A" w:rsidP="00CC451A">
      <w:pPr>
        <w:pStyle w:val="NormalWeb"/>
        <w:shd w:val="clear" w:color="auto" w:fill="FFFFFF"/>
        <w:spacing w:after="360" w:afterAutospacing="0"/>
        <w:rPr>
          <w:rFonts w:ascii="Arial" w:hAnsi="Arial" w:cs="Arial"/>
          <w:color w:val="071F2E"/>
          <w:sz w:val="25"/>
          <w:szCs w:val="25"/>
        </w:rPr>
      </w:pPr>
      <w:r>
        <w:rPr>
          <w:rFonts w:ascii="Arial" w:hAnsi="Arial" w:cs="Arial"/>
          <w:color w:val="071F2E"/>
          <w:sz w:val="25"/>
          <w:szCs w:val="25"/>
        </w:rPr>
        <w:t>Yes. We can overload final method but can’t override them.</w:t>
      </w:r>
    </w:p>
    <w:p w:rsidR="00CC451A" w:rsidRDefault="00CC451A" w:rsidP="00CC451A">
      <w:pPr>
        <w:pStyle w:val="Heading3"/>
        <w:shd w:val="clear" w:color="auto" w:fill="FFFFFF"/>
        <w:rPr>
          <w:rFonts w:ascii="Arial" w:hAnsi="Arial" w:cs="Arial"/>
          <w:color w:val="071F2E"/>
          <w:sz w:val="26"/>
          <w:szCs w:val="26"/>
        </w:rPr>
      </w:pPr>
      <w:r>
        <w:rPr>
          <w:rFonts w:ascii="Arial" w:hAnsi="Arial" w:cs="Arial"/>
          <w:color w:val="071F2E"/>
          <w:sz w:val="26"/>
          <w:szCs w:val="26"/>
        </w:rPr>
        <w:t xml:space="preserve">What are the sequence of execution of instance </w:t>
      </w:r>
      <w:proofErr w:type="spellStart"/>
      <w:r>
        <w:rPr>
          <w:rFonts w:ascii="Arial" w:hAnsi="Arial" w:cs="Arial"/>
          <w:color w:val="071F2E"/>
          <w:sz w:val="26"/>
          <w:szCs w:val="26"/>
        </w:rPr>
        <w:t>block</w:t>
      </w:r>
      <w:proofErr w:type="gramStart"/>
      <w:r>
        <w:rPr>
          <w:rFonts w:ascii="Arial" w:hAnsi="Arial" w:cs="Arial"/>
          <w:color w:val="071F2E"/>
          <w:sz w:val="26"/>
          <w:szCs w:val="26"/>
        </w:rPr>
        <w:t>,static</w:t>
      </w:r>
      <w:proofErr w:type="spellEnd"/>
      <w:proofErr w:type="gramEnd"/>
      <w:r>
        <w:rPr>
          <w:rFonts w:ascii="Arial" w:hAnsi="Arial" w:cs="Arial"/>
          <w:color w:val="071F2E"/>
          <w:sz w:val="26"/>
          <w:szCs w:val="26"/>
        </w:rPr>
        <w:t xml:space="preserve"> block and constructor?</w:t>
      </w:r>
    </w:p>
    <w:p w:rsidR="00CC451A" w:rsidRDefault="00CC451A" w:rsidP="00CC451A">
      <w:pPr>
        <w:pStyle w:val="NormalWeb"/>
        <w:shd w:val="clear" w:color="auto" w:fill="FFFFFF"/>
        <w:spacing w:after="360" w:afterAutospacing="0"/>
        <w:rPr>
          <w:rFonts w:ascii="Arial" w:hAnsi="Arial" w:cs="Arial"/>
          <w:color w:val="071F2E"/>
          <w:sz w:val="25"/>
          <w:szCs w:val="25"/>
        </w:rPr>
      </w:pPr>
      <w:r>
        <w:rPr>
          <w:rFonts w:ascii="Arial" w:hAnsi="Arial" w:cs="Arial"/>
          <w:color w:val="071F2E"/>
          <w:sz w:val="25"/>
          <w:szCs w:val="25"/>
        </w:rPr>
        <w:t>First static block get executed while loading class. Each instance block get placed at the top of constructor method and constructor method get executed.</w:t>
      </w:r>
    </w:p>
    <w:tbl>
      <w:tblPr>
        <w:tblW w:w="11460" w:type="dxa"/>
        <w:tblCellMar>
          <w:left w:w="0" w:type="dxa"/>
          <w:right w:w="0" w:type="dxa"/>
        </w:tblCellMar>
        <w:tblLook w:val="04A0" w:firstRow="1" w:lastRow="0" w:firstColumn="1" w:lastColumn="0" w:noHBand="0" w:noVBand="1"/>
      </w:tblPr>
      <w:tblGrid>
        <w:gridCol w:w="690"/>
        <w:gridCol w:w="10770"/>
      </w:tblGrid>
      <w:tr w:rsidR="00CC451A" w:rsidTr="00CC451A">
        <w:tc>
          <w:tcPr>
            <w:tcW w:w="0" w:type="auto"/>
            <w:vAlign w:val="center"/>
            <w:hideMark/>
          </w:tcPr>
          <w:p w:rsidR="00CC451A" w:rsidRDefault="00CC451A" w:rsidP="00CC451A">
            <w:pPr>
              <w:rPr>
                <w:rFonts w:ascii="Times New Roman" w:hAnsi="Times New Roman" w:cs="Times New Roman"/>
                <w:sz w:val="24"/>
                <w:szCs w:val="24"/>
              </w:rPr>
            </w:pPr>
            <w:r>
              <w:t>01</w:t>
            </w:r>
          </w:p>
          <w:p w:rsidR="00CC451A" w:rsidRDefault="00CC451A" w:rsidP="00CC451A">
            <w:r>
              <w:t>02</w:t>
            </w:r>
          </w:p>
          <w:p w:rsidR="00CC451A" w:rsidRDefault="00CC451A" w:rsidP="00CC451A">
            <w:r>
              <w:t>03</w:t>
            </w:r>
          </w:p>
          <w:p w:rsidR="00CC451A" w:rsidRDefault="00CC451A" w:rsidP="00CC451A">
            <w:r>
              <w:t>04</w:t>
            </w:r>
          </w:p>
          <w:p w:rsidR="00CC451A" w:rsidRDefault="00CC451A" w:rsidP="00CC451A">
            <w:r>
              <w:t>05</w:t>
            </w:r>
          </w:p>
          <w:p w:rsidR="00CC451A" w:rsidRDefault="00CC451A" w:rsidP="00CC451A">
            <w:r>
              <w:t>06</w:t>
            </w:r>
          </w:p>
          <w:p w:rsidR="00CC451A" w:rsidRDefault="00CC451A" w:rsidP="00CC451A">
            <w:r>
              <w:t>07</w:t>
            </w:r>
          </w:p>
          <w:p w:rsidR="00CC451A" w:rsidRDefault="00CC451A" w:rsidP="00CC451A">
            <w:r>
              <w:t>08</w:t>
            </w:r>
          </w:p>
          <w:p w:rsidR="00CC451A" w:rsidRDefault="00CC451A" w:rsidP="00CC451A">
            <w:r>
              <w:t>09</w:t>
            </w:r>
          </w:p>
          <w:p w:rsidR="00CC451A" w:rsidRDefault="00CC451A" w:rsidP="00CC451A">
            <w:r>
              <w:lastRenderedPageBreak/>
              <w:t>10</w:t>
            </w:r>
          </w:p>
          <w:p w:rsidR="00CC451A" w:rsidRDefault="00CC451A" w:rsidP="00CC451A">
            <w:r>
              <w:t>11</w:t>
            </w:r>
          </w:p>
          <w:p w:rsidR="00CC451A" w:rsidRDefault="00CC451A" w:rsidP="00CC451A">
            <w:r>
              <w:t>12</w:t>
            </w:r>
          </w:p>
          <w:p w:rsidR="00CC451A" w:rsidRDefault="00CC451A" w:rsidP="00CC451A">
            <w:r>
              <w:t>13</w:t>
            </w:r>
          </w:p>
          <w:p w:rsidR="00CC451A" w:rsidRDefault="00CC451A" w:rsidP="00CC451A">
            <w:r>
              <w:t>14</w:t>
            </w:r>
          </w:p>
          <w:p w:rsidR="00CC451A" w:rsidRDefault="00CC451A" w:rsidP="00CC451A">
            <w:r>
              <w:t>15</w:t>
            </w:r>
          </w:p>
          <w:p w:rsidR="00CC451A" w:rsidRDefault="00CC451A" w:rsidP="00CC451A">
            <w:r>
              <w:t>16</w:t>
            </w:r>
          </w:p>
          <w:p w:rsidR="00CC451A" w:rsidRDefault="00CC451A" w:rsidP="00CC451A">
            <w:r>
              <w:t>17</w:t>
            </w:r>
          </w:p>
          <w:p w:rsidR="00CC451A" w:rsidRDefault="00CC451A" w:rsidP="00CC451A">
            <w:r>
              <w:t>18</w:t>
            </w:r>
          </w:p>
          <w:p w:rsidR="00CC451A" w:rsidRDefault="00CC451A" w:rsidP="00CC451A">
            <w:r>
              <w:t>19</w:t>
            </w:r>
          </w:p>
          <w:p w:rsidR="00CC451A" w:rsidRDefault="00CC451A" w:rsidP="00CC451A">
            <w:r>
              <w:t>20</w:t>
            </w:r>
          </w:p>
          <w:p w:rsidR="00CC451A" w:rsidRDefault="00CC451A" w:rsidP="00CC451A">
            <w:r>
              <w:t>21</w:t>
            </w:r>
          </w:p>
          <w:p w:rsidR="00CC451A" w:rsidRDefault="00CC451A" w:rsidP="00CC451A">
            <w:r>
              <w:t>22</w:t>
            </w:r>
          </w:p>
          <w:p w:rsidR="00CC451A" w:rsidRDefault="00CC451A" w:rsidP="00CC451A">
            <w:r>
              <w:t>23</w:t>
            </w:r>
          </w:p>
        </w:tc>
        <w:tc>
          <w:tcPr>
            <w:tcW w:w="10770" w:type="dxa"/>
            <w:vAlign w:val="center"/>
            <w:hideMark/>
          </w:tcPr>
          <w:p w:rsidR="00CC451A" w:rsidRDefault="00CC451A" w:rsidP="00CC451A">
            <w:r>
              <w:rPr>
                <w:rStyle w:val="HTMLCode"/>
                <w:rFonts w:eastAsiaTheme="majorEastAsia"/>
              </w:rPr>
              <w:lastRenderedPageBreak/>
              <w:t>package</w:t>
            </w:r>
            <w:r>
              <w:t xml:space="preserve"> </w:t>
            </w:r>
            <w:proofErr w:type="spellStart"/>
            <w:r>
              <w:rPr>
                <w:rStyle w:val="HTMLCode"/>
                <w:rFonts w:eastAsiaTheme="majorEastAsia"/>
              </w:rPr>
              <w:t>com.startwithjava</w:t>
            </w:r>
            <w:proofErr w:type="spellEnd"/>
            <w:r>
              <w:rPr>
                <w:rStyle w:val="HTMLCode"/>
                <w:rFonts w:eastAsiaTheme="majorEastAsia"/>
              </w:rPr>
              <w:t xml:space="preserve">; </w:t>
            </w:r>
          </w:p>
          <w:p w:rsidR="00CC451A" w:rsidRDefault="00CC451A" w:rsidP="00CC451A">
            <w:r>
              <w:rPr>
                <w:rStyle w:val="HTMLCode"/>
                <w:rFonts w:eastAsiaTheme="majorEastAsia"/>
              </w:rPr>
              <w:t>class</w:t>
            </w:r>
            <w:r>
              <w:t xml:space="preserve"> </w:t>
            </w:r>
            <w:r>
              <w:rPr>
                <w:rStyle w:val="HTMLCode"/>
                <w:rFonts w:eastAsiaTheme="majorEastAsia"/>
              </w:rPr>
              <w:t xml:space="preserve">X{ </w:t>
            </w:r>
          </w:p>
          <w:p w:rsidR="00CC451A" w:rsidRDefault="00CC451A" w:rsidP="00CC451A">
            <w:r>
              <w:rPr>
                <w:rStyle w:val="HTMLCode"/>
                <w:rFonts w:eastAsiaTheme="majorEastAsia"/>
              </w:rPr>
              <w:t xml:space="preserve">static{ </w:t>
            </w:r>
          </w:p>
          <w:p w:rsidR="00CC451A" w:rsidRDefault="00CC451A" w:rsidP="00CC451A">
            <w:proofErr w:type="spellStart"/>
            <w:r>
              <w:rPr>
                <w:rStyle w:val="HTMLCode"/>
                <w:rFonts w:eastAsiaTheme="majorEastAsia"/>
              </w:rPr>
              <w:t>System.out.println</w:t>
            </w:r>
            <w:proofErr w:type="spellEnd"/>
            <w:r>
              <w:rPr>
                <w:rStyle w:val="HTMLCode"/>
                <w:rFonts w:eastAsiaTheme="majorEastAsia"/>
              </w:rPr>
              <w:t xml:space="preserve">("X static block"); </w:t>
            </w:r>
          </w:p>
          <w:p w:rsidR="00CC451A" w:rsidRDefault="00CC451A" w:rsidP="00CC451A">
            <w:r>
              <w:rPr>
                <w:rStyle w:val="HTMLCode"/>
                <w:rFonts w:eastAsiaTheme="majorEastAsia"/>
              </w:rPr>
              <w:t>}</w:t>
            </w:r>
          </w:p>
          <w:p w:rsidR="00CC451A" w:rsidRDefault="00CC451A" w:rsidP="00CC451A">
            <w:r>
              <w:rPr>
                <w:rStyle w:val="HTMLCode"/>
                <w:rFonts w:eastAsiaTheme="majorEastAsia"/>
              </w:rPr>
              <w:t xml:space="preserve">{ </w:t>
            </w:r>
          </w:p>
          <w:p w:rsidR="00CC451A" w:rsidRDefault="00CC451A" w:rsidP="00CC451A">
            <w:proofErr w:type="spellStart"/>
            <w:r>
              <w:rPr>
                <w:rStyle w:val="HTMLCode"/>
                <w:rFonts w:eastAsiaTheme="majorEastAsia"/>
              </w:rPr>
              <w:t>System.out.println</w:t>
            </w:r>
            <w:proofErr w:type="spellEnd"/>
            <w:r>
              <w:rPr>
                <w:rStyle w:val="HTMLCode"/>
                <w:rFonts w:eastAsiaTheme="majorEastAsia"/>
              </w:rPr>
              <w:t xml:space="preserve">("Instance block 1"); </w:t>
            </w:r>
          </w:p>
          <w:p w:rsidR="00CC451A" w:rsidRDefault="00CC451A" w:rsidP="00CC451A">
            <w:r>
              <w:rPr>
                <w:rStyle w:val="HTMLCode"/>
                <w:rFonts w:eastAsiaTheme="majorEastAsia"/>
              </w:rPr>
              <w:t xml:space="preserve">} </w:t>
            </w:r>
          </w:p>
          <w:p w:rsidR="00CC451A" w:rsidRDefault="00CC451A" w:rsidP="00CC451A">
            <w:r>
              <w:rPr>
                <w:rStyle w:val="HTMLCode"/>
                <w:rFonts w:eastAsiaTheme="majorEastAsia"/>
              </w:rPr>
              <w:t>public</w:t>
            </w:r>
            <w:r>
              <w:t xml:space="preserve"> </w:t>
            </w:r>
            <w:r>
              <w:rPr>
                <w:rStyle w:val="HTMLCode"/>
                <w:rFonts w:eastAsiaTheme="majorEastAsia"/>
              </w:rPr>
              <w:t>X(</w:t>
            </w:r>
            <w:proofErr w:type="spellStart"/>
            <w:r>
              <w:rPr>
                <w:rStyle w:val="HTMLCode"/>
                <w:rFonts w:eastAsiaTheme="majorEastAsia"/>
              </w:rPr>
              <w:t>int</w:t>
            </w:r>
            <w:proofErr w:type="spellEnd"/>
            <w:r>
              <w:t xml:space="preserve"> </w:t>
            </w:r>
            <w:r>
              <w:rPr>
                <w:rStyle w:val="HTMLCode"/>
                <w:rFonts w:eastAsiaTheme="majorEastAsia"/>
              </w:rPr>
              <w:t xml:space="preserve">x){ </w:t>
            </w:r>
          </w:p>
          <w:p w:rsidR="00CC451A" w:rsidRDefault="00CC451A" w:rsidP="00CC451A">
            <w:r>
              <w:rPr>
                <w:rStyle w:val="HTMLCode"/>
                <w:rFonts w:eastAsiaTheme="majorEastAsia"/>
              </w:rPr>
              <w:t>  </w:t>
            </w:r>
            <w:proofErr w:type="spellStart"/>
            <w:r>
              <w:rPr>
                <w:rStyle w:val="HTMLCode"/>
                <w:rFonts w:eastAsiaTheme="majorEastAsia"/>
              </w:rPr>
              <w:t>System.out.println</w:t>
            </w:r>
            <w:proofErr w:type="spellEnd"/>
            <w:r>
              <w:rPr>
                <w:rStyle w:val="HTMLCode"/>
                <w:rFonts w:eastAsiaTheme="majorEastAsia"/>
              </w:rPr>
              <w:t xml:space="preserve">("X constructor()"); </w:t>
            </w:r>
          </w:p>
          <w:p w:rsidR="00CC451A" w:rsidRDefault="00CC451A" w:rsidP="00CC451A">
            <w:r>
              <w:rPr>
                <w:rStyle w:val="HTMLCode"/>
                <w:rFonts w:eastAsiaTheme="majorEastAsia"/>
              </w:rPr>
              <w:lastRenderedPageBreak/>
              <w:t xml:space="preserve">} </w:t>
            </w:r>
          </w:p>
          <w:p w:rsidR="00CC451A" w:rsidRDefault="00CC451A" w:rsidP="00CC451A">
            <w:r>
              <w:t> </w:t>
            </w:r>
          </w:p>
          <w:p w:rsidR="00CC451A" w:rsidRDefault="00CC451A" w:rsidP="00CC451A">
            <w:r>
              <w:rPr>
                <w:rStyle w:val="HTMLCode"/>
                <w:rFonts w:eastAsiaTheme="majorEastAsia"/>
              </w:rPr>
              <w:t>{</w:t>
            </w:r>
          </w:p>
          <w:p w:rsidR="00CC451A" w:rsidRDefault="00CC451A" w:rsidP="00CC451A">
            <w:r>
              <w:rPr>
                <w:rStyle w:val="HTMLCode"/>
                <w:rFonts w:eastAsiaTheme="majorEastAsia"/>
              </w:rPr>
              <w:t> </w:t>
            </w:r>
            <w:proofErr w:type="spellStart"/>
            <w:r>
              <w:rPr>
                <w:rStyle w:val="HTMLCode"/>
                <w:rFonts w:eastAsiaTheme="majorEastAsia"/>
              </w:rPr>
              <w:t>System.out.println</w:t>
            </w:r>
            <w:proofErr w:type="spellEnd"/>
            <w:r>
              <w:rPr>
                <w:rStyle w:val="HTMLCode"/>
                <w:rFonts w:eastAsiaTheme="majorEastAsia"/>
              </w:rPr>
              <w:t xml:space="preserve">("Instance block 2"); </w:t>
            </w:r>
          </w:p>
          <w:p w:rsidR="00CC451A" w:rsidRDefault="00CC451A" w:rsidP="00CC451A">
            <w:r>
              <w:rPr>
                <w:rStyle w:val="HTMLCode"/>
                <w:rFonts w:eastAsiaTheme="majorEastAsia"/>
              </w:rPr>
              <w:t xml:space="preserve">} </w:t>
            </w:r>
          </w:p>
          <w:p w:rsidR="00CC451A" w:rsidRDefault="00CC451A" w:rsidP="00CC451A">
            <w:r>
              <w:t> </w:t>
            </w:r>
          </w:p>
          <w:p w:rsidR="00CC451A" w:rsidRDefault="00CC451A" w:rsidP="00CC451A">
            <w:r>
              <w:rPr>
                <w:rStyle w:val="HTMLCode"/>
                <w:rFonts w:eastAsiaTheme="majorEastAsia"/>
              </w:rPr>
              <w:t xml:space="preserve">} </w:t>
            </w:r>
          </w:p>
          <w:p w:rsidR="00CC451A" w:rsidRDefault="00CC451A" w:rsidP="00CC451A">
            <w:r>
              <w:t> </w:t>
            </w:r>
          </w:p>
          <w:p w:rsidR="00CC451A" w:rsidRDefault="00CC451A" w:rsidP="00CC451A">
            <w:r>
              <w:rPr>
                <w:rStyle w:val="HTMLCode"/>
                <w:rFonts w:eastAsiaTheme="majorEastAsia"/>
              </w:rPr>
              <w:t>public</w:t>
            </w:r>
            <w:r>
              <w:t xml:space="preserve"> </w:t>
            </w:r>
            <w:r>
              <w:rPr>
                <w:rStyle w:val="HTMLCode"/>
                <w:rFonts w:eastAsiaTheme="majorEastAsia"/>
              </w:rPr>
              <w:t>class</w:t>
            </w:r>
            <w:r>
              <w:t xml:space="preserve"> </w:t>
            </w:r>
            <w:proofErr w:type="spellStart"/>
            <w:r>
              <w:rPr>
                <w:rStyle w:val="HTMLCode"/>
                <w:rFonts w:eastAsiaTheme="majorEastAsia"/>
              </w:rPr>
              <w:t>ConstructorOverloading</w:t>
            </w:r>
            <w:proofErr w:type="spellEnd"/>
            <w:r>
              <w:rPr>
                <w:rStyle w:val="HTMLCode"/>
                <w:rFonts w:eastAsiaTheme="majorEastAsia"/>
              </w:rPr>
              <w:t xml:space="preserve"> { </w:t>
            </w:r>
          </w:p>
          <w:p w:rsidR="00CC451A" w:rsidRDefault="00CC451A" w:rsidP="00CC451A">
            <w:r>
              <w:rPr>
                <w:rStyle w:val="HTMLCode"/>
                <w:rFonts w:eastAsiaTheme="majorEastAsia"/>
              </w:rPr>
              <w:t>public</w:t>
            </w:r>
            <w:r>
              <w:t xml:space="preserve"> </w:t>
            </w:r>
            <w:r>
              <w:rPr>
                <w:rStyle w:val="HTMLCode"/>
                <w:rFonts w:eastAsiaTheme="majorEastAsia"/>
              </w:rPr>
              <w:t>static</w:t>
            </w:r>
            <w:r>
              <w:t xml:space="preserve"> </w:t>
            </w:r>
            <w:r>
              <w:rPr>
                <w:rStyle w:val="HTMLCode"/>
                <w:rFonts w:eastAsiaTheme="majorEastAsia"/>
              </w:rPr>
              <w:t>void</w:t>
            </w:r>
            <w:r>
              <w:t xml:space="preserve"> </w:t>
            </w:r>
            <w:r>
              <w:rPr>
                <w:rStyle w:val="HTMLCode"/>
                <w:rFonts w:eastAsiaTheme="majorEastAsia"/>
              </w:rPr>
              <w:t xml:space="preserve">main(String[] </w:t>
            </w:r>
            <w:proofErr w:type="spellStart"/>
            <w:r>
              <w:rPr>
                <w:rStyle w:val="HTMLCode"/>
                <w:rFonts w:eastAsiaTheme="majorEastAsia"/>
              </w:rPr>
              <w:t>args</w:t>
            </w:r>
            <w:proofErr w:type="spellEnd"/>
            <w:r>
              <w:rPr>
                <w:rStyle w:val="HTMLCode"/>
                <w:rFonts w:eastAsiaTheme="majorEastAsia"/>
              </w:rPr>
              <w:t xml:space="preserve">) { </w:t>
            </w:r>
          </w:p>
          <w:p w:rsidR="00CC451A" w:rsidRDefault="00CC451A" w:rsidP="00CC451A">
            <w:r>
              <w:rPr>
                <w:rStyle w:val="HTMLCode"/>
                <w:rFonts w:eastAsiaTheme="majorEastAsia"/>
              </w:rPr>
              <w:t> X x= new</w:t>
            </w:r>
            <w:r>
              <w:t xml:space="preserve"> </w:t>
            </w:r>
            <w:r>
              <w:rPr>
                <w:rStyle w:val="HTMLCode"/>
                <w:rFonts w:eastAsiaTheme="majorEastAsia"/>
              </w:rPr>
              <w:t xml:space="preserve">X(10); </w:t>
            </w:r>
          </w:p>
          <w:p w:rsidR="00CC451A" w:rsidRDefault="00CC451A" w:rsidP="00CC451A">
            <w:r>
              <w:rPr>
                <w:rStyle w:val="HTMLCode"/>
                <w:rFonts w:eastAsiaTheme="majorEastAsia"/>
              </w:rPr>
              <w:t xml:space="preserve"> } </w:t>
            </w:r>
          </w:p>
          <w:p w:rsidR="00CC451A" w:rsidRDefault="00CC451A" w:rsidP="00CC451A">
            <w:r>
              <w:rPr>
                <w:rStyle w:val="HTMLCode"/>
                <w:rFonts w:eastAsiaTheme="majorEastAsia"/>
              </w:rPr>
              <w:t xml:space="preserve">} </w:t>
            </w:r>
          </w:p>
        </w:tc>
      </w:tr>
    </w:tbl>
    <w:p w:rsidR="00CC451A" w:rsidRDefault="00CC451A" w:rsidP="00CC451A">
      <w:pPr>
        <w:pStyle w:val="NormalWeb"/>
        <w:shd w:val="clear" w:color="auto" w:fill="FFFFFF"/>
        <w:spacing w:after="360" w:afterAutospacing="0"/>
        <w:rPr>
          <w:rFonts w:ascii="Arial" w:hAnsi="Arial" w:cs="Arial"/>
          <w:color w:val="071F2E"/>
          <w:sz w:val="25"/>
          <w:szCs w:val="25"/>
        </w:rPr>
      </w:pPr>
      <w:r>
        <w:rPr>
          <w:rFonts w:ascii="Arial" w:hAnsi="Arial" w:cs="Arial"/>
          <w:color w:val="071F2E"/>
          <w:sz w:val="25"/>
          <w:szCs w:val="25"/>
        </w:rPr>
        <w:lastRenderedPageBreak/>
        <w:t>Output</w:t>
      </w:r>
    </w:p>
    <w:tbl>
      <w:tblPr>
        <w:tblW w:w="11460" w:type="dxa"/>
        <w:tblCellMar>
          <w:left w:w="0" w:type="dxa"/>
          <w:right w:w="0" w:type="dxa"/>
        </w:tblCellMar>
        <w:tblLook w:val="04A0" w:firstRow="1" w:lastRow="0" w:firstColumn="1" w:lastColumn="0" w:noHBand="0" w:noVBand="1"/>
      </w:tblPr>
      <w:tblGrid>
        <w:gridCol w:w="555"/>
        <w:gridCol w:w="10905"/>
      </w:tblGrid>
      <w:tr w:rsidR="00CC451A" w:rsidTr="00CC451A">
        <w:tc>
          <w:tcPr>
            <w:tcW w:w="0" w:type="auto"/>
            <w:vAlign w:val="center"/>
            <w:hideMark/>
          </w:tcPr>
          <w:p w:rsidR="00CC451A" w:rsidRDefault="00CC451A" w:rsidP="00CC451A">
            <w:pPr>
              <w:rPr>
                <w:rFonts w:ascii="Times New Roman" w:hAnsi="Times New Roman" w:cs="Times New Roman"/>
                <w:sz w:val="24"/>
                <w:szCs w:val="24"/>
              </w:rPr>
            </w:pPr>
            <w:r>
              <w:t>1</w:t>
            </w:r>
          </w:p>
          <w:p w:rsidR="00CC451A" w:rsidRDefault="00CC451A" w:rsidP="00CC451A">
            <w:r>
              <w:t>2</w:t>
            </w:r>
          </w:p>
          <w:p w:rsidR="00CC451A" w:rsidRDefault="00CC451A" w:rsidP="00CC451A">
            <w:r>
              <w:t>3</w:t>
            </w:r>
          </w:p>
          <w:p w:rsidR="00CC451A" w:rsidRDefault="00CC451A" w:rsidP="00CC451A">
            <w:r>
              <w:t>4</w:t>
            </w:r>
          </w:p>
        </w:tc>
        <w:tc>
          <w:tcPr>
            <w:tcW w:w="10905" w:type="dxa"/>
            <w:vAlign w:val="center"/>
            <w:hideMark/>
          </w:tcPr>
          <w:p w:rsidR="00CC451A" w:rsidRDefault="00CC451A" w:rsidP="00CC451A">
            <w:r>
              <w:rPr>
                <w:rStyle w:val="HTMLCode"/>
                <w:rFonts w:eastAsiaTheme="majorEastAsia"/>
              </w:rPr>
              <w:t>X static</w:t>
            </w:r>
            <w:r>
              <w:t xml:space="preserve"> </w:t>
            </w:r>
            <w:r>
              <w:rPr>
                <w:rStyle w:val="HTMLCode"/>
                <w:rFonts w:eastAsiaTheme="majorEastAsia"/>
              </w:rPr>
              <w:t>block</w:t>
            </w:r>
          </w:p>
          <w:p w:rsidR="00CC451A" w:rsidRDefault="00CC451A" w:rsidP="00CC451A">
            <w:r>
              <w:rPr>
                <w:rStyle w:val="HTMLCode"/>
                <w:rFonts w:eastAsiaTheme="majorEastAsia"/>
              </w:rPr>
              <w:t>Instance block 1</w:t>
            </w:r>
          </w:p>
          <w:p w:rsidR="00CC451A" w:rsidRDefault="00CC451A" w:rsidP="00CC451A">
            <w:r>
              <w:rPr>
                <w:rStyle w:val="HTMLCode"/>
                <w:rFonts w:eastAsiaTheme="majorEastAsia"/>
              </w:rPr>
              <w:t>Instance block 2</w:t>
            </w:r>
          </w:p>
          <w:p w:rsidR="00CC451A" w:rsidRDefault="00CC451A" w:rsidP="00CC451A">
            <w:r>
              <w:rPr>
                <w:rStyle w:val="HTMLCode"/>
                <w:rFonts w:eastAsiaTheme="majorEastAsia"/>
              </w:rPr>
              <w:t>X constructor()</w:t>
            </w:r>
          </w:p>
        </w:tc>
      </w:tr>
    </w:tbl>
    <w:p w:rsidR="00BD0FBF" w:rsidRDefault="00BD0FBF" w:rsidP="00BD0FBF">
      <w:pPr>
        <w:pStyle w:val="Heading2"/>
        <w:shd w:val="clear" w:color="auto" w:fill="FFFFFF"/>
        <w:spacing w:before="504" w:after="312"/>
        <w:rPr>
          <w:rStyle w:val="s1"/>
          <w:rFonts w:ascii="Raleway" w:hAnsi="Raleway"/>
          <w:color w:val="333333"/>
          <w:sz w:val="44"/>
          <w:szCs w:val="44"/>
        </w:rPr>
      </w:pPr>
      <w:r>
        <w:rPr>
          <w:rStyle w:val="s1"/>
          <w:rFonts w:ascii="Raleway" w:hAnsi="Raleway"/>
          <w:color w:val="333333"/>
          <w:sz w:val="44"/>
          <w:szCs w:val="44"/>
        </w:rPr>
        <w:t xml:space="preserve">Class </w:t>
      </w:r>
      <w:proofErr w:type="gramStart"/>
      <w:r>
        <w:rPr>
          <w:rStyle w:val="s1"/>
          <w:rFonts w:ascii="Raleway" w:hAnsi="Raleway"/>
          <w:color w:val="333333"/>
          <w:sz w:val="44"/>
          <w:szCs w:val="44"/>
        </w:rPr>
        <w:t>Loaders :</w:t>
      </w:r>
      <w:proofErr w:type="gramEnd"/>
    </w:p>
    <w:p w:rsidR="00BD0FBF" w:rsidRDefault="00BD0FBF" w:rsidP="00BD0FBF">
      <w:pPr>
        <w:rPr>
          <w:rFonts w:ascii="Raleway" w:hAnsi="Raleway"/>
          <w:color w:val="535353"/>
          <w:sz w:val="27"/>
          <w:szCs w:val="27"/>
          <w:shd w:val="clear" w:color="auto" w:fill="FFFFFF"/>
        </w:rPr>
      </w:pPr>
      <w:r>
        <w:rPr>
          <w:rFonts w:ascii="Raleway" w:hAnsi="Raleway"/>
          <w:color w:val="535353"/>
          <w:sz w:val="27"/>
          <w:szCs w:val="27"/>
          <w:shd w:val="clear" w:color="auto" w:fill="FFFFFF"/>
        </w:rPr>
        <w:t>Class loaders are responsible for</w:t>
      </w:r>
      <w:r>
        <w:rPr>
          <w:rStyle w:val="Strong"/>
          <w:rFonts w:ascii="Raleway" w:hAnsi="Raleway"/>
          <w:color w:val="535353"/>
          <w:shd w:val="clear" w:color="auto" w:fill="FFFFFF"/>
        </w:rPr>
        <w:t> loading Java classes during runtime dynamically to the JVM</w:t>
      </w:r>
      <w:r>
        <w:rPr>
          <w:rFonts w:ascii="Raleway" w:hAnsi="Raleway"/>
          <w:color w:val="535353"/>
          <w:sz w:val="27"/>
          <w:szCs w:val="27"/>
          <w:shd w:val="clear" w:color="auto" w:fill="FFFFFF"/>
        </w:rPr>
        <w:t> (Java Virtual Machine).</w:t>
      </w:r>
      <w:r w:rsidRPr="00BD0FBF">
        <w:rPr>
          <w:rFonts w:ascii="Raleway" w:hAnsi="Raleway"/>
          <w:color w:val="535353"/>
          <w:sz w:val="27"/>
          <w:szCs w:val="27"/>
          <w:shd w:val="clear" w:color="auto" w:fill="FFFFFF"/>
        </w:rPr>
        <w:t xml:space="preserve"> </w:t>
      </w:r>
      <w:r>
        <w:rPr>
          <w:rFonts w:ascii="Raleway" w:hAnsi="Raleway"/>
          <w:color w:val="535353"/>
          <w:sz w:val="27"/>
          <w:szCs w:val="27"/>
          <w:shd w:val="clear" w:color="auto" w:fill="FFFFFF"/>
        </w:rPr>
        <w:t> Also, they are part of the JRE (Java Runtime Environment).Normally these Java classes aren’t loaded into memory all at once, but when required by an application. This is where class loaders come into the picture. They are responsible for loading classes into memory.</w:t>
      </w:r>
    </w:p>
    <w:p w:rsidR="00DD4337" w:rsidRDefault="00DD4337" w:rsidP="00BD0FBF">
      <w:pPr>
        <w:rPr>
          <w:rFonts w:ascii="Raleway" w:hAnsi="Raleway"/>
          <w:color w:val="535353"/>
          <w:sz w:val="27"/>
          <w:szCs w:val="27"/>
          <w:shd w:val="clear" w:color="auto" w:fill="FFFFFF"/>
        </w:rPr>
      </w:pPr>
    </w:p>
    <w:p w:rsidR="00DD4337" w:rsidRPr="00DD4337" w:rsidRDefault="00DD4337" w:rsidP="00DD4337">
      <w:pPr>
        <w:spacing w:before="100" w:beforeAutospacing="1" w:after="100" w:afterAutospacing="1" w:line="240" w:lineRule="auto"/>
        <w:rPr>
          <w:rFonts w:ascii="Segoe UI" w:eastAsia="Times New Roman" w:hAnsi="Segoe UI" w:cs="Segoe UI"/>
          <w:color w:val="000000"/>
          <w:sz w:val="27"/>
          <w:szCs w:val="27"/>
        </w:rPr>
      </w:pPr>
      <w:r w:rsidRPr="00DD4337">
        <w:rPr>
          <w:rFonts w:ascii="Segoe UI" w:eastAsia="Times New Roman" w:hAnsi="Segoe UI" w:cs="Segoe UI"/>
          <w:color w:val="000000"/>
          <w:sz w:val="27"/>
          <w:szCs w:val="27"/>
        </w:rPr>
        <w:lastRenderedPageBreak/>
        <w:t>Java class loaders can be broadly classified into below categories:</w:t>
      </w:r>
    </w:p>
    <w:p w:rsidR="00DD4337" w:rsidRPr="00DD4337" w:rsidRDefault="00DD4337" w:rsidP="00DD4337">
      <w:pPr>
        <w:numPr>
          <w:ilvl w:val="0"/>
          <w:numId w:val="2"/>
        </w:numPr>
        <w:spacing w:before="100" w:beforeAutospacing="1" w:after="100" w:afterAutospacing="1" w:line="240" w:lineRule="auto"/>
        <w:rPr>
          <w:rFonts w:ascii="Segoe UI" w:eastAsia="Times New Roman" w:hAnsi="Segoe UI" w:cs="Segoe UI"/>
          <w:color w:val="000000"/>
          <w:sz w:val="27"/>
          <w:szCs w:val="27"/>
        </w:rPr>
      </w:pPr>
      <w:r w:rsidRPr="00DD4337">
        <w:rPr>
          <w:rFonts w:ascii="Segoe UI" w:eastAsia="Times New Roman" w:hAnsi="Segoe UI" w:cs="Segoe UI"/>
          <w:color w:val="000000"/>
          <w:sz w:val="27"/>
          <w:szCs w:val="27"/>
        </w:rPr>
        <w:t>Bootstrap Class Loader</w:t>
      </w:r>
      <w:r w:rsidRPr="00DD4337">
        <w:rPr>
          <w:rFonts w:ascii="Segoe UI" w:eastAsia="Times New Roman" w:hAnsi="Segoe UI" w:cs="Segoe UI"/>
          <w:color w:val="000000"/>
          <w:sz w:val="27"/>
          <w:szCs w:val="27"/>
        </w:rPr>
        <w:br/>
        <w:t xml:space="preserve">Bootstrap class loader loads java’s core classes like </w:t>
      </w:r>
      <w:proofErr w:type="spellStart"/>
      <w:r w:rsidRPr="00DD4337">
        <w:rPr>
          <w:rFonts w:ascii="Segoe UI" w:eastAsia="Times New Roman" w:hAnsi="Segoe UI" w:cs="Segoe UI"/>
          <w:color w:val="000000"/>
          <w:sz w:val="27"/>
          <w:szCs w:val="27"/>
        </w:rPr>
        <w:t>java.lang</w:t>
      </w:r>
      <w:proofErr w:type="spellEnd"/>
      <w:r w:rsidRPr="00DD4337">
        <w:rPr>
          <w:rFonts w:ascii="Segoe UI" w:eastAsia="Times New Roman" w:hAnsi="Segoe UI" w:cs="Segoe UI"/>
          <w:color w:val="000000"/>
          <w:sz w:val="27"/>
          <w:szCs w:val="27"/>
        </w:rPr>
        <w:t xml:space="preserve">, </w:t>
      </w:r>
      <w:proofErr w:type="spellStart"/>
      <w:r w:rsidRPr="00DD4337">
        <w:rPr>
          <w:rFonts w:ascii="Segoe UI" w:eastAsia="Times New Roman" w:hAnsi="Segoe UI" w:cs="Segoe UI"/>
          <w:color w:val="000000"/>
          <w:sz w:val="27"/>
          <w:szCs w:val="27"/>
        </w:rPr>
        <w:t>java.util</w:t>
      </w:r>
      <w:proofErr w:type="spellEnd"/>
      <w:r w:rsidRPr="00DD4337">
        <w:rPr>
          <w:rFonts w:ascii="Segoe UI" w:eastAsia="Times New Roman" w:hAnsi="Segoe UI" w:cs="Segoe UI"/>
          <w:color w:val="000000"/>
          <w:sz w:val="27"/>
          <w:szCs w:val="27"/>
        </w:rPr>
        <w:t xml:space="preserve"> etc. These are classes that are part of java runtime environment. Bootstrap class loader is native implementation and so they may differ across different JVMs.</w:t>
      </w:r>
    </w:p>
    <w:p w:rsidR="00DD4337" w:rsidRPr="00DD4337" w:rsidRDefault="00DD4337" w:rsidP="00DD4337">
      <w:pPr>
        <w:numPr>
          <w:ilvl w:val="0"/>
          <w:numId w:val="2"/>
        </w:numPr>
        <w:spacing w:before="100" w:beforeAutospacing="1" w:after="100" w:afterAutospacing="1" w:line="240" w:lineRule="auto"/>
        <w:rPr>
          <w:rFonts w:ascii="Segoe UI" w:eastAsia="Times New Roman" w:hAnsi="Segoe UI" w:cs="Segoe UI"/>
          <w:color w:val="000000"/>
          <w:sz w:val="27"/>
          <w:szCs w:val="27"/>
        </w:rPr>
      </w:pPr>
      <w:r w:rsidRPr="00DD4337">
        <w:rPr>
          <w:rFonts w:ascii="Segoe UI" w:eastAsia="Times New Roman" w:hAnsi="Segoe UI" w:cs="Segoe UI"/>
          <w:color w:val="000000"/>
          <w:sz w:val="27"/>
          <w:szCs w:val="27"/>
        </w:rPr>
        <w:t>Extensions Class Loader</w:t>
      </w:r>
      <w:r w:rsidRPr="00DD4337">
        <w:rPr>
          <w:rFonts w:ascii="Segoe UI" w:eastAsia="Times New Roman" w:hAnsi="Segoe UI" w:cs="Segoe UI"/>
          <w:color w:val="000000"/>
          <w:sz w:val="27"/>
          <w:szCs w:val="27"/>
        </w:rPr>
        <w:br/>
        <w:t>JAVA_HOME/</w:t>
      </w:r>
      <w:proofErr w:type="spellStart"/>
      <w:r w:rsidRPr="00DD4337">
        <w:rPr>
          <w:rFonts w:ascii="Segoe UI" w:eastAsia="Times New Roman" w:hAnsi="Segoe UI" w:cs="Segoe UI"/>
          <w:color w:val="000000"/>
          <w:sz w:val="27"/>
          <w:szCs w:val="27"/>
        </w:rPr>
        <w:t>jre</w:t>
      </w:r>
      <w:proofErr w:type="spellEnd"/>
      <w:r w:rsidRPr="00DD4337">
        <w:rPr>
          <w:rFonts w:ascii="Segoe UI" w:eastAsia="Times New Roman" w:hAnsi="Segoe UI" w:cs="Segoe UI"/>
          <w:color w:val="000000"/>
          <w:sz w:val="27"/>
          <w:szCs w:val="27"/>
        </w:rPr>
        <w:t>/lib/</w:t>
      </w:r>
      <w:proofErr w:type="spellStart"/>
      <w:r w:rsidRPr="00DD4337">
        <w:rPr>
          <w:rFonts w:ascii="Segoe UI" w:eastAsia="Times New Roman" w:hAnsi="Segoe UI" w:cs="Segoe UI"/>
          <w:color w:val="000000"/>
          <w:sz w:val="27"/>
          <w:szCs w:val="27"/>
        </w:rPr>
        <w:t>ext</w:t>
      </w:r>
      <w:proofErr w:type="spellEnd"/>
      <w:r w:rsidRPr="00DD4337">
        <w:rPr>
          <w:rFonts w:ascii="Segoe UI" w:eastAsia="Times New Roman" w:hAnsi="Segoe UI" w:cs="Segoe UI"/>
          <w:color w:val="000000"/>
          <w:sz w:val="27"/>
          <w:szCs w:val="27"/>
        </w:rPr>
        <w:t xml:space="preserve"> contains jar packages that are extensions of standard core java classes. Extensions class loader loads classes from this </w:t>
      </w:r>
      <w:proofErr w:type="spellStart"/>
      <w:r w:rsidRPr="00DD4337">
        <w:rPr>
          <w:rFonts w:ascii="Segoe UI" w:eastAsia="Times New Roman" w:hAnsi="Segoe UI" w:cs="Segoe UI"/>
          <w:color w:val="000000"/>
          <w:sz w:val="27"/>
          <w:szCs w:val="27"/>
        </w:rPr>
        <w:t>ext</w:t>
      </w:r>
      <w:proofErr w:type="spellEnd"/>
      <w:r w:rsidRPr="00DD4337">
        <w:rPr>
          <w:rFonts w:ascii="Segoe UI" w:eastAsia="Times New Roman" w:hAnsi="Segoe UI" w:cs="Segoe UI"/>
          <w:color w:val="000000"/>
          <w:sz w:val="27"/>
          <w:szCs w:val="27"/>
        </w:rPr>
        <w:t xml:space="preserve"> folder. Using the system environment </w:t>
      </w:r>
      <w:proofErr w:type="spellStart"/>
      <w:r w:rsidRPr="00DD4337">
        <w:rPr>
          <w:rFonts w:ascii="Segoe UI" w:eastAsia="Times New Roman" w:hAnsi="Segoe UI" w:cs="Segoe UI"/>
          <w:color w:val="000000"/>
          <w:sz w:val="27"/>
          <w:szCs w:val="27"/>
        </w:rPr>
        <w:t>propery</w:t>
      </w:r>
      <w:proofErr w:type="spellEnd"/>
      <w:r w:rsidRPr="00DD4337">
        <w:rPr>
          <w:rFonts w:ascii="Segoe UI" w:eastAsia="Times New Roman" w:hAnsi="Segoe UI" w:cs="Segoe UI"/>
          <w:color w:val="000000"/>
          <w:sz w:val="27"/>
          <w:szCs w:val="27"/>
        </w:rPr>
        <w:t xml:space="preserve"> </w:t>
      </w:r>
      <w:proofErr w:type="spellStart"/>
      <w:r w:rsidRPr="00DD4337">
        <w:rPr>
          <w:rFonts w:ascii="Segoe UI" w:eastAsia="Times New Roman" w:hAnsi="Segoe UI" w:cs="Segoe UI"/>
          <w:color w:val="000000"/>
          <w:sz w:val="27"/>
          <w:szCs w:val="27"/>
        </w:rPr>
        <w:t>java.ext.dirs</w:t>
      </w:r>
      <w:proofErr w:type="spellEnd"/>
      <w:r w:rsidRPr="00DD4337">
        <w:rPr>
          <w:rFonts w:ascii="Segoe UI" w:eastAsia="Times New Roman" w:hAnsi="Segoe UI" w:cs="Segoe UI"/>
          <w:color w:val="000000"/>
          <w:sz w:val="27"/>
          <w:szCs w:val="27"/>
        </w:rPr>
        <w:t xml:space="preserve"> you can add ‘</w:t>
      </w:r>
      <w:proofErr w:type="spellStart"/>
      <w:r w:rsidRPr="00DD4337">
        <w:rPr>
          <w:rFonts w:ascii="Segoe UI" w:eastAsia="Times New Roman" w:hAnsi="Segoe UI" w:cs="Segoe UI"/>
          <w:color w:val="000000"/>
          <w:sz w:val="27"/>
          <w:szCs w:val="27"/>
        </w:rPr>
        <w:t>ext</w:t>
      </w:r>
      <w:proofErr w:type="spellEnd"/>
      <w:r w:rsidRPr="00DD4337">
        <w:rPr>
          <w:rFonts w:ascii="Segoe UI" w:eastAsia="Times New Roman" w:hAnsi="Segoe UI" w:cs="Segoe UI"/>
          <w:color w:val="000000"/>
          <w:sz w:val="27"/>
          <w:szCs w:val="27"/>
        </w:rPr>
        <w:t>’ folders and jar files to be loaded using extensions class loader.</w:t>
      </w:r>
    </w:p>
    <w:p w:rsidR="00DD4337" w:rsidRPr="00DD4337" w:rsidRDefault="00DD4337" w:rsidP="00DD4337">
      <w:pPr>
        <w:numPr>
          <w:ilvl w:val="0"/>
          <w:numId w:val="2"/>
        </w:numPr>
        <w:spacing w:before="100" w:beforeAutospacing="1" w:after="100" w:afterAutospacing="1" w:line="240" w:lineRule="auto"/>
        <w:rPr>
          <w:rFonts w:ascii="Segoe UI" w:eastAsia="Times New Roman" w:hAnsi="Segoe UI" w:cs="Segoe UI"/>
          <w:color w:val="000000"/>
          <w:sz w:val="27"/>
          <w:szCs w:val="27"/>
        </w:rPr>
      </w:pPr>
      <w:r w:rsidRPr="00DD4337">
        <w:rPr>
          <w:rFonts w:ascii="Segoe UI" w:eastAsia="Times New Roman" w:hAnsi="Segoe UI" w:cs="Segoe UI"/>
          <w:color w:val="000000"/>
          <w:sz w:val="27"/>
          <w:szCs w:val="27"/>
        </w:rPr>
        <w:t>System Class Loader</w:t>
      </w:r>
      <w:r w:rsidRPr="00DD4337">
        <w:rPr>
          <w:rFonts w:ascii="Segoe UI" w:eastAsia="Times New Roman" w:hAnsi="Segoe UI" w:cs="Segoe UI"/>
          <w:color w:val="000000"/>
          <w:sz w:val="27"/>
          <w:szCs w:val="27"/>
        </w:rPr>
        <w:br/>
        <w:t xml:space="preserve">Java classes that are available in the java </w:t>
      </w:r>
      <w:proofErr w:type="spellStart"/>
      <w:r w:rsidRPr="00DD4337">
        <w:rPr>
          <w:rFonts w:ascii="Segoe UI" w:eastAsia="Times New Roman" w:hAnsi="Segoe UI" w:cs="Segoe UI"/>
          <w:color w:val="000000"/>
          <w:sz w:val="27"/>
          <w:szCs w:val="27"/>
        </w:rPr>
        <w:t>classpath</w:t>
      </w:r>
      <w:proofErr w:type="spellEnd"/>
      <w:r w:rsidRPr="00DD4337">
        <w:rPr>
          <w:rFonts w:ascii="Segoe UI" w:eastAsia="Times New Roman" w:hAnsi="Segoe UI" w:cs="Segoe UI"/>
          <w:color w:val="000000"/>
          <w:sz w:val="27"/>
          <w:szCs w:val="27"/>
        </w:rPr>
        <w:t xml:space="preserve"> are loaded using System class loader.</w:t>
      </w:r>
    </w:p>
    <w:p w:rsidR="00432244" w:rsidRDefault="00781C49" w:rsidP="00432244">
      <w:pPr>
        <w:pStyle w:val="Heading1"/>
        <w:shd w:val="clear" w:color="auto" w:fill="FFFFFF"/>
        <w:spacing w:before="0"/>
        <w:textAlignment w:val="baseline"/>
        <w:rPr>
          <w:rFonts w:ascii="Arial" w:hAnsi="Arial" w:cs="Arial"/>
          <w:color w:val="242729"/>
        </w:rPr>
      </w:pPr>
      <w:hyperlink r:id="rId6" w:history="1">
        <w:r w:rsidR="00432244">
          <w:rPr>
            <w:rStyle w:val="Hyperlink"/>
            <w:rFonts w:ascii="inherit" w:hAnsi="inherit" w:cs="Arial"/>
            <w:b/>
            <w:bCs/>
            <w:color w:val="242729"/>
            <w:sz w:val="36"/>
            <w:szCs w:val="36"/>
            <w:bdr w:val="none" w:sz="0" w:space="0" w:color="auto" w:frame="1"/>
          </w:rPr>
          <w:t>What is the use of Custom Class Loader</w:t>
        </w:r>
      </w:hyperlink>
    </w:p>
    <w:p w:rsidR="00432244" w:rsidRPr="00432244" w:rsidRDefault="00432244" w:rsidP="00432244">
      <w:pPr>
        <w:numPr>
          <w:ilvl w:val="0"/>
          <w:numId w:val="3"/>
        </w:numPr>
        <w:shd w:val="clear" w:color="auto" w:fill="FFFFFF"/>
        <w:spacing w:after="0" w:line="240" w:lineRule="auto"/>
        <w:ind w:left="450"/>
        <w:textAlignment w:val="baseline"/>
        <w:rPr>
          <w:rFonts w:ascii="inherit" w:eastAsia="Times New Roman" w:hAnsi="inherit" w:cs="Arial"/>
          <w:color w:val="242729"/>
          <w:sz w:val="23"/>
          <w:szCs w:val="23"/>
        </w:rPr>
      </w:pPr>
      <w:r w:rsidRPr="00432244">
        <w:rPr>
          <w:rFonts w:ascii="inherit" w:eastAsia="Times New Roman" w:hAnsi="inherit" w:cs="Arial"/>
          <w:b/>
          <w:bCs/>
          <w:color w:val="242729"/>
          <w:sz w:val="23"/>
          <w:szCs w:val="23"/>
          <w:bdr w:val="none" w:sz="0" w:space="0" w:color="auto" w:frame="1"/>
        </w:rPr>
        <w:t>Load classes from anywhere</w:t>
      </w:r>
      <w:r w:rsidRPr="00432244">
        <w:rPr>
          <w:rFonts w:ascii="inherit" w:eastAsia="Times New Roman" w:hAnsi="inherit" w:cs="Arial"/>
          <w:color w:val="242729"/>
          <w:sz w:val="23"/>
          <w:szCs w:val="23"/>
        </w:rPr>
        <w:t> Classes can be loaded from anywhere, </w:t>
      </w:r>
      <w:r w:rsidRPr="00432244">
        <w:rPr>
          <w:rFonts w:ascii="inherit" w:eastAsia="Times New Roman" w:hAnsi="inherit" w:cs="Arial"/>
          <w:b/>
          <w:bCs/>
          <w:color w:val="242729"/>
          <w:sz w:val="23"/>
          <w:szCs w:val="23"/>
          <w:bdr w:val="none" w:sz="0" w:space="0" w:color="auto" w:frame="1"/>
        </w:rPr>
        <w:t>for ex, Database, Networks, or even define it on the fly</w:t>
      </w:r>
      <w:r w:rsidRPr="00432244">
        <w:rPr>
          <w:rFonts w:ascii="inherit" w:eastAsia="Times New Roman" w:hAnsi="inherit" w:cs="Arial"/>
          <w:color w:val="242729"/>
          <w:sz w:val="23"/>
          <w:szCs w:val="23"/>
        </w:rPr>
        <w:t>.</w:t>
      </w:r>
    </w:p>
    <w:p w:rsidR="00432244" w:rsidRPr="00432244" w:rsidRDefault="00432244" w:rsidP="00432244">
      <w:pPr>
        <w:numPr>
          <w:ilvl w:val="0"/>
          <w:numId w:val="3"/>
        </w:numPr>
        <w:shd w:val="clear" w:color="auto" w:fill="FFFFFF"/>
        <w:spacing w:after="120" w:line="240" w:lineRule="auto"/>
        <w:textAlignment w:val="baseline"/>
        <w:rPr>
          <w:rFonts w:ascii="inherit" w:eastAsia="Times New Roman" w:hAnsi="inherit" w:cs="Arial"/>
          <w:color w:val="242729"/>
          <w:sz w:val="23"/>
          <w:szCs w:val="23"/>
        </w:rPr>
      </w:pPr>
      <w:r w:rsidRPr="00432244">
        <w:rPr>
          <w:rFonts w:ascii="inherit" w:eastAsia="Times New Roman" w:hAnsi="inherit" w:cs="Arial"/>
          <w:color w:val="242729"/>
          <w:sz w:val="23"/>
          <w:szCs w:val="23"/>
        </w:rPr>
        <w:t xml:space="preserve">Loading multiple versions of the same class with different </w:t>
      </w:r>
      <w:proofErr w:type="spellStart"/>
      <w:r w:rsidRPr="00432244">
        <w:rPr>
          <w:rFonts w:ascii="inherit" w:eastAsia="Times New Roman" w:hAnsi="inherit" w:cs="Arial"/>
          <w:color w:val="242729"/>
          <w:sz w:val="23"/>
          <w:szCs w:val="23"/>
        </w:rPr>
        <w:t>classloaders</w:t>
      </w:r>
      <w:proofErr w:type="spellEnd"/>
      <w:r w:rsidRPr="00432244">
        <w:rPr>
          <w:rFonts w:ascii="inherit" w:eastAsia="Times New Roman" w:hAnsi="inherit" w:cs="Arial"/>
          <w:color w:val="242729"/>
          <w:sz w:val="23"/>
          <w:szCs w:val="23"/>
        </w:rPr>
        <w:t xml:space="preserve"> (e.g. to resolve possible versioning </w:t>
      </w:r>
      <w:proofErr w:type="spellStart"/>
      <w:r w:rsidRPr="00432244">
        <w:rPr>
          <w:rFonts w:ascii="inherit" w:eastAsia="Times New Roman" w:hAnsi="inherit" w:cs="Arial"/>
          <w:color w:val="242729"/>
          <w:sz w:val="23"/>
          <w:szCs w:val="23"/>
        </w:rPr>
        <w:t>conficts</w:t>
      </w:r>
      <w:proofErr w:type="spellEnd"/>
      <w:r w:rsidRPr="00432244">
        <w:rPr>
          <w:rFonts w:ascii="inherit" w:eastAsia="Times New Roman" w:hAnsi="inherit" w:cs="Arial"/>
          <w:color w:val="242729"/>
          <w:sz w:val="23"/>
          <w:szCs w:val="23"/>
        </w:rPr>
        <w:t xml:space="preserve"> for example)</w:t>
      </w:r>
    </w:p>
    <w:p w:rsidR="00DD4337" w:rsidRDefault="00D673F4" w:rsidP="00BD0FBF">
      <w:pPr>
        <w:rPr>
          <w:rFonts w:ascii="Raleway" w:hAnsi="Raleway"/>
          <w:color w:val="000000"/>
          <w:shd w:val="clear" w:color="auto" w:fill="FFFFFF"/>
        </w:rPr>
      </w:pPr>
      <w:r>
        <w:rPr>
          <w:rFonts w:ascii="Raleway" w:hAnsi="Raleway"/>
          <w:color w:val="000000"/>
          <w:shd w:val="clear" w:color="auto" w:fill="FFFFFF"/>
        </w:rPr>
        <w:t xml:space="preserve">Java default </w:t>
      </w:r>
      <w:proofErr w:type="spellStart"/>
      <w:r>
        <w:rPr>
          <w:rFonts w:ascii="Raleway" w:hAnsi="Raleway"/>
          <w:color w:val="000000"/>
          <w:shd w:val="clear" w:color="auto" w:fill="FFFFFF"/>
        </w:rPr>
        <w:t>ClassLoader</w:t>
      </w:r>
      <w:proofErr w:type="spellEnd"/>
      <w:r>
        <w:rPr>
          <w:rFonts w:ascii="Raleway" w:hAnsi="Raleway"/>
          <w:color w:val="000000"/>
          <w:shd w:val="clear" w:color="auto" w:fill="FFFFFF"/>
        </w:rPr>
        <w:t xml:space="preserve"> can load files from local file system that is good enough for most of the cases. But if you are expecting a class at the runtime or from FTP server or via third party web service at the time of loading the class then you have to extend the existing class loader. For example, </w:t>
      </w:r>
      <w:proofErr w:type="spellStart"/>
      <w:r>
        <w:rPr>
          <w:rFonts w:ascii="Raleway" w:hAnsi="Raleway"/>
          <w:color w:val="000000"/>
          <w:shd w:val="clear" w:color="auto" w:fill="FFFFFF"/>
        </w:rPr>
        <w:t>AppletViewers</w:t>
      </w:r>
      <w:proofErr w:type="spellEnd"/>
      <w:r>
        <w:rPr>
          <w:rFonts w:ascii="Raleway" w:hAnsi="Raleway"/>
          <w:color w:val="000000"/>
          <w:shd w:val="clear" w:color="auto" w:fill="FFFFFF"/>
        </w:rPr>
        <w:t xml:space="preserve"> load the classes from remote web server.</w:t>
      </w:r>
    </w:p>
    <w:p w:rsidR="00D673F4" w:rsidRDefault="00D673F4" w:rsidP="00D673F4">
      <w:pPr>
        <w:pStyle w:val="Heading3"/>
        <w:shd w:val="clear" w:color="auto" w:fill="FFFFFF"/>
        <w:spacing w:before="0" w:beforeAutospacing="0" w:after="240" w:afterAutospacing="0"/>
        <w:rPr>
          <w:rFonts w:ascii="Raleway" w:hAnsi="Raleway"/>
          <w:color w:val="000000"/>
          <w:sz w:val="36"/>
          <w:szCs w:val="36"/>
        </w:rPr>
      </w:pPr>
      <w:r>
        <w:rPr>
          <w:rFonts w:ascii="Raleway" w:hAnsi="Raleway"/>
          <w:color w:val="000000"/>
          <w:sz w:val="36"/>
          <w:szCs w:val="36"/>
        </w:rPr>
        <w:t xml:space="preserve">How does Java </w:t>
      </w:r>
      <w:proofErr w:type="spellStart"/>
      <w:r>
        <w:rPr>
          <w:rFonts w:ascii="Raleway" w:hAnsi="Raleway"/>
          <w:color w:val="000000"/>
          <w:sz w:val="36"/>
          <w:szCs w:val="36"/>
        </w:rPr>
        <w:t>ClassLoader</w:t>
      </w:r>
      <w:proofErr w:type="spellEnd"/>
      <w:r>
        <w:rPr>
          <w:rFonts w:ascii="Raleway" w:hAnsi="Raleway"/>
          <w:color w:val="000000"/>
          <w:sz w:val="36"/>
          <w:szCs w:val="36"/>
        </w:rPr>
        <w:t xml:space="preserve"> Work?</w:t>
      </w:r>
    </w:p>
    <w:p w:rsidR="00D673F4" w:rsidRDefault="00D673F4" w:rsidP="00D673F4">
      <w:pPr>
        <w:pStyle w:val="NormalWeb"/>
        <w:shd w:val="clear" w:color="auto" w:fill="FFFFFF"/>
        <w:spacing w:before="0" w:beforeAutospacing="0" w:after="390" w:afterAutospacing="0"/>
        <w:rPr>
          <w:rFonts w:ascii="Raleway" w:hAnsi="Raleway"/>
          <w:color w:val="000000"/>
        </w:rPr>
      </w:pPr>
      <w:r>
        <w:rPr>
          <w:rFonts w:ascii="Raleway" w:hAnsi="Raleway"/>
          <w:color w:val="000000"/>
        </w:rPr>
        <w:t>When JVM requests for a class, it invokes </w:t>
      </w:r>
      <w:proofErr w:type="spellStart"/>
      <w:r>
        <w:rPr>
          <w:rStyle w:val="HTMLCode"/>
          <w:rFonts w:eastAsiaTheme="majorEastAsia"/>
          <w:color w:val="000000"/>
          <w:shd w:val="clear" w:color="auto" w:fill="EFE8E5"/>
        </w:rPr>
        <w:t>loadClass</w:t>
      </w:r>
      <w:proofErr w:type="spellEnd"/>
      <w:r>
        <w:rPr>
          <w:rFonts w:ascii="Raleway" w:hAnsi="Raleway"/>
          <w:color w:val="000000"/>
        </w:rPr>
        <w:t xml:space="preserve"> function of the </w:t>
      </w:r>
      <w:proofErr w:type="spellStart"/>
      <w:r>
        <w:rPr>
          <w:rFonts w:ascii="Raleway" w:hAnsi="Raleway"/>
          <w:color w:val="000000"/>
        </w:rPr>
        <w:t>ClassLoader</w:t>
      </w:r>
      <w:proofErr w:type="spellEnd"/>
      <w:r>
        <w:rPr>
          <w:rFonts w:ascii="Raleway" w:hAnsi="Raleway"/>
          <w:color w:val="000000"/>
        </w:rPr>
        <w:t xml:space="preserve"> by passing the fully classified name of the Class.</w:t>
      </w:r>
    </w:p>
    <w:p w:rsidR="00D673F4" w:rsidRDefault="00D673F4" w:rsidP="00D673F4">
      <w:pPr>
        <w:pStyle w:val="NormalWeb"/>
        <w:shd w:val="clear" w:color="auto" w:fill="FFFFFF"/>
        <w:spacing w:before="0" w:beforeAutospacing="0" w:after="390" w:afterAutospacing="0"/>
        <w:rPr>
          <w:rFonts w:ascii="Raleway" w:hAnsi="Raleway"/>
          <w:color w:val="000000"/>
        </w:rPr>
      </w:pPr>
      <w:proofErr w:type="spellStart"/>
      <w:proofErr w:type="gramStart"/>
      <w:r>
        <w:rPr>
          <w:rFonts w:ascii="Raleway" w:hAnsi="Raleway"/>
          <w:color w:val="000000"/>
        </w:rPr>
        <w:t>loadClass</w:t>
      </w:r>
      <w:proofErr w:type="spellEnd"/>
      <w:proofErr w:type="gramEnd"/>
      <w:r>
        <w:rPr>
          <w:rFonts w:ascii="Raleway" w:hAnsi="Raleway"/>
          <w:color w:val="000000"/>
        </w:rPr>
        <w:t xml:space="preserve"> function calls for </w:t>
      </w:r>
      <w:proofErr w:type="spellStart"/>
      <w:r>
        <w:rPr>
          <w:rStyle w:val="HTMLCode"/>
          <w:rFonts w:eastAsiaTheme="majorEastAsia"/>
          <w:color w:val="000000"/>
          <w:shd w:val="clear" w:color="auto" w:fill="EFE8E5"/>
        </w:rPr>
        <w:t>findLoadedClass</w:t>
      </w:r>
      <w:proofErr w:type="spellEnd"/>
      <w:r>
        <w:rPr>
          <w:rStyle w:val="HTMLCode"/>
          <w:rFonts w:eastAsiaTheme="majorEastAsia"/>
          <w:color w:val="000000"/>
          <w:shd w:val="clear" w:color="auto" w:fill="EFE8E5"/>
        </w:rPr>
        <w:t>()</w:t>
      </w:r>
      <w:r>
        <w:rPr>
          <w:rFonts w:ascii="Raleway" w:hAnsi="Raleway"/>
          <w:color w:val="000000"/>
        </w:rPr>
        <w:t> method to check that the class has been already loaded or not. It’s required to avoid loading the class multiple times.</w:t>
      </w:r>
    </w:p>
    <w:p w:rsidR="00D673F4" w:rsidRDefault="00D673F4" w:rsidP="00D673F4">
      <w:pPr>
        <w:pStyle w:val="NormalWeb"/>
        <w:shd w:val="clear" w:color="auto" w:fill="FFFFFF"/>
        <w:spacing w:before="0" w:beforeAutospacing="0" w:after="390" w:afterAutospacing="0"/>
        <w:rPr>
          <w:rFonts w:ascii="Raleway" w:hAnsi="Raleway"/>
          <w:color w:val="000000"/>
        </w:rPr>
      </w:pPr>
      <w:r>
        <w:rPr>
          <w:rFonts w:ascii="Raleway" w:hAnsi="Raleway"/>
          <w:color w:val="000000"/>
        </w:rPr>
        <w:t xml:space="preserve">If the Class is not already loaded then it will delegate the request to parent </w:t>
      </w:r>
      <w:proofErr w:type="spellStart"/>
      <w:r>
        <w:rPr>
          <w:rFonts w:ascii="Raleway" w:hAnsi="Raleway"/>
          <w:color w:val="000000"/>
        </w:rPr>
        <w:t>ClassLoader</w:t>
      </w:r>
      <w:proofErr w:type="spellEnd"/>
      <w:r>
        <w:rPr>
          <w:rFonts w:ascii="Raleway" w:hAnsi="Raleway"/>
          <w:color w:val="000000"/>
        </w:rPr>
        <w:t xml:space="preserve"> to load the class.</w:t>
      </w:r>
    </w:p>
    <w:p w:rsidR="00D673F4" w:rsidRDefault="00D673F4" w:rsidP="00D673F4">
      <w:pPr>
        <w:pStyle w:val="NormalWeb"/>
        <w:shd w:val="clear" w:color="auto" w:fill="FFFFFF"/>
        <w:spacing w:before="0" w:beforeAutospacing="0" w:after="390" w:afterAutospacing="0"/>
        <w:rPr>
          <w:rFonts w:ascii="Raleway" w:hAnsi="Raleway"/>
          <w:color w:val="000000"/>
        </w:rPr>
      </w:pPr>
      <w:r>
        <w:rPr>
          <w:rFonts w:ascii="Raleway" w:hAnsi="Raleway"/>
          <w:color w:val="000000"/>
        </w:rPr>
        <w:t xml:space="preserve">If the parent </w:t>
      </w:r>
      <w:proofErr w:type="spellStart"/>
      <w:r>
        <w:rPr>
          <w:rFonts w:ascii="Raleway" w:hAnsi="Raleway"/>
          <w:color w:val="000000"/>
        </w:rPr>
        <w:t>ClassLoader</w:t>
      </w:r>
      <w:proofErr w:type="spellEnd"/>
      <w:r>
        <w:rPr>
          <w:rFonts w:ascii="Raleway" w:hAnsi="Raleway"/>
          <w:color w:val="000000"/>
        </w:rPr>
        <w:t xml:space="preserve"> is not finding the Class then it will invoke </w:t>
      </w:r>
      <w:proofErr w:type="spellStart"/>
      <w:proofErr w:type="gramStart"/>
      <w:r>
        <w:rPr>
          <w:rFonts w:ascii="Raleway" w:hAnsi="Raleway"/>
          <w:color w:val="000000"/>
        </w:rPr>
        <w:t>findClass</w:t>
      </w:r>
      <w:proofErr w:type="spellEnd"/>
      <w:r>
        <w:rPr>
          <w:rFonts w:ascii="Raleway" w:hAnsi="Raleway"/>
          <w:color w:val="000000"/>
        </w:rPr>
        <w:t>(</w:t>
      </w:r>
      <w:proofErr w:type="gramEnd"/>
      <w:r>
        <w:rPr>
          <w:rFonts w:ascii="Raleway" w:hAnsi="Raleway"/>
          <w:color w:val="000000"/>
        </w:rPr>
        <w:t>) method to look for the classes in the file system.</w:t>
      </w:r>
    </w:p>
    <w:p w:rsidR="00D673F4" w:rsidRDefault="00D673F4" w:rsidP="00D673F4">
      <w:pPr>
        <w:pStyle w:val="Heading3"/>
        <w:shd w:val="clear" w:color="auto" w:fill="FFFFFF"/>
        <w:spacing w:before="0" w:beforeAutospacing="0" w:after="240" w:afterAutospacing="0"/>
        <w:rPr>
          <w:rFonts w:ascii="Raleway" w:hAnsi="Raleway"/>
          <w:color w:val="000000"/>
          <w:sz w:val="36"/>
          <w:szCs w:val="36"/>
        </w:rPr>
      </w:pPr>
      <w:r>
        <w:rPr>
          <w:rFonts w:ascii="Raleway" w:hAnsi="Raleway"/>
          <w:color w:val="000000"/>
          <w:sz w:val="36"/>
          <w:szCs w:val="36"/>
        </w:rPr>
        <w:lastRenderedPageBreak/>
        <w:t xml:space="preserve">Java Custom </w:t>
      </w:r>
      <w:proofErr w:type="spellStart"/>
      <w:r>
        <w:rPr>
          <w:rFonts w:ascii="Raleway" w:hAnsi="Raleway"/>
          <w:color w:val="000000"/>
          <w:sz w:val="36"/>
          <w:szCs w:val="36"/>
        </w:rPr>
        <w:t>ClassLoader</w:t>
      </w:r>
      <w:proofErr w:type="spellEnd"/>
    </w:p>
    <w:p w:rsidR="00D673F4" w:rsidRDefault="00D673F4" w:rsidP="00D673F4">
      <w:pPr>
        <w:pStyle w:val="NormalWeb"/>
        <w:shd w:val="clear" w:color="auto" w:fill="FFFFFF"/>
        <w:spacing w:before="0" w:beforeAutospacing="0" w:after="390" w:afterAutospacing="0"/>
        <w:rPr>
          <w:rFonts w:ascii="Raleway" w:hAnsi="Raleway"/>
          <w:color w:val="000000"/>
        </w:rPr>
      </w:pPr>
      <w:r>
        <w:rPr>
          <w:rFonts w:ascii="Raleway" w:hAnsi="Raleway"/>
          <w:color w:val="000000"/>
        </w:rPr>
        <w:t xml:space="preserve">We will create our own </w:t>
      </w:r>
      <w:proofErr w:type="spellStart"/>
      <w:r>
        <w:rPr>
          <w:rFonts w:ascii="Raleway" w:hAnsi="Raleway"/>
          <w:color w:val="000000"/>
        </w:rPr>
        <w:t>ClassLoader</w:t>
      </w:r>
      <w:proofErr w:type="spellEnd"/>
      <w:r>
        <w:rPr>
          <w:rFonts w:ascii="Raleway" w:hAnsi="Raleway"/>
          <w:color w:val="000000"/>
        </w:rPr>
        <w:t xml:space="preserve"> by extending </w:t>
      </w:r>
      <w:proofErr w:type="spellStart"/>
      <w:r>
        <w:rPr>
          <w:rFonts w:ascii="Raleway" w:hAnsi="Raleway"/>
          <w:color w:val="000000"/>
        </w:rPr>
        <w:t>ClassLoader</w:t>
      </w:r>
      <w:proofErr w:type="spellEnd"/>
      <w:r>
        <w:rPr>
          <w:rFonts w:ascii="Raleway" w:hAnsi="Raleway"/>
          <w:color w:val="000000"/>
        </w:rPr>
        <w:t xml:space="preserve"> class and overriding </w:t>
      </w:r>
      <w:proofErr w:type="spellStart"/>
      <w:proofErr w:type="gramStart"/>
      <w:r>
        <w:rPr>
          <w:rFonts w:ascii="Raleway" w:hAnsi="Raleway"/>
          <w:color w:val="000000"/>
        </w:rPr>
        <w:t>loadClass</w:t>
      </w:r>
      <w:proofErr w:type="spellEnd"/>
      <w:r>
        <w:rPr>
          <w:rFonts w:ascii="Raleway" w:hAnsi="Raleway"/>
          <w:color w:val="000000"/>
        </w:rPr>
        <w:t>(</w:t>
      </w:r>
      <w:proofErr w:type="gramEnd"/>
      <w:r>
        <w:rPr>
          <w:rFonts w:ascii="Raleway" w:hAnsi="Raleway"/>
          <w:color w:val="000000"/>
        </w:rPr>
        <w:t xml:space="preserve">String name) method. If the name will start from </w:t>
      </w:r>
      <w:proofErr w:type="spellStart"/>
      <w:r>
        <w:rPr>
          <w:rFonts w:ascii="Raleway" w:hAnsi="Raleway"/>
          <w:color w:val="000000"/>
        </w:rPr>
        <w:t>com.journaldev</w:t>
      </w:r>
      <w:proofErr w:type="spellEnd"/>
      <w:r>
        <w:rPr>
          <w:rFonts w:ascii="Raleway" w:hAnsi="Raleway"/>
          <w:color w:val="000000"/>
        </w:rPr>
        <w:t xml:space="preserve"> </w:t>
      </w:r>
      <w:proofErr w:type="spellStart"/>
      <w:r>
        <w:rPr>
          <w:rFonts w:ascii="Raleway" w:hAnsi="Raleway"/>
          <w:color w:val="000000"/>
        </w:rPr>
        <w:t>i.e</w:t>
      </w:r>
      <w:proofErr w:type="spellEnd"/>
      <w:r>
        <w:rPr>
          <w:rFonts w:ascii="Raleway" w:hAnsi="Raleway"/>
          <w:color w:val="000000"/>
        </w:rPr>
        <w:t xml:space="preserve"> our sample classes package then we will load it using our own class loader or else we will invoke the parent </w:t>
      </w:r>
      <w:proofErr w:type="spellStart"/>
      <w:r>
        <w:rPr>
          <w:rFonts w:ascii="Raleway" w:hAnsi="Raleway"/>
          <w:color w:val="000000"/>
        </w:rPr>
        <w:t>ClassLoader</w:t>
      </w:r>
      <w:proofErr w:type="spellEnd"/>
      <w:r>
        <w:rPr>
          <w:rFonts w:ascii="Raleway" w:hAnsi="Raleway"/>
          <w:color w:val="000000"/>
        </w:rPr>
        <w:t xml:space="preserve"> </w:t>
      </w:r>
      <w:proofErr w:type="spellStart"/>
      <w:proofErr w:type="gramStart"/>
      <w:r>
        <w:rPr>
          <w:rFonts w:ascii="Raleway" w:hAnsi="Raleway"/>
          <w:color w:val="000000"/>
        </w:rPr>
        <w:t>loadClass</w:t>
      </w:r>
      <w:proofErr w:type="spellEnd"/>
      <w:r>
        <w:rPr>
          <w:rFonts w:ascii="Raleway" w:hAnsi="Raleway"/>
          <w:color w:val="000000"/>
        </w:rPr>
        <w:t>(</w:t>
      </w:r>
      <w:proofErr w:type="gramEnd"/>
      <w:r>
        <w:rPr>
          <w:rFonts w:ascii="Raleway" w:hAnsi="Raleway"/>
          <w:color w:val="000000"/>
        </w:rPr>
        <w:t>) method to load the class</w:t>
      </w:r>
    </w:p>
    <w:p w:rsidR="00781C49" w:rsidRDefault="00781C49" w:rsidP="00D673F4">
      <w:pPr>
        <w:pStyle w:val="NormalWeb"/>
        <w:shd w:val="clear" w:color="auto" w:fill="FFFFFF"/>
        <w:spacing w:before="0" w:beforeAutospacing="0" w:after="390" w:afterAutospacing="0"/>
        <w:rPr>
          <w:rFonts w:ascii="Raleway" w:hAnsi="Raleway"/>
          <w:color w:val="000000"/>
        </w:rPr>
      </w:pPr>
    </w:p>
    <w:p w:rsidR="00781C49" w:rsidRDefault="00781C49" w:rsidP="00D673F4">
      <w:pPr>
        <w:pStyle w:val="NormalWeb"/>
        <w:shd w:val="clear" w:color="auto" w:fill="FFFFFF"/>
        <w:spacing w:before="0" w:beforeAutospacing="0" w:after="390" w:afterAutospacing="0"/>
        <w:rPr>
          <w:rFonts w:ascii="Raleway" w:hAnsi="Raleway"/>
          <w:color w:val="000000"/>
        </w:rPr>
      </w:pPr>
    </w:p>
    <w:tbl>
      <w:tblPr>
        <w:tblW w:w="13840" w:type="dxa"/>
        <w:tblCellMar>
          <w:left w:w="0" w:type="dxa"/>
          <w:right w:w="0" w:type="dxa"/>
        </w:tblCellMar>
        <w:tblLook w:val="04A0" w:firstRow="1" w:lastRow="0" w:firstColumn="1" w:lastColumn="0" w:noHBand="0" w:noVBand="1"/>
      </w:tblPr>
      <w:tblGrid>
        <w:gridCol w:w="960"/>
        <w:gridCol w:w="12880"/>
      </w:tblGrid>
      <w:tr w:rsidR="00781C49" w:rsidTr="00781C49">
        <w:trPr>
          <w:trHeight w:val="300"/>
        </w:trPr>
        <w:tc>
          <w:tcPr>
            <w:tcW w:w="960" w:type="dxa"/>
            <w:noWrap/>
            <w:tcMar>
              <w:top w:w="0" w:type="dxa"/>
              <w:left w:w="108" w:type="dxa"/>
              <w:bottom w:w="0" w:type="dxa"/>
              <w:right w:w="108" w:type="dxa"/>
            </w:tcMar>
            <w:vAlign w:val="bottom"/>
            <w:hideMark/>
          </w:tcPr>
          <w:p w:rsidR="00781C49" w:rsidRDefault="00781C49">
            <w:pPr>
              <w:pStyle w:val="xmsonormal"/>
              <w:jc w:val="right"/>
            </w:pPr>
            <w:r>
              <w:rPr>
                <w:color w:val="000000"/>
              </w:rPr>
              <w:t>1</w:t>
            </w:r>
          </w:p>
        </w:tc>
        <w:tc>
          <w:tcPr>
            <w:tcW w:w="12880" w:type="dxa"/>
            <w:noWrap/>
            <w:tcMar>
              <w:top w:w="0" w:type="dxa"/>
              <w:left w:w="108" w:type="dxa"/>
              <w:bottom w:w="0" w:type="dxa"/>
              <w:right w:w="108" w:type="dxa"/>
            </w:tcMar>
            <w:vAlign w:val="bottom"/>
            <w:hideMark/>
          </w:tcPr>
          <w:p w:rsidR="00781C49" w:rsidRDefault="00781C49">
            <w:pPr>
              <w:pStyle w:val="xmsonormal"/>
            </w:pPr>
            <w:r>
              <w:rPr>
                <w:color w:val="000000"/>
              </w:rPr>
              <w:t xml:space="preserve">Write a program to fetch highest salary from a list of </w:t>
            </w:r>
            <w:proofErr w:type="spellStart"/>
            <w:r>
              <w:rPr>
                <w:color w:val="000000"/>
              </w:rPr>
              <w:t>empoyees</w:t>
            </w:r>
            <w:proofErr w:type="spellEnd"/>
            <w:r>
              <w:rPr>
                <w:color w:val="000000"/>
              </w:rPr>
              <w:t xml:space="preserve"> using streams</w:t>
            </w:r>
          </w:p>
        </w:tc>
      </w:tr>
      <w:tr w:rsidR="00781C49" w:rsidTr="00781C49">
        <w:trPr>
          <w:trHeight w:val="900"/>
        </w:trPr>
        <w:tc>
          <w:tcPr>
            <w:tcW w:w="960" w:type="dxa"/>
            <w:noWrap/>
            <w:tcMar>
              <w:top w:w="0" w:type="dxa"/>
              <w:left w:w="108" w:type="dxa"/>
              <w:bottom w:w="0" w:type="dxa"/>
              <w:right w:w="108" w:type="dxa"/>
            </w:tcMar>
            <w:vAlign w:val="bottom"/>
            <w:hideMark/>
          </w:tcPr>
          <w:p w:rsidR="00781C49" w:rsidRDefault="00781C49">
            <w:pPr>
              <w:pStyle w:val="xmsonormal"/>
              <w:jc w:val="right"/>
            </w:pPr>
            <w:r>
              <w:rPr>
                <w:color w:val="000000"/>
              </w:rPr>
              <w:t>2</w:t>
            </w:r>
          </w:p>
        </w:tc>
        <w:tc>
          <w:tcPr>
            <w:tcW w:w="12880" w:type="dxa"/>
            <w:tcMar>
              <w:top w:w="0" w:type="dxa"/>
              <w:left w:w="108" w:type="dxa"/>
              <w:bottom w:w="0" w:type="dxa"/>
              <w:right w:w="108" w:type="dxa"/>
            </w:tcMar>
            <w:vAlign w:val="bottom"/>
            <w:hideMark/>
          </w:tcPr>
          <w:p w:rsidR="00781C49" w:rsidRDefault="00781C49">
            <w:pPr>
              <w:pStyle w:val="xmsonormal"/>
            </w:pPr>
            <w:r>
              <w:rPr>
                <w:color w:val="000000"/>
              </w:rPr>
              <w:t xml:space="preserve">I have flat files coming from different source system and each source system has </w:t>
            </w:r>
            <w:proofErr w:type="gramStart"/>
            <w:r>
              <w:rPr>
                <w:color w:val="000000"/>
              </w:rPr>
              <w:t>different file ,</w:t>
            </w:r>
            <w:proofErr w:type="gramEnd"/>
            <w:r>
              <w:rPr>
                <w:color w:val="000000"/>
              </w:rPr>
              <w:br/>
              <w:t xml:space="preserve">now I need to read files and process it and save to database as per </w:t>
            </w:r>
            <w:proofErr w:type="spellStart"/>
            <w:r>
              <w:rPr>
                <w:color w:val="000000"/>
              </w:rPr>
              <w:t>filesystem</w:t>
            </w:r>
            <w:proofErr w:type="spellEnd"/>
            <w:r>
              <w:rPr>
                <w:color w:val="000000"/>
              </w:rPr>
              <w:t>.</w:t>
            </w:r>
            <w:r>
              <w:rPr>
                <w:color w:val="000000"/>
              </w:rPr>
              <w:br/>
              <w:t xml:space="preserve">How will I achieve the same using any of Integration </w:t>
            </w:r>
            <w:proofErr w:type="gramStart"/>
            <w:r>
              <w:rPr>
                <w:color w:val="000000"/>
              </w:rPr>
              <w:t>framework.</w:t>
            </w:r>
            <w:proofErr w:type="gramEnd"/>
            <w:r>
              <w:rPr>
                <w:color w:val="000000"/>
              </w:rPr>
              <w:t xml:space="preserve"> </w:t>
            </w:r>
          </w:p>
        </w:tc>
      </w:tr>
      <w:tr w:rsidR="00781C49" w:rsidTr="00781C49">
        <w:trPr>
          <w:trHeight w:val="300"/>
        </w:trPr>
        <w:tc>
          <w:tcPr>
            <w:tcW w:w="960" w:type="dxa"/>
            <w:noWrap/>
            <w:tcMar>
              <w:top w:w="0" w:type="dxa"/>
              <w:left w:w="108" w:type="dxa"/>
              <w:bottom w:w="0" w:type="dxa"/>
              <w:right w:w="108" w:type="dxa"/>
            </w:tcMar>
            <w:vAlign w:val="bottom"/>
            <w:hideMark/>
          </w:tcPr>
          <w:p w:rsidR="00781C49" w:rsidRDefault="00781C49">
            <w:pPr>
              <w:pStyle w:val="xmsonormal"/>
              <w:jc w:val="right"/>
            </w:pPr>
            <w:r>
              <w:rPr>
                <w:color w:val="000000"/>
              </w:rPr>
              <w:t>3</w:t>
            </w:r>
          </w:p>
        </w:tc>
        <w:tc>
          <w:tcPr>
            <w:tcW w:w="12880" w:type="dxa"/>
            <w:noWrap/>
            <w:tcMar>
              <w:top w:w="0" w:type="dxa"/>
              <w:left w:w="108" w:type="dxa"/>
              <w:bottom w:w="0" w:type="dxa"/>
              <w:right w:w="108" w:type="dxa"/>
            </w:tcMar>
            <w:vAlign w:val="bottom"/>
            <w:hideMark/>
          </w:tcPr>
          <w:p w:rsidR="00781C49" w:rsidRDefault="00781C49">
            <w:pPr>
              <w:pStyle w:val="xmsonormal"/>
            </w:pPr>
            <w:r>
              <w:rPr>
                <w:color w:val="000000"/>
              </w:rPr>
              <w:t>Implement Producer Consumer design Pattern using Java 8</w:t>
            </w:r>
          </w:p>
        </w:tc>
      </w:tr>
      <w:tr w:rsidR="00781C49" w:rsidTr="00781C49">
        <w:trPr>
          <w:trHeight w:val="300"/>
        </w:trPr>
        <w:tc>
          <w:tcPr>
            <w:tcW w:w="960" w:type="dxa"/>
            <w:noWrap/>
            <w:tcMar>
              <w:top w:w="0" w:type="dxa"/>
              <w:left w:w="108" w:type="dxa"/>
              <w:bottom w:w="0" w:type="dxa"/>
              <w:right w:w="108" w:type="dxa"/>
            </w:tcMar>
            <w:vAlign w:val="bottom"/>
            <w:hideMark/>
          </w:tcPr>
          <w:p w:rsidR="00781C49" w:rsidRDefault="00781C49">
            <w:pPr>
              <w:pStyle w:val="xmsonormal"/>
              <w:jc w:val="right"/>
            </w:pPr>
            <w:r>
              <w:rPr>
                <w:color w:val="000000"/>
              </w:rPr>
              <w:t>4</w:t>
            </w:r>
          </w:p>
        </w:tc>
        <w:tc>
          <w:tcPr>
            <w:tcW w:w="12880" w:type="dxa"/>
            <w:noWrap/>
            <w:tcMar>
              <w:top w:w="0" w:type="dxa"/>
              <w:left w:w="108" w:type="dxa"/>
              <w:bottom w:w="0" w:type="dxa"/>
              <w:right w:w="108" w:type="dxa"/>
            </w:tcMar>
            <w:vAlign w:val="bottom"/>
            <w:hideMark/>
          </w:tcPr>
          <w:p w:rsidR="00781C49" w:rsidRDefault="00781C49">
            <w:pPr>
              <w:pStyle w:val="xmsonormal"/>
            </w:pPr>
            <w:r>
              <w:rPr>
                <w:color w:val="000000"/>
              </w:rPr>
              <w:t xml:space="preserve">Write a program to return key from a </w:t>
            </w:r>
            <w:proofErr w:type="spellStart"/>
            <w:r>
              <w:rPr>
                <w:color w:val="000000"/>
              </w:rPr>
              <w:t>hashmap</w:t>
            </w:r>
            <w:proofErr w:type="spellEnd"/>
            <w:r>
              <w:rPr>
                <w:color w:val="000000"/>
              </w:rPr>
              <w:t xml:space="preserve"> based on the value provided</w:t>
            </w:r>
          </w:p>
        </w:tc>
      </w:tr>
      <w:tr w:rsidR="00781C49" w:rsidTr="00781C49">
        <w:trPr>
          <w:trHeight w:val="300"/>
        </w:trPr>
        <w:tc>
          <w:tcPr>
            <w:tcW w:w="960" w:type="dxa"/>
            <w:noWrap/>
            <w:tcMar>
              <w:top w:w="0" w:type="dxa"/>
              <w:left w:w="108" w:type="dxa"/>
              <w:bottom w:w="0" w:type="dxa"/>
              <w:right w:w="108" w:type="dxa"/>
            </w:tcMar>
            <w:vAlign w:val="bottom"/>
            <w:hideMark/>
          </w:tcPr>
          <w:p w:rsidR="00781C49" w:rsidRDefault="00781C49">
            <w:pPr>
              <w:pStyle w:val="xmsonormal"/>
              <w:jc w:val="right"/>
            </w:pPr>
            <w:r>
              <w:rPr>
                <w:color w:val="000000"/>
              </w:rPr>
              <w:t>5</w:t>
            </w:r>
          </w:p>
        </w:tc>
        <w:tc>
          <w:tcPr>
            <w:tcW w:w="12880" w:type="dxa"/>
            <w:noWrap/>
            <w:tcMar>
              <w:top w:w="0" w:type="dxa"/>
              <w:left w:w="108" w:type="dxa"/>
              <w:bottom w:w="0" w:type="dxa"/>
              <w:right w:w="108" w:type="dxa"/>
            </w:tcMar>
            <w:vAlign w:val="bottom"/>
            <w:hideMark/>
          </w:tcPr>
          <w:p w:rsidR="00781C49" w:rsidRDefault="00781C49">
            <w:pPr>
              <w:pStyle w:val="xmsonormal"/>
            </w:pPr>
            <w:r>
              <w:rPr>
                <w:color w:val="000000"/>
              </w:rPr>
              <w:t>Write a program passing lambda as method argument</w:t>
            </w:r>
          </w:p>
        </w:tc>
      </w:tr>
      <w:tr w:rsidR="00781C49" w:rsidTr="00781C49">
        <w:trPr>
          <w:trHeight w:val="300"/>
        </w:trPr>
        <w:tc>
          <w:tcPr>
            <w:tcW w:w="960" w:type="dxa"/>
            <w:noWrap/>
            <w:tcMar>
              <w:top w:w="0" w:type="dxa"/>
              <w:left w:w="108" w:type="dxa"/>
              <w:bottom w:w="0" w:type="dxa"/>
              <w:right w:w="108" w:type="dxa"/>
            </w:tcMar>
            <w:vAlign w:val="bottom"/>
            <w:hideMark/>
          </w:tcPr>
          <w:p w:rsidR="00781C49" w:rsidRDefault="00781C49">
            <w:pPr>
              <w:pStyle w:val="xmsonormal"/>
              <w:jc w:val="right"/>
            </w:pPr>
            <w:r>
              <w:rPr>
                <w:color w:val="000000"/>
              </w:rPr>
              <w:t>6</w:t>
            </w:r>
          </w:p>
        </w:tc>
        <w:tc>
          <w:tcPr>
            <w:tcW w:w="12880" w:type="dxa"/>
            <w:noWrap/>
            <w:tcMar>
              <w:top w:w="0" w:type="dxa"/>
              <w:left w:w="108" w:type="dxa"/>
              <w:bottom w:w="0" w:type="dxa"/>
              <w:right w:w="108" w:type="dxa"/>
            </w:tcMar>
            <w:vAlign w:val="bottom"/>
            <w:hideMark/>
          </w:tcPr>
          <w:p w:rsidR="00781C49" w:rsidRDefault="00781C49">
            <w:pPr>
              <w:pStyle w:val="xmsonormal"/>
            </w:pPr>
            <w:r>
              <w:rPr>
                <w:color w:val="000000"/>
              </w:rPr>
              <w:t>Write a program to calculate area of a Shape using SOLID Design principle</w:t>
            </w:r>
          </w:p>
        </w:tc>
      </w:tr>
      <w:tr w:rsidR="00781C49" w:rsidTr="00781C49">
        <w:trPr>
          <w:trHeight w:val="300"/>
        </w:trPr>
        <w:tc>
          <w:tcPr>
            <w:tcW w:w="960" w:type="dxa"/>
            <w:noWrap/>
            <w:tcMar>
              <w:top w:w="0" w:type="dxa"/>
              <w:left w:w="108" w:type="dxa"/>
              <w:bottom w:w="0" w:type="dxa"/>
              <w:right w:w="108" w:type="dxa"/>
            </w:tcMar>
            <w:vAlign w:val="bottom"/>
            <w:hideMark/>
          </w:tcPr>
          <w:p w:rsidR="00781C49" w:rsidRDefault="00781C49">
            <w:pPr>
              <w:pStyle w:val="xmsonormal"/>
              <w:jc w:val="right"/>
            </w:pPr>
            <w:r>
              <w:rPr>
                <w:color w:val="000000"/>
              </w:rPr>
              <w:t>7</w:t>
            </w:r>
          </w:p>
        </w:tc>
        <w:tc>
          <w:tcPr>
            <w:tcW w:w="12880" w:type="dxa"/>
            <w:noWrap/>
            <w:tcMar>
              <w:top w:w="0" w:type="dxa"/>
              <w:left w:w="108" w:type="dxa"/>
              <w:bottom w:w="0" w:type="dxa"/>
              <w:right w:w="108" w:type="dxa"/>
            </w:tcMar>
            <w:vAlign w:val="bottom"/>
            <w:hideMark/>
          </w:tcPr>
          <w:p w:rsidR="00781C49" w:rsidRDefault="00781C49">
            <w:pPr>
              <w:pStyle w:val="xmsonormal"/>
            </w:pPr>
            <w:r>
              <w:rPr>
                <w:color w:val="000000"/>
              </w:rPr>
              <w:t>Write a program to allow one duplicate in Set for a custom object</w:t>
            </w:r>
          </w:p>
        </w:tc>
      </w:tr>
      <w:tr w:rsidR="00781C49" w:rsidTr="00781C49">
        <w:trPr>
          <w:trHeight w:val="300"/>
        </w:trPr>
        <w:tc>
          <w:tcPr>
            <w:tcW w:w="960" w:type="dxa"/>
            <w:noWrap/>
            <w:tcMar>
              <w:top w:w="0" w:type="dxa"/>
              <w:left w:w="108" w:type="dxa"/>
              <w:bottom w:w="0" w:type="dxa"/>
              <w:right w:w="108" w:type="dxa"/>
            </w:tcMar>
            <w:vAlign w:val="bottom"/>
            <w:hideMark/>
          </w:tcPr>
          <w:p w:rsidR="00781C49" w:rsidRDefault="00781C49">
            <w:pPr>
              <w:pStyle w:val="xmsonormal"/>
              <w:jc w:val="right"/>
            </w:pPr>
            <w:r>
              <w:rPr>
                <w:color w:val="000000"/>
              </w:rPr>
              <w:t>8</w:t>
            </w:r>
          </w:p>
        </w:tc>
        <w:tc>
          <w:tcPr>
            <w:tcW w:w="12880" w:type="dxa"/>
            <w:noWrap/>
            <w:tcMar>
              <w:top w:w="0" w:type="dxa"/>
              <w:left w:w="108" w:type="dxa"/>
              <w:bottom w:w="0" w:type="dxa"/>
              <w:right w:w="108" w:type="dxa"/>
            </w:tcMar>
            <w:vAlign w:val="bottom"/>
            <w:hideMark/>
          </w:tcPr>
          <w:p w:rsidR="00781C49" w:rsidRDefault="00781C49">
            <w:pPr>
              <w:pStyle w:val="xmsonormal"/>
            </w:pPr>
            <w:r>
              <w:rPr>
                <w:color w:val="000000"/>
              </w:rPr>
              <w:t>Ping pong ball program in multithreading - one thread will print Ping and other will print Pong simultaneously &amp;  continuously</w:t>
            </w:r>
          </w:p>
        </w:tc>
      </w:tr>
    </w:tbl>
    <w:p w:rsidR="00781C49" w:rsidRDefault="00781C49" w:rsidP="00781C49">
      <w:pPr>
        <w:pStyle w:val="xmsonormal"/>
        <w:rPr>
          <w:rFonts w:ascii="Calibri" w:hAnsi="Calibri"/>
          <w:color w:val="000000"/>
        </w:rPr>
      </w:pPr>
      <w:r>
        <w:rPr>
          <w:rFonts w:ascii="Calibri" w:hAnsi="Calibri"/>
          <w:color w:val="000000"/>
        </w:rPr>
        <w:t> </w:t>
      </w:r>
    </w:p>
    <w:p w:rsidR="00781C49" w:rsidRDefault="00781C49" w:rsidP="00D673F4">
      <w:pPr>
        <w:pStyle w:val="NormalWeb"/>
        <w:shd w:val="clear" w:color="auto" w:fill="FFFFFF"/>
        <w:spacing w:before="0" w:beforeAutospacing="0" w:after="390" w:afterAutospacing="0"/>
        <w:rPr>
          <w:rFonts w:ascii="Raleway" w:hAnsi="Raleway"/>
          <w:color w:val="000000"/>
        </w:rPr>
      </w:pPr>
      <w:bookmarkStart w:id="0" w:name="_GoBack"/>
      <w:bookmarkEnd w:id="0"/>
    </w:p>
    <w:p w:rsidR="00D673F4" w:rsidRPr="00BD0FBF" w:rsidRDefault="00D673F4" w:rsidP="00BD0FBF"/>
    <w:p w:rsidR="00CC451A" w:rsidRDefault="00CC451A"/>
    <w:sectPr w:rsidR="00CC45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Raleway">
    <w:altName w:val="Times New Roman"/>
    <w:panose1 w:val="00000000000000000000"/>
    <w:charset w:val="00"/>
    <w:family w:val="roman"/>
    <w:notTrueType/>
    <w:pitch w:val="default"/>
  </w:font>
  <w:font w:name="Segoe UI">
    <w:panose1 w:val="020B0502040204020203"/>
    <w:charset w:val="00"/>
    <w:family w:val="swiss"/>
    <w:pitch w:val="variable"/>
    <w:sig w:usb0="E10022FF" w:usb1="C000E47F" w:usb2="00000029" w:usb3="00000000" w:csb0="000001D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01C55D1"/>
    <w:multiLevelType w:val="multilevel"/>
    <w:tmpl w:val="D4766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543503D"/>
    <w:multiLevelType w:val="multilevel"/>
    <w:tmpl w:val="E94A4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02C72C4"/>
    <w:multiLevelType w:val="multilevel"/>
    <w:tmpl w:val="0F00B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326432A"/>
    <w:multiLevelType w:val="multilevel"/>
    <w:tmpl w:val="C7EC4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3E65"/>
    <w:rsid w:val="00362511"/>
    <w:rsid w:val="00432244"/>
    <w:rsid w:val="00781C49"/>
    <w:rsid w:val="00842759"/>
    <w:rsid w:val="00BD0FBF"/>
    <w:rsid w:val="00CC451A"/>
    <w:rsid w:val="00D673F4"/>
    <w:rsid w:val="00DD4337"/>
    <w:rsid w:val="00F93E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860A3E-E3FC-463A-8FFA-2B70FA1661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3224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BD0FB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F93E6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F93E6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93E6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93E6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F93E65"/>
    <w:rPr>
      <w:rFonts w:asciiTheme="majorHAnsi" w:eastAsiaTheme="majorEastAsia" w:hAnsiTheme="majorHAnsi" w:cstheme="majorBidi"/>
      <w:i/>
      <w:iCs/>
      <w:color w:val="2E74B5" w:themeColor="accent1" w:themeShade="BF"/>
    </w:rPr>
  </w:style>
  <w:style w:type="character" w:styleId="HTMLCode">
    <w:name w:val="HTML Code"/>
    <w:basedOn w:val="DefaultParagraphFont"/>
    <w:uiPriority w:val="99"/>
    <w:semiHidden/>
    <w:unhideWhenUsed/>
    <w:rsid w:val="00CC451A"/>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BD0FBF"/>
    <w:rPr>
      <w:rFonts w:asciiTheme="majorHAnsi" w:eastAsiaTheme="majorEastAsia" w:hAnsiTheme="majorHAnsi" w:cstheme="majorBidi"/>
      <w:color w:val="2E74B5" w:themeColor="accent1" w:themeShade="BF"/>
      <w:sz w:val="26"/>
      <w:szCs w:val="26"/>
    </w:rPr>
  </w:style>
  <w:style w:type="character" w:customStyle="1" w:styleId="s1">
    <w:name w:val="s1"/>
    <w:basedOn w:val="DefaultParagraphFont"/>
    <w:rsid w:val="00BD0FBF"/>
  </w:style>
  <w:style w:type="character" w:styleId="Strong">
    <w:name w:val="Strong"/>
    <w:basedOn w:val="DefaultParagraphFont"/>
    <w:uiPriority w:val="22"/>
    <w:qFormat/>
    <w:rsid w:val="00BD0FBF"/>
    <w:rPr>
      <w:b/>
      <w:bCs/>
    </w:rPr>
  </w:style>
  <w:style w:type="character" w:customStyle="1" w:styleId="Heading1Char">
    <w:name w:val="Heading 1 Char"/>
    <w:basedOn w:val="DefaultParagraphFont"/>
    <w:link w:val="Heading1"/>
    <w:uiPriority w:val="9"/>
    <w:rsid w:val="00432244"/>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semiHidden/>
    <w:unhideWhenUsed/>
    <w:rsid w:val="00432244"/>
    <w:rPr>
      <w:color w:val="0000FF"/>
      <w:u w:val="single"/>
    </w:rPr>
  </w:style>
  <w:style w:type="paragraph" w:customStyle="1" w:styleId="xmsonormal">
    <w:name w:val="x_msonormal"/>
    <w:basedOn w:val="Normal"/>
    <w:rsid w:val="00781C49"/>
    <w:pPr>
      <w:spacing w:after="0"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4138484">
      <w:bodyDiv w:val="1"/>
      <w:marLeft w:val="0"/>
      <w:marRight w:val="0"/>
      <w:marTop w:val="0"/>
      <w:marBottom w:val="0"/>
      <w:divBdr>
        <w:top w:val="none" w:sz="0" w:space="0" w:color="auto"/>
        <w:left w:val="none" w:sz="0" w:space="0" w:color="auto"/>
        <w:bottom w:val="none" w:sz="0" w:space="0" w:color="auto"/>
        <w:right w:val="none" w:sz="0" w:space="0" w:color="auto"/>
      </w:divBdr>
    </w:div>
    <w:div w:id="642735579">
      <w:bodyDiv w:val="1"/>
      <w:marLeft w:val="0"/>
      <w:marRight w:val="0"/>
      <w:marTop w:val="0"/>
      <w:marBottom w:val="0"/>
      <w:divBdr>
        <w:top w:val="none" w:sz="0" w:space="0" w:color="auto"/>
        <w:left w:val="none" w:sz="0" w:space="0" w:color="auto"/>
        <w:bottom w:val="none" w:sz="0" w:space="0" w:color="auto"/>
        <w:right w:val="none" w:sz="0" w:space="0" w:color="auto"/>
      </w:divBdr>
    </w:div>
    <w:div w:id="722213610">
      <w:bodyDiv w:val="1"/>
      <w:marLeft w:val="0"/>
      <w:marRight w:val="0"/>
      <w:marTop w:val="0"/>
      <w:marBottom w:val="0"/>
      <w:divBdr>
        <w:top w:val="none" w:sz="0" w:space="0" w:color="auto"/>
        <w:left w:val="none" w:sz="0" w:space="0" w:color="auto"/>
        <w:bottom w:val="none" w:sz="0" w:space="0" w:color="auto"/>
        <w:right w:val="none" w:sz="0" w:space="0" w:color="auto"/>
      </w:divBdr>
    </w:div>
    <w:div w:id="950891368">
      <w:bodyDiv w:val="1"/>
      <w:marLeft w:val="0"/>
      <w:marRight w:val="0"/>
      <w:marTop w:val="0"/>
      <w:marBottom w:val="0"/>
      <w:divBdr>
        <w:top w:val="none" w:sz="0" w:space="0" w:color="auto"/>
        <w:left w:val="none" w:sz="0" w:space="0" w:color="auto"/>
        <w:bottom w:val="none" w:sz="0" w:space="0" w:color="auto"/>
        <w:right w:val="none" w:sz="0" w:space="0" w:color="auto"/>
      </w:divBdr>
    </w:div>
    <w:div w:id="1021249659">
      <w:bodyDiv w:val="1"/>
      <w:marLeft w:val="0"/>
      <w:marRight w:val="0"/>
      <w:marTop w:val="0"/>
      <w:marBottom w:val="0"/>
      <w:divBdr>
        <w:top w:val="none" w:sz="0" w:space="0" w:color="auto"/>
        <w:left w:val="none" w:sz="0" w:space="0" w:color="auto"/>
        <w:bottom w:val="none" w:sz="0" w:space="0" w:color="auto"/>
        <w:right w:val="none" w:sz="0" w:space="0" w:color="auto"/>
      </w:divBdr>
    </w:div>
    <w:div w:id="1373919830">
      <w:bodyDiv w:val="1"/>
      <w:marLeft w:val="0"/>
      <w:marRight w:val="0"/>
      <w:marTop w:val="0"/>
      <w:marBottom w:val="0"/>
      <w:divBdr>
        <w:top w:val="none" w:sz="0" w:space="0" w:color="auto"/>
        <w:left w:val="none" w:sz="0" w:space="0" w:color="auto"/>
        <w:bottom w:val="none" w:sz="0" w:space="0" w:color="auto"/>
        <w:right w:val="none" w:sz="0" w:space="0" w:color="auto"/>
      </w:divBdr>
    </w:div>
    <w:div w:id="1404834015">
      <w:bodyDiv w:val="1"/>
      <w:marLeft w:val="0"/>
      <w:marRight w:val="0"/>
      <w:marTop w:val="0"/>
      <w:marBottom w:val="0"/>
      <w:divBdr>
        <w:top w:val="none" w:sz="0" w:space="0" w:color="auto"/>
        <w:left w:val="none" w:sz="0" w:space="0" w:color="auto"/>
        <w:bottom w:val="none" w:sz="0" w:space="0" w:color="auto"/>
        <w:right w:val="none" w:sz="0" w:space="0" w:color="auto"/>
      </w:divBdr>
    </w:div>
    <w:div w:id="1454400163">
      <w:bodyDiv w:val="1"/>
      <w:marLeft w:val="0"/>
      <w:marRight w:val="0"/>
      <w:marTop w:val="0"/>
      <w:marBottom w:val="0"/>
      <w:divBdr>
        <w:top w:val="none" w:sz="0" w:space="0" w:color="auto"/>
        <w:left w:val="none" w:sz="0" w:space="0" w:color="auto"/>
        <w:bottom w:val="none" w:sz="0" w:space="0" w:color="auto"/>
        <w:right w:val="none" w:sz="0" w:space="0" w:color="auto"/>
      </w:divBdr>
    </w:div>
    <w:div w:id="1647054236">
      <w:bodyDiv w:val="1"/>
      <w:marLeft w:val="0"/>
      <w:marRight w:val="0"/>
      <w:marTop w:val="0"/>
      <w:marBottom w:val="0"/>
      <w:divBdr>
        <w:top w:val="none" w:sz="0" w:space="0" w:color="auto"/>
        <w:left w:val="none" w:sz="0" w:space="0" w:color="auto"/>
        <w:bottom w:val="none" w:sz="0" w:space="0" w:color="auto"/>
        <w:right w:val="none" w:sz="0" w:space="0" w:color="auto"/>
      </w:divBdr>
      <w:divsChild>
        <w:div w:id="268321617">
          <w:marLeft w:val="0"/>
          <w:marRight w:val="0"/>
          <w:marTop w:val="0"/>
          <w:marBottom w:val="0"/>
          <w:divBdr>
            <w:top w:val="none" w:sz="0" w:space="0" w:color="auto"/>
            <w:left w:val="none" w:sz="0" w:space="0" w:color="auto"/>
            <w:bottom w:val="none" w:sz="0" w:space="0" w:color="auto"/>
            <w:right w:val="none" w:sz="0" w:space="0" w:color="auto"/>
          </w:divBdr>
          <w:divsChild>
            <w:div w:id="385303547">
              <w:marLeft w:val="0"/>
              <w:marRight w:val="0"/>
              <w:marTop w:val="0"/>
              <w:marBottom w:val="0"/>
              <w:divBdr>
                <w:top w:val="none" w:sz="0" w:space="0" w:color="auto"/>
                <w:left w:val="none" w:sz="0" w:space="0" w:color="auto"/>
                <w:bottom w:val="none" w:sz="0" w:space="0" w:color="auto"/>
                <w:right w:val="none" w:sz="0" w:space="0" w:color="auto"/>
              </w:divBdr>
            </w:div>
            <w:div w:id="525943737">
              <w:marLeft w:val="0"/>
              <w:marRight w:val="0"/>
              <w:marTop w:val="0"/>
              <w:marBottom w:val="0"/>
              <w:divBdr>
                <w:top w:val="none" w:sz="0" w:space="0" w:color="auto"/>
                <w:left w:val="none" w:sz="0" w:space="0" w:color="auto"/>
                <w:bottom w:val="none" w:sz="0" w:space="0" w:color="auto"/>
                <w:right w:val="none" w:sz="0" w:space="0" w:color="auto"/>
              </w:divBdr>
            </w:div>
            <w:div w:id="849296439">
              <w:marLeft w:val="0"/>
              <w:marRight w:val="0"/>
              <w:marTop w:val="0"/>
              <w:marBottom w:val="0"/>
              <w:divBdr>
                <w:top w:val="none" w:sz="0" w:space="0" w:color="auto"/>
                <w:left w:val="none" w:sz="0" w:space="0" w:color="auto"/>
                <w:bottom w:val="none" w:sz="0" w:space="0" w:color="auto"/>
                <w:right w:val="none" w:sz="0" w:space="0" w:color="auto"/>
              </w:divBdr>
            </w:div>
            <w:div w:id="794328523">
              <w:marLeft w:val="0"/>
              <w:marRight w:val="0"/>
              <w:marTop w:val="0"/>
              <w:marBottom w:val="0"/>
              <w:divBdr>
                <w:top w:val="none" w:sz="0" w:space="0" w:color="auto"/>
                <w:left w:val="none" w:sz="0" w:space="0" w:color="auto"/>
                <w:bottom w:val="none" w:sz="0" w:space="0" w:color="auto"/>
                <w:right w:val="none" w:sz="0" w:space="0" w:color="auto"/>
              </w:divBdr>
            </w:div>
            <w:div w:id="1911425039">
              <w:marLeft w:val="0"/>
              <w:marRight w:val="0"/>
              <w:marTop w:val="0"/>
              <w:marBottom w:val="0"/>
              <w:divBdr>
                <w:top w:val="none" w:sz="0" w:space="0" w:color="auto"/>
                <w:left w:val="none" w:sz="0" w:space="0" w:color="auto"/>
                <w:bottom w:val="none" w:sz="0" w:space="0" w:color="auto"/>
                <w:right w:val="none" w:sz="0" w:space="0" w:color="auto"/>
              </w:divBdr>
            </w:div>
            <w:div w:id="1154644423">
              <w:marLeft w:val="0"/>
              <w:marRight w:val="0"/>
              <w:marTop w:val="0"/>
              <w:marBottom w:val="0"/>
              <w:divBdr>
                <w:top w:val="none" w:sz="0" w:space="0" w:color="auto"/>
                <w:left w:val="none" w:sz="0" w:space="0" w:color="auto"/>
                <w:bottom w:val="none" w:sz="0" w:space="0" w:color="auto"/>
                <w:right w:val="none" w:sz="0" w:space="0" w:color="auto"/>
              </w:divBdr>
            </w:div>
            <w:div w:id="1876624831">
              <w:marLeft w:val="0"/>
              <w:marRight w:val="0"/>
              <w:marTop w:val="0"/>
              <w:marBottom w:val="0"/>
              <w:divBdr>
                <w:top w:val="none" w:sz="0" w:space="0" w:color="auto"/>
                <w:left w:val="none" w:sz="0" w:space="0" w:color="auto"/>
                <w:bottom w:val="none" w:sz="0" w:space="0" w:color="auto"/>
                <w:right w:val="none" w:sz="0" w:space="0" w:color="auto"/>
              </w:divBdr>
            </w:div>
            <w:div w:id="1850171923">
              <w:marLeft w:val="0"/>
              <w:marRight w:val="0"/>
              <w:marTop w:val="0"/>
              <w:marBottom w:val="0"/>
              <w:divBdr>
                <w:top w:val="none" w:sz="0" w:space="0" w:color="auto"/>
                <w:left w:val="none" w:sz="0" w:space="0" w:color="auto"/>
                <w:bottom w:val="none" w:sz="0" w:space="0" w:color="auto"/>
                <w:right w:val="none" w:sz="0" w:space="0" w:color="auto"/>
              </w:divBdr>
            </w:div>
            <w:div w:id="319623164">
              <w:marLeft w:val="0"/>
              <w:marRight w:val="0"/>
              <w:marTop w:val="0"/>
              <w:marBottom w:val="0"/>
              <w:divBdr>
                <w:top w:val="none" w:sz="0" w:space="0" w:color="auto"/>
                <w:left w:val="none" w:sz="0" w:space="0" w:color="auto"/>
                <w:bottom w:val="none" w:sz="0" w:space="0" w:color="auto"/>
                <w:right w:val="none" w:sz="0" w:space="0" w:color="auto"/>
              </w:divBdr>
            </w:div>
            <w:div w:id="1024483004">
              <w:marLeft w:val="0"/>
              <w:marRight w:val="0"/>
              <w:marTop w:val="0"/>
              <w:marBottom w:val="0"/>
              <w:divBdr>
                <w:top w:val="none" w:sz="0" w:space="0" w:color="auto"/>
                <w:left w:val="none" w:sz="0" w:space="0" w:color="auto"/>
                <w:bottom w:val="none" w:sz="0" w:space="0" w:color="auto"/>
                <w:right w:val="none" w:sz="0" w:space="0" w:color="auto"/>
              </w:divBdr>
            </w:div>
            <w:div w:id="1861235013">
              <w:marLeft w:val="0"/>
              <w:marRight w:val="0"/>
              <w:marTop w:val="0"/>
              <w:marBottom w:val="0"/>
              <w:divBdr>
                <w:top w:val="none" w:sz="0" w:space="0" w:color="auto"/>
                <w:left w:val="none" w:sz="0" w:space="0" w:color="auto"/>
                <w:bottom w:val="none" w:sz="0" w:space="0" w:color="auto"/>
                <w:right w:val="none" w:sz="0" w:space="0" w:color="auto"/>
              </w:divBdr>
            </w:div>
            <w:div w:id="1243445166">
              <w:marLeft w:val="0"/>
              <w:marRight w:val="0"/>
              <w:marTop w:val="0"/>
              <w:marBottom w:val="0"/>
              <w:divBdr>
                <w:top w:val="none" w:sz="0" w:space="0" w:color="auto"/>
                <w:left w:val="none" w:sz="0" w:space="0" w:color="auto"/>
                <w:bottom w:val="none" w:sz="0" w:space="0" w:color="auto"/>
                <w:right w:val="none" w:sz="0" w:space="0" w:color="auto"/>
              </w:divBdr>
            </w:div>
            <w:div w:id="199054069">
              <w:marLeft w:val="0"/>
              <w:marRight w:val="0"/>
              <w:marTop w:val="0"/>
              <w:marBottom w:val="0"/>
              <w:divBdr>
                <w:top w:val="none" w:sz="0" w:space="0" w:color="auto"/>
                <w:left w:val="none" w:sz="0" w:space="0" w:color="auto"/>
                <w:bottom w:val="none" w:sz="0" w:space="0" w:color="auto"/>
                <w:right w:val="none" w:sz="0" w:space="0" w:color="auto"/>
              </w:divBdr>
            </w:div>
            <w:div w:id="341250305">
              <w:marLeft w:val="0"/>
              <w:marRight w:val="0"/>
              <w:marTop w:val="0"/>
              <w:marBottom w:val="0"/>
              <w:divBdr>
                <w:top w:val="none" w:sz="0" w:space="0" w:color="auto"/>
                <w:left w:val="none" w:sz="0" w:space="0" w:color="auto"/>
                <w:bottom w:val="none" w:sz="0" w:space="0" w:color="auto"/>
                <w:right w:val="none" w:sz="0" w:space="0" w:color="auto"/>
              </w:divBdr>
            </w:div>
            <w:div w:id="1860968461">
              <w:marLeft w:val="0"/>
              <w:marRight w:val="0"/>
              <w:marTop w:val="0"/>
              <w:marBottom w:val="0"/>
              <w:divBdr>
                <w:top w:val="none" w:sz="0" w:space="0" w:color="auto"/>
                <w:left w:val="none" w:sz="0" w:space="0" w:color="auto"/>
                <w:bottom w:val="none" w:sz="0" w:space="0" w:color="auto"/>
                <w:right w:val="none" w:sz="0" w:space="0" w:color="auto"/>
              </w:divBdr>
            </w:div>
            <w:div w:id="859247720">
              <w:marLeft w:val="0"/>
              <w:marRight w:val="0"/>
              <w:marTop w:val="0"/>
              <w:marBottom w:val="0"/>
              <w:divBdr>
                <w:top w:val="none" w:sz="0" w:space="0" w:color="auto"/>
                <w:left w:val="none" w:sz="0" w:space="0" w:color="auto"/>
                <w:bottom w:val="none" w:sz="0" w:space="0" w:color="auto"/>
                <w:right w:val="none" w:sz="0" w:space="0" w:color="auto"/>
              </w:divBdr>
            </w:div>
            <w:div w:id="1763796623">
              <w:marLeft w:val="0"/>
              <w:marRight w:val="0"/>
              <w:marTop w:val="0"/>
              <w:marBottom w:val="0"/>
              <w:divBdr>
                <w:top w:val="none" w:sz="0" w:space="0" w:color="auto"/>
                <w:left w:val="none" w:sz="0" w:space="0" w:color="auto"/>
                <w:bottom w:val="none" w:sz="0" w:space="0" w:color="auto"/>
                <w:right w:val="none" w:sz="0" w:space="0" w:color="auto"/>
              </w:divBdr>
            </w:div>
            <w:div w:id="277689200">
              <w:marLeft w:val="0"/>
              <w:marRight w:val="0"/>
              <w:marTop w:val="0"/>
              <w:marBottom w:val="0"/>
              <w:divBdr>
                <w:top w:val="none" w:sz="0" w:space="0" w:color="auto"/>
                <w:left w:val="none" w:sz="0" w:space="0" w:color="auto"/>
                <w:bottom w:val="none" w:sz="0" w:space="0" w:color="auto"/>
                <w:right w:val="none" w:sz="0" w:space="0" w:color="auto"/>
              </w:divBdr>
            </w:div>
            <w:div w:id="1609967434">
              <w:marLeft w:val="0"/>
              <w:marRight w:val="0"/>
              <w:marTop w:val="0"/>
              <w:marBottom w:val="0"/>
              <w:divBdr>
                <w:top w:val="none" w:sz="0" w:space="0" w:color="auto"/>
                <w:left w:val="none" w:sz="0" w:space="0" w:color="auto"/>
                <w:bottom w:val="none" w:sz="0" w:space="0" w:color="auto"/>
                <w:right w:val="none" w:sz="0" w:space="0" w:color="auto"/>
              </w:divBdr>
            </w:div>
            <w:div w:id="1340427306">
              <w:marLeft w:val="0"/>
              <w:marRight w:val="0"/>
              <w:marTop w:val="0"/>
              <w:marBottom w:val="0"/>
              <w:divBdr>
                <w:top w:val="none" w:sz="0" w:space="0" w:color="auto"/>
                <w:left w:val="none" w:sz="0" w:space="0" w:color="auto"/>
                <w:bottom w:val="none" w:sz="0" w:space="0" w:color="auto"/>
                <w:right w:val="none" w:sz="0" w:space="0" w:color="auto"/>
              </w:divBdr>
            </w:div>
            <w:div w:id="2002197131">
              <w:marLeft w:val="0"/>
              <w:marRight w:val="0"/>
              <w:marTop w:val="0"/>
              <w:marBottom w:val="0"/>
              <w:divBdr>
                <w:top w:val="none" w:sz="0" w:space="0" w:color="auto"/>
                <w:left w:val="none" w:sz="0" w:space="0" w:color="auto"/>
                <w:bottom w:val="none" w:sz="0" w:space="0" w:color="auto"/>
                <w:right w:val="none" w:sz="0" w:space="0" w:color="auto"/>
              </w:divBdr>
            </w:div>
            <w:div w:id="1674066683">
              <w:marLeft w:val="0"/>
              <w:marRight w:val="0"/>
              <w:marTop w:val="0"/>
              <w:marBottom w:val="0"/>
              <w:divBdr>
                <w:top w:val="none" w:sz="0" w:space="0" w:color="auto"/>
                <w:left w:val="none" w:sz="0" w:space="0" w:color="auto"/>
                <w:bottom w:val="none" w:sz="0" w:space="0" w:color="auto"/>
                <w:right w:val="none" w:sz="0" w:space="0" w:color="auto"/>
              </w:divBdr>
            </w:div>
            <w:div w:id="1355884249">
              <w:marLeft w:val="0"/>
              <w:marRight w:val="0"/>
              <w:marTop w:val="0"/>
              <w:marBottom w:val="0"/>
              <w:divBdr>
                <w:top w:val="none" w:sz="0" w:space="0" w:color="auto"/>
                <w:left w:val="none" w:sz="0" w:space="0" w:color="auto"/>
                <w:bottom w:val="none" w:sz="0" w:space="0" w:color="auto"/>
                <w:right w:val="none" w:sz="0" w:space="0" w:color="auto"/>
              </w:divBdr>
            </w:div>
            <w:div w:id="753934216">
              <w:marLeft w:val="0"/>
              <w:marRight w:val="0"/>
              <w:marTop w:val="0"/>
              <w:marBottom w:val="0"/>
              <w:divBdr>
                <w:top w:val="none" w:sz="0" w:space="0" w:color="auto"/>
                <w:left w:val="none" w:sz="0" w:space="0" w:color="auto"/>
                <w:bottom w:val="none" w:sz="0" w:space="0" w:color="auto"/>
                <w:right w:val="none" w:sz="0" w:space="0" w:color="auto"/>
              </w:divBdr>
              <w:divsChild>
                <w:div w:id="1957329794">
                  <w:marLeft w:val="0"/>
                  <w:marRight w:val="0"/>
                  <w:marTop w:val="0"/>
                  <w:marBottom w:val="0"/>
                  <w:divBdr>
                    <w:top w:val="none" w:sz="0" w:space="0" w:color="auto"/>
                    <w:left w:val="none" w:sz="0" w:space="0" w:color="auto"/>
                    <w:bottom w:val="none" w:sz="0" w:space="0" w:color="auto"/>
                    <w:right w:val="none" w:sz="0" w:space="0" w:color="auto"/>
                  </w:divBdr>
                </w:div>
                <w:div w:id="1666856370">
                  <w:marLeft w:val="0"/>
                  <w:marRight w:val="0"/>
                  <w:marTop w:val="0"/>
                  <w:marBottom w:val="0"/>
                  <w:divBdr>
                    <w:top w:val="none" w:sz="0" w:space="0" w:color="auto"/>
                    <w:left w:val="none" w:sz="0" w:space="0" w:color="auto"/>
                    <w:bottom w:val="none" w:sz="0" w:space="0" w:color="auto"/>
                    <w:right w:val="none" w:sz="0" w:space="0" w:color="auto"/>
                  </w:divBdr>
                </w:div>
                <w:div w:id="1922251483">
                  <w:marLeft w:val="0"/>
                  <w:marRight w:val="0"/>
                  <w:marTop w:val="0"/>
                  <w:marBottom w:val="0"/>
                  <w:divBdr>
                    <w:top w:val="none" w:sz="0" w:space="0" w:color="auto"/>
                    <w:left w:val="none" w:sz="0" w:space="0" w:color="auto"/>
                    <w:bottom w:val="none" w:sz="0" w:space="0" w:color="auto"/>
                    <w:right w:val="none" w:sz="0" w:space="0" w:color="auto"/>
                  </w:divBdr>
                </w:div>
                <w:div w:id="1861314297">
                  <w:marLeft w:val="0"/>
                  <w:marRight w:val="0"/>
                  <w:marTop w:val="0"/>
                  <w:marBottom w:val="0"/>
                  <w:divBdr>
                    <w:top w:val="none" w:sz="0" w:space="0" w:color="auto"/>
                    <w:left w:val="none" w:sz="0" w:space="0" w:color="auto"/>
                    <w:bottom w:val="none" w:sz="0" w:space="0" w:color="auto"/>
                    <w:right w:val="none" w:sz="0" w:space="0" w:color="auto"/>
                  </w:divBdr>
                </w:div>
                <w:div w:id="401951477">
                  <w:marLeft w:val="0"/>
                  <w:marRight w:val="0"/>
                  <w:marTop w:val="0"/>
                  <w:marBottom w:val="0"/>
                  <w:divBdr>
                    <w:top w:val="none" w:sz="0" w:space="0" w:color="auto"/>
                    <w:left w:val="none" w:sz="0" w:space="0" w:color="auto"/>
                    <w:bottom w:val="none" w:sz="0" w:space="0" w:color="auto"/>
                    <w:right w:val="none" w:sz="0" w:space="0" w:color="auto"/>
                  </w:divBdr>
                </w:div>
                <w:div w:id="637805589">
                  <w:marLeft w:val="0"/>
                  <w:marRight w:val="0"/>
                  <w:marTop w:val="0"/>
                  <w:marBottom w:val="0"/>
                  <w:divBdr>
                    <w:top w:val="none" w:sz="0" w:space="0" w:color="auto"/>
                    <w:left w:val="none" w:sz="0" w:space="0" w:color="auto"/>
                    <w:bottom w:val="none" w:sz="0" w:space="0" w:color="auto"/>
                    <w:right w:val="none" w:sz="0" w:space="0" w:color="auto"/>
                  </w:divBdr>
                </w:div>
                <w:div w:id="1149974773">
                  <w:marLeft w:val="0"/>
                  <w:marRight w:val="0"/>
                  <w:marTop w:val="0"/>
                  <w:marBottom w:val="0"/>
                  <w:divBdr>
                    <w:top w:val="none" w:sz="0" w:space="0" w:color="auto"/>
                    <w:left w:val="none" w:sz="0" w:space="0" w:color="auto"/>
                    <w:bottom w:val="none" w:sz="0" w:space="0" w:color="auto"/>
                    <w:right w:val="none" w:sz="0" w:space="0" w:color="auto"/>
                  </w:divBdr>
                </w:div>
                <w:div w:id="535849191">
                  <w:marLeft w:val="0"/>
                  <w:marRight w:val="0"/>
                  <w:marTop w:val="0"/>
                  <w:marBottom w:val="0"/>
                  <w:divBdr>
                    <w:top w:val="none" w:sz="0" w:space="0" w:color="auto"/>
                    <w:left w:val="none" w:sz="0" w:space="0" w:color="auto"/>
                    <w:bottom w:val="none" w:sz="0" w:space="0" w:color="auto"/>
                    <w:right w:val="none" w:sz="0" w:space="0" w:color="auto"/>
                  </w:divBdr>
                </w:div>
                <w:div w:id="534929428">
                  <w:marLeft w:val="0"/>
                  <w:marRight w:val="0"/>
                  <w:marTop w:val="0"/>
                  <w:marBottom w:val="0"/>
                  <w:divBdr>
                    <w:top w:val="none" w:sz="0" w:space="0" w:color="auto"/>
                    <w:left w:val="none" w:sz="0" w:space="0" w:color="auto"/>
                    <w:bottom w:val="none" w:sz="0" w:space="0" w:color="auto"/>
                    <w:right w:val="none" w:sz="0" w:space="0" w:color="auto"/>
                  </w:divBdr>
                </w:div>
                <w:div w:id="2032492795">
                  <w:marLeft w:val="0"/>
                  <w:marRight w:val="0"/>
                  <w:marTop w:val="0"/>
                  <w:marBottom w:val="0"/>
                  <w:divBdr>
                    <w:top w:val="none" w:sz="0" w:space="0" w:color="auto"/>
                    <w:left w:val="none" w:sz="0" w:space="0" w:color="auto"/>
                    <w:bottom w:val="none" w:sz="0" w:space="0" w:color="auto"/>
                    <w:right w:val="none" w:sz="0" w:space="0" w:color="auto"/>
                  </w:divBdr>
                </w:div>
                <w:div w:id="750930307">
                  <w:marLeft w:val="0"/>
                  <w:marRight w:val="0"/>
                  <w:marTop w:val="0"/>
                  <w:marBottom w:val="0"/>
                  <w:divBdr>
                    <w:top w:val="none" w:sz="0" w:space="0" w:color="auto"/>
                    <w:left w:val="none" w:sz="0" w:space="0" w:color="auto"/>
                    <w:bottom w:val="none" w:sz="0" w:space="0" w:color="auto"/>
                    <w:right w:val="none" w:sz="0" w:space="0" w:color="auto"/>
                  </w:divBdr>
                </w:div>
                <w:div w:id="968976386">
                  <w:marLeft w:val="0"/>
                  <w:marRight w:val="0"/>
                  <w:marTop w:val="0"/>
                  <w:marBottom w:val="0"/>
                  <w:divBdr>
                    <w:top w:val="none" w:sz="0" w:space="0" w:color="auto"/>
                    <w:left w:val="none" w:sz="0" w:space="0" w:color="auto"/>
                    <w:bottom w:val="none" w:sz="0" w:space="0" w:color="auto"/>
                    <w:right w:val="none" w:sz="0" w:space="0" w:color="auto"/>
                  </w:divBdr>
                </w:div>
                <w:div w:id="914051711">
                  <w:marLeft w:val="0"/>
                  <w:marRight w:val="0"/>
                  <w:marTop w:val="0"/>
                  <w:marBottom w:val="0"/>
                  <w:divBdr>
                    <w:top w:val="none" w:sz="0" w:space="0" w:color="auto"/>
                    <w:left w:val="none" w:sz="0" w:space="0" w:color="auto"/>
                    <w:bottom w:val="none" w:sz="0" w:space="0" w:color="auto"/>
                    <w:right w:val="none" w:sz="0" w:space="0" w:color="auto"/>
                  </w:divBdr>
                </w:div>
                <w:div w:id="2076973545">
                  <w:marLeft w:val="0"/>
                  <w:marRight w:val="0"/>
                  <w:marTop w:val="0"/>
                  <w:marBottom w:val="0"/>
                  <w:divBdr>
                    <w:top w:val="none" w:sz="0" w:space="0" w:color="auto"/>
                    <w:left w:val="none" w:sz="0" w:space="0" w:color="auto"/>
                    <w:bottom w:val="none" w:sz="0" w:space="0" w:color="auto"/>
                    <w:right w:val="none" w:sz="0" w:space="0" w:color="auto"/>
                  </w:divBdr>
                </w:div>
                <w:div w:id="359235468">
                  <w:marLeft w:val="0"/>
                  <w:marRight w:val="0"/>
                  <w:marTop w:val="0"/>
                  <w:marBottom w:val="0"/>
                  <w:divBdr>
                    <w:top w:val="none" w:sz="0" w:space="0" w:color="auto"/>
                    <w:left w:val="none" w:sz="0" w:space="0" w:color="auto"/>
                    <w:bottom w:val="none" w:sz="0" w:space="0" w:color="auto"/>
                    <w:right w:val="none" w:sz="0" w:space="0" w:color="auto"/>
                  </w:divBdr>
                </w:div>
                <w:div w:id="1311131557">
                  <w:marLeft w:val="0"/>
                  <w:marRight w:val="0"/>
                  <w:marTop w:val="0"/>
                  <w:marBottom w:val="0"/>
                  <w:divBdr>
                    <w:top w:val="none" w:sz="0" w:space="0" w:color="auto"/>
                    <w:left w:val="none" w:sz="0" w:space="0" w:color="auto"/>
                    <w:bottom w:val="none" w:sz="0" w:space="0" w:color="auto"/>
                    <w:right w:val="none" w:sz="0" w:space="0" w:color="auto"/>
                  </w:divBdr>
                </w:div>
                <w:div w:id="840119794">
                  <w:marLeft w:val="0"/>
                  <w:marRight w:val="0"/>
                  <w:marTop w:val="0"/>
                  <w:marBottom w:val="0"/>
                  <w:divBdr>
                    <w:top w:val="none" w:sz="0" w:space="0" w:color="auto"/>
                    <w:left w:val="none" w:sz="0" w:space="0" w:color="auto"/>
                    <w:bottom w:val="none" w:sz="0" w:space="0" w:color="auto"/>
                    <w:right w:val="none" w:sz="0" w:space="0" w:color="auto"/>
                  </w:divBdr>
                </w:div>
                <w:div w:id="392199381">
                  <w:marLeft w:val="0"/>
                  <w:marRight w:val="0"/>
                  <w:marTop w:val="0"/>
                  <w:marBottom w:val="0"/>
                  <w:divBdr>
                    <w:top w:val="none" w:sz="0" w:space="0" w:color="auto"/>
                    <w:left w:val="none" w:sz="0" w:space="0" w:color="auto"/>
                    <w:bottom w:val="none" w:sz="0" w:space="0" w:color="auto"/>
                    <w:right w:val="none" w:sz="0" w:space="0" w:color="auto"/>
                  </w:divBdr>
                </w:div>
                <w:div w:id="364602158">
                  <w:marLeft w:val="0"/>
                  <w:marRight w:val="0"/>
                  <w:marTop w:val="0"/>
                  <w:marBottom w:val="0"/>
                  <w:divBdr>
                    <w:top w:val="none" w:sz="0" w:space="0" w:color="auto"/>
                    <w:left w:val="none" w:sz="0" w:space="0" w:color="auto"/>
                    <w:bottom w:val="none" w:sz="0" w:space="0" w:color="auto"/>
                    <w:right w:val="none" w:sz="0" w:space="0" w:color="auto"/>
                  </w:divBdr>
                </w:div>
                <w:div w:id="2010673204">
                  <w:marLeft w:val="0"/>
                  <w:marRight w:val="0"/>
                  <w:marTop w:val="0"/>
                  <w:marBottom w:val="0"/>
                  <w:divBdr>
                    <w:top w:val="none" w:sz="0" w:space="0" w:color="auto"/>
                    <w:left w:val="none" w:sz="0" w:space="0" w:color="auto"/>
                    <w:bottom w:val="none" w:sz="0" w:space="0" w:color="auto"/>
                    <w:right w:val="none" w:sz="0" w:space="0" w:color="auto"/>
                  </w:divBdr>
                </w:div>
                <w:div w:id="337194987">
                  <w:marLeft w:val="0"/>
                  <w:marRight w:val="0"/>
                  <w:marTop w:val="0"/>
                  <w:marBottom w:val="0"/>
                  <w:divBdr>
                    <w:top w:val="none" w:sz="0" w:space="0" w:color="auto"/>
                    <w:left w:val="none" w:sz="0" w:space="0" w:color="auto"/>
                    <w:bottom w:val="none" w:sz="0" w:space="0" w:color="auto"/>
                    <w:right w:val="none" w:sz="0" w:space="0" w:color="auto"/>
                  </w:divBdr>
                </w:div>
                <w:div w:id="1851330027">
                  <w:marLeft w:val="0"/>
                  <w:marRight w:val="0"/>
                  <w:marTop w:val="0"/>
                  <w:marBottom w:val="0"/>
                  <w:divBdr>
                    <w:top w:val="none" w:sz="0" w:space="0" w:color="auto"/>
                    <w:left w:val="none" w:sz="0" w:space="0" w:color="auto"/>
                    <w:bottom w:val="none" w:sz="0" w:space="0" w:color="auto"/>
                    <w:right w:val="none" w:sz="0" w:space="0" w:color="auto"/>
                  </w:divBdr>
                </w:div>
                <w:div w:id="98187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922323">
          <w:marLeft w:val="0"/>
          <w:marRight w:val="0"/>
          <w:marTop w:val="0"/>
          <w:marBottom w:val="0"/>
          <w:divBdr>
            <w:top w:val="none" w:sz="0" w:space="0" w:color="auto"/>
            <w:left w:val="none" w:sz="0" w:space="0" w:color="auto"/>
            <w:bottom w:val="none" w:sz="0" w:space="0" w:color="auto"/>
            <w:right w:val="none" w:sz="0" w:space="0" w:color="auto"/>
          </w:divBdr>
          <w:divsChild>
            <w:div w:id="129596972">
              <w:marLeft w:val="0"/>
              <w:marRight w:val="0"/>
              <w:marTop w:val="0"/>
              <w:marBottom w:val="0"/>
              <w:divBdr>
                <w:top w:val="none" w:sz="0" w:space="0" w:color="auto"/>
                <w:left w:val="none" w:sz="0" w:space="0" w:color="auto"/>
                <w:bottom w:val="none" w:sz="0" w:space="0" w:color="auto"/>
                <w:right w:val="none" w:sz="0" w:space="0" w:color="auto"/>
              </w:divBdr>
            </w:div>
            <w:div w:id="414985173">
              <w:marLeft w:val="0"/>
              <w:marRight w:val="0"/>
              <w:marTop w:val="0"/>
              <w:marBottom w:val="0"/>
              <w:divBdr>
                <w:top w:val="none" w:sz="0" w:space="0" w:color="auto"/>
                <w:left w:val="none" w:sz="0" w:space="0" w:color="auto"/>
                <w:bottom w:val="none" w:sz="0" w:space="0" w:color="auto"/>
                <w:right w:val="none" w:sz="0" w:space="0" w:color="auto"/>
              </w:divBdr>
            </w:div>
            <w:div w:id="811404670">
              <w:marLeft w:val="0"/>
              <w:marRight w:val="0"/>
              <w:marTop w:val="0"/>
              <w:marBottom w:val="0"/>
              <w:divBdr>
                <w:top w:val="none" w:sz="0" w:space="0" w:color="auto"/>
                <w:left w:val="none" w:sz="0" w:space="0" w:color="auto"/>
                <w:bottom w:val="none" w:sz="0" w:space="0" w:color="auto"/>
                <w:right w:val="none" w:sz="0" w:space="0" w:color="auto"/>
              </w:divBdr>
            </w:div>
            <w:div w:id="476730819">
              <w:marLeft w:val="0"/>
              <w:marRight w:val="0"/>
              <w:marTop w:val="0"/>
              <w:marBottom w:val="0"/>
              <w:divBdr>
                <w:top w:val="none" w:sz="0" w:space="0" w:color="auto"/>
                <w:left w:val="none" w:sz="0" w:space="0" w:color="auto"/>
                <w:bottom w:val="none" w:sz="0" w:space="0" w:color="auto"/>
                <w:right w:val="none" w:sz="0" w:space="0" w:color="auto"/>
              </w:divBdr>
            </w:div>
            <w:div w:id="1887914638">
              <w:marLeft w:val="0"/>
              <w:marRight w:val="0"/>
              <w:marTop w:val="0"/>
              <w:marBottom w:val="0"/>
              <w:divBdr>
                <w:top w:val="none" w:sz="0" w:space="0" w:color="auto"/>
                <w:left w:val="none" w:sz="0" w:space="0" w:color="auto"/>
                <w:bottom w:val="none" w:sz="0" w:space="0" w:color="auto"/>
                <w:right w:val="none" w:sz="0" w:space="0" w:color="auto"/>
              </w:divBdr>
              <w:divsChild>
                <w:div w:id="1272586430">
                  <w:marLeft w:val="0"/>
                  <w:marRight w:val="0"/>
                  <w:marTop w:val="0"/>
                  <w:marBottom w:val="0"/>
                  <w:divBdr>
                    <w:top w:val="none" w:sz="0" w:space="0" w:color="auto"/>
                    <w:left w:val="none" w:sz="0" w:space="0" w:color="auto"/>
                    <w:bottom w:val="none" w:sz="0" w:space="0" w:color="auto"/>
                    <w:right w:val="none" w:sz="0" w:space="0" w:color="auto"/>
                  </w:divBdr>
                </w:div>
                <w:div w:id="938148727">
                  <w:marLeft w:val="0"/>
                  <w:marRight w:val="0"/>
                  <w:marTop w:val="0"/>
                  <w:marBottom w:val="0"/>
                  <w:divBdr>
                    <w:top w:val="none" w:sz="0" w:space="0" w:color="auto"/>
                    <w:left w:val="none" w:sz="0" w:space="0" w:color="auto"/>
                    <w:bottom w:val="none" w:sz="0" w:space="0" w:color="auto"/>
                    <w:right w:val="none" w:sz="0" w:space="0" w:color="auto"/>
                  </w:divBdr>
                </w:div>
                <w:div w:id="2061778739">
                  <w:marLeft w:val="0"/>
                  <w:marRight w:val="0"/>
                  <w:marTop w:val="0"/>
                  <w:marBottom w:val="0"/>
                  <w:divBdr>
                    <w:top w:val="none" w:sz="0" w:space="0" w:color="auto"/>
                    <w:left w:val="none" w:sz="0" w:space="0" w:color="auto"/>
                    <w:bottom w:val="none" w:sz="0" w:space="0" w:color="auto"/>
                    <w:right w:val="none" w:sz="0" w:space="0" w:color="auto"/>
                  </w:divBdr>
                </w:div>
                <w:div w:id="789860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3139175">
      <w:bodyDiv w:val="1"/>
      <w:marLeft w:val="0"/>
      <w:marRight w:val="0"/>
      <w:marTop w:val="0"/>
      <w:marBottom w:val="0"/>
      <w:divBdr>
        <w:top w:val="none" w:sz="0" w:space="0" w:color="auto"/>
        <w:left w:val="none" w:sz="0" w:space="0" w:color="auto"/>
        <w:bottom w:val="none" w:sz="0" w:space="0" w:color="auto"/>
        <w:right w:val="none" w:sz="0" w:space="0" w:color="auto"/>
      </w:divBdr>
    </w:div>
    <w:div w:id="1912543098">
      <w:bodyDiv w:val="1"/>
      <w:marLeft w:val="0"/>
      <w:marRight w:val="0"/>
      <w:marTop w:val="0"/>
      <w:marBottom w:val="0"/>
      <w:divBdr>
        <w:top w:val="none" w:sz="0" w:space="0" w:color="auto"/>
        <w:left w:val="none" w:sz="0" w:space="0" w:color="auto"/>
        <w:bottom w:val="none" w:sz="0" w:space="0" w:color="auto"/>
        <w:right w:val="none" w:sz="0" w:space="0" w:color="auto"/>
      </w:divBdr>
    </w:div>
    <w:div w:id="1961377827">
      <w:bodyDiv w:val="1"/>
      <w:marLeft w:val="0"/>
      <w:marRight w:val="0"/>
      <w:marTop w:val="0"/>
      <w:marBottom w:val="0"/>
      <w:divBdr>
        <w:top w:val="none" w:sz="0" w:space="0" w:color="auto"/>
        <w:left w:val="none" w:sz="0" w:space="0" w:color="auto"/>
        <w:bottom w:val="none" w:sz="0" w:space="0" w:color="auto"/>
        <w:right w:val="none" w:sz="0" w:space="0" w:color="auto"/>
      </w:divBdr>
    </w:div>
    <w:div w:id="2018801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stackoverflow.com/questions/10828863/what-is-the-use-of-custom-class-loader"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997925-95E5-4129-B862-96F830A974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1234</TotalTime>
  <Pages>1</Pages>
  <Words>788</Words>
  <Characters>4495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Deepak Kumar3</dc:creator>
  <cp:keywords/>
  <dc:description/>
  <cp:lastModifiedBy>Deepak Kumar3</cp:lastModifiedBy>
  <cp:revision>4</cp:revision>
  <dcterms:created xsi:type="dcterms:W3CDTF">2018-08-07T12:13:00Z</dcterms:created>
  <dcterms:modified xsi:type="dcterms:W3CDTF">2018-09-25T09:21:00Z</dcterms:modified>
</cp:coreProperties>
</file>