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112" w:rsidRPr="00292B4B" w:rsidRDefault="005F440E" w:rsidP="00BB2BCD">
      <w:pPr>
        <w:ind w:left="2160" w:firstLine="720"/>
        <w:rPr>
          <w:b/>
          <w:sz w:val="32"/>
          <w:szCs w:val="32"/>
        </w:rPr>
      </w:pPr>
      <w:r w:rsidRPr="00292B4B">
        <w:rPr>
          <w:b/>
          <w:sz w:val="32"/>
          <w:szCs w:val="32"/>
        </w:rPr>
        <w:t>Spring Boot Interview Questions</w:t>
      </w:r>
    </w:p>
    <w:p w:rsidR="00770C82" w:rsidRPr="00770C82" w:rsidRDefault="00770C82" w:rsidP="00770C8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w:t>
      </w:r>
      <w:r w:rsidRPr="00770C82">
        <w:rPr>
          <w:rFonts w:ascii="Times New Roman" w:eastAsia="Times New Roman" w:hAnsi="Times New Roman" w:cs="Times New Roman"/>
          <w:b/>
          <w:bCs/>
          <w:sz w:val="27"/>
          <w:szCs w:val="27"/>
        </w:rPr>
        <w:t>. How to disable a specific auto-configuration?</w:t>
      </w:r>
    </w:p>
    <w:p w:rsidR="00770C82" w:rsidRPr="00770C82" w:rsidRDefault="00770C82" w:rsidP="00770C82">
      <w:pPr>
        <w:spacing w:before="100" w:beforeAutospacing="1" w:after="100" w:afterAutospacing="1" w:line="240" w:lineRule="auto"/>
        <w:rPr>
          <w:rFonts w:ascii="Times New Roman" w:eastAsia="Times New Roman" w:hAnsi="Times New Roman" w:cs="Times New Roman"/>
          <w:sz w:val="24"/>
          <w:szCs w:val="24"/>
        </w:rPr>
      </w:pPr>
      <w:r w:rsidRPr="00770C82">
        <w:rPr>
          <w:rFonts w:ascii="Times New Roman" w:eastAsia="Times New Roman" w:hAnsi="Times New Roman" w:cs="Times New Roman"/>
          <w:sz w:val="24"/>
          <w:szCs w:val="24"/>
        </w:rPr>
        <w:t xml:space="preserve">If we want to disable a specific auto-configuration, we can indicate it using the </w:t>
      </w:r>
      <w:r w:rsidRPr="00770C82">
        <w:rPr>
          <w:rFonts w:ascii="Times New Roman" w:eastAsia="Times New Roman" w:hAnsi="Times New Roman" w:cs="Times New Roman"/>
          <w:i/>
          <w:iCs/>
          <w:sz w:val="24"/>
          <w:szCs w:val="24"/>
        </w:rPr>
        <w:t>exclude</w:t>
      </w:r>
      <w:r w:rsidRPr="00770C82">
        <w:rPr>
          <w:rFonts w:ascii="Times New Roman" w:eastAsia="Times New Roman" w:hAnsi="Times New Roman" w:cs="Times New Roman"/>
          <w:sz w:val="24"/>
          <w:szCs w:val="24"/>
        </w:rPr>
        <w:t xml:space="preserve"> attribute of the </w:t>
      </w:r>
      <w:r w:rsidRPr="00770C82">
        <w:rPr>
          <w:rFonts w:ascii="Times New Roman" w:eastAsia="Times New Roman" w:hAnsi="Times New Roman" w:cs="Times New Roman"/>
          <w:i/>
          <w:iCs/>
          <w:sz w:val="24"/>
          <w:szCs w:val="24"/>
        </w:rPr>
        <w:t>@</w:t>
      </w:r>
      <w:proofErr w:type="spellStart"/>
      <w:r w:rsidRPr="00770C82">
        <w:rPr>
          <w:rFonts w:ascii="Times New Roman" w:eastAsia="Times New Roman" w:hAnsi="Times New Roman" w:cs="Times New Roman"/>
          <w:i/>
          <w:iCs/>
          <w:sz w:val="24"/>
          <w:szCs w:val="24"/>
        </w:rPr>
        <w:t>EnableAutoConfiguration</w:t>
      </w:r>
      <w:proofErr w:type="spellEnd"/>
      <w:r w:rsidRPr="00770C82">
        <w:rPr>
          <w:rFonts w:ascii="Times New Roman" w:eastAsia="Times New Roman" w:hAnsi="Times New Roman" w:cs="Times New Roman"/>
          <w:sz w:val="24"/>
          <w:szCs w:val="24"/>
        </w:rPr>
        <w:t xml:space="preserve"> annotation. For instance, this code snippet neutralizes </w:t>
      </w:r>
      <w:proofErr w:type="spellStart"/>
      <w:r w:rsidRPr="00770C82">
        <w:rPr>
          <w:rFonts w:ascii="Times New Roman" w:eastAsia="Times New Roman" w:hAnsi="Times New Roman" w:cs="Times New Roman"/>
          <w:i/>
          <w:iCs/>
          <w:sz w:val="24"/>
          <w:szCs w:val="24"/>
        </w:rPr>
        <w:t>DataSourceAutoConfiguration</w:t>
      </w:r>
      <w:proofErr w:type="spellEnd"/>
      <w:r w:rsidRPr="00770C82">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8522"/>
      </w:tblGrid>
      <w:tr w:rsidR="00770C82" w:rsidRPr="00770C82" w:rsidTr="00770C82">
        <w:trPr>
          <w:tblCellSpacing w:w="0" w:type="dxa"/>
        </w:trPr>
        <w:tc>
          <w:tcPr>
            <w:tcW w:w="0" w:type="auto"/>
            <w:vAlign w:val="center"/>
            <w:hideMark/>
          </w:tcPr>
          <w:p w:rsidR="00770C82" w:rsidRPr="00770C82" w:rsidRDefault="00770C82" w:rsidP="00770C82">
            <w:pPr>
              <w:spacing w:after="0" w:line="240" w:lineRule="auto"/>
              <w:rPr>
                <w:rFonts w:ascii="Times New Roman" w:eastAsia="Times New Roman" w:hAnsi="Times New Roman" w:cs="Times New Roman"/>
                <w:sz w:val="24"/>
                <w:szCs w:val="24"/>
              </w:rPr>
            </w:pPr>
            <w:r w:rsidRPr="00770C82">
              <w:rPr>
                <w:rFonts w:ascii="Times New Roman" w:eastAsia="Times New Roman" w:hAnsi="Times New Roman" w:cs="Times New Roman"/>
                <w:sz w:val="24"/>
                <w:szCs w:val="24"/>
              </w:rPr>
              <w:t>1</w:t>
            </w:r>
          </w:p>
          <w:p w:rsidR="00770C82" w:rsidRPr="00770C82" w:rsidRDefault="00770C82" w:rsidP="00770C82">
            <w:pPr>
              <w:spacing w:after="0" w:line="240" w:lineRule="auto"/>
              <w:rPr>
                <w:rFonts w:ascii="Times New Roman" w:eastAsia="Times New Roman" w:hAnsi="Times New Roman" w:cs="Times New Roman"/>
                <w:sz w:val="24"/>
                <w:szCs w:val="24"/>
              </w:rPr>
            </w:pPr>
            <w:r w:rsidRPr="00770C82">
              <w:rPr>
                <w:rFonts w:ascii="Times New Roman" w:eastAsia="Times New Roman" w:hAnsi="Times New Roman" w:cs="Times New Roman"/>
                <w:sz w:val="24"/>
                <w:szCs w:val="24"/>
              </w:rPr>
              <w:t>2</w:t>
            </w:r>
          </w:p>
          <w:p w:rsidR="00770C82" w:rsidRPr="00770C82" w:rsidRDefault="00770C82" w:rsidP="00770C82">
            <w:pPr>
              <w:spacing w:after="0" w:line="240" w:lineRule="auto"/>
              <w:rPr>
                <w:rFonts w:ascii="Times New Roman" w:eastAsia="Times New Roman" w:hAnsi="Times New Roman" w:cs="Times New Roman"/>
                <w:sz w:val="24"/>
                <w:szCs w:val="24"/>
              </w:rPr>
            </w:pPr>
            <w:r w:rsidRPr="00770C82">
              <w:rPr>
                <w:rFonts w:ascii="Times New Roman" w:eastAsia="Times New Roman" w:hAnsi="Times New Roman" w:cs="Times New Roman"/>
                <w:sz w:val="24"/>
                <w:szCs w:val="24"/>
              </w:rPr>
              <w:t>3</w:t>
            </w:r>
          </w:p>
        </w:tc>
        <w:tc>
          <w:tcPr>
            <w:tcW w:w="0" w:type="auto"/>
            <w:vAlign w:val="center"/>
            <w:hideMark/>
          </w:tcPr>
          <w:p w:rsidR="00770C82" w:rsidRPr="00770C82" w:rsidRDefault="00770C82" w:rsidP="00770C82">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r w:rsidRPr="00770C82">
              <w:rPr>
                <w:rFonts w:ascii="Courier New" w:eastAsia="Times New Roman" w:hAnsi="Courier New" w:cs="Courier New"/>
                <w:sz w:val="20"/>
                <w:szCs w:val="20"/>
              </w:rPr>
              <w:t>// other annotations</w:t>
            </w:r>
          </w:p>
          <w:p w:rsidR="00770C82" w:rsidRPr="00770C82" w:rsidRDefault="00770C82" w:rsidP="00770C82">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770C82">
              <w:rPr>
                <w:rFonts w:ascii="Courier New" w:eastAsia="Times New Roman" w:hAnsi="Courier New" w:cs="Courier New"/>
                <w:sz w:val="20"/>
                <w:szCs w:val="20"/>
              </w:rPr>
              <w:t>@</w:t>
            </w:r>
            <w:proofErr w:type="spellStart"/>
            <w:r w:rsidRPr="00770C82">
              <w:rPr>
                <w:rFonts w:ascii="Courier New" w:eastAsia="Times New Roman" w:hAnsi="Courier New" w:cs="Courier New"/>
                <w:sz w:val="20"/>
                <w:szCs w:val="20"/>
              </w:rPr>
              <w:t>EnableAutoConfiguration</w:t>
            </w:r>
            <w:proofErr w:type="spellEnd"/>
            <w:r w:rsidRPr="00770C82">
              <w:rPr>
                <w:rFonts w:ascii="Courier New" w:eastAsia="Times New Roman" w:hAnsi="Courier New" w:cs="Courier New"/>
                <w:sz w:val="20"/>
                <w:szCs w:val="20"/>
              </w:rPr>
              <w:t xml:space="preserve">(exclude = </w:t>
            </w:r>
            <w:proofErr w:type="spellStart"/>
            <w:r w:rsidRPr="00770C82">
              <w:rPr>
                <w:rFonts w:ascii="Courier New" w:eastAsia="Times New Roman" w:hAnsi="Courier New" w:cs="Courier New"/>
                <w:sz w:val="20"/>
                <w:szCs w:val="20"/>
              </w:rPr>
              <w:t>DataSourceAutoConfiguration.class</w:t>
            </w:r>
            <w:proofErr w:type="spellEnd"/>
            <w:r w:rsidRPr="00770C82">
              <w:rPr>
                <w:rFonts w:ascii="Courier New" w:eastAsia="Times New Roman" w:hAnsi="Courier New" w:cs="Courier New"/>
                <w:sz w:val="20"/>
                <w:szCs w:val="20"/>
              </w:rPr>
              <w:t>)</w:t>
            </w:r>
          </w:p>
          <w:p w:rsidR="009A6953" w:rsidRPr="00770C82" w:rsidRDefault="00770C82" w:rsidP="00770C8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70C82">
              <w:rPr>
                <w:rFonts w:ascii="Courier New" w:eastAsia="Times New Roman" w:hAnsi="Courier New" w:cs="Courier New"/>
                <w:sz w:val="20"/>
                <w:szCs w:val="20"/>
              </w:rPr>
              <w:t>public</w:t>
            </w:r>
            <w:r w:rsidRPr="00770C82">
              <w:rPr>
                <w:rFonts w:ascii="Times New Roman" w:eastAsia="Times New Roman" w:hAnsi="Times New Roman" w:cs="Times New Roman"/>
                <w:sz w:val="24"/>
                <w:szCs w:val="24"/>
              </w:rPr>
              <w:t xml:space="preserve"> </w:t>
            </w:r>
            <w:r w:rsidRPr="00770C82">
              <w:rPr>
                <w:rFonts w:ascii="Courier New" w:eastAsia="Times New Roman" w:hAnsi="Courier New" w:cs="Courier New"/>
                <w:sz w:val="20"/>
                <w:szCs w:val="20"/>
              </w:rPr>
              <w:t>class</w:t>
            </w:r>
            <w:r w:rsidRPr="00770C82">
              <w:rPr>
                <w:rFonts w:ascii="Times New Roman" w:eastAsia="Times New Roman" w:hAnsi="Times New Roman" w:cs="Times New Roman"/>
                <w:sz w:val="24"/>
                <w:szCs w:val="24"/>
              </w:rPr>
              <w:t xml:space="preserve"> </w:t>
            </w:r>
            <w:proofErr w:type="spellStart"/>
            <w:r w:rsidRPr="00770C82">
              <w:rPr>
                <w:rFonts w:ascii="Courier New" w:eastAsia="Times New Roman" w:hAnsi="Courier New" w:cs="Courier New"/>
                <w:sz w:val="20"/>
                <w:szCs w:val="20"/>
              </w:rPr>
              <w:t>MyConfiguration</w:t>
            </w:r>
            <w:proofErr w:type="spellEnd"/>
            <w:r w:rsidRPr="00770C82">
              <w:rPr>
                <w:rFonts w:ascii="Courier New" w:eastAsia="Times New Roman" w:hAnsi="Courier New" w:cs="Courier New"/>
                <w:sz w:val="20"/>
                <w:szCs w:val="20"/>
              </w:rPr>
              <w:t xml:space="preserve"> { }</w:t>
            </w:r>
          </w:p>
        </w:tc>
      </w:tr>
    </w:tbl>
    <w:p w:rsidR="00770C82" w:rsidRDefault="00770C82" w:rsidP="00770C82">
      <w:pPr>
        <w:rPr>
          <w:b/>
        </w:rPr>
      </w:pPr>
    </w:p>
    <w:p w:rsidR="004F478F" w:rsidRPr="004F478F" w:rsidRDefault="004F478F" w:rsidP="004F478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Q2</w:t>
      </w:r>
      <w:r w:rsidRPr="004F478F">
        <w:rPr>
          <w:rFonts w:ascii="Times New Roman" w:eastAsia="Times New Roman" w:hAnsi="Times New Roman" w:cs="Times New Roman"/>
          <w:b/>
          <w:bCs/>
          <w:sz w:val="27"/>
          <w:szCs w:val="27"/>
        </w:rPr>
        <w:t>. How to register a custom auto-configuration?</w:t>
      </w:r>
    </w:p>
    <w:p w:rsidR="004F478F" w:rsidRPr="004F478F" w:rsidRDefault="004F478F" w:rsidP="004F478F">
      <w:pPr>
        <w:spacing w:before="100" w:beforeAutospacing="1" w:after="100" w:afterAutospacing="1" w:line="240" w:lineRule="auto"/>
        <w:rPr>
          <w:rFonts w:ascii="Times New Roman" w:eastAsia="Times New Roman" w:hAnsi="Times New Roman" w:cs="Times New Roman"/>
          <w:sz w:val="24"/>
          <w:szCs w:val="24"/>
        </w:rPr>
      </w:pPr>
      <w:r w:rsidRPr="004F478F">
        <w:rPr>
          <w:rFonts w:ascii="Times New Roman" w:eastAsia="Times New Roman" w:hAnsi="Times New Roman" w:cs="Times New Roman"/>
          <w:sz w:val="24"/>
          <w:szCs w:val="24"/>
        </w:rPr>
        <w:t xml:space="preserve">To register an auto-configuration class, we must have its fully-qualified name listed under the </w:t>
      </w:r>
      <w:proofErr w:type="spellStart"/>
      <w:r w:rsidRPr="004F478F">
        <w:rPr>
          <w:rFonts w:ascii="Times New Roman" w:eastAsia="Times New Roman" w:hAnsi="Times New Roman" w:cs="Times New Roman"/>
          <w:i/>
          <w:iCs/>
          <w:sz w:val="24"/>
          <w:szCs w:val="24"/>
        </w:rPr>
        <w:t>EnableAutoConfiguration</w:t>
      </w:r>
      <w:proofErr w:type="spellEnd"/>
      <w:r w:rsidRPr="004F478F">
        <w:rPr>
          <w:rFonts w:ascii="Times New Roman" w:eastAsia="Times New Roman" w:hAnsi="Times New Roman" w:cs="Times New Roman"/>
          <w:sz w:val="24"/>
          <w:szCs w:val="24"/>
        </w:rPr>
        <w:t xml:space="preserve"> key in the </w:t>
      </w:r>
      <w:r w:rsidRPr="004F478F">
        <w:rPr>
          <w:rFonts w:ascii="Times New Roman" w:eastAsia="Times New Roman" w:hAnsi="Times New Roman" w:cs="Times New Roman"/>
          <w:i/>
          <w:iCs/>
          <w:sz w:val="24"/>
          <w:szCs w:val="24"/>
        </w:rPr>
        <w:t>META-INF/</w:t>
      </w:r>
      <w:proofErr w:type="spellStart"/>
      <w:r w:rsidRPr="004F478F">
        <w:rPr>
          <w:rFonts w:ascii="Times New Roman" w:eastAsia="Times New Roman" w:hAnsi="Times New Roman" w:cs="Times New Roman"/>
          <w:i/>
          <w:iCs/>
          <w:sz w:val="24"/>
          <w:szCs w:val="24"/>
        </w:rPr>
        <w:t>spring.factories</w:t>
      </w:r>
      <w:proofErr w:type="spellEnd"/>
      <w:r w:rsidRPr="004F478F">
        <w:rPr>
          <w:rFonts w:ascii="Times New Roman" w:eastAsia="Times New Roman" w:hAnsi="Times New Roman" w:cs="Times New Roman"/>
          <w:sz w:val="24"/>
          <w:szCs w:val="24"/>
        </w:rPr>
        <w:t xml:space="preserve"> file:</w:t>
      </w:r>
    </w:p>
    <w:tbl>
      <w:tblPr>
        <w:tblW w:w="0" w:type="auto"/>
        <w:tblCellSpacing w:w="0" w:type="dxa"/>
        <w:tblCellMar>
          <w:left w:w="0" w:type="dxa"/>
          <w:right w:w="0" w:type="dxa"/>
        </w:tblCellMar>
        <w:tblLook w:val="04A0" w:firstRow="1" w:lastRow="0" w:firstColumn="1" w:lastColumn="0" w:noHBand="0" w:noVBand="1"/>
      </w:tblPr>
      <w:tblGrid>
        <w:gridCol w:w="82"/>
        <w:gridCol w:w="9278"/>
      </w:tblGrid>
      <w:tr w:rsidR="004F478F" w:rsidRPr="004F478F" w:rsidTr="004F478F">
        <w:trPr>
          <w:tblCellSpacing w:w="0" w:type="dxa"/>
        </w:trPr>
        <w:tc>
          <w:tcPr>
            <w:tcW w:w="0" w:type="auto"/>
            <w:vAlign w:val="center"/>
            <w:hideMark/>
          </w:tcPr>
          <w:p w:rsidR="004F478F" w:rsidRPr="004F478F" w:rsidRDefault="004F478F" w:rsidP="004F478F">
            <w:pPr>
              <w:spacing w:after="0" w:line="240" w:lineRule="auto"/>
              <w:rPr>
                <w:rFonts w:ascii="Times New Roman" w:eastAsia="Times New Roman" w:hAnsi="Times New Roman" w:cs="Times New Roman"/>
                <w:sz w:val="24"/>
                <w:szCs w:val="24"/>
              </w:rPr>
            </w:pPr>
            <w:r w:rsidRPr="004F478F">
              <w:rPr>
                <w:rFonts w:ascii="Times New Roman" w:eastAsia="Times New Roman" w:hAnsi="Times New Roman" w:cs="Times New Roman"/>
                <w:sz w:val="24"/>
                <w:szCs w:val="24"/>
              </w:rPr>
              <w:t>1</w:t>
            </w:r>
          </w:p>
        </w:tc>
        <w:tc>
          <w:tcPr>
            <w:tcW w:w="0" w:type="auto"/>
            <w:vAlign w:val="center"/>
            <w:hideMark/>
          </w:tcPr>
          <w:p w:rsidR="004F478F" w:rsidRPr="004F478F" w:rsidRDefault="004F478F" w:rsidP="004F478F">
            <w:pPr>
              <w:spacing w:after="0" w:line="240" w:lineRule="auto"/>
              <w:rPr>
                <w:rFonts w:ascii="Times New Roman" w:eastAsia="Times New Roman" w:hAnsi="Times New Roman" w:cs="Times New Roman"/>
                <w:sz w:val="24"/>
                <w:szCs w:val="24"/>
              </w:rPr>
            </w:pPr>
            <w:r w:rsidRPr="004F478F">
              <w:rPr>
                <w:rFonts w:ascii="Courier New" w:eastAsia="Times New Roman" w:hAnsi="Courier New" w:cs="Courier New"/>
                <w:sz w:val="20"/>
                <w:szCs w:val="20"/>
              </w:rPr>
              <w:t>org.springframework.boot.autoconfigure.EnableAutoConfiguration=com.baeldung.autoconfigure.CustomAutoConfiguration</w:t>
            </w:r>
          </w:p>
        </w:tc>
      </w:tr>
    </w:tbl>
    <w:p w:rsidR="004F478F" w:rsidRDefault="004F478F" w:rsidP="00770C82">
      <w:pPr>
        <w:rPr>
          <w:b/>
        </w:rPr>
      </w:pPr>
    </w:p>
    <w:p w:rsidR="004E62B6" w:rsidRDefault="004E62B6" w:rsidP="004E62B6">
      <w:pPr>
        <w:pStyle w:val="Heading3"/>
      </w:pPr>
      <w:r>
        <w:rPr>
          <w:rStyle w:val="Strong"/>
          <w:b/>
          <w:bCs/>
        </w:rPr>
        <w:t>Q7. How to deploy Spring Boot web applications as JAR and WAR files?</w:t>
      </w:r>
    </w:p>
    <w:p w:rsidR="004E62B6" w:rsidRP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 xml:space="preserve">Notice that the </w:t>
      </w:r>
      <w:r w:rsidRPr="004E62B6">
        <w:rPr>
          <w:rFonts w:ascii="Times New Roman" w:eastAsia="Times New Roman" w:hAnsi="Times New Roman" w:cs="Times New Roman"/>
          <w:i/>
          <w:iCs/>
          <w:sz w:val="24"/>
          <w:szCs w:val="24"/>
        </w:rPr>
        <w:t>packaging</w:t>
      </w:r>
      <w:r w:rsidRPr="004E62B6">
        <w:rPr>
          <w:rFonts w:ascii="Times New Roman" w:eastAsia="Times New Roman" w:hAnsi="Times New Roman" w:cs="Times New Roman"/>
          <w:sz w:val="24"/>
          <w:szCs w:val="24"/>
        </w:rPr>
        <w:t xml:space="preserve"> element in the </w:t>
      </w:r>
      <w:r w:rsidRPr="004E62B6">
        <w:rPr>
          <w:rFonts w:ascii="Times New Roman" w:eastAsia="Times New Roman" w:hAnsi="Times New Roman" w:cs="Times New Roman"/>
          <w:i/>
          <w:iCs/>
          <w:sz w:val="24"/>
          <w:szCs w:val="24"/>
        </w:rPr>
        <w:t>pom.xml</w:t>
      </w:r>
      <w:r w:rsidRPr="004E62B6">
        <w:rPr>
          <w:rFonts w:ascii="Times New Roman" w:eastAsia="Times New Roman" w:hAnsi="Times New Roman" w:cs="Times New Roman"/>
          <w:sz w:val="24"/>
          <w:szCs w:val="24"/>
        </w:rPr>
        <w:t xml:space="preserve"> file must be set to </w:t>
      </w:r>
      <w:r w:rsidRPr="004E62B6">
        <w:rPr>
          <w:rFonts w:ascii="Times New Roman" w:eastAsia="Times New Roman" w:hAnsi="Times New Roman" w:cs="Times New Roman"/>
          <w:i/>
          <w:iCs/>
          <w:sz w:val="24"/>
          <w:szCs w:val="24"/>
        </w:rPr>
        <w:t>jar</w:t>
      </w:r>
      <w:r w:rsidRPr="004E62B6">
        <w:rPr>
          <w:rFonts w:ascii="Times New Roman" w:eastAsia="Times New Roman" w:hAnsi="Times New Roman" w:cs="Times New Roman"/>
          <w:sz w:val="24"/>
          <w:szCs w:val="24"/>
        </w:rPr>
        <w:t> to build a JAR file:</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4E62B6" w:rsidRPr="004E62B6" w:rsidTr="004E62B6">
        <w:trPr>
          <w:tblCellSpacing w:w="0" w:type="dxa"/>
        </w:trPr>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1</w:t>
            </w:r>
          </w:p>
        </w:tc>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&lt;packaging&gt;jar&lt;/packaging&gt;</w:t>
            </w:r>
          </w:p>
        </w:tc>
      </w:tr>
    </w:tbl>
    <w:p w:rsidR="004E62B6" w:rsidRP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 xml:space="preserve">If we don’t include this element, it also defaults to </w:t>
      </w:r>
      <w:r w:rsidRPr="004E62B6">
        <w:rPr>
          <w:rFonts w:ascii="Times New Roman" w:eastAsia="Times New Roman" w:hAnsi="Times New Roman" w:cs="Times New Roman"/>
          <w:i/>
          <w:iCs/>
          <w:sz w:val="24"/>
          <w:szCs w:val="24"/>
        </w:rPr>
        <w:t>jar</w:t>
      </w:r>
      <w:r w:rsidRPr="004E62B6">
        <w:rPr>
          <w:rFonts w:ascii="Times New Roman" w:eastAsia="Times New Roman" w:hAnsi="Times New Roman" w:cs="Times New Roman"/>
          <w:sz w:val="24"/>
          <w:szCs w:val="24"/>
        </w:rPr>
        <w:t>.</w:t>
      </w:r>
    </w:p>
    <w:p w:rsidR="004E62B6" w:rsidRP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 xml:space="preserve">In case we want to build a WAR file, change the </w:t>
      </w:r>
      <w:r w:rsidRPr="004E62B6">
        <w:rPr>
          <w:rFonts w:ascii="Times New Roman" w:eastAsia="Times New Roman" w:hAnsi="Times New Roman" w:cs="Times New Roman"/>
          <w:i/>
          <w:iCs/>
          <w:sz w:val="24"/>
          <w:szCs w:val="24"/>
        </w:rPr>
        <w:t>packaging</w:t>
      </w:r>
      <w:r w:rsidRPr="004E62B6">
        <w:rPr>
          <w:rFonts w:ascii="Times New Roman" w:eastAsia="Times New Roman" w:hAnsi="Times New Roman" w:cs="Times New Roman"/>
          <w:sz w:val="24"/>
          <w:szCs w:val="24"/>
        </w:rPr>
        <w:t xml:space="preserve"> element to </w:t>
      </w:r>
      <w:r w:rsidRPr="004E62B6">
        <w:rPr>
          <w:rFonts w:ascii="Times New Roman" w:eastAsia="Times New Roman" w:hAnsi="Times New Roman" w:cs="Times New Roman"/>
          <w:i/>
          <w:iCs/>
          <w:sz w:val="24"/>
          <w:szCs w:val="24"/>
        </w:rPr>
        <w:t>war</w:t>
      </w:r>
      <w:r w:rsidRPr="004E62B6">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4E62B6" w:rsidRPr="004E62B6" w:rsidTr="004E62B6">
        <w:trPr>
          <w:tblCellSpacing w:w="0" w:type="dxa"/>
        </w:trPr>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1</w:t>
            </w:r>
          </w:p>
        </w:tc>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&lt;packaging&gt;war&lt;/packaging&gt;</w:t>
            </w:r>
          </w:p>
        </w:tc>
      </w:tr>
    </w:tbl>
    <w:p w:rsidR="004E62B6" w:rsidRP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And leave the container dependency off the packaged file:</w:t>
      </w:r>
    </w:p>
    <w:tbl>
      <w:tblPr>
        <w:tblW w:w="0" w:type="auto"/>
        <w:tblCellSpacing w:w="0" w:type="dxa"/>
        <w:tblCellMar>
          <w:left w:w="0" w:type="dxa"/>
          <w:right w:w="0" w:type="dxa"/>
        </w:tblCellMar>
        <w:tblLook w:val="04A0" w:firstRow="1" w:lastRow="0" w:firstColumn="1" w:lastColumn="0" w:noHBand="0" w:noVBand="1"/>
      </w:tblPr>
      <w:tblGrid>
        <w:gridCol w:w="120"/>
        <w:gridCol w:w="6602"/>
      </w:tblGrid>
      <w:tr w:rsidR="004E62B6" w:rsidRPr="004E62B6" w:rsidTr="004E62B6">
        <w:trPr>
          <w:tblCellSpacing w:w="0" w:type="dxa"/>
        </w:trPr>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1</w:t>
            </w:r>
          </w:p>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2</w:t>
            </w:r>
          </w:p>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3</w:t>
            </w:r>
          </w:p>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4</w:t>
            </w:r>
          </w:p>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5</w:t>
            </w:r>
          </w:p>
        </w:tc>
        <w:tc>
          <w:tcPr>
            <w:tcW w:w="0" w:type="auto"/>
            <w:vAlign w:val="center"/>
            <w:hideMark/>
          </w:tcPr>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&lt;dependency&gt;</w:t>
            </w:r>
          </w:p>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    &lt;</w:t>
            </w:r>
            <w:proofErr w:type="spellStart"/>
            <w:r w:rsidRPr="004E62B6">
              <w:rPr>
                <w:rFonts w:ascii="Courier New" w:eastAsia="Times New Roman" w:hAnsi="Courier New" w:cs="Courier New"/>
                <w:b/>
                <w:sz w:val="20"/>
                <w:szCs w:val="20"/>
              </w:rPr>
              <w:t>groupId</w:t>
            </w:r>
            <w:proofErr w:type="spellEnd"/>
            <w:r w:rsidRPr="004E62B6">
              <w:rPr>
                <w:rFonts w:ascii="Courier New" w:eastAsia="Times New Roman" w:hAnsi="Courier New" w:cs="Courier New"/>
                <w:b/>
                <w:sz w:val="20"/>
                <w:szCs w:val="20"/>
              </w:rPr>
              <w:t>&gt;</w:t>
            </w:r>
            <w:proofErr w:type="spellStart"/>
            <w:r w:rsidRPr="004E62B6">
              <w:rPr>
                <w:rFonts w:ascii="Courier New" w:eastAsia="Times New Roman" w:hAnsi="Courier New" w:cs="Courier New"/>
                <w:b/>
                <w:sz w:val="20"/>
                <w:szCs w:val="20"/>
              </w:rPr>
              <w:t>org.springframework.boot</w:t>
            </w:r>
            <w:proofErr w:type="spellEnd"/>
            <w:r w:rsidRPr="004E62B6">
              <w:rPr>
                <w:rFonts w:ascii="Courier New" w:eastAsia="Times New Roman" w:hAnsi="Courier New" w:cs="Courier New"/>
                <w:b/>
                <w:sz w:val="20"/>
                <w:szCs w:val="20"/>
              </w:rPr>
              <w:t>&lt;/</w:t>
            </w:r>
            <w:proofErr w:type="spellStart"/>
            <w:r w:rsidRPr="004E62B6">
              <w:rPr>
                <w:rFonts w:ascii="Courier New" w:eastAsia="Times New Roman" w:hAnsi="Courier New" w:cs="Courier New"/>
                <w:b/>
                <w:sz w:val="20"/>
                <w:szCs w:val="20"/>
              </w:rPr>
              <w:t>groupId</w:t>
            </w:r>
            <w:proofErr w:type="spellEnd"/>
            <w:r w:rsidRPr="004E62B6">
              <w:rPr>
                <w:rFonts w:ascii="Courier New" w:eastAsia="Times New Roman" w:hAnsi="Courier New" w:cs="Courier New"/>
                <w:b/>
                <w:sz w:val="20"/>
                <w:szCs w:val="20"/>
              </w:rPr>
              <w:t>&gt;</w:t>
            </w:r>
          </w:p>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    &lt;</w:t>
            </w:r>
            <w:proofErr w:type="spellStart"/>
            <w:r w:rsidRPr="004E62B6">
              <w:rPr>
                <w:rFonts w:ascii="Courier New" w:eastAsia="Times New Roman" w:hAnsi="Courier New" w:cs="Courier New"/>
                <w:b/>
                <w:sz w:val="20"/>
                <w:szCs w:val="20"/>
              </w:rPr>
              <w:t>artifactId</w:t>
            </w:r>
            <w:proofErr w:type="spellEnd"/>
            <w:r w:rsidRPr="004E62B6">
              <w:rPr>
                <w:rFonts w:ascii="Courier New" w:eastAsia="Times New Roman" w:hAnsi="Courier New" w:cs="Courier New"/>
                <w:b/>
                <w:sz w:val="20"/>
                <w:szCs w:val="20"/>
              </w:rPr>
              <w:t>&gt;spring-boot-starter-tomcat&lt;/</w:t>
            </w:r>
            <w:proofErr w:type="spellStart"/>
            <w:r w:rsidRPr="004E62B6">
              <w:rPr>
                <w:rFonts w:ascii="Courier New" w:eastAsia="Times New Roman" w:hAnsi="Courier New" w:cs="Courier New"/>
                <w:b/>
                <w:sz w:val="20"/>
                <w:szCs w:val="20"/>
              </w:rPr>
              <w:t>artifactId</w:t>
            </w:r>
            <w:proofErr w:type="spellEnd"/>
            <w:r w:rsidRPr="004E62B6">
              <w:rPr>
                <w:rFonts w:ascii="Courier New" w:eastAsia="Times New Roman" w:hAnsi="Courier New" w:cs="Courier New"/>
                <w:b/>
                <w:sz w:val="20"/>
                <w:szCs w:val="20"/>
              </w:rPr>
              <w:t>&gt;</w:t>
            </w:r>
          </w:p>
          <w:p w:rsidR="004E62B6" w:rsidRPr="004E62B6" w:rsidRDefault="004E62B6" w:rsidP="004E62B6">
            <w:pPr>
              <w:spacing w:after="0" w:line="240" w:lineRule="auto"/>
              <w:rPr>
                <w:rFonts w:ascii="Times New Roman" w:eastAsia="Times New Roman" w:hAnsi="Times New Roman" w:cs="Times New Roman"/>
                <w:b/>
                <w:sz w:val="24"/>
                <w:szCs w:val="24"/>
              </w:rPr>
            </w:pPr>
            <w:r w:rsidRPr="004E62B6">
              <w:rPr>
                <w:rFonts w:ascii="Courier New" w:eastAsia="Times New Roman" w:hAnsi="Courier New" w:cs="Courier New"/>
                <w:b/>
                <w:sz w:val="20"/>
                <w:szCs w:val="20"/>
              </w:rPr>
              <w:t>    &lt;scope&gt;provided&lt;/scope&gt;</w:t>
            </w:r>
          </w:p>
          <w:p w:rsidR="004E62B6" w:rsidRPr="004E62B6" w:rsidRDefault="004E62B6" w:rsidP="004E62B6">
            <w:pPr>
              <w:spacing w:after="0" w:line="240" w:lineRule="auto"/>
              <w:rPr>
                <w:rFonts w:ascii="Times New Roman" w:eastAsia="Times New Roman" w:hAnsi="Times New Roman" w:cs="Times New Roman"/>
                <w:sz w:val="24"/>
                <w:szCs w:val="24"/>
              </w:rPr>
            </w:pPr>
            <w:r w:rsidRPr="004E62B6">
              <w:rPr>
                <w:rFonts w:ascii="Courier New" w:eastAsia="Times New Roman" w:hAnsi="Courier New" w:cs="Courier New"/>
                <w:b/>
                <w:sz w:val="20"/>
                <w:szCs w:val="20"/>
              </w:rPr>
              <w:t>&lt;/dependency&gt;</w:t>
            </w:r>
          </w:p>
        </w:tc>
      </w:tr>
    </w:tbl>
    <w:p w:rsid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r w:rsidRPr="004E62B6">
        <w:rPr>
          <w:rFonts w:ascii="Times New Roman" w:eastAsia="Times New Roman" w:hAnsi="Times New Roman" w:cs="Times New Roman"/>
          <w:sz w:val="24"/>
          <w:szCs w:val="24"/>
        </w:rPr>
        <w:t xml:space="preserve">After executing the Maven </w:t>
      </w:r>
      <w:r w:rsidRPr="004E62B6">
        <w:rPr>
          <w:rFonts w:ascii="Times New Roman" w:eastAsia="Times New Roman" w:hAnsi="Times New Roman" w:cs="Times New Roman"/>
          <w:i/>
          <w:iCs/>
          <w:sz w:val="24"/>
          <w:szCs w:val="24"/>
        </w:rPr>
        <w:t>package</w:t>
      </w:r>
      <w:r w:rsidRPr="004E62B6">
        <w:rPr>
          <w:rFonts w:ascii="Times New Roman" w:eastAsia="Times New Roman" w:hAnsi="Times New Roman" w:cs="Times New Roman"/>
          <w:sz w:val="24"/>
          <w:szCs w:val="24"/>
        </w:rPr>
        <w:t xml:space="preserve"> phase, we’ll have a deployable WAR file.</w:t>
      </w:r>
    </w:p>
    <w:p w:rsidR="004E62B6" w:rsidRDefault="004E62B6" w:rsidP="004E62B6">
      <w:pPr>
        <w:spacing w:before="100" w:beforeAutospacing="1" w:after="100" w:afterAutospacing="1" w:line="240" w:lineRule="auto"/>
        <w:rPr>
          <w:rFonts w:ascii="Times New Roman" w:eastAsia="Times New Roman" w:hAnsi="Times New Roman" w:cs="Times New Roman"/>
          <w:sz w:val="24"/>
          <w:szCs w:val="24"/>
        </w:rPr>
      </w:pPr>
    </w:p>
    <w:p w:rsidR="004E62B6" w:rsidRDefault="004E62B6" w:rsidP="004E62B6">
      <w:pPr>
        <w:pStyle w:val="Heading2"/>
      </w:pPr>
      <w:r>
        <w:lastRenderedPageBreak/>
        <w:t xml:space="preserve">4. What are disadvantages of </w:t>
      </w:r>
      <w:proofErr w:type="gramStart"/>
      <w:r>
        <w:t>Spring</w:t>
      </w:r>
      <w:proofErr w:type="gramEnd"/>
      <w:r>
        <w:t xml:space="preserve"> boot?</w:t>
      </w:r>
    </w:p>
    <w:p w:rsidR="004E62B6" w:rsidRDefault="004E62B6" w:rsidP="004E62B6">
      <w:pPr>
        <w:pStyle w:val="NormalWeb"/>
      </w:pPr>
      <w:r>
        <w:t xml:space="preserve">If you want to convert your old spring application to </w:t>
      </w:r>
      <w:proofErr w:type="gramStart"/>
      <w:r>
        <w:t>Spring</w:t>
      </w:r>
      <w:proofErr w:type="gramEnd"/>
      <w:r>
        <w:t xml:space="preserve"> boot application, it may not be straight forward and can be time consuming.</w:t>
      </w:r>
    </w:p>
    <w:p w:rsidR="004E62B6" w:rsidRDefault="004E62B6" w:rsidP="004E62B6">
      <w:pPr>
        <w:pStyle w:val="Heading2"/>
      </w:pPr>
      <w:r>
        <w:t xml:space="preserve">5. How can you override default properties in </w:t>
      </w:r>
      <w:proofErr w:type="gramStart"/>
      <w:r>
        <w:t>Spring</w:t>
      </w:r>
      <w:proofErr w:type="gramEnd"/>
      <w:r>
        <w:t xml:space="preserve"> boot Project?</w:t>
      </w:r>
    </w:p>
    <w:p w:rsidR="004E62B6" w:rsidRDefault="004E62B6" w:rsidP="004E62B6">
      <w:pPr>
        <w:pStyle w:val="NormalWeb"/>
      </w:pPr>
      <w:r>
        <w:t xml:space="preserve">Spring boot provides a lot of properties which can be overridden by specifying them in </w:t>
      </w:r>
      <w:proofErr w:type="spellStart"/>
      <w:r>
        <w:t>application.properties</w:t>
      </w:r>
      <w:proofErr w:type="spellEnd"/>
      <w:r>
        <w:t>.</w:t>
      </w:r>
    </w:p>
    <w:p w:rsidR="004E62B6" w:rsidRDefault="004E62B6" w:rsidP="004E62B6">
      <w:pPr>
        <w:pStyle w:val="NormalWeb"/>
      </w:pPr>
      <w:r>
        <w:rPr>
          <w:rStyle w:val="Strong"/>
        </w:rPr>
        <w:t>For example:</w:t>
      </w:r>
      <w:r>
        <w:t xml:space="preserve"> You want to specify prefix and suffix in Spring MVC applications. You can simply do it by putting below properties in </w:t>
      </w:r>
      <w:proofErr w:type="spellStart"/>
      <w:r>
        <w:t>application.properties</w:t>
      </w:r>
      <w:proofErr w:type="spellEnd"/>
      <w:r>
        <w:t>.</w:t>
      </w:r>
    </w:p>
    <w:p w:rsidR="004E62B6" w:rsidRDefault="004E62B6" w:rsidP="004E62B6">
      <w:pPr>
        <w:pStyle w:val="NormalWeb"/>
      </w:pPr>
      <w:proofErr w:type="spellStart"/>
      <w:r>
        <w:t>spring.mvc.view.prefix</w:t>
      </w:r>
      <w:proofErr w:type="spellEnd"/>
      <w:r>
        <w:t>: /WEB-INF/</w:t>
      </w:r>
      <w:r>
        <w:br/>
      </w:r>
      <w:proofErr w:type="spellStart"/>
      <w:r>
        <w:t>spring.mvc.view.suffix</w:t>
      </w:r>
      <w:proofErr w:type="spellEnd"/>
      <w:r>
        <w:t>: .</w:t>
      </w:r>
      <w:proofErr w:type="spellStart"/>
      <w:r>
        <w:t>jsp</w:t>
      </w:r>
      <w:proofErr w:type="spellEnd"/>
    </w:p>
    <w:p w:rsidR="005951E1" w:rsidRDefault="005951E1" w:rsidP="005951E1">
      <w:pPr>
        <w:pStyle w:val="Heading2"/>
      </w:pPr>
      <w:r>
        <w:t xml:space="preserve">7. Can we use </w:t>
      </w:r>
      <w:proofErr w:type="gramStart"/>
      <w:r>
        <w:t>Spring</w:t>
      </w:r>
      <w:proofErr w:type="gramEnd"/>
      <w:r>
        <w:t xml:space="preserve"> boot with applications which are not using Spring?</w:t>
      </w:r>
    </w:p>
    <w:p w:rsidR="005951E1" w:rsidRDefault="005951E1" w:rsidP="005951E1">
      <w:pPr>
        <w:pStyle w:val="NormalWeb"/>
      </w:pPr>
      <w:r>
        <w:t>No, it is not possible as of now. Spring boot is limited to Spring applications only.</w:t>
      </w:r>
    </w:p>
    <w:p w:rsidR="004E62B6" w:rsidRDefault="005951E1" w:rsidP="004E62B6">
      <w:pPr>
        <w:spacing w:before="100" w:beforeAutospacing="1" w:after="100" w:afterAutospacing="1" w:line="240" w:lineRule="auto"/>
        <w:rPr>
          <w:b/>
          <w:bCs/>
        </w:rPr>
      </w:pPr>
      <w:r>
        <w:rPr>
          <w:b/>
          <w:bCs/>
        </w:rPr>
        <w:t xml:space="preserve">What is auto-configuration in </w:t>
      </w:r>
      <w:proofErr w:type="gramStart"/>
      <w:r>
        <w:rPr>
          <w:b/>
          <w:bCs/>
        </w:rPr>
        <w:t>Spring</w:t>
      </w:r>
      <w:proofErr w:type="gramEnd"/>
      <w:r>
        <w:rPr>
          <w:b/>
          <w:bCs/>
        </w:rPr>
        <w:t xml:space="preserve"> boot?</w:t>
      </w:r>
    </w:p>
    <w:p w:rsidR="005951E1" w:rsidRPr="005951E1" w:rsidRDefault="005951E1" w:rsidP="005951E1">
      <w:pPr>
        <w:spacing w:after="0" w:line="240" w:lineRule="auto"/>
        <w:rPr>
          <w:rFonts w:ascii="Times New Roman" w:eastAsia="Times New Roman" w:hAnsi="Times New Roman" w:cs="Times New Roman"/>
          <w:sz w:val="24"/>
          <w:szCs w:val="24"/>
        </w:rPr>
      </w:pPr>
      <w:proofErr w:type="gramStart"/>
      <w:r w:rsidRPr="005951E1">
        <w:rPr>
          <w:rFonts w:ascii="Times New Roman" w:eastAsia="Times New Roman" w:hAnsi="Times New Roman" w:cs="Times New Roman"/>
          <w:sz w:val="24"/>
          <w:szCs w:val="24"/>
        </w:rPr>
        <w:t>it</w:t>
      </w:r>
      <w:proofErr w:type="gramEnd"/>
      <w:r w:rsidRPr="005951E1">
        <w:rPr>
          <w:rFonts w:ascii="Times New Roman" w:eastAsia="Times New Roman" w:hAnsi="Times New Roman" w:cs="Times New Roman"/>
          <w:sz w:val="24"/>
          <w:szCs w:val="24"/>
        </w:rPr>
        <w:t xml:space="preserve"> automatically configures a lot of things based upon what is present in the </w:t>
      </w:r>
      <w:proofErr w:type="spellStart"/>
      <w:r w:rsidRPr="005951E1">
        <w:rPr>
          <w:rFonts w:ascii="Times New Roman" w:eastAsia="Times New Roman" w:hAnsi="Times New Roman" w:cs="Times New Roman"/>
          <w:sz w:val="24"/>
          <w:szCs w:val="24"/>
        </w:rPr>
        <w:t>classpath</w:t>
      </w:r>
      <w:proofErr w:type="spellEnd"/>
      <w:r w:rsidRPr="005951E1">
        <w:rPr>
          <w:rFonts w:ascii="Times New Roman" w:eastAsia="Times New Roman" w:hAnsi="Times New Roman" w:cs="Times New Roman"/>
          <w:sz w:val="24"/>
          <w:szCs w:val="24"/>
        </w:rPr>
        <w:t>.</w:t>
      </w:r>
    </w:p>
    <w:p w:rsidR="00D17C2E" w:rsidRPr="00D17C2E" w:rsidRDefault="005951E1" w:rsidP="00D17C2E">
      <w:pPr>
        <w:rPr>
          <w:rFonts w:ascii="Times New Roman" w:eastAsia="Times New Roman" w:hAnsi="Times New Roman" w:cs="Times New Roman"/>
          <w:sz w:val="24"/>
          <w:szCs w:val="24"/>
        </w:rPr>
      </w:pPr>
      <w:r w:rsidRPr="005951E1">
        <w:rPr>
          <w:rFonts w:ascii="Times New Roman" w:eastAsia="Times New Roman" w:hAnsi="Times New Roman" w:cs="Times New Roman"/>
          <w:color w:val="000000"/>
          <w:sz w:val="24"/>
          <w:szCs w:val="24"/>
        </w:rPr>
        <w:br/>
      </w:r>
      <w:proofErr w:type="gramStart"/>
      <w:r w:rsidR="00D17C2E" w:rsidRPr="00D17C2E">
        <w:rPr>
          <w:rFonts w:ascii="Times New Roman" w:eastAsia="Times New Roman" w:hAnsi="Times New Roman" w:cs="Times New Roman"/>
          <w:sz w:val="24"/>
          <w:szCs w:val="24"/>
        </w:rPr>
        <w:t>the</w:t>
      </w:r>
      <w:proofErr w:type="gramEnd"/>
      <w:r w:rsidR="00D17C2E" w:rsidRPr="00D17C2E">
        <w:rPr>
          <w:rFonts w:ascii="Times New Roman" w:eastAsia="Times New Roman" w:hAnsi="Times New Roman" w:cs="Times New Roman"/>
          <w:sz w:val="24"/>
          <w:szCs w:val="24"/>
        </w:rPr>
        <w:t xml:space="preserve"> point is auto-configuration does a lot of work for you with respect to configuring beans, controllers, view resolvers </w:t>
      </w:r>
      <w:proofErr w:type="spellStart"/>
      <w:r w:rsidR="00D17C2E" w:rsidRPr="00D17C2E">
        <w:rPr>
          <w:rFonts w:ascii="Times New Roman" w:eastAsia="Times New Roman" w:hAnsi="Times New Roman" w:cs="Times New Roman"/>
          <w:sz w:val="24"/>
          <w:szCs w:val="24"/>
        </w:rPr>
        <w:t>etc</w:t>
      </w:r>
      <w:proofErr w:type="spellEnd"/>
      <w:r w:rsidR="00D17C2E" w:rsidRPr="00D17C2E">
        <w:rPr>
          <w:rFonts w:ascii="Times New Roman" w:eastAsia="Times New Roman" w:hAnsi="Times New Roman" w:cs="Times New Roman"/>
          <w:sz w:val="24"/>
          <w:szCs w:val="24"/>
        </w:rPr>
        <w:t>, hence it helps a lot in creating a Java application.</w:t>
      </w:r>
    </w:p>
    <w:p w:rsidR="005951E1" w:rsidRDefault="005951E1" w:rsidP="005951E1">
      <w:pPr>
        <w:shd w:val="clear" w:color="auto" w:fill="FFFFFF"/>
        <w:spacing w:after="0" w:line="240" w:lineRule="auto"/>
        <w:rPr>
          <w:rFonts w:ascii="Times New Roman" w:eastAsia="Times New Roman" w:hAnsi="Times New Roman" w:cs="Times New Roman"/>
          <w:color w:val="000000"/>
          <w:sz w:val="24"/>
          <w:szCs w:val="24"/>
        </w:rPr>
      </w:pPr>
    </w:p>
    <w:p w:rsidR="00D17C2E" w:rsidRDefault="00D17C2E" w:rsidP="00D17C2E">
      <w:pPr>
        <w:spacing w:after="0" w:line="240" w:lineRule="auto"/>
        <w:rPr>
          <w:rFonts w:ascii="Times New Roman" w:eastAsia="Times New Roman" w:hAnsi="Times New Roman" w:cs="Times New Roman"/>
          <w:b/>
          <w:bCs/>
          <w:sz w:val="24"/>
          <w:szCs w:val="24"/>
        </w:rPr>
      </w:pPr>
      <w:r w:rsidRPr="00D17C2E">
        <w:rPr>
          <w:rFonts w:ascii="Times New Roman" w:eastAsia="Times New Roman" w:hAnsi="Times New Roman" w:cs="Times New Roman"/>
          <w:b/>
          <w:bCs/>
          <w:sz w:val="24"/>
          <w:szCs w:val="24"/>
        </w:rPr>
        <w:t xml:space="preserve">4. What is starter dependency in Spring Boot? </w:t>
      </w:r>
      <w:proofErr w:type="gramStart"/>
      <w:r w:rsidRPr="00D17C2E">
        <w:rPr>
          <w:rFonts w:ascii="Times New Roman" w:eastAsia="Times New Roman" w:hAnsi="Times New Roman" w:cs="Times New Roman"/>
          <w:b/>
          <w:bCs/>
          <w:sz w:val="24"/>
          <w:szCs w:val="24"/>
        </w:rPr>
        <w:t>how</w:t>
      </w:r>
      <w:proofErr w:type="gramEnd"/>
      <w:r w:rsidRPr="00D17C2E">
        <w:rPr>
          <w:rFonts w:ascii="Times New Roman" w:eastAsia="Times New Roman" w:hAnsi="Times New Roman" w:cs="Times New Roman"/>
          <w:b/>
          <w:bCs/>
          <w:sz w:val="24"/>
          <w:szCs w:val="24"/>
        </w:rPr>
        <w:t xml:space="preserve"> does it help?</w:t>
      </w:r>
    </w:p>
    <w:p w:rsidR="00D17C2E" w:rsidRPr="00D17C2E" w:rsidRDefault="00D17C2E" w:rsidP="00D17C2E">
      <w:pPr>
        <w:spacing w:after="0" w:line="240" w:lineRule="auto"/>
        <w:rPr>
          <w:rFonts w:ascii="Times New Roman" w:eastAsia="Times New Roman" w:hAnsi="Times New Roman" w:cs="Times New Roman"/>
          <w:sz w:val="24"/>
          <w:szCs w:val="24"/>
        </w:rPr>
      </w:pPr>
      <w:r w:rsidRPr="00D17C2E">
        <w:rPr>
          <w:rFonts w:ascii="Times New Roman" w:eastAsia="Times New Roman" w:hAnsi="Times New Roman" w:cs="Times New Roman"/>
          <w:sz w:val="24"/>
          <w:szCs w:val="24"/>
        </w:rPr>
        <w:t xml:space="preserve">After examining several Spring-based projects Spring guys notice that there is always some set of libraries which are used together e.g. </w:t>
      </w:r>
      <w:hyperlink r:id="rId8" w:anchor="axzz55a8rTeu7" w:tgtFrame="_blank" w:history="1">
        <w:r w:rsidRPr="00D17C2E">
          <w:rPr>
            <w:rFonts w:ascii="Times New Roman" w:eastAsia="Times New Roman" w:hAnsi="Times New Roman" w:cs="Times New Roman"/>
            <w:color w:val="0000FF"/>
            <w:sz w:val="24"/>
            <w:szCs w:val="24"/>
            <w:u w:val="single"/>
          </w:rPr>
          <w:t>Spring MVC</w:t>
        </w:r>
      </w:hyperlink>
      <w:r w:rsidRPr="00D17C2E">
        <w:rPr>
          <w:rFonts w:ascii="Times New Roman" w:eastAsia="Times New Roman" w:hAnsi="Times New Roman" w:cs="Times New Roman"/>
          <w:sz w:val="24"/>
          <w:szCs w:val="24"/>
        </w:rPr>
        <w:t xml:space="preserve"> with </w:t>
      </w:r>
      <w:hyperlink r:id="rId9" w:tgtFrame="_blank" w:history="1">
        <w:r w:rsidRPr="00D17C2E">
          <w:rPr>
            <w:rFonts w:ascii="Times New Roman" w:eastAsia="Times New Roman" w:hAnsi="Times New Roman" w:cs="Times New Roman"/>
            <w:color w:val="0000FF"/>
            <w:sz w:val="24"/>
            <w:szCs w:val="24"/>
            <w:u w:val="single"/>
          </w:rPr>
          <w:t>Jackson</w:t>
        </w:r>
      </w:hyperlink>
      <w:r w:rsidRPr="00D17C2E">
        <w:rPr>
          <w:rFonts w:ascii="Times New Roman" w:eastAsia="Times New Roman" w:hAnsi="Times New Roman" w:cs="Times New Roman"/>
          <w:sz w:val="24"/>
          <w:szCs w:val="24"/>
        </w:rPr>
        <w:t xml:space="preserve"> for creating </w:t>
      </w:r>
      <w:proofErr w:type="spellStart"/>
      <w:r w:rsidRPr="00D17C2E">
        <w:rPr>
          <w:rFonts w:ascii="Times New Roman" w:eastAsia="Times New Roman" w:hAnsi="Times New Roman" w:cs="Times New Roman"/>
          <w:sz w:val="24"/>
          <w:szCs w:val="24"/>
        </w:rPr>
        <w:t>RESTful</w:t>
      </w:r>
      <w:proofErr w:type="spellEnd"/>
      <w:r w:rsidRPr="00D17C2E">
        <w:rPr>
          <w:rFonts w:ascii="Times New Roman" w:eastAsia="Times New Roman" w:hAnsi="Times New Roman" w:cs="Times New Roman"/>
          <w:sz w:val="24"/>
          <w:szCs w:val="24"/>
        </w:rPr>
        <w:t xml:space="preserve"> web services. Since declaring a dependency in Maven's </w:t>
      </w:r>
      <w:r w:rsidRPr="00D17C2E">
        <w:rPr>
          <w:rFonts w:ascii="Courier New" w:eastAsia="Times New Roman" w:hAnsi="Courier New" w:cs="Courier New"/>
          <w:sz w:val="24"/>
          <w:szCs w:val="24"/>
        </w:rPr>
        <w:t>pom.xml</w:t>
      </w:r>
      <w:r w:rsidRPr="00D17C2E">
        <w:rPr>
          <w:rFonts w:ascii="Times New Roman" w:eastAsia="Times New Roman" w:hAnsi="Times New Roman" w:cs="Times New Roman"/>
          <w:sz w:val="24"/>
          <w:szCs w:val="24"/>
        </w:rPr>
        <w:t xml:space="preserve"> is the pain, they combined many libraries into one based upon functionality and created this starter package.</w:t>
      </w:r>
      <w:r w:rsidRPr="00D17C2E">
        <w:rPr>
          <w:rFonts w:ascii="Times New Roman" w:eastAsia="Times New Roman" w:hAnsi="Times New Roman" w:cs="Times New Roman"/>
          <w:sz w:val="24"/>
          <w:szCs w:val="24"/>
        </w:rPr>
        <w:br/>
      </w:r>
      <w:r w:rsidRPr="00D17C2E">
        <w:rPr>
          <w:rFonts w:ascii="Times New Roman" w:eastAsia="Times New Roman" w:hAnsi="Times New Roman" w:cs="Times New Roman"/>
          <w:sz w:val="24"/>
          <w:szCs w:val="24"/>
        </w:rPr>
        <w:br/>
        <w:t>This not only frees you from declaring many dependencies but also fees you from compatibility and version mismatch issue. Spring Boot starter automatically pulls compatible version of other libraries so that you can use them without worrying about any compatibility issue.</w:t>
      </w:r>
    </w:p>
    <w:p w:rsidR="00D17C2E" w:rsidRPr="00D17C2E" w:rsidRDefault="00D17C2E" w:rsidP="00D17C2E">
      <w:pPr>
        <w:rPr>
          <w:rFonts w:ascii="Times New Roman" w:eastAsia="Times New Roman" w:hAnsi="Times New Roman" w:cs="Times New Roman"/>
          <w:sz w:val="24"/>
          <w:szCs w:val="24"/>
        </w:rPr>
      </w:pPr>
      <w:r w:rsidRPr="00D17C2E">
        <w:rPr>
          <w:rFonts w:ascii="Times New Roman" w:eastAsia="Times New Roman" w:hAnsi="Times New Roman" w:cs="Times New Roman"/>
          <w:color w:val="000000"/>
          <w:sz w:val="24"/>
          <w:szCs w:val="24"/>
        </w:rPr>
        <w:br/>
      </w:r>
      <w:r>
        <w:rPr>
          <w:rFonts w:ascii="Courier New" w:eastAsia="Times New Roman" w:hAnsi="Courier New" w:cs="Courier New"/>
          <w:sz w:val="24"/>
          <w:szCs w:val="24"/>
        </w:rPr>
        <w:t xml:space="preserve">=&gt; </w:t>
      </w:r>
      <w:r w:rsidRPr="00D17C2E">
        <w:rPr>
          <w:rFonts w:ascii="Courier New" w:eastAsia="Times New Roman" w:hAnsi="Courier New" w:cs="Courier New"/>
          <w:sz w:val="24"/>
          <w:szCs w:val="24"/>
        </w:rPr>
        <w:t>@</w:t>
      </w:r>
      <w:proofErr w:type="spellStart"/>
      <w:r w:rsidRPr="00D17C2E">
        <w:rPr>
          <w:rFonts w:ascii="Courier New" w:eastAsia="Times New Roman" w:hAnsi="Courier New" w:cs="Courier New"/>
          <w:sz w:val="24"/>
          <w:szCs w:val="24"/>
        </w:rPr>
        <w:t>SpringBootTest</w:t>
      </w:r>
      <w:proofErr w:type="spellEnd"/>
      <w:r w:rsidRPr="00D17C2E">
        <w:rPr>
          <w:rFonts w:ascii="Times New Roman" w:eastAsia="Times New Roman" w:hAnsi="Times New Roman" w:cs="Times New Roman"/>
          <w:sz w:val="24"/>
          <w:szCs w:val="24"/>
        </w:rPr>
        <w:t xml:space="preserve"> is used to run unit test on Spring Boot environment.</w:t>
      </w:r>
    </w:p>
    <w:p w:rsidR="00D17C2E" w:rsidRDefault="00D17C2E" w:rsidP="00D17C2E">
      <w:pPr>
        <w:rPr>
          <w:rFonts w:ascii="Courier New" w:eastAsia="Times New Roman" w:hAnsi="Courier New" w:cs="Courier New"/>
          <w:sz w:val="24"/>
          <w:szCs w:val="24"/>
        </w:rPr>
      </w:pPr>
      <w:r w:rsidRPr="00D17C2E">
        <w:rPr>
          <w:rFonts w:ascii="Times New Roman" w:eastAsia="Times New Roman" w:hAnsi="Times New Roman" w:cs="Times New Roman"/>
          <w:color w:val="000000"/>
          <w:sz w:val="24"/>
          <w:szCs w:val="24"/>
        </w:rPr>
        <w:br/>
      </w:r>
      <w:r w:rsidRPr="00D17C2E">
        <w:rPr>
          <w:rFonts w:ascii="Times New Roman" w:eastAsia="Times New Roman" w:hAnsi="Times New Roman" w:cs="Times New Roman"/>
          <w:b/>
          <w:bCs/>
          <w:sz w:val="24"/>
          <w:szCs w:val="24"/>
        </w:rPr>
        <w:t>15. Can you control logging with Spring Boot? How?</w:t>
      </w:r>
      <w:r w:rsidRPr="00D17C2E">
        <w:rPr>
          <w:rFonts w:ascii="Times New Roman" w:eastAsia="Times New Roman" w:hAnsi="Times New Roman" w:cs="Times New Roman"/>
          <w:sz w:val="24"/>
          <w:szCs w:val="24"/>
        </w:rPr>
        <w:br/>
        <w:t xml:space="preserve">Yes, we can control logging with Spring Boot by specifying log levels on </w:t>
      </w:r>
      <w:proofErr w:type="spellStart"/>
      <w:r w:rsidRPr="00D17C2E">
        <w:rPr>
          <w:rFonts w:ascii="Times New Roman" w:eastAsia="Times New Roman" w:hAnsi="Times New Roman" w:cs="Times New Roman"/>
          <w:sz w:val="24"/>
          <w:szCs w:val="24"/>
        </w:rPr>
        <w:t>application.properties</w:t>
      </w:r>
      <w:proofErr w:type="spellEnd"/>
      <w:r w:rsidRPr="00D17C2E">
        <w:rPr>
          <w:rFonts w:ascii="Times New Roman" w:eastAsia="Times New Roman" w:hAnsi="Times New Roman" w:cs="Times New Roman"/>
          <w:sz w:val="24"/>
          <w:szCs w:val="24"/>
        </w:rPr>
        <w:t xml:space="preserve"> file. Spring Boot loads this file when it exists in the </w:t>
      </w:r>
      <w:hyperlink r:id="rId10" w:tgtFrame="_blank" w:history="1">
        <w:proofErr w:type="spellStart"/>
        <w:r w:rsidRPr="00D17C2E">
          <w:rPr>
            <w:rFonts w:ascii="Times New Roman" w:eastAsia="Times New Roman" w:hAnsi="Times New Roman" w:cs="Times New Roman"/>
            <w:color w:val="0000FF"/>
            <w:sz w:val="24"/>
            <w:szCs w:val="24"/>
            <w:u w:val="single"/>
          </w:rPr>
          <w:t>classpath</w:t>
        </w:r>
        <w:proofErr w:type="spellEnd"/>
      </w:hyperlink>
      <w:r w:rsidRPr="00D17C2E">
        <w:rPr>
          <w:rFonts w:ascii="Times New Roman" w:eastAsia="Times New Roman" w:hAnsi="Times New Roman" w:cs="Times New Roman"/>
          <w:sz w:val="24"/>
          <w:szCs w:val="24"/>
        </w:rPr>
        <w:t xml:space="preserve"> and it can be used to configure both Spring Boot and application code.</w:t>
      </w:r>
      <w:r w:rsidRPr="00D17C2E">
        <w:rPr>
          <w:rFonts w:ascii="Times New Roman" w:eastAsia="Times New Roman" w:hAnsi="Times New Roman" w:cs="Times New Roman"/>
          <w:sz w:val="24"/>
          <w:szCs w:val="24"/>
        </w:rPr>
        <w:br/>
      </w:r>
      <w:r w:rsidRPr="00D17C2E">
        <w:rPr>
          <w:rFonts w:ascii="Times New Roman" w:eastAsia="Times New Roman" w:hAnsi="Times New Roman" w:cs="Times New Roman"/>
          <w:sz w:val="24"/>
          <w:szCs w:val="24"/>
        </w:rPr>
        <w:lastRenderedPageBreak/>
        <w:br/>
        <w:t xml:space="preserve">Spring Boot uses Commons Logging for all internal logging and you can change log levels by adding following lines in the </w:t>
      </w:r>
      <w:proofErr w:type="spellStart"/>
      <w:r w:rsidRPr="00D17C2E">
        <w:rPr>
          <w:rFonts w:ascii="Courier New" w:eastAsia="Times New Roman" w:hAnsi="Courier New" w:cs="Courier New"/>
          <w:sz w:val="24"/>
          <w:szCs w:val="24"/>
        </w:rPr>
        <w:t>application.properties</w:t>
      </w:r>
      <w:proofErr w:type="spellEnd"/>
      <w:r w:rsidRPr="00D17C2E">
        <w:rPr>
          <w:rFonts w:ascii="Times New Roman" w:eastAsia="Times New Roman" w:hAnsi="Times New Roman" w:cs="Times New Roman"/>
          <w:sz w:val="24"/>
          <w:szCs w:val="24"/>
        </w:rPr>
        <w:t xml:space="preserve"> file:</w:t>
      </w:r>
      <w:r w:rsidRPr="00D17C2E">
        <w:rPr>
          <w:rFonts w:ascii="Times New Roman" w:eastAsia="Times New Roman" w:hAnsi="Times New Roman" w:cs="Times New Roman"/>
          <w:sz w:val="24"/>
          <w:szCs w:val="24"/>
        </w:rPr>
        <w:br/>
      </w:r>
      <w:r w:rsidRPr="00D17C2E">
        <w:rPr>
          <w:rFonts w:ascii="Times New Roman" w:eastAsia="Times New Roman" w:hAnsi="Times New Roman" w:cs="Times New Roman"/>
          <w:sz w:val="24"/>
          <w:szCs w:val="24"/>
        </w:rPr>
        <w:br/>
      </w:r>
      <w:proofErr w:type="spellStart"/>
      <w:r w:rsidRPr="00D17C2E">
        <w:rPr>
          <w:rFonts w:ascii="Courier New" w:eastAsia="Times New Roman" w:hAnsi="Courier New" w:cs="Courier New"/>
          <w:sz w:val="24"/>
          <w:szCs w:val="24"/>
        </w:rPr>
        <w:t>logging.level.org.springframework</w:t>
      </w:r>
      <w:proofErr w:type="spellEnd"/>
      <w:r w:rsidRPr="00D17C2E">
        <w:rPr>
          <w:rFonts w:ascii="Courier New" w:eastAsia="Times New Roman" w:hAnsi="Courier New" w:cs="Courier New"/>
          <w:sz w:val="24"/>
          <w:szCs w:val="24"/>
        </w:rPr>
        <w:t>=DEBUG</w:t>
      </w:r>
      <w:r w:rsidRPr="00D17C2E">
        <w:rPr>
          <w:rFonts w:ascii="Times New Roman" w:eastAsia="Times New Roman" w:hAnsi="Times New Roman" w:cs="Times New Roman"/>
          <w:sz w:val="24"/>
          <w:szCs w:val="24"/>
        </w:rPr>
        <w:br/>
      </w:r>
      <w:proofErr w:type="spellStart"/>
      <w:r w:rsidRPr="00D17C2E">
        <w:rPr>
          <w:rFonts w:ascii="Courier New" w:eastAsia="Times New Roman" w:hAnsi="Courier New" w:cs="Courier New"/>
          <w:sz w:val="24"/>
          <w:szCs w:val="24"/>
        </w:rPr>
        <w:t>logging.level.com.demo</w:t>
      </w:r>
      <w:proofErr w:type="spellEnd"/>
      <w:r w:rsidRPr="00D17C2E">
        <w:rPr>
          <w:rFonts w:ascii="Courier New" w:eastAsia="Times New Roman" w:hAnsi="Courier New" w:cs="Courier New"/>
          <w:sz w:val="24"/>
          <w:szCs w:val="24"/>
        </w:rPr>
        <w:t>=INFO</w:t>
      </w:r>
    </w:p>
    <w:p w:rsidR="00292B4B" w:rsidRDefault="00292B4B" w:rsidP="00D17C2E">
      <w:pPr>
        <w:rPr>
          <w:rFonts w:ascii="Courier New" w:eastAsia="Times New Roman" w:hAnsi="Courier New" w:cs="Courier New"/>
          <w:sz w:val="24"/>
          <w:szCs w:val="24"/>
        </w:rPr>
      </w:pPr>
    </w:p>
    <w:p w:rsidR="00292B4B" w:rsidRDefault="00292B4B" w:rsidP="00292B4B">
      <w:pPr>
        <w:pStyle w:val="Heading3"/>
      </w:pPr>
      <w:r>
        <w:t>Spring Boot Disadvantages</w:t>
      </w:r>
    </w:p>
    <w:p w:rsidR="00292B4B" w:rsidRDefault="00292B4B" w:rsidP="00292B4B">
      <w:pPr>
        <w:pStyle w:val="Heading3"/>
      </w:pPr>
      <w:r>
        <w:t>It is very tough and time consuming process to convert existing or legacy Spring Framework projects into Spring Boot Applications. It is applicable only for brand new/Greenfield Spring Projects.</w:t>
      </w:r>
      <w:bookmarkStart w:id="0" w:name="_GoBack"/>
      <w:bookmarkEnd w:id="0"/>
    </w:p>
    <w:p w:rsidR="00292B4B" w:rsidRDefault="00292B4B" w:rsidP="00292B4B">
      <w:pPr>
        <w:numPr>
          <w:ilvl w:val="0"/>
          <w:numId w:val="1"/>
        </w:numPr>
        <w:spacing w:before="100" w:beforeAutospacing="1" w:after="100" w:afterAutospacing="1" w:line="240" w:lineRule="auto"/>
      </w:pPr>
      <w:r>
        <w:t>Spring boot may unnecessarily increase the deployment binary size with unused dependencies.</w:t>
      </w:r>
    </w:p>
    <w:p w:rsidR="00292B4B" w:rsidRDefault="00292B4B" w:rsidP="00292B4B">
      <w:pPr>
        <w:numPr>
          <w:ilvl w:val="0"/>
          <w:numId w:val="1"/>
        </w:numPr>
        <w:spacing w:before="100" w:beforeAutospacing="1" w:after="100" w:afterAutospacing="1" w:line="240" w:lineRule="auto"/>
      </w:pPr>
      <w:r>
        <w:t>If you are a control freak, I doubt Spring Boot would fit your needs.</w:t>
      </w:r>
    </w:p>
    <w:p w:rsidR="00292B4B" w:rsidRDefault="00292B4B" w:rsidP="00292B4B">
      <w:pPr>
        <w:numPr>
          <w:ilvl w:val="0"/>
          <w:numId w:val="1"/>
        </w:numPr>
        <w:spacing w:before="100" w:beforeAutospacing="1" w:after="100" w:afterAutospacing="1" w:line="240" w:lineRule="auto"/>
      </w:pPr>
      <w:r>
        <w:t xml:space="preserve">Spring Boot sticks </w:t>
      </w:r>
      <w:proofErr w:type="gramStart"/>
      <w:r>
        <w:t>good</w:t>
      </w:r>
      <w:proofErr w:type="gramEnd"/>
      <w:r>
        <w:t xml:space="preserve"> with micro services. The Spring Boot artifacts can be deployed directly into </w:t>
      </w:r>
      <w:proofErr w:type="spellStart"/>
      <w:r>
        <w:t>Docker</w:t>
      </w:r>
      <w:proofErr w:type="spellEnd"/>
      <w:r>
        <w:t xml:space="preserve"> containers. </w:t>
      </w:r>
      <w:proofErr w:type="gramStart"/>
      <w:r>
        <w:t>In a large and monolithic based applications</w:t>
      </w:r>
      <w:proofErr w:type="gramEnd"/>
      <w:r>
        <w:t>, I would not encourage you to use Spring Boot.</w:t>
      </w:r>
    </w:p>
    <w:p w:rsidR="00292B4B" w:rsidRPr="00D17C2E" w:rsidRDefault="00292B4B" w:rsidP="00D17C2E">
      <w:pPr>
        <w:rPr>
          <w:rFonts w:ascii="Times New Roman" w:eastAsia="Times New Roman" w:hAnsi="Times New Roman" w:cs="Times New Roman"/>
          <w:sz w:val="24"/>
          <w:szCs w:val="24"/>
        </w:rPr>
      </w:pPr>
    </w:p>
    <w:p w:rsidR="00D17C2E" w:rsidRPr="00D17C2E" w:rsidRDefault="00D17C2E" w:rsidP="00D17C2E">
      <w:pPr>
        <w:shd w:val="clear" w:color="auto" w:fill="FFFFFF"/>
        <w:spacing w:after="0" w:line="240" w:lineRule="auto"/>
        <w:rPr>
          <w:rFonts w:ascii="Times New Roman" w:eastAsia="Times New Roman" w:hAnsi="Times New Roman" w:cs="Times New Roman"/>
          <w:color w:val="000000"/>
          <w:sz w:val="24"/>
          <w:szCs w:val="24"/>
        </w:rPr>
      </w:pPr>
      <w:r w:rsidRPr="00D17C2E">
        <w:rPr>
          <w:rFonts w:ascii="Times New Roman" w:eastAsia="Times New Roman" w:hAnsi="Times New Roman" w:cs="Times New Roman"/>
          <w:color w:val="000000"/>
          <w:sz w:val="24"/>
          <w:szCs w:val="24"/>
        </w:rPr>
        <w:br/>
      </w:r>
    </w:p>
    <w:p w:rsidR="00D17C2E" w:rsidRPr="005951E1" w:rsidRDefault="00D17C2E" w:rsidP="00D17C2E">
      <w:pPr>
        <w:shd w:val="clear" w:color="auto" w:fill="FFFFFF"/>
        <w:spacing w:after="0" w:line="240" w:lineRule="auto"/>
        <w:rPr>
          <w:rFonts w:ascii="Times New Roman" w:eastAsia="Times New Roman" w:hAnsi="Times New Roman" w:cs="Times New Roman"/>
          <w:color w:val="000000"/>
          <w:sz w:val="24"/>
          <w:szCs w:val="24"/>
        </w:rPr>
      </w:pPr>
    </w:p>
    <w:p w:rsidR="005951E1" w:rsidRPr="004E62B6" w:rsidRDefault="005951E1" w:rsidP="004E62B6">
      <w:pPr>
        <w:spacing w:before="100" w:beforeAutospacing="1" w:after="100" w:afterAutospacing="1" w:line="240" w:lineRule="auto"/>
        <w:rPr>
          <w:rFonts w:ascii="Times New Roman" w:eastAsia="Times New Roman" w:hAnsi="Times New Roman" w:cs="Times New Roman"/>
          <w:sz w:val="24"/>
          <w:szCs w:val="24"/>
        </w:rPr>
      </w:pPr>
    </w:p>
    <w:p w:rsidR="004E62B6" w:rsidRDefault="004E62B6" w:rsidP="00770C82">
      <w:pPr>
        <w:rPr>
          <w:b/>
        </w:rPr>
      </w:pPr>
    </w:p>
    <w:p w:rsidR="00F727CE" w:rsidRPr="00BB2BCD" w:rsidRDefault="00F727CE" w:rsidP="00770C82">
      <w:pPr>
        <w:rPr>
          <w:b/>
        </w:rPr>
      </w:pPr>
    </w:p>
    <w:sectPr w:rsidR="00F727CE" w:rsidRPr="00BB2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271" w:rsidRDefault="00C21271" w:rsidP="002F2B06">
      <w:pPr>
        <w:spacing w:after="0" w:line="240" w:lineRule="auto"/>
      </w:pPr>
      <w:r>
        <w:separator/>
      </w:r>
    </w:p>
  </w:endnote>
  <w:endnote w:type="continuationSeparator" w:id="0">
    <w:p w:rsidR="00C21271" w:rsidRDefault="00C21271" w:rsidP="002F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271" w:rsidRDefault="00C21271" w:rsidP="002F2B06">
      <w:pPr>
        <w:spacing w:after="0" w:line="240" w:lineRule="auto"/>
      </w:pPr>
      <w:r>
        <w:separator/>
      </w:r>
    </w:p>
  </w:footnote>
  <w:footnote w:type="continuationSeparator" w:id="0">
    <w:p w:rsidR="00C21271" w:rsidRDefault="00C21271" w:rsidP="002F2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933B7"/>
    <w:multiLevelType w:val="multilevel"/>
    <w:tmpl w:val="66E0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0E"/>
    <w:rsid w:val="00292B4B"/>
    <w:rsid w:val="002F2B06"/>
    <w:rsid w:val="004E62B6"/>
    <w:rsid w:val="004F478F"/>
    <w:rsid w:val="005951E1"/>
    <w:rsid w:val="005F440E"/>
    <w:rsid w:val="00770C82"/>
    <w:rsid w:val="009A6953"/>
    <w:rsid w:val="00BB2BCD"/>
    <w:rsid w:val="00C21271"/>
    <w:rsid w:val="00D17C2E"/>
    <w:rsid w:val="00DF6112"/>
    <w:rsid w:val="00F7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0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C82"/>
    <w:rPr>
      <w:rFonts w:ascii="Times New Roman" w:eastAsia="Times New Roman" w:hAnsi="Times New Roman" w:cs="Times New Roman"/>
      <w:b/>
      <w:bCs/>
      <w:sz w:val="27"/>
      <w:szCs w:val="27"/>
    </w:rPr>
  </w:style>
  <w:style w:type="character" w:styleId="Strong">
    <w:name w:val="Strong"/>
    <w:basedOn w:val="DefaultParagraphFont"/>
    <w:uiPriority w:val="22"/>
    <w:qFormat/>
    <w:rsid w:val="00770C82"/>
    <w:rPr>
      <w:b/>
      <w:bCs/>
    </w:rPr>
  </w:style>
  <w:style w:type="paragraph" w:styleId="NormalWeb">
    <w:name w:val="Normal (Web)"/>
    <w:basedOn w:val="Normal"/>
    <w:uiPriority w:val="99"/>
    <w:semiHidden/>
    <w:unhideWhenUsed/>
    <w:rsid w:val="00770C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C82"/>
    <w:rPr>
      <w:i/>
      <w:iCs/>
    </w:rPr>
  </w:style>
  <w:style w:type="character" w:styleId="HTMLCode">
    <w:name w:val="HTML Code"/>
    <w:basedOn w:val="DefaultParagraphFont"/>
    <w:uiPriority w:val="99"/>
    <w:semiHidden/>
    <w:unhideWhenUsed/>
    <w:rsid w:val="00770C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E62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951E1"/>
    <w:rPr>
      <w:color w:val="0000FF"/>
      <w:u w:val="single"/>
    </w:rPr>
  </w:style>
  <w:style w:type="paragraph" w:styleId="Header">
    <w:name w:val="header"/>
    <w:basedOn w:val="Normal"/>
    <w:link w:val="HeaderChar"/>
    <w:uiPriority w:val="99"/>
    <w:unhideWhenUsed/>
    <w:rsid w:val="002F2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B06"/>
  </w:style>
  <w:style w:type="paragraph" w:styleId="Footer">
    <w:name w:val="footer"/>
    <w:basedOn w:val="Normal"/>
    <w:link w:val="FooterChar"/>
    <w:uiPriority w:val="99"/>
    <w:unhideWhenUsed/>
    <w:rsid w:val="002F2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0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C82"/>
    <w:rPr>
      <w:rFonts w:ascii="Times New Roman" w:eastAsia="Times New Roman" w:hAnsi="Times New Roman" w:cs="Times New Roman"/>
      <w:b/>
      <w:bCs/>
      <w:sz w:val="27"/>
      <w:szCs w:val="27"/>
    </w:rPr>
  </w:style>
  <w:style w:type="character" w:styleId="Strong">
    <w:name w:val="Strong"/>
    <w:basedOn w:val="DefaultParagraphFont"/>
    <w:uiPriority w:val="22"/>
    <w:qFormat/>
    <w:rsid w:val="00770C82"/>
    <w:rPr>
      <w:b/>
      <w:bCs/>
    </w:rPr>
  </w:style>
  <w:style w:type="paragraph" w:styleId="NormalWeb">
    <w:name w:val="Normal (Web)"/>
    <w:basedOn w:val="Normal"/>
    <w:uiPriority w:val="99"/>
    <w:semiHidden/>
    <w:unhideWhenUsed/>
    <w:rsid w:val="00770C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C82"/>
    <w:rPr>
      <w:i/>
      <w:iCs/>
    </w:rPr>
  </w:style>
  <w:style w:type="character" w:styleId="HTMLCode">
    <w:name w:val="HTML Code"/>
    <w:basedOn w:val="DefaultParagraphFont"/>
    <w:uiPriority w:val="99"/>
    <w:semiHidden/>
    <w:unhideWhenUsed/>
    <w:rsid w:val="00770C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E62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951E1"/>
    <w:rPr>
      <w:color w:val="0000FF"/>
      <w:u w:val="single"/>
    </w:rPr>
  </w:style>
  <w:style w:type="paragraph" w:styleId="Header">
    <w:name w:val="header"/>
    <w:basedOn w:val="Normal"/>
    <w:link w:val="HeaderChar"/>
    <w:uiPriority w:val="99"/>
    <w:unhideWhenUsed/>
    <w:rsid w:val="002F2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B06"/>
  </w:style>
  <w:style w:type="paragraph" w:styleId="Footer">
    <w:name w:val="footer"/>
    <w:basedOn w:val="Normal"/>
    <w:link w:val="FooterChar"/>
    <w:uiPriority w:val="99"/>
    <w:unhideWhenUsed/>
    <w:rsid w:val="002F2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087">
      <w:bodyDiv w:val="1"/>
      <w:marLeft w:val="0"/>
      <w:marRight w:val="0"/>
      <w:marTop w:val="0"/>
      <w:marBottom w:val="0"/>
      <w:divBdr>
        <w:top w:val="none" w:sz="0" w:space="0" w:color="auto"/>
        <w:left w:val="none" w:sz="0" w:space="0" w:color="auto"/>
        <w:bottom w:val="none" w:sz="0" w:space="0" w:color="auto"/>
        <w:right w:val="none" w:sz="0" w:space="0" w:color="auto"/>
      </w:divBdr>
      <w:divsChild>
        <w:div w:id="638733183">
          <w:marLeft w:val="0"/>
          <w:marRight w:val="0"/>
          <w:marTop w:val="0"/>
          <w:marBottom w:val="0"/>
          <w:divBdr>
            <w:top w:val="none" w:sz="0" w:space="0" w:color="auto"/>
            <w:left w:val="none" w:sz="0" w:space="0" w:color="auto"/>
            <w:bottom w:val="none" w:sz="0" w:space="0" w:color="auto"/>
            <w:right w:val="none" w:sz="0" w:space="0" w:color="auto"/>
          </w:divBdr>
          <w:divsChild>
            <w:div w:id="1026057547">
              <w:marLeft w:val="0"/>
              <w:marRight w:val="0"/>
              <w:marTop w:val="0"/>
              <w:marBottom w:val="0"/>
              <w:divBdr>
                <w:top w:val="none" w:sz="0" w:space="0" w:color="auto"/>
                <w:left w:val="none" w:sz="0" w:space="0" w:color="auto"/>
                <w:bottom w:val="none" w:sz="0" w:space="0" w:color="auto"/>
                <w:right w:val="none" w:sz="0" w:space="0" w:color="auto"/>
              </w:divBdr>
              <w:divsChild>
                <w:div w:id="1547572065">
                  <w:marLeft w:val="0"/>
                  <w:marRight w:val="0"/>
                  <w:marTop w:val="0"/>
                  <w:marBottom w:val="0"/>
                  <w:divBdr>
                    <w:top w:val="none" w:sz="0" w:space="0" w:color="auto"/>
                    <w:left w:val="none" w:sz="0" w:space="0" w:color="auto"/>
                    <w:bottom w:val="none" w:sz="0" w:space="0" w:color="auto"/>
                    <w:right w:val="none" w:sz="0" w:space="0" w:color="auto"/>
                  </w:divBdr>
                </w:div>
                <w:div w:id="156724791">
                  <w:marLeft w:val="0"/>
                  <w:marRight w:val="0"/>
                  <w:marTop w:val="0"/>
                  <w:marBottom w:val="0"/>
                  <w:divBdr>
                    <w:top w:val="none" w:sz="0" w:space="0" w:color="auto"/>
                    <w:left w:val="none" w:sz="0" w:space="0" w:color="auto"/>
                    <w:bottom w:val="none" w:sz="0" w:space="0" w:color="auto"/>
                    <w:right w:val="none" w:sz="0" w:space="0" w:color="auto"/>
                  </w:divBdr>
                  <w:divsChild>
                    <w:div w:id="2039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8700">
          <w:marLeft w:val="0"/>
          <w:marRight w:val="0"/>
          <w:marTop w:val="0"/>
          <w:marBottom w:val="0"/>
          <w:divBdr>
            <w:top w:val="none" w:sz="0" w:space="0" w:color="auto"/>
            <w:left w:val="none" w:sz="0" w:space="0" w:color="auto"/>
            <w:bottom w:val="none" w:sz="0" w:space="0" w:color="auto"/>
            <w:right w:val="none" w:sz="0" w:space="0" w:color="auto"/>
          </w:divBdr>
          <w:divsChild>
            <w:div w:id="811946698">
              <w:marLeft w:val="0"/>
              <w:marRight w:val="0"/>
              <w:marTop w:val="0"/>
              <w:marBottom w:val="0"/>
              <w:divBdr>
                <w:top w:val="none" w:sz="0" w:space="0" w:color="auto"/>
                <w:left w:val="none" w:sz="0" w:space="0" w:color="auto"/>
                <w:bottom w:val="none" w:sz="0" w:space="0" w:color="auto"/>
                <w:right w:val="none" w:sz="0" w:space="0" w:color="auto"/>
              </w:divBdr>
              <w:divsChild>
                <w:div w:id="1664040246">
                  <w:marLeft w:val="0"/>
                  <w:marRight w:val="0"/>
                  <w:marTop w:val="0"/>
                  <w:marBottom w:val="0"/>
                  <w:divBdr>
                    <w:top w:val="none" w:sz="0" w:space="0" w:color="auto"/>
                    <w:left w:val="none" w:sz="0" w:space="0" w:color="auto"/>
                    <w:bottom w:val="none" w:sz="0" w:space="0" w:color="auto"/>
                    <w:right w:val="none" w:sz="0" w:space="0" w:color="auto"/>
                  </w:divBdr>
                </w:div>
                <w:div w:id="1133905177">
                  <w:marLeft w:val="0"/>
                  <w:marRight w:val="0"/>
                  <w:marTop w:val="0"/>
                  <w:marBottom w:val="0"/>
                  <w:divBdr>
                    <w:top w:val="none" w:sz="0" w:space="0" w:color="auto"/>
                    <w:left w:val="none" w:sz="0" w:space="0" w:color="auto"/>
                    <w:bottom w:val="none" w:sz="0" w:space="0" w:color="auto"/>
                    <w:right w:val="none" w:sz="0" w:space="0" w:color="auto"/>
                  </w:divBdr>
                  <w:divsChild>
                    <w:div w:id="15639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038">
          <w:marLeft w:val="0"/>
          <w:marRight w:val="0"/>
          <w:marTop w:val="0"/>
          <w:marBottom w:val="0"/>
          <w:divBdr>
            <w:top w:val="none" w:sz="0" w:space="0" w:color="auto"/>
            <w:left w:val="none" w:sz="0" w:space="0" w:color="auto"/>
            <w:bottom w:val="none" w:sz="0" w:space="0" w:color="auto"/>
            <w:right w:val="none" w:sz="0" w:space="0" w:color="auto"/>
          </w:divBdr>
          <w:divsChild>
            <w:div w:id="1211109895">
              <w:marLeft w:val="0"/>
              <w:marRight w:val="0"/>
              <w:marTop w:val="0"/>
              <w:marBottom w:val="0"/>
              <w:divBdr>
                <w:top w:val="none" w:sz="0" w:space="0" w:color="auto"/>
                <w:left w:val="none" w:sz="0" w:space="0" w:color="auto"/>
                <w:bottom w:val="none" w:sz="0" w:space="0" w:color="auto"/>
                <w:right w:val="none" w:sz="0" w:space="0" w:color="auto"/>
              </w:divBdr>
              <w:divsChild>
                <w:div w:id="646397228">
                  <w:marLeft w:val="0"/>
                  <w:marRight w:val="0"/>
                  <w:marTop w:val="0"/>
                  <w:marBottom w:val="0"/>
                  <w:divBdr>
                    <w:top w:val="none" w:sz="0" w:space="0" w:color="auto"/>
                    <w:left w:val="none" w:sz="0" w:space="0" w:color="auto"/>
                    <w:bottom w:val="none" w:sz="0" w:space="0" w:color="auto"/>
                    <w:right w:val="none" w:sz="0" w:space="0" w:color="auto"/>
                  </w:divBdr>
                </w:div>
                <w:div w:id="1328628881">
                  <w:marLeft w:val="0"/>
                  <w:marRight w:val="0"/>
                  <w:marTop w:val="0"/>
                  <w:marBottom w:val="0"/>
                  <w:divBdr>
                    <w:top w:val="none" w:sz="0" w:space="0" w:color="auto"/>
                    <w:left w:val="none" w:sz="0" w:space="0" w:color="auto"/>
                    <w:bottom w:val="none" w:sz="0" w:space="0" w:color="auto"/>
                    <w:right w:val="none" w:sz="0" w:space="0" w:color="auto"/>
                  </w:divBdr>
                </w:div>
                <w:div w:id="438988844">
                  <w:marLeft w:val="0"/>
                  <w:marRight w:val="0"/>
                  <w:marTop w:val="0"/>
                  <w:marBottom w:val="0"/>
                  <w:divBdr>
                    <w:top w:val="none" w:sz="0" w:space="0" w:color="auto"/>
                    <w:left w:val="none" w:sz="0" w:space="0" w:color="auto"/>
                    <w:bottom w:val="none" w:sz="0" w:space="0" w:color="auto"/>
                    <w:right w:val="none" w:sz="0" w:space="0" w:color="auto"/>
                  </w:divBdr>
                </w:div>
                <w:div w:id="1935555634">
                  <w:marLeft w:val="0"/>
                  <w:marRight w:val="0"/>
                  <w:marTop w:val="0"/>
                  <w:marBottom w:val="0"/>
                  <w:divBdr>
                    <w:top w:val="none" w:sz="0" w:space="0" w:color="auto"/>
                    <w:left w:val="none" w:sz="0" w:space="0" w:color="auto"/>
                    <w:bottom w:val="none" w:sz="0" w:space="0" w:color="auto"/>
                    <w:right w:val="none" w:sz="0" w:space="0" w:color="auto"/>
                  </w:divBdr>
                </w:div>
                <w:div w:id="1564753359">
                  <w:marLeft w:val="0"/>
                  <w:marRight w:val="0"/>
                  <w:marTop w:val="0"/>
                  <w:marBottom w:val="0"/>
                  <w:divBdr>
                    <w:top w:val="none" w:sz="0" w:space="0" w:color="auto"/>
                    <w:left w:val="none" w:sz="0" w:space="0" w:color="auto"/>
                    <w:bottom w:val="none" w:sz="0" w:space="0" w:color="auto"/>
                    <w:right w:val="none" w:sz="0" w:space="0" w:color="auto"/>
                  </w:divBdr>
                </w:div>
                <w:div w:id="1184786747">
                  <w:marLeft w:val="0"/>
                  <w:marRight w:val="0"/>
                  <w:marTop w:val="0"/>
                  <w:marBottom w:val="0"/>
                  <w:divBdr>
                    <w:top w:val="none" w:sz="0" w:space="0" w:color="auto"/>
                    <w:left w:val="none" w:sz="0" w:space="0" w:color="auto"/>
                    <w:bottom w:val="none" w:sz="0" w:space="0" w:color="auto"/>
                    <w:right w:val="none" w:sz="0" w:space="0" w:color="auto"/>
                  </w:divBdr>
                  <w:divsChild>
                    <w:div w:id="1335911570">
                      <w:marLeft w:val="0"/>
                      <w:marRight w:val="0"/>
                      <w:marTop w:val="0"/>
                      <w:marBottom w:val="0"/>
                      <w:divBdr>
                        <w:top w:val="none" w:sz="0" w:space="0" w:color="auto"/>
                        <w:left w:val="none" w:sz="0" w:space="0" w:color="auto"/>
                        <w:bottom w:val="none" w:sz="0" w:space="0" w:color="auto"/>
                        <w:right w:val="none" w:sz="0" w:space="0" w:color="auto"/>
                      </w:divBdr>
                    </w:div>
                    <w:div w:id="1511603492">
                      <w:marLeft w:val="0"/>
                      <w:marRight w:val="0"/>
                      <w:marTop w:val="0"/>
                      <w:marBottom w:val="0"/>
                      <w:divBdr>
                        <w:top w:val="none" w:sz="0" w:space="0" w:color="auto"/>
                        <w:left w:val="none" w:sz="0" w:space="0" w:color="auto"/>
                        <w:bottom w:val="none" w:sz="0" w:space="0" w:color="auto"/>
                        <w:right w:val="none" w:sz="0" w:space="0" w:color="auto"/>
                      </w:divBdr>
                    </w:div>
                    <w:div w:id="630787865">
                      <w:marLeft w:val="0"/>
                      <w:marRight w:val="0"/>
                      <w:marTop w:val="0"/>
                      <w:marBottom w:val="0"/>
                      <w:divBdr>
                        <w:top w:val="none" w:sz="0" w:space="0" w:color="auto"/>
                        <w:left w:val="none" w:sz="0" w:space="0" w:color="auto"/>
                        <w:bottom w:val="none" w:sz="0" w:space="0" w:color="auto"/>
                        <w:right w:val="none" w:sz="0" w:space="0" w:color="auto"/>
                      </w:divBdr>
                    </w:div>
                    <w:div w:id="777288672">
                      <w:marLeft w:val="0"/>
                      <w:marRight w:val="0"/>
                      <w:marTop w:val="0"/>
                      <w:marBottom w:val="0"/>
                      <w:divBdr>
                        <w:top w:val="none" w:sz="0" w:space="0" w:color="auto"/>
                        <w:left w:val="none" w:sz="0" w:space="0" w:color="auto"/>
                        <w:bottom w:val="none" w:sz="0" w:space="0" w:color="auto"/>
                        <w:right w:val="none" w:sz="0" w:space="0" w:color="auto"/>
                      </w:divBdr>
                    </w:div>
                    <w:div w:id="2111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5016">
      <w:bodyDiv w:val="1"/>
      <w:marLeft w:val="0"/>
      <w:marRight w:val="0"/>
      <w:marTop w:val="0"/>
      <w:marBottom w:val="0"/>
      <w:divBdr>
        <w:top w:val="none" w:sz="0" w:space="0" w:color="auto"/>
        <w:left w:val="none" w:sz="0" w:space="0" w:color="auto"/>
        <w:bottom w:val="none" w:sz="0" w:space="0" w:color="auto"/>
        <w:right w:val="none" w:sz="0" w:space="0" w:color="auto"/>
      </w:divBdr>
    </w:div>
    <w:div w:id="138226636">
      <w:bodyDiv w:val="1"/>
      <w:marLeft w:val="0"/>
      <w:marRight w:val="0"/>
      <w:marTop w:val="0"/>
      <w:marBottom w:val="0"/>
      <w:divBdr>
        <w:top w:val="none" w:sz="0" w:space="0" w:color="auto"/>
        <w:left w:val="none" w:sz="0" w:space="0" w:color="auto"/>
        <w:bottom w:val="none" w:sz="0" w:space="0" w:color="auto"/>
        <w:right w:val="none" w:sz="0" w:space="0" w:color="auto"/>
      </w:divBdr>
      <w:divsChild>
        <w:div w:id="1078091880">
          <w:marLeft w:val="0"/>
          <w:marRight w:val="0"/>
          <w:marTop w:val="0"/>
          <w:marBottom w:val="0"/>
          <w:divBdr>
            <w:top w:val="none" w:sz="0" w:space="0" w:color="auto"/>
            <w:left w:val="none" w:sz="0" w:space="0" w:color="auto"/>
            <w:bottom w:val="none" w:sz="0" w:space="0" w:color="auto"/>
            <w:right w:val="none" w:sz="0" w:space="0" w:color="auto"/>
          </w:divBdr>
          <w:divsChild>
            <w:div w:id="1407411212">
              <w:marLeft w:val="0"/>
              <w:marRight w:val="0"/>
              <w:marTop w:val="0"/>
              <w:marBottom w:val="0"/>
              <w:divBdr>
                <w:top w:val="none" w:sz="0" w:space="0" w:color="auto"/>
                <w:left w:val="none" w:sz="0" w:space="0" w:color="auto"/>
                <w:bottom w:val="none" w:sz="0" w:space="0" w:color="auto"/>
                <w:right w:val="none" w:sz="0" w:space="0" w:color="auto"/>
              </w:divBdr>
              <w:divsChild>
                <w:div w:id="1803690788">
                  <w:marLeft w:val="0"/>
                  <w:marRight w:val="0"/>
                  <w:marTop w:val="0"/>
                  <w:marBottom w:val="0"/>
                  <w:divBdr>
                    <w:top w:val="none" w:sz="0" w:space="0" w:color="auto"/>
                    <w:left w:val="none" w:sz="0" w:space="0" w:color="auto"/>
                    <w:bottom w:val="none" w:sz="0" w:space="0" w:color="auto"/>
                    <w:right w:val="none" w:sz="0" w:space="0" w:color="auto"/>
                  </w:divBdr>
                </w:div>
                <w:div w:id="556013479">
                  <w:marLeft w:val="0"/>
                  <w:marRight w:val="0"/>
                  <w:marTop w:val="0"/>
                  <w:marBottom w:val="0"/>
                  <w:divBdr>
                    <w:top w:val="none" w:sz="0" w:space="0" w:color="auto"/>
                    <w:left w:val="none" w:sz="0" w:space="0" w:color="auto"/>
                    <w:bottom w:val="none" w:sz="0" w:space="0" w:color="auto"/>
                    <w:right w:val="none" w:sz="0" w:space="0" w:color="auto"/>
                  </w:divBdr>
                </w:div>
                <w:div w:id="1801025323">
                  <w:marLeft w:val="0"/>
                  <w:marRight w:val="0"/>
                  <w:marTop w:val="0"/>
                  <w:marBottom w:val="0"/>
                  <w:divBdr>
                    <w:top w:val="none" w:sz="0" w:space="0" w:color="auto"/>
                    <w:left w:val="none" w:sz="0" w:space="0" w:color="auto"/>
                    <w:bottom w:val="none" w:sz="0" w:space="0" w:color="auto"/>
                    <w:right w:val="none" w:sz="0" w:space="0" w:color="auto"/>
                  </w:divBdr>
                </w:div>
                <w:div w:id="469320680">
                  <w:marLeft w:val="0"/>
                  <w:marRight w:val="0"/>
                  <w:marTop w:val="0"/>
                  <w:marBottom w:val="0"/>
                  <w:divBdr>
                    <w:top w:val="none" w:sz="0" w:space="0" w:color="auto"/>
                    <w:left w:val="none" w:sz="0" w:space="0" w:color="auto"/>
                    <w:bottom w:val="none" w:sz="0" w:space="0" w:color="auto"/>
                    <w:right w:val="none" w:sz="0" w:space="0" w:color="auto"/>
                  </w:divBdr>
                  <w:divsChild>
                    <w:div w:id="1600792418">
                      <w:marLeft w:val="0"/>
                      <w:marRight w:val="0"/>
                      <w:marTop w:val="0"/>
                      <w:marBottom w:val="0"/>
                      <w:divBdr>
                        <w:top w:val="none" w:sz="0" w:space="0" w:color="auto"/>
                        <w:left w:val="none" w:sz="0" w:space="0" w:color="auto"/>
                        <w:bottom w:val="none" w:sz="0" w:space="0" w:color="auto"/>
                        <w:right w:val="none" w:sz="0" w:space="0" w:color="auto"/>
                      </w:divBdr>
                    </w:div>
                    <w:div w:id="2145544268">
                      <w:marLeft w:val="0"/>
                      <w:marRight w:val="0"/>
                      <w:marTop w:val="0"/>
                      <w:marBottom w:val="0"/>
                      <w:divBdr>
                        <w:top w:val="none" w:sz="0" w:space="0" w:color="auto"/>
                        <w:left w:val="none" w:sz="0" w:space="0" w:color="auto"/>
                        <w:bottom w:val="none" w:sz="0" w:space="0" w:color="auto"/>
                        <w:right w:val="none" w:sz="0" w:space="0" w:color="auto"/>
                      </w:divBdr>
                    </w:div>
                    <w:div w:id="11406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9">
      <w:bodyDiv w:val="1"/>
      <w:marLeft w:val="0"/>
      <w:marRight w:val="0"/>
      <w:marTop w:val="0"/>
      <w:marBottom w:val="0"/>
      <w:divBdr>
        <w:top w:val="none" w:sz="0" w:space="0" w:color="auto"/>
        <w:left w:val="none" w:sz="0" w:space="0" w:color="auto"/>
        <w:bottom w:val="none" w:sz="0" w:space="0" w:color="auto"/>
        <w:right w:val="none" w:sz="0" w:space="0" w:color="auto"/>
      </w:divBdr>
    </w:div>
    <w:div w:id="267783108">
      <w:bodyDiv w:val="1"/>
      <w:marLeft w:val="0"/>
      <w:marRight w:val="0"/>
      <w:marTop w:val="0"/>
      <w:marBottom w:val="0"/>
      <w:divBdr>
        <w:top w:val="none" w:sz="0" w:space="0" w:color="auto"/>
        <w:left w:val="none" w:sz="0" w:space="0" w:color="auto"/>
        <w:bottom w:val="none" w:sz="0" w:space="0" w:color="auto"/>
        <w:right w:val="none" w:sz="0" w:space="0" w:color="auto"/>
      </w:divBdr>
      <w:divsChild>
        <w:div w:id="895897773">
          <w:marLeft w:val="0"/>
          <w:marRight w:val="0"/>
          <w:marTop w:val="0"/>
          <w:marBottom w:val="0"/>
          <w:divBdr>
            <w:top w:val="none" w:sz="0" w:space="0" w:color="auto"/>
            <w:left w:val="none" w:sz="0" w:space="0" w:color="auto"/>
            <w:bottom w:val="none" w:sz="0" w:space="0" w:color="auto"/>
            <w:right w:val="none" w:sz="0" w:space="0" w:color="auto"/>
          </w:divBdr>
          <w:divsChild>
            <w:div w:id="43600372">
              <w:marLeft w:val="0"/>
              <w:marRight w:val="0"/>
              <w:marTop w:val="0"/>
              <w:marBottom w:val="0"/>
              <w:divBdr>
                <w:top w:val="none" w:sz="0" w:space="0" w:color="auto"/>
                <w:left w:val="none" w:sz="0" w:space="0" w:color="auto"/>
                <w:bottom w:val="none" w:sz="0" w:space="0" w:color="auto"/>
                <w:right w:val="none" w:sz="0" w:space="0" w:color="auto"/>
              </w:divBdr>
              <w:divsChild>
                <w:div w:id="580404972">
                  <w:marLeft w:val="0"/>
                  <w:marRight w:val="0"/>
                  <w:marTop w:val="0"/>
                  <w:marBottom w:val="0"/>
                  <w:divBdr>
                    <w:top w:val="none" w:sz="0" w:space="0" w:color="auto"/>
                    <w:left w:val="none" w:sz="0" w:space="0" w:color="auto"/>
                    <w:bottom w:val="none" w:sz="0" w:space="0" w:color="auto"/>
                    <w:right w:val="none" w:sz="0" w:space="0" w:color="auto"/>
                  </w:divBdr>
                </w:div>
                <w:div w:id="1725177314">
                  <w:marLeft w:val="0"/>
                  <w:marRight w:val="0"/>
                  <w:marTop w:val="0"/>
                  <w:marBottom w:val="0"/>
                  <w:divBdr>
                    <w:top w:val="none" w:sz="0" w:space="0" w:color="auto"/>
                    <w:left w:val="none" w:sz="0" w:space="0" w:color="auto"/>
                    <w:bottom w:val="none" w:sz="0" w:space="0" w:color="auto"/>
                    <w:right w:val="none" w:sz="0" w:space="0" w:color="auto"/>
                  </w:divBdr>
                  <w:divsChild>
                    <w:div w:id="1636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946">
      <w:bodyDiv w:val="1"/>
      <w:marLeft w:val="0"/>
      <w:marRight w:val="0"/>
      <w:marTop w:val="0"/>
      <w:marBottom w:val="0"/>
      <w:divBdr>
        <w:top w:val="none" w:sz="0" w:space="0" w:color="auto"/>
        <w:left w:val="none" w:sz="0" w:space="0" w:color="auto"/>
        <w:bottom w:val="none" w:sz="0" w:space="0" w:color="auto"/>
        <w:right w:val="none" w:sz="0" w:space="0" w:color="auto"/>
      </w:divBdr>
    </w:div>
    <w:div w:id="633021188">
      <w:bodyDiv w:val="1"/>
      <w:marLeft w:val="0"/>
      <w:marRight w:val="0"/>
      <w:marTop w:val="0"/>
      <w:marBottom w:val="0"/>
      <w:divBdr>
        <w:top w:val="none" w:sz="0" w:space="0" w:color="auto"/>
        <w:left w:val="none" w:sz="0" w:space="0" w:color="auto"/>
        <w:bottom w:val="none" w:sz="0" w:space="0" w:color="auto"/>
        <w:right w:val="none" w:sz="0" w:space="0" w:color="auto"/>
      </w:divBdr>
    </w:div>
    <w:div w:id="652292648">
      <w:bodyDiv w:val="1"/>
      <w:marLeft w:val="0"/>
      <w:marRight w:val="0"/>
      <w:marTop w:val="0"/>
      <w:marBottom w:val="0"/>
      <w:divBdr>
        <w:top w:val="none" w:sz="0" w:space="0" w:color="auto"/>
        <w:left w:val="none" w:sz="0" w:space="0" w:color="auto"/>
        <w:bottom w:val="none" w:sz="0" w:space="0" w:color="auto"/>
        <w:right w:val="none" w:sz="0" w:space="0" w:color="auto"/>
      </w:divBdr>
    </w:div>
    <w:div w:id="765152999">
      <w:bodyDiv w:val="1"/>
      <w:marLeft w:val="0"/>
      <w:marRight w:val="0"/>
      <w:marTop w:val="0"/>
      <w:marBottom w:val="0"/>
      <w:divBdr>
        <w:top w:val="none" w:sz="0" w:space="0" w:color="auto"/>
        <w:left w:val="none" w:sz="0" w:space="0" w:color="auto"/>
        <w:bottom w:val="none" w:sz="0" w:space="0" w:color="auto"/>
        <w:right w:val="none" w:sz="0" w:space="0" w:color="auto"/>
      </w:divBdr>
    </w:div>
    <w:div w:id="830868979">
      <w:bodyDiv w:val="1"/>
      <w:marLeft w:val="0"/>
      <w:marRight w:val="0"/>
      <w:marTop w:val="0"/>
      <w:marBottom w:val="0"/>
      <w:divBdr>
        <w:top w:val="none" w:sz="0" w:space="0" w:color="auto"/>
        <w:left w:val="none" w:sz="0" w:space="0" w:color="auto"/>
        <w:bottom w:val="none" w:sz="0" w:space="0" w:color="auto"/>
        <w:right w:val="none" w:sz="0" w:space="0" w:color="auto"/>
      </w:divBdr>
    </w:div>
    <w:div w:id="900486083">
      <w:bodyDiv w:val="1"/>
      <w:marLeft w:val="0"/>
      <w:marRight w:val="0"/>
      <w:marTop w:val="0"/>
      <w:marBottom w:val="0"/>
      <w:divBdr>
        <w:top w:val="none" w:sz="0" w:space="0" w:color="auto"/>
        <w:left w:val="none" w:sz="0" w:space="0" w:color="auto"/>
        <w:bottom w:val="none" w:sz="0" w:space="0" w:color="auto"/>
        <w:right w:val="none" w:sz="0" w:space="0" w:color="auto"/>
      </w:divBdr>
    </w:div>
    <w:div w:id="1129788149">
      <w:bodyDiv w:val="1"/>
      <w:marLeft w:val="0"/>
      <w:marRight w:val="0"/>
      <w:marTop w:val="0"/>
      <w:marBottom w:val="0"/>
      <w:divBdr>
        <w:top w:val="none" w:sz="0" w:space="0" w:color="auto"/>
        <w:left w:val="none" w:sz="0" w:space="0" w:color="auto"/>
        <w:bottom w:val="none" w:sz="0" w:space="0" w:color="auto"/>
        <w:right w:val="none" w:sz="0" w:space="0" w:color="auto"/>
      </w:divBdr>
    </w:div>
    <w:div w:id="1184708129">
      <w:bodyDiv w:val="1"/>
      <w:marLeft w:val="0"/>
      <w:marRight w:val="0"/>
      <w:marTop w:val="0"/>
      <w:marBottom w:val="0"/>
      <w:divBdr>
        <w:top w:val="none" w:sz="0" w:space="0" w:color="auto"/>
        <w:left w:val="none" w:sz="0" w:space="0" w:color="auto"/>
        <w:bottom w:val="none" w:sz="0" w:space="0" w:color="auto"/>
        <w:right w:val="none" w:sz="0" w:space="0" w:color="auto"/>
      </w:divBdr>
    </w:div>
    <w:div w:id="1463695304">
      <w:bodyDiv w:val="1"/>
      <w:marLeft w:val="0"/>
      <w:marRight w:val="0"/>
      <w:marTop w:val="0"/>
      <w:marBottom w:val="0"/>
      <w:divBdr>
        <w:top w:val="none" w:sz="0" w:space="0" w:color="auto"/>
        <w:left w:val="none" w:sz="0" w:space="0" w:color="auto"/>
        <w:bottom w:val="none" w:sz="0" w:space="0" w:color="auto"/>
        <w:right w:val="none" w:sz="0" w:space="0" w:color="auto"/>
      </w:divBdr>
    </w:div>
    <w:div w:id="1599633443">
      <w:bodyDiv w:val="1"/>
      <w:marLeft w:val="0"/>
      <w:marRight w:val="0"/>
      <w:marTop w:val="0"/>
      <w:marBottom w:val="0"/>
      <w:divBdr>
        <w:top w:val="none" w:sz="0" w:space="0" w:color="auto"/>
        <w:left w:val="none" w:sz="0" w:space="0" w:color="auto"/>
        <w:bottom w:val="none" w:sz="0" w:space="0" w:color="auto"/>
        <w:right w:val="none" w:sz="0" w:space="0" w:color="auto"/>
      </w:divBdr>
    </w:div>
    <w:div w:id="1630359685">
      <w:bodyDiv w:val="1"/>
      <w:marLeft w:val="0"/>
      <w:marRight w:val="0"/>
      <w:marTop w:val="0"/>
      <w:marBottom w:val="0"/>
      <w:divBdr>
        <w:top w:val="none" w:sz="0" w:space="0" w:color="auto"/>
        <w:left w:val="none" w:sz="0" w:space="0" w:color="auto"/>
        <w:bottom w:val="none" w:sz="0" w:space="0" w:color="auto"/>
        <w:right w:val="none" w:sz="0" w:space="0" w:color="auto"/>
      </w:divBdr>
    </w:div>
    <w:div w:id="1668508893">
      <w:bodyDiv w:val="1"/>
      <w:marLeft w:val="0"/>
      <w:marRight w:val="0"/>
      <w:marTop w:val="0"/>
      <w:marBottom w:val="0"/>
      <w:divBdr>
        <w:top w:val="none" w:sz="0" w:space="0" w:color="auto"/>
        <w:left w:val="none" w:sz="0" w:space="0" w:color="auto"/>
        <w:bottom w:val="none" w:sz="0" w:space="0" w:color="auto"/>
        <w:right w:val="none" w:sz="0" w:space="0" w:color="auto"/>
      </w:divBdr>
      <w:divsChild>
        <w:div w:id="676927192">
          <w:marLeft w:val="0"/>
          <w:marRight w:val="0"/>
          <w:marTop w:val="0"/>
          <w:marBottom w:val="0"/>
          <w:divBdr>
            <w:top w:val="none" w:sz="0" w:space="0" w:color="auto"/>
            <w:left w:val="none" w:sz="0" w:space="0" w:color="auto"/>
            <w:bottom w:val="none" w:sz="0" w:space="0" w:color="auto"/>
            <w:right w:val="none" w:sz="0" w:space="0" w:color="auto"/>
          </w:divBdr>
          <w:divsChild>
            <w:div w:id="489832413">
              <w:marLeft w:val="0"/>
              <w:marRight w:val="0"/>
              <w:marTop w:val="0"/>
              <w:marBottom w:val="0"/>
              <w:divBdr>
                <w:top w:val="none" w:sz="0" w:space="0" w:color="auto"/>
                <w:left w:val="none" w:sz="0" w:space="0" w:color="auto"/>
                <w:bottom w:val="none" w:sz="0" w:space="0" w:color="auto"/>
                <w:right w:val="none" w:sz="0" w:space="0" w:color="auto"/>
              </w:divBdr>
              <w:divsChild>
                <w:div w:id="931738974">
                  <w:marLeft w:val="0"/>
                  <w:marRight w:val="0"/>
                  <w:marTop w:val="0"/>
                  <w:marBottom w:val="0"/>
                  <w:divBdr>
                    <w:top w:val="none" w:sz="0" w:space="0" w:color="auto"/>
                    <w:left w:val="none" w:sz="0" w:space="0" w:color="auto"/>
                    <w:bottom w:val="none" w:sz="0" w:space="0" w:color="auto"/>
                    <w:right w:val="none" w:sz="0" w:space="0" w:color="auto"/>
                  </w:divBdr>
                </w:div>
                <w:div w:id="1885288632">
                  <w:marLeft w:val="0"/>
                  <w:marRight w:val="0"/>
                  <w:marTop w:val="0"/>
                  <w:marBottom w:val="0"/>
                  <w:divBdr>
                    <w:top w:val="none" w:sz="0" w:space="0" w:color="auto"/>
                    <w:left w:val="none" w:sz="0" w:space="0" w:color="auto"/>
                    <w:bottom w:val="none" w:sz="0" w:space="0" w:color="auto"/>
                    <w:right w:val="none" w:sz="0" w:space="0" w:color="auto"/>
                  </w:divBdr>
                  <w:divsChild>
                    <w:div w:id="1930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5913">
      <w:bodyDiv w:val="1"/>
      <w:marLeft w:val="0"/>
      <w:marRight w:val="0"/>
      <w:marTop w:val="0"/>
      <w:marBottom w:val="0"/>
      <w:divBdr>
        <w:top w:val="none" w:sz="0" w:space="0" w:color="auto"/>
        <w:left w:val="none" w:sz="0" w:space="0" w:color="auto"/>
        <w:bottom w:val="none" w:sz="0" w:space="0" w:color="auto"/>
        <w:right w:val="none" w:sz="0" w:space="0" w:color="auto"/>
      </w:divBdr>
    </w:div>
    <w:div w:id="1772044301">
      <w:bodyDiv w:val="1"/>
      <w:marLeft w:val="0"/>
      <w:marRight w:val="0"/>
      <w:marTop w:val="0"/>
      <w:marBottom w:val="0"/>
      <w:divBdr>
        <w:top w:val="none" w:sz="0" w:space="0" w:color="auto"/>
        <w:left w:val="none" w:sz="0" w:space="0" w:color="auto"/>
        <w:bottom w:val="none" w:sz="0" w:space="0" w:color="auto"/>
        <w:right w:val="none" w:sz="0" w:space="0" w:color="auto"/>
      </w:divBdr>
    </w:div>
    <w:div w:id="1787310913">
      <w:bodyDiv w:val="1"/>
      <w:marLeft w:val="0"/>
      <w:marRight w:val="0"/>
      <w:marTop w:val="0"/>
      <w:marBottom w:val="0"/>
      <w:divBdr>
        <w:top w:val="none" w:sz="0" w:space="0" w:color="auto"/>
        <w:left w:val="none" w:sz="0" w:space="0" w:color="auto"/>
        <w:bottom w:val="none" w:sz="0" w:space="0" w:color="auto"/>
        <w:right w:val="none" w:sz="0" w:space="0" w:color="auto"/>
      </w:divBdr>
    </w:div>
    <w:div w:id="1821925603">
      <w:bodyDiv w:val="1"/>
      <w:marLeft w:val="0"/>
      <w:marRight w:val="0"/>
      <w:marTop w:val="0"/>
      <w:marBottom w:val="0"/>
      <w:divBdr>
        <w:top w:val="none" w:sz="0" w:space="0" w:color="auto"/>
        <w:left w:val="none" w:sz="0" w:space="0" w:color="auto"/>
        <w:bottom w:val="none" w:sz="0" w:space="0" w:color="auto"/>
        <w:right w:val="none" w:sz="0" w:space="0" w:color="auto"/>
      </w:divBdr>
    </w:div>
    <w:div w:id="1944916431">
      <w:bodyDiv w:val="1"/>
      <w:marLeft w:val="0"/>
      <w:marRight w:val="0"/>
      <w:marTop w:val="0"/>
      <w:marBottom w:val="0"/>
      <w:divBdr>
        <w:top w:val="none" w:sz="0" w:space="0" w:color="auto"/>
        <w:left w:val="none" w:sz="0" w:space="0" w:color="auto"/>
        <w:bottom w:val="none" w:sz="0" w:space="0" w:color="auto"/>
        <w:right w:val="none" w:sz="0" w:space="0" w:color="auto"/>
      </w:divBdr>
    </w:div>
    <w:div w:id="1951548113">
      <w:bodyDiv w:val="1"/>
      <w:marLeft w:val="0"/>
      <w:marRight w:val="0"/>
      <w:marTop w:val="0"/>
      <w:marBottom w:val="0"/>
      <w:divBdr>
        <w:top w:val="none" w:sz="0" w:space="0" w:color="auto"/>
        <w:left w:val="none" w:sz="0" w:space="0" w:color="auto"/>
        <w:bottom w:val="none" w:sz="0" w:space="0" w:color="auto"/>
        <w:right w:val="none" w:sz="0" w:space="0" w:color="auto"/>
      </w:divBdr>
    </w:div>
    <w:div w:id="2013726338">
      <w:bodyDiv w:val="1"/>
      <w:marLeft w:val="0"/>
      <w:marRight w:val="0"/>
      <w:marTop w:val="0"/>
      <w:marBottom w:val="0"/>
      <w:divBdr>
        <w:top w:val="none" w:sz="0" w:space="0" w:color="auto"/>
        <w:left w:val="none" w:sz="0" w:space="0" w:color="auto"/>
        <w:bottom w:val="none" w:sz="0" w:space="0" w:color="auto"/>
        <w:right w:val="none" w:sz="0" w:space="0" w:color="auto"/>
      </w:divBdr>
    </w:div>
    <w:div w:id="21256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8/01/7-reasons-for-using-spring-to-develop-RESTful-web-servic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ava67.com/2012/08/what-is-path-and-classpath-in-java-difference.html" TargetMode="External"/><Relationship Id="rId4" Type="http://schemas.openxmlformats.org/officeDocument/2006/relationships/settings" Target="settings.xml"/><Relationship Id="rId9" Type="http://schemas.openxmlformats.org/officeDocument/2006/relationships/hyperlink" Target="http://javarevisited.blogspot.sg/2018/01/how-to-ignore-unknown-properties-parsing-json-java-jack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14</cp:revision>
  <dcterms:created xsi:type="dcterms:W3CDTF">2019-02-13T14:46:00Z</dcterms:created>
  <dcterms:modified xsi:type="dcterms:W3CDTF">2019-02-13T19:32:00Z</dcterms:modified>
</cp:coreProperties>
</file>