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SOURCE CODE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student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student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s_fname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s_mname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s_lname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s_address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s_city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'Kathmandu'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s_age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CHECK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>18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s_phonenumber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UNIQUE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'Magar'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'Magar'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9827131842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17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s_city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'Damauli'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'Kathmandu'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s_city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),(NULL,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),(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'Magar'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'Damauli'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'Ayush'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'Lamsal'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'Kalimati'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'Adarsh'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'Acharya'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'Omae'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'Abiral'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'Paudel'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'Wa'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'Abhiyan'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'Poudel'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'Mou'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'Abhiyani'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'Poudel'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'Shinderu'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'Abhiyaan'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'Poudel'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9827131847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'Baka'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'Abhiyano'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'Poudel'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'Koros'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truncate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phonedetails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phonedetails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s_phonenumber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sim_type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CASCADE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'ncell'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29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'ntc'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'ncell'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12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'ntc'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13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'ncell'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14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s_fname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s_mname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s_lname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s_phonenumber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s_address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'Dipak'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'Thapa'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'Magar'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9827131840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'Damauli'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'ntc'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9827131846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'ntc'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studentinfo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29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studentinfo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17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29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studentinfo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studentinfo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15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1000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29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phonedetails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29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truncate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phonedetails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studentinfo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  <w:lang w:val="en-US"/>
        </w:rPr>
        <w:t>SELECT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*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FROM</w:t>
      </w:r>
      <w:r>
        <w:rPr>
          <w:rFonts w:ascii="Consolas" w:hAnsi="Consolas"/>
          <w:color w:val="000000"/>
          <w:sz w:val="19"/>
          <w:lang w:val="en-US"/>
        </w:rPr>
        <w:t xml:space="preserve"> phonedetails</w:t>
      </w:r>
      <w:r>
        <w:rPr>
          <w:rFonts w:ascii="Consolas" w:hAnsi="Consolas"/>
          <w:color w:val="808080"/>
          <w:sz w:val="19"/>
          <w:lang w:val="en-US"/>
        </w:rPr>
        <w:t>;</w:t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OUTPUT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NOT NULL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54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Error message displays when trying to insert NULL into ‘FName’</w:t>
      </w:r>
    </w:p>
    <w:p>
      <w:pPr>
        <w:pStyle w:val="Normal"/>
        <w:ind w:firstLine="720" w:left="72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An error occurs while inserting data into the table without specifying a value for the 'FName' column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4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Working when FName has a value.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ind w:hanging="0" w:left="0"/>
        <w:rPr>
          <w:lang w:val="en-US"/>
        </w:rPr>
      </w:pPr>
      <w:r>
        <w:rPr>
          <w:lang w:val="en-US"/>
        </w:rPr>
        <w:t>UNIQUE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59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5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Displays an error message when trying to insert same values in Phone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854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Works properly when Phone is different for each entry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ind w:hanging="0" w:left="0"/>
        <w:rPr>
          <w:lang w:val="en-US"/>
        </w:rPr>
      </w:pPr>
      <w:r>
        <w:rPr>
          <w:lang w:val="en-US"/>
        </w:rPr>
        <w:t>CHECK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Age column is added and it has to be checked to ensure each entry is above 18.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77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Error message is displayed when ages 18 or below are  inserted.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324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It works when all individuals have ages above 18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11"/>
        </w:numPr>
        <w:ind w:hanging="0" w:left="0"/>
        <w:rPr>
          <w:lang w:val="en-US"/>
        </w:rPr>
      </w:pPr>
      <w:r>
        <w:rPr>
          <w:lang w:val="en-US"/>
        </w:rPr>
        <w:t>DEFAULT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The default value of PAddress  is set to ‘K</w:t>
      </w:r>
      <w:r>
        <w:rPr>
          <w:lang w:val="en-US"/>
        </w:rPr>
        <w:t>athmandu</w:t>
      </w:r>
      <w:r>
        <w:rPr>
          <w:lang w:val="en-US"/>
        </w:rPr>
        <w:t>’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16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All city value is set to default = ‘K</w:t>
      </w:r>
      <w:r>
        <w:rPr>
          <w:lang w:val="en-US"/>
        </w:rPr>
        <w:t>athmandu</w:t>
      </w:r>
      <w:r>
        <w:rPr>
          <w:lang w:val="en-US"/>
        </w:rPr>
        <w:t>’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626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When city value is inserted, default value isn’t displayed.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654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 xml:space="preserve">If NULL is inserted in city value, NULL is displayed instead of the default value. 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11"/>
        </w:numPr>
        <w:ind w:hanging="0" w:left="0"/>
        <w:rPr>
          <w:lang w:val="en-US"/>
        </w:rPr>
      </w:pPr>
      <w:r>
        <w:rPr>
          <w:lang w:val="en-US"/>
        </w:rPr>
        <w:t xml:space="preserve">PRIMARY KEY 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 xml:space="preserve">ID  is set as the primary key. 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895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Error message when trying to set a common primary key in two insertions.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511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Error message when trying to enter NULL into primary key.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579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Working when primary key is unique for each insertion.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ind w:hanging="0" w:left="0"/>
        <w:rPr>
          <w:lang w:val="en-US"/>
        </w:rPr>
      </w:pPr>
      <w:r>
        <w:rPr>
          <w:lang w:val="en-US"/>
        </w:rPr>
        <w:t>For multi-valued attribute such as Phone, a different table was created and linked with the help of ID as foreign key in child table(PD).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INSERTION IN PARENT TABLE CAUSES NO ISSSUES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30575"/>
            <wp:effectExtent l="0" t="0" r="0" b="0"/>
            <wp:wrapSquare wrapText="largest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 xml:space="preserve">New value inserted into </w:t>
      </w:r>
      <w:r>
        <w:rPr>
          <w:lang w:val="en-US"/>
        </w:rPr>
        <w:t>studentinfo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INSERTION IN CHILD TABLE MAY CAUSE ISSUES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36220"/>
            <wp:effectExtent l="0" t="0" r="0" b="0"/>
            <wp:wrapSquare wrapText="largest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Error message when trying to insert a data into child table with an ID  that does not exist in the parent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1381125"/>
            <wp:effectExtent l="0" t="0" r="0" b="0"/>
            <wp:wrapSquare wrapText="largest"/>
            <wp:docPr id="1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Working when trying to insert a new data into child table that is linked to an id in the parent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DELETION IN PARENT TABLE MAY CAUSE ISSUES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6700"/>
            <wp:effectExtent l="0" t="0" r="0" b="0"/>
            <wp:wrapSquare wrapText="largest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Error message when trying to delete a linked entry in the parent table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66215"/>
            <wp:effectExtent l="0" t="0" r="0" b="0"/>
            <wp:wrapSquare wrapText="largest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Working when trying to delete an insert in the parent table that was not linked in the child table.</w:t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DELETION IN CHILD TABLE CAUSES NO ISSUES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2435" cy="990600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Deleting entry linked to ID 2 in the child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UPDATING IN PARENT TABLE MAY CAUSE ISSUES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78765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Error message when trying to update id that is linked to child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6243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 xml:space="preserve">Working when updating values that are not linked in parent table such as </w:t>
      </w:r>
      <w:r>
        <w:rPr>
          <w:lang w:val="en-US"/>
        </w:rPr>
        <w:t>id=15 to 10</w:t>
      </w:r>
      <w:r>
        <w:rPr>
          <w:lang w:val="en-US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UPDATING IN CHILD TABLE MAY CAUSE ISSUES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78765"/>
            <wp:effectExtent l="0" t="0" r="0" b="0"/>
            <wp:wrapSquare wrapText="largest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Error message when trying to update linked foreign key</w:t>
      </w:r>
      <w:r>
        <w:rPr>
          <w:lang w:val="en-US"/>
        </w:rPr>
        <w:t xml:space="preserve"> with 1000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1181100"/>
            <wp:effectExtent l="0" t="0" r="0" b="0"/>
            <wp:wrapSquare wrapText="largest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Working when trying to update other values in child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ON DELETE CASCADE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It resolves the issue of deleting linked entries in the parent table by automatically removing corresponding rows in the child table when a parent row is deleted.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57960"/>
            <wp:effectExtent l="0" t="0" r="0" b="0"/>
            <wp:wrapSquare wrapText="largest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Allows deletion of linked entry in the parent table and also removes that entry from the child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ON UPDATE SET NULL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>Allows updating of linked primary key in the parent table and sets that updated value as NULL in the child table.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37510"/>
            <wp:effectExtent l="0" t="0" r="0" b="0"/>
            <wp:wrapSquare wrapText="largest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lang w:val="en-US"/>
        </w:rPr>
      </w:pPr>
      <w:r>
        <w:rPr>
          <w:lang w:val="en-US"/>
        </w:rPr>
        <w:t xml:space="preserve">ID was updated from </w:t>
      </w:r>
      <w:r>
        <w:rPr>
          <w:lang w:val="en-US"/>
        </w:rPr>
        <w:t>11</w:t>
      </w:r>
      <w:r>
        <w:rPr>
          <w:lang w:val="en-US"/>
        </w:rPr>
        <w:t xml:space="preserve"> to 1</w:t>
      </w:r>
      <w:r>
        <w:rPr>
          <w:lang w:val="en-US"/>
        </w:rPr>
        <w:t>0</w:t>
      </w:r>
      <w:r>
        <w:rPr>
          <w:lang w:val="en-US"/>
        </w:rPr>
        <w:t xml:space="preserve"> in the parent table and its corresponding value in the child table is set to NULL.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imSun">
    <w:charset w:val="00"/>
    <w:family w:val="auto"/>
    <w:pitch w:val="variable"/>
  </w:font>
  <w:font w:name="Consolas">
    <w:charset w:val="00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/>
    <w:lsdException w:name="Colorful Shading" w:uiPriority="71" w:semiHidden="0" w:unhideWhenUsed="0" w:qFormat="1"/>
    <w:lsdException w:name="Colorful List" w:uiPriority="72" w:semiHidden="0" w:unhideWhenUsed="0" w:qFormat="1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 w:qFormat="1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 w:qFormat="1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 w:qFormat="1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 w:qFormat="1"/>
    <w:lsdException w:name="Light List Accent 3" w:uiPriority="61" w:semiHidden="0" w:unhideWhenUsed="0" w:qFormat="1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 w:qFormat="1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 w:qFormat="1"/>
    <w:lsdException w:name="Colorful Shading Accent 3" w:uiPriority="71" w:semiHidden="0" w:unhideWhenUsed="0"/>
    <w:lsdException w:name="Colorful List Accent 3" w:uiPriority="72" w:semiHidden="0" w:unhideWhenUsed="0" w:qFormat="1"/>
    <w:lsdException w:name="Colorful Grid Accent 3" w:uiPriority="73" w:semiHidden="0" w:unhideWhenUsed="0"/>
    <w:lsdException w:name="Light Shading Accent 4" w:uiPriority="60" w:semiHidden="0" w:unhideWhenUsed="0" w:qFormat="1"/>
    <w:lsdException w:name="Light List Accent 4" w:uiPriority="61" w:semiHidden="0" w:unhideWhenUsed="0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/>
    <w:lsdException w:name="Medium List 1 Accent 4" w:uiPriority="65" w:semiHidden="0" w:unhideWhenUsed="0" w:qFormat="1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 w:qFormat="1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 w:qFormat="1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 w:qFormat="1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 w:qFormat="1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 w:qFormat="1"/>
    <w:lsdException w:name="Medium Grid 3 Accent 6" w:uiPriority="69" w:semiHidden="0" w:unhideWhenUsed="0"/>
    <w:lsdException w:name="Dark List Accent 6" w:uiPriority="70" w:semiHidden="0" w:unhideWhenUsed="0" w:qFormat="1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32"/>
      <w:szCs w:val="44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ommentReference">
    <w:name w:val="annotation reference"/>
    <w:basedOn w:val="DefaultParagraphFont"/>
    <w:uiPriority w:val="0"/>
    <w:qFormat/>
    <w:rPr>
      <w:sz w:val="21"/>
      <w:szCs w:val="21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LineNumber">
    <w:name w:val="line number"/>
    <w:basedOn w:val="DefaultParagraph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0"/>
    <w:qFormat/>
    <w:pPr>
      <w:spacing w:before="0" w:after="120"/>
    </w:pPr>
    <w:rPr/>
  </w:style>
  <w:style w:type="paragraph" w:styleId="List">
    <w:name w:val="List"/>
    <w:basedOn w:val="Normal"/>
    <w:uiPriority w:val="0"/>
    <w:qFormat/>
    <w:pPr>
      <w:ind w:hanging="200" w:left="200"/>
    </w:pPr>
    <w:rPr/>
  </w:style>
  <w:style w:type="paragraph" w:styleId="Caption">
    <w:name w:val="caption"/>
    <w:basedOn w:val="Normal"/>
    <w:next w:val="Normal"/>
    <w:uiPriority w:val="0"/>
    <w:semiHidden/>
    <w:unhideWhenUsed/>
    <w:qFormat/>
    <w:pPr/>
    <w:rPr>
      <w:rFonts w:ascii="Arial" w:hAnsi="Arial" w:eastAsia="黑体" w:cs="Arial"/>
      <w:sz w:val="20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0"/>
    <w:qFormat/>
    <w:pPr>
      <w:ind w:firstLine="420"/>
    </w:pPr>
    <w:rPr/>
  </w:style>
  <w:style w:type="paragraph" w:styleId="BodyTextIndent">
    <w:name w:val="Body Text Indent"/>
    <w:basedOn w:val="Normal"/>
    <w:uiPriority w:val="0"/>
    <w:pPr>
      <w:spacing w:before="0" w:after="120"/>
      <w:ind w:left="420"/>
    </w:pPr>
    <w:rPr/>
  </w:style>
  <w:style w:type="paragraph" w:styleId="BodyTextFirstIndent2">
    <w:name w:val="Body Text First Indent 2"/>
    <w:basedOn w:val="BodyTextIndent"/>
    <w:uiPriority w:val="0"/>
    <w:qFormat/>
    <w:pPr>
      <w:ind w:firstLine="42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420"/>
    </w:pPr>
    <w:rPr/>
  </w:style>
  <w:style w:type="paragraph" w:styleId="BodyTextIndent3">
    <w:name w:val="Body Text Indent 3"/>
    <w:basedOn w:val="Normal"/>
    <w:uiPriority w:val="0"/>
    <w:qFormat/>
    <w:pPr>
      <w:spacing w:before="0" w:after="120"/>
      <w:ind w:left="420"/>
    </w:pPr>
    <w:rPr>
      <w:sz w:val="16"/>
      <w:szCs w:val="16"/>
    </w:rPr>
  </w:style>
  <w:style w:type="paragraph" w:styleId="Closing">
    <w:name w:val="Closing"/>
    <w:basedOn w:val="Normal"/>
    <w:uiPriority w:val="0"/>
    <w:qFormat/>
    <w:pPr>
      <w:ind w:left="100"/>
    </w:pPr>
    <w:rPr/>
  </w:style>
  <w:style w:type="paragraph" w:styleId="CommentText">
    <w:name w:val="annotation text"/>
    <w:basedOn w:val="Normal"/>
    <w:uiPriority w:val="0"/>
    <w:qFormat/>
    <w:pPr>
      <w:jc w:val="left"/>
    </w:pPr>
    <w:rPr/>
  </w:style>
  <w:style w:type="paragraph" w:styleId="annotationsubject">
    <w:name w:val="annotation subject"/>
    <w:basedOn w:val="CommentText"/>
    <w:next w:val="CommentText"/>
    <w:uiPriority w:val="0"/>
    <w:qFormat/>
    <w:pPr/>
    <w:rPr>
      <w:b/>
      <w:bCs/>
    </w:rPr>
  </w:style>
  <w:style w:type="paragraph" w:styleId="Date">
    <w:name w:val="Date"/>
    <w:basedOn w:val="Normal"/>
    <w:next w:val="Normal"/>
    <w:uiPriority w:val="0"/>
    <w:qFormat/>
    <w:pPr>
      <w:ind w:left="100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E-mailSignature">
    <w:name w:val="E-mail Signature"/>
    <w:basedOn w:val="Normal"/>
    <w:uiPriority w:val="0"/>
    <w:qFormat/>
    <w:pPr/>
    <w:rPr/>
  </w:style>
  <w:style w:type="paragraph" w:styleId="EndnoteText">
    <w:name w:val="endnote text"/>
    <w:basedOn w:val="Normal"/>
    <w:uiPriority w:val="0"/>
    <w:qFormat/>
    <w:pPr>
      <w:snapToGrid w:val="false"/>
      <w:jc w:val="left"/>
    </w:pPr>
    <w:rPr/>
  </w:style>
  <w:style w:type="paragraph" w:styleId="EnvelopeAddress">
    <w:name w:val="envelope address"/>
    <w:basedOn w:val="Normal"/>
    <w:uiPriority w:val="0"/>
    <w:qFormat/>
    <w:pPr>
      <w:snapToGrid w:val="false"/>
      <w:ind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0"/>
    <w:qFormat/>
    <w:pPr>
      <w:snapToGrid w:val="false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ootnoteText">
    <w:name w:val="footnote text"/>
    <w:basedOn w:val="Normal"/>
    <w:uiPriority w:val="0"/>
    <w:qFormat/>
    <w:pPr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2">
    <w:name w:val="index 2"/>
    <w:basedOn w:val="Normal"/>
    <w:next w:val="Normal"/>
    <w:uiPriority w:val="0"/>
    <w:qFormat/>
    <w:pPr>
      <w:ind w:left="200"/>
    </w:pPr>
    <w:rPr/>
  </w:style>
  <w:style w:type="paragraph" w:styleId="Index3">
    <w:name w:val="index 3"/>
    <w:basedOn w:val="Normal"/>
    <w:next w:val="Normal"/>
    <w:uiPriority w:val="0"/>
    <w:qFormat/>
    <w:pPr>
      <w:ind w:left="400"/>
    </w:pPr>
    <w:rPr/>
  </w:style>
  <w:style w:type="paragraph" w:styleId="Index4">
    <w:name w:val="index 4"/>
    <w:basedOn w:val="Normal"/>
    <w:next w:val="Normal"/>
    <w:uiPriority w:val="0"/>
    <w:qFormat/>
    <w:pPr>
      <w:ind w:left="600"/>
    </w:pPr>
    <w:rPr/>
  </w:style>
  <w:style w:type="paragraph" w:styleId="Index5">
    <w:name w:val="index 5"/>
    <w:basedOn w:val="Normal"/>
    <w:next w:val="Normal"/>
    <w:uiPriority w:val="0"/>
    <w:qFormat/>
    <w:pPr>
      <w:ind w:left="800"/>
    </w:pPr>
    <w:rPr/>
  </w:style>
  <w:style w:type="paragraph" w:styleId="Index6">
    <w:name w:val="index 6"/>
    <w:basedOn w:val="Normal"/>
    <w:next w:val="Normal"/>
    <w:uiPriority w:val="0"/>
    <w:qFormat/>
    <w:pPr>
      <w:ind w:left="1000"/>
    </w:pPr>
    <w:rPr/>
  </w:style>
  <w:style w:type="paragraph" w:styleId="Index7">
    <w:name w:val="index 7"/>
    <w:basedOn w:val="Normal"/>
    <w:next w:val="Normal"/>
    <w:uiPriority w:val="0"/>
    <w:qFormat/>
    <w:pPr>
      <w:ind w:left="1200"/>
    </w:pPr>
    <w:rPr/>
  </w:style>
  <w:style w:type="paragraph" w:styleId="Index8">
    <w:name w:val="index 8"/>
    <w:basedOn w:val="Normal"/>
    <w:next w:val="Normal"/>
    <w:uiPriority w:val="0"/>
    <w:qFormat/>
    <w:pPr>
      <w:ind w:left="1400"/>
    </w:pPr>
    <w:rPr/>
  </w:style>
  <w:style w:type="paragraph" w:styleId="Index9">
    <w:name w:val="index 9"/>
    <w:basedOn w:val="Normal"/>
    <w:next w:val="Normal"/>
    <w:uiPriority w:val="0"/>
    <w:qFormat/>
    <w:pPr>
      <w:ind w:left="1600"/>
    </w:pPr>
    <w:rPr/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List2">
    <w:name w:val="List 2"/>
    <w:basedOn w:val="Normal"/>
    <w:uiPriority w:val="0"/>
    <w:qFormat/>
    <w:pPr>
      <w:ind w:hanging="200" w:left="100"/>
    </w:pPr>
    <w:rPr/>
  </w:style>
  <w:style w:type="paragraph" w:styleId="List3">
    <w:name w:val="List 3"/>
    <w:basedOn w:val="Normal"/>
    <w:uiPriority w:val="0"/>
    <w:qFormat/>
    <w:pPr>
      <w:ind w:hanging="200" w:left="100"/>
    </w:pPr>
    <w:rPr/>
  </w:style>
  <w:style w:type="paragraph" w:styleId="List4">
    <w:name w:val="List 4"/>
    <w:basedOn w:val="Normal"/>
    <w:uiPriority w:val="0"/>
    <w:qFormat/>
    <w:pPr>
      <w:ind w:hanging="200" w:left="100"/>
    </w:pPr>
    <w:rPr/>
  </w:style>
  <w:style w:type="paragraph" w:styleId="List5">
    <w:name w:val="List 5"/>
    <w:basedOn w:val="Normal"/>
    <w:uiPriority w:val="0"/>
    <w:qFormat/>
    <w:pPr>
      <w:ind w:hanging="200" w:left="100"/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0"/>
    <w:qFormat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0"/>
    <w:qFormat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0"/>
    <w:qFormat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0"/>
    <w:qFormat/>
    <w:pPr>
      <w:spacing w:before="0" w:after="120"/>
      <w:ind w:left="420"/>
    </w:pPr>
    <w:rPr/>
  </w:style>
  <w:style w:type="paragraph" w:styleId="ListContinue2">
    <w:name w:val="List Continue 2"/>
    <w:basedOn w:val="Normal"/>
    <w:uiPriority w:val="0"/>
    <w:qFormat/>
    <w:pPr>
      <w:spacing w:before="0" w:after="120"/>
      <w:ind w:left="840"/>
    </w:pPr>
    <w:rPr/>
  </w:style>
  <w:style w:type="paragraph" w:styleId="ListContinue3">
    <w:name w:val="List Continue 3"/>
    <w:basedOn w:val="Normal"/>
    <w:uiPriority w:val="0"/>
    <w:qFormat/>
    <w:pPr>
      <w:spacing w:before="0" w:after="120"/>
      <w:ind w:left="1260"/>
    </w:pPr>
    <w:rPr/>
  </w:style>
  <w:style w:type="paragraph" w:styleId="ListContinue4">
    <w:name w:val="List Continue 4"/>
    <w:basedOn w:val="Normal"/>
    <w:uiPriority w:val="0"/>
    <w:pPr>
      <w:spacing w:before="0" w:after="120"/>
      <w:ind w:left="168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2100"/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0"/>
      </w:numPr>
    </w:pPr>
    <w:rPr/>
  </w:style>
  <w:style w:type="paragraph" w:styleId="MacroText">
    <w:name w:val="macro"/>
    <w:uiPriority w:val="0"/>
    <w:qFormat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lineRule="auto" w:line="360" w:before="0" w:after="0"/>
      <w:jc w:val="left"/>
    </w:pPr>
    <w:rPr>
      <w:rFonts w:ascii="Courier New" w:hAnsi="Courier New" w:eastAsia="等线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left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NormalIndent">
    <w:name w:val="Normal Indent"/>
    <w:basedOn w:val="Normal"/>
    <w:uiPriority w:val="0"/>
    <w:qFormat/>
    <w:pPr>
      <w:ind w:firstLine="420"/>
    </w:pPr>
    <w:rPr/>
  </w:style>
  <w:style w:type="paragraph" w:styleId="NoteHeading">
    <w:name w:val="Note Heading"/>
    <w:basedOn w:val="Normal"/>
    <w:next w:val="Normal"/>
    <w:uiPriority w:val="0"/>
    <w:qFormat/>
    <w:pPr>
      <w:jc w:val="center"/>
    </w:pPr>
    <w:rPr/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Salutation">
    <w:name w:val="Salutation"/>
    <w:basedOn w:val="Normal"/>
    <w:next w:val="Normal"/>
    <w:uiPriority w:val="0"/>
    <w:qFormat/>
    <w:pPr/>
    <w:rPr/>
  </w:style>
  <w:style w:type="paragraph" w:styleId="Signature">
    <w:name w:val="Signature"/>
    <w:basedOn w:val="Normal"/>
    <w:uiPriority w:val="0"/>
    <w:qFormat/>
    <w:pPr>
      <w:ind w:left="100"/>
    </w:pPr>
    <w:rPr/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uiPriority w:val="0"/>
    <w:qFormat/>
    <w:pPr>
      <w:ind w:left="420"/>
    </w:pPr>
    <w:rPr/>
  </w:style>
  <w:style w:type="paragraph" w:styleId="TableofFigures">
    <w:name w:val="table of figures"/>
    <w:basedOn w:val="Normal"/>
    <w:next w:val="Normal"/>
    <w:uiPriority w:val="0"/>
    <w:qFormat/>
    <w:pPr>
      <w:ind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uiPriority w:val="0"/>
    <w:pPr/>
    <w:rPr/>
  </w:style>
  <w:style w:type="paragraph" w:styleId="TOC2">
    <w:name w:val="toc 2"/>
    <w:basedOn w:val="Normal"/>
    <w:next w:val="Normal"/>
    <w:uiPriority w:val="0"/>
    <w:pPr>
      <w:ind w:left="420"/>
    </w:pPr>
    <w:rPr/>
  </w:style>
  <w:style w:type="paragraph" w:styleId="TOC3">
    <w:name w:val="toc 3"/>
    <w:basedOn w:val="Normal"/>
    <w:next w:val="Normal"/>
    <w:uiPriority w:val="0"/>
    <w:pPr>
      <w:ind w:left="840"/>
    </w:pPr>
    <w:rPr/>
  </w:style>
  <w:style w:type="paragraph" w:styleId="TOC4">
    <w:name w:val="toc 4"/>
    <w:basedOn w:val="Normal"/>
    <w:next w:val="Normal"/>
    <w:uiPriority w:val="0"/>
    <w:pPr>
      <w:ind w:left="1260"/>
    </w:pPr>
    <w:rPr/>
  </w:style>
  <w:style w:type="paragraph" w:styleId="TOC5">
    <w:name w:val="toc 5"/>
    <w:basedOn w:val="Normal"/>
    <w:next w:val="Normal"/>
    <w:uiPriority w:val="0"/>
    <w:qFormat/>
    <w:pPr>
      <w:ind w:left="1680"/>
    </w:pPr>
    <w:rPr/>
  </w:style>
  <w:style w:type="paragraph" w:styleId="TOC6">
    <w:name w:val="toc 6"/>
    <w:basedOn w:val="Normal"/>
    <w:next w:val="Normal"/>
    <w:uiPriority w:val="0"/>
    <w:qFormat/>
    <w:pPr>
      <w:ind w:left="2100"/>
    </w:pPr>
    <w:rPr/>
  </w:style>
  <w:style w:type="paragraph" w:styleId="TOC7">
    <w:name w:val="toc 7"/>
    <w:basedOn w:val="Normal"/>
    <w:next w:val="Normal"/>
    <w:uiPriority w:val="0"/>
    <w:pPr>
      <w:ind w:left="2520"/>
    </w:pPr>
    <w:rPr/>
  </w:style>
  <w:style w:type="paragraph" w:styleId="TOC8">
    <w:name w:val="toc 8"/>
    <w:basedOn w:val="Normal"/>
    <w:next w:val="Normal"/>
    <w:uiPriority w:val="0"/>
    <w:pPr>
      <w:ind w:left="2940"/>
    </w:pPr>
    <w:rPr/>
  </w:style>
  <w:style w:type="paragraph" w:styleId="TOC9">
    <w:name w:val="toc 9"/>
    <w:basedOn w:val="Normal"/>
    <w:next w:val="Normal"/>
    <w:uiPriority w:val="0"/>
    <w:pPr>
      <w:ind w:left="3360"/>
    </w:pPr>
    <w:rPr/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4">
    <w:name w:val="Table 3D effects 1"/>
    <w:basedOn w:val="12"/>
    <w:uiPriority w:val="0"/>
    <w:qFormat/>
    <w:pPr>
      <w:jc w:val="both"/>
    </w:pPr>
    <w:tcPr>
      <w:shd w:val="solid" w:color="C0C0C0" w:fill="FFFFFF"/>
    </w:tcPr>
    <w:tblStylePr w:type="firstRow">
      <w:rPr>
        <w:b/>
        <w:b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/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qFormat/>
    <w:pPr>
      <w:jc w:val="both"/>
    </w:pPr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/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/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qFormat/>
    <w:pPr>
      <w:jc w:val="both"/>
    </w:pPr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qFormat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qFormat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qFormat/>
    <w:pPr>
      <w:jc w:val="both"/>
    </w:pPr>
    <w:rPr>
      <w:b/>
      <w:bCs/>
    </w:rPr>
    <w:tblPr>
      <w:tblStyleColBandSize w:val="1"/>
    </w:tblPr>
    <w:tblStylePr w:type="firstRow">
      <w:rPr/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qFormat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qFormat/>
    <w:pPr>
      <w:jc w:val="both"/>
    </w:pPr>
    <w:tblPr>
      <w:tblStyleColBandSize w:val="1"/>
    </w:tblPr>
    <w:tblStylePr w:type="firstRow">
      <w:rPr/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qFormat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109">
    <w:name w:val="Table Contemporary"/>
    <w:basedOn w:val="12"/>
    <w:uiPriority w:val="0"/>
    <w:qFormat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/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/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qFormat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qFormat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qFormat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qFormat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/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qFormat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/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qFormat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0">
    <w:name w:val="Table Professional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qFormat/>
    <w:pPr>
      <w:jc w:val="both"/>
    </w:p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qFormat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qFormat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qFormat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2"/>
    <w:uiPriority w:val="60"/>
    <w:rPr/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/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qFormat/>
    <w:rPr/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qFormat/>
    <w:rPr/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qFormat/>
    <w:rPr/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/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/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/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/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/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/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qFormat/>
    <w:rPr/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/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qFormat/>
    <w:rPr/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qFormat/>
    <w:rPr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qFormat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</w:rPr>
      <w:tblPr/>
      <w:tcPr>
        <w:shd w:val="clear" w:color="auto" w:fill="E6E6E6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</w:rPr>
      <w:tblPr/>
      <w:tcPr>
        <w:shd w:val="clear" w:color="auto" w:fill="EDF2F8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</w:rPr>
      <w:tblPr/>
      <w:tcPr>
        <w:shd w:val="clear" w:color="auto" w:fill="F8EDED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</w:rPr>
      <w:tblPr/>
      <w:tcPr>
        <w:shd w:val="clear" w:color="auto" w:fill="F5F8EE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</w:rPr>
      <w:tblPr/>
      <w:tcPr>
        <w:shd w:val="clear" w:color="auto" w:fill="F2EFF6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</w:rPr>
      <w:tblPr/>
      <w:tcPr>
        <w:shd w:val="clear" w:color="auto" w:fill="EDF6F9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qFormat/>
    <w:rPr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</w:rPr>
      <w:tblPr/>
      <w:tcPr>
        <w:shd w:val="clear" w:color="auto" w:fill="FEF4EC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/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/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/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qFormat/>
    <w:rPr/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/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/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qFormat/>
    <w:rPr/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qFormat/>
    <w:rPr/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/>
      <w:tblPr/>
    </w:tblStylePr>
    <w:tblStylePr w:type="nwCell">
      <w:rPr/>
      <w:tblPr/>
    </w:tblStylePr>
  </w:style>
  <w:style w:type="table" w:styleId="229">
    <w:name w:val="Colorful Shading Accent 1"/>
    <w:basedOn w:val="12"/>
    <w:uiPriority w:val="71"/>
    <w:qFormat/>
    <w:rPr/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/>
      <w:tblPr/>
    </w:tblStylePr>
    <w:tblStylePr w:type="nwCell">
      <w:rPr/>
      <w:tblPr/>
    </w:tblStylePr>
  </w:style>
  <w:style w:type="table" w:styleId="230">
    <w:name w:val="Colorful Shading Accent 2"/>
    <w:basedOn w:val="12"/>
    <w:uiPriority w:val="71"/>
    <w:rPr/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/>
      <w:tblPr/>
    </w:tblStylePr>
    <w:tblStylePr w:type="nwCell">
      <w:rPr/>
      <w:tblPr/>
    </w:tblStylePr>
  </w:style>
  <w:style w:type="table" w:styleId="231">
    <w:name w:val="Colorful Shading Accent 3"/>
    <w:basedOn w:val="12"/>
    <w:uiPriority w:val="71"/>
    <w:rPr/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/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/>
      <w:tblPr/>
    </w:tblStylePr>
    <w:tblStylePr w:type="nwCell">
      <w:rPr/>
      <w:tblPr/>
    </w:tblStylePr>
  </w:style>
  <w:style w:type="table" w:styleId="233">
    <w:name w:val="Colorful Shading Accent 5"/>
    <w:basedOn w:val="12"/>
    <w:uiPriority w:val="71"/>
    <w:rPr/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/>
      <w:tblPr/>
    </w:tblStylePr>
    <w:tblStylePr w:type="nwCell">
      <w:rPr/>
      <w:tblPr/>
    </w:tblStylePr>
  </w:style>
  <w:style w:type="table" w:styleId="234">
    <w:name w:val="Colorful Shading Accent 6"/>
    <w:basedOn w:val="12"/>
    <w:uiPriority w:val="71"/>
    <w:rPr/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/>
      <w:tblPr/>
    </w:tblStylePr>
    <w:tblStylePr w:type="nwCell">
      <w:rPr/>
      <w:tblPr/>
    </w:tblStylePr>
  </w:style>
  <w:style w:type="table" w:styleId="235">
    <w:name w:val="Colorful List"/>
    <w:basedOn w:val="12"/>
    <w:uiPriority w:val="72"/>
    <w:qFormat/>
    <w:rPr/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/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/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qFormat/>
    <w:rPr/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qFormat/>
    <w:rPr/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/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/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</w:rPr>
      <w:tblPr/>
      <w:tcPr>
        <w:shd w:val="clear" w:color="auto" w:fill="999999"/>
      </w:tcPr>
    </w:tblStylePr>
    <w:tblStylePr w:type="firstCol">
      <w:rPr/>
      <w:tblPr/>
      <w:tcPr>
        <w:shd w:val="clear" w:color="auto" w:fill="000000"/>
      </w:tcPr>
    </w:tblStylePr>
    <w:tblStylePr w:type="lastCol">
      <w:rPr/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</w:rPr>
      <w:tblPr/>
      <w:tcPr>
        <w:shd w:val="clear" w:color="auto" w:fill="B8CCE4"/>
      </w:tcPr>
    </w:tblStylePr>
    <w:tblStylePr w:type="firstCol">
      <w:rPr/>
      <w:tblPr/>
      <w:tcPr>
        <w:shd w:val="clear" w:color="auto" w:fill="365F91"/>
      </w:tcPr>
    </w:tblStylePr>
    <w:tblStylePr w:type="lastCol">
      <w:rPr/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</w:rPr>
      <w:tblPr/>
      <w:tcPr>
        <w:shd w:val="clear" w:color="auto" w:fill="E5B8B7"/>
      </w:tcPr>
    </w:tblStylePr>
    <w:tblStylePr w:type="firstCol">
      <w:rPr/>
      <w:tblPr/>
      <w:tcPr>
        <w:shd w:val="clear" w:color="auto" w:fill="943634"/>
      </w:tcPr>
    </w:tblStylePr>
    <w:tblStylePr w:type="lastCol">
      <w:rPr/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</w:rPr>
      <w:tblPr/>
      <w:tcPr>
        <w:shd w:val="clear" w:color="auto" w:fill="D6E3BC"/>
      </w:tcPr>
    </w:tblStylePr>
    <w:tblStylePr w:type="firstCol">
      <w:rPr/>
      <w:tblPr/>
      <w:tcPr>
        <w:shd w:val="clear" w:color="auto" w:fill="76923C"/>
      </w:tcPr>
    </w:tblStylePr>
    <w:tblStylePr w:type="lastCol">
      <w:rPr/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</w:rPr>
      <w:tblPr/>
      <w:tcPr>
        <w:shd w:val="clear" w:color="auto" w:fill="CCC0D9"/>
      </w:tcPr>
    </w:tblStylePr>
    <w:tblStylePr w:type="firstCol">
      <w:rPr/>
      <w:tblPr/>
      <w:tcPr>
        <w:shd w:val="clear" w:color="auto" w:fill="5F497A"/>
      </w:tcPr>
    </w:tblStylePr>
    <w:tblStylePr w:type="lastCol">
      <w:rPr/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qFormat/>
    <w:rPr/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</w:rPr>
      <w:tblPr/>
      <w:tcPr>
        <w:shd w:val="clear" w:color="auto" w:fill="B6DDE8"/>
      </w:tcPr>
    </w:tblStylePr>
    <w:tblStylePr w:type="firstCol">
      <w:rPr/>
      <w:tblPr/>
      <w:tcPr>
        <w:shd w:val="clear" w:color="auto" w:fill="31849B"/>
      </w:tcPr>
    </w:tblStylePr>
    <w:tblStylePr w:type="lastCol">
      <w:rPr/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</w:rPr>
      <w:tblPr/>
      <w:tcPr>
        <w:shd w:val="clear" w:color="auto" w:fill="FBD4B4"/>
      </w:tcPr>
    </w:tblStylePr>
    <w:tblStylePr w:type="firstCol">
      <w:rPr/>
      <w:tblPr/>
      <w:tcPr>
        <w:shd w:val="clear" w:color="auto" w:fill="E36C0A"/>
      </w:tcPr>
    </w:tblStylePr>
    <w:tblStylePr w:type="lastCol">
      <w:rPr/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19.png"/><Relationship Id="rId23" Type="http://schemas.openxmlformats.org/officeDocument/2006/relationships/image" Target="media/image21.png"/><Relationship Id="rId24" Type="http://schemas.openxmlformats.org/officeDocument/2006/relationships/image" Target="media/image12.png"/><Relationship Id="rId25" Type="http://schemas.openxmlformats.org/officeDocument/2006/relationships/image" Target="media/image22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LibreOffice/24.8.3.2$Windows_X86_64 LibreOffice_project/48a6bac9e7e268aeb4c3483fcf825c94556d9f92</Application>
  <AppVersion>15.0000</AppVersion>
  <Pages>10</Pages>
  <Words>762</Words>
  <Characters>6298</Characters>
  <CharactersWithSpaces>6952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2024-12-16T16:32:00Z</dcterms:created>
  <dc:creator>Dell</dc:creator>
  <dc:description/>
  <dc:language>en-US</dc:language>
  <cp:lastModifiedBy/>
  <dcterms:modified xsi:type="dcterms:W3CDTF">2024-12-21T14:56:32Z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F748E64F343C40FC931A21E6971FA229_13</vt:lpwstr>
  </property>
  <property fmtid="{D5CDD505-2E9C-101B-9397-08002B2CF9AE}" pid="3" name="KSOProductBuildVer">
    <vt:lpwstr>1033-12.2.0.19307</vt:lpwstr>
  </property>
</Properties>
</file>