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BF254" w14:textId="77777777" w:rsidR="004B23F0" w:rsidRDefault="00000000">
      <w:pPr>
        <w:spacing w:before="20" w:line="360" w:lineRule="auto"/>
        <w:ind w:left="4105" w:right="3842" w:hanging="1"/>
        <w:jc w:val="center"/>
        <w:rPr>
          <w:sz w:val="32"/>
        </w:rPr>
      </w:pPr>
      <w:r>
        <w:rPr>
          <w:spacing w:val="-10"/>
          <w:sz w:val="32"/>
        </w:rPr>
        <w:t xml:space="preserve">A </w:t>
      </w:r>
      <w:r>
        <w:rPr>
          <w:spacing w:val="-2"/>
          <w:sz w:val="32"/>
        </w:rPr>
        <w:t xml:space="preserve">PROPOSAL </w:t>
      </w:r>
      <w:r>
        <w:rPr>
          <w:spacing w:val="-6"/>
          <w:sz w:val="32"/>
        </w:rPr>
        <w:t>ON</w:t>
      </w:r>
    </w:p>
    <w:p w14:paraId="7ACC5029" w14:textId="77777777" w:rsidR="004B23F0" w:rsidRDefault="00000000">
      <w:pPr>
        <w:spacing w:before="1" w:line="360" w:lineRule="auto"/>
        <w:ind w:left="2540" w:right="2278"/>
        <w:jc w:val="center"/>
        <w:rPr>
          <w:sz w:val="32"/>
        </w:rPr>
      </w:pPr>
      <w:r>
        <w:rPr>
          <w:sz w:val="32"/>
        </w:rPr>
        <w:t>INSTALLATION</w:t>
      </w:r>
      <w:r>
        <w:rPr>
          <w:spacing w:val="-19"/>
          <w:sz w:val="32"/>
        </w:rPr>
        <w:t xml:space="preserve"> </w:t>
      </w:r>
      <w:r>
        <w:rPr>
          <w:sz w:val="32"/>
        </w:rPr>
        <w:t>OF</w:t>
      </w:r>
      <w:r>
        <w:rPr>
          <w:spacing w:val="-18"/>
          <w:sz w:val="32"/>
        </w:rPr>
        <w:t xml:space="preserve"> </w:t>
      </w:r>
      <w:r>
        <w:rPr>
          <w:sz w:val="32"/>
        </w:rPr>
        <w:t>UNDERGROUND WI-FI NETWORK</w:t>
      </w:r>
    </w:p>
    <w:p w14:paraId="0B2C3853" w14:textId="77777777" w:rsidR="004B23F0" w:rsidRDefault="00000000">
      <w:pPr>
        <w:ind w:left="263"/>
        <w:jc w:val="center"/>
        <w:rPr>
          <w:sz w:val="32"/>
        </w:rPr>
      </w:pPr>
      <w:r>
        <w:rPr>
          <w:spacing w:val="-5"/>
          <w:sz w:val="32"/>
        </w:rPr>
        <w:t>IN</w:t>
      </w:r>
    </w:p>
    <w:p w14:paraId="3A796C58" w14:textId="77777777" w:rsidR="004B23F0" w:rsidRDefault="00000000">
      <w:pPr>
        <w:spacing w:before="196"/>
        <w:ind w:left="1997" w:right="1666"/>
        <w:jc w:val="center"/>
        <w:rPr>
          <w:sz w:val="32"/>
        </w:rPr>
      </w:pPr>
      <w:r>
        <w:rPr>
          <w:spacing w:val="-2"/>
          <w:sz w:val="32"/>
        </w:rPr>
        <w:t>KATHMANDU</w:t>
      </w:r>
      <w:r>
        <w:rPr>
          <w:spacing w:val="4"/>
          <w:sz w:val="32"/>
        </w:rPr>
        <w:t xml:space="preserve"> </w:t>
      </w:r>
      <w:r>
        <w:rPr>
          <w:spacing w:val="-2"/>
          <w:sz w:val="32"/>
        </w:rPr>
        <w:t>METROPOLITIAN</w:t>
      </w:r>
      <w:r>
        <w:rPr>
          <w:spacing w:val="3"/>
          <w:sz w:val="32"/>
        </w:rPr>
        <w:t xml:space="preserve"> </w:t>
      </w:r>
      <w:r>
        <w:rPr>
          <w:spacing w:val="-4"/>
          <w:sz w:val="32"/>
        </w:rPr>
        <w:t>CITY</w:t>
      </w:r>
    </w:p>
    <w:p w14:paraId="5F3E3B8B" w14:textId="77777777" w:rsidR="004B23F0" w:rsidRDefault="004B23F0">
      <w:pPr>
        <w:pStyle w:val="BodyText"/>
        <w:rPr>
          <w:sz w:val="32"/>
        </w:rPr>
      </w:pPr>
    </w:p>
    <w:p w14:paraId="717F1996" w14:textId="77777777" w:rsidR="004B23F0" w:rsidRDefault="004B23F0">
      <w:pPr>
        <w:pStyle w:val="BodyText"/>
        <w:rPr>
          <w:sz w:val="32"/>
        </w:rPr>
      </w:pPr>
    </w:p>
    <w:p w14:paraId="34058462" w14:textId="77777777" w:rsidR="004B23F0" w:rsidRDefault="004B23F0">
      <w:pPr>
        <w:pStyle w:val="BodyText"/>
        <w:rPr>
          <w:sz w:val="32"/>
        </w:rPr>
      </w:pPr>
    </w:p>
    <w:p w14:paraId="52B464DD" w14:textId="77777777" w:rsidR="004B23F0" w:rsidRDefault="004B23F0">
      <w:pPr>
        <w:pStyle w:val="BodyText"/>
        <w:spacing w:before="389"/>
        <w:rPr>
          <w:sz w:val="32"/>
        </w:rPr>
      </w:pPr>
    </w:p>
    <w:p w14:paraId="6D8E5424" w14:textId="77777777" w:rsidR="004B23F0" w:rsidRDefault="00000000">
      <w:pPr>
        <w:spacing w:line="360" w:lineRule="auto"/>
        <w:ind w:left="3564" w:right="3303" w:hanging="2"/>
        <w:jc w:val="center"/>
        <w:rPr>
          <w:sz w:val="32"/>
        </w:rPr>
      </w:pPr>
      <w:r>
        <w:rPr>
          <w:sz w:val="32"/>
        </w:rPr>
        <w:t>SUBMITTED BY: ER.</w:t>
      </w:r>
      <w:r>
        <w:rPr>
          <w:spacing w:val="-19"/>
          <w:sz w:val="32"/>
        </w:rPr>
        <w:t xml:space="preserve"> </w:t>
      </w:r>
      <w:r>
        <w:rPr>
          <w:sz w:val="32"/>
        </w:rPr>
        <w:t>DEEPAK</w:t>
      </w:r>
      <w:r>
        <w:rPr>
          <w:spacing w:val="-18"/>
          <w:sz w:val="32"/>
        </w:rPr>
        <w:t xml:space="preserve"> </w:t>
      </w:r>
      <w:r>
        <w:rPr>
          <w:sz w:val="32"/>
        </w:rPr>
        <w:t>THAPA</w:t>
      </w:r>
    </w:p>
    <w:p w14:paraId="083ECB76" w14:textId="77777777" w:rsidR="004B23F0" w:rsidRDefault="00000000">
      <w:pPr>
        <w:spacing w:before="2"/>
        <w:ind w:left="255"/>
        <w:jc w:val="center"/>
        <w:rPr>
          <w:sz w:val="32"/>
        </w:rPr>
      </w:pPr>
      <w:r>
        <w:rPr>
          <w:spacing w:val="-2"/>
          <w:sz w:val="32"/>
        </w:rPr>
        <w:t>CHIEF</w:t>
      </w:r>
      <w:r>
        <w:rPr>
          <w:spacing w:val="-6"/>
          <w:sz w:val="32"/>
        </w:rPr>
        <w:t xml:space="preserve"> </w:t>
      </w:r>
      <w:r>
        <w:rPr>
          <w:spacing w:val="-2"/>
          <w:sz w:val="32"/>
        </w:rPr>
        <w:t>TECHNOLOGY</w:t>
      </w:r>
      <w:r>
        <w:rPr>
          <w:spacing w:val="-5"/>
          <w:sz w:val="32"/>
        </w:rPr>
        <w:t xml:space="preserve"> </w:t>
      </w:r>
      <w:r>
        <w:rPr>
          <w:spacing w:val="-2"/>
          <w:sz w:val="32"/>
        </w:rPr>
        <w:t>OFFICER</w:t>
      </w:r>
    </w:p>
    <w:p w14:paraId="6C10345F" w14:textId="77777777" w:rsidR="004B23F0" w:rsidRDefault="004B23F0">
      <w:pPr>
        <w:pStyle w:val="BodyText"/>
        <w:rPr>
          <w:sz w:val="32"/>
        </w:rPr>
      </w:pPr>
    </w:p>
    <w:p w14:paraId="44B61DCB" w14:textId="77777777" w:rsidR="004B23F0" w:rsidRDefault="004B23F0">
      <w:pPr>
        <w:pStyle w:val="BodyText"/>
        <w:rPr>
          <w:sz w:val="32"/>
        </w:rPr>
      </w:pPr>
    </w:p>
    <w:p w14:paraId="19A1C333" w14:textId="77777777" w:rsidR="004B23F0" w:rsidRDefault="004B23F0">
      <w:pPr>
        <w:pStyle w:val="BodyText"/>
        <w:spacing w:before="194"/>
        <w:rPr>
          <w:sz w:val="32"/>
        </w:rPr>
      </w:pPr>
    </w:p>
    <w:p w14:paraId="6DCA35D2" w14:textId="77777777" w:rsidR="004B23F0" w:rsidRDefault="00000000">
      <w:pPr>
        <w:spacing w:line="631" w:lineRule="auto"/>
        <w:ind w:left="1923" w:right="1666"/>
        <w:jc w:val="center"/>
        <w:rPr>
          <w:sz w:val="32"/>
        </w:rPr>
      </w:pPr>
      <w:r>
        <w:rPr>
          <w:sz w:val="32"/>
        </w:rPr>
        <w:t>SKYNET</w:t>
      </w:r>
      <w:r>
        <w:rPr>
          <w:spacing w:val="-18"/>
          <w:sz w:val="32"/>
        </w:rPr>
        <w:t xml:space="preserve"> </w:t>
      </w:r>
      <w:r>
        <w:rPr>
          <w:sz w:val="32"/>
        </w:rPr>
        <w:t>COMMUNICATIONS</w:t>
      </w:r>
      <w:r>
        <w:rPr>
          <w:spacing w:val="-18"/>
          <w:sz w:val="32"/>
        </w:rPr>
        <w:t xml:space="preserve"> </w:t>
      </w:r>
      <w:r>
        <w:rPr>
          <w:sz w:val="32"/>
        </w:rPr>
        <w:t>PVT</w:t>
      </w:r>
      <w:r>
        <w:rPr>
          <w:spacing w:val="-18"/>
          <w:sz w:val="32"/>
        </w:rPr>
        <w:t xml:space="preserve"> </w:t>
      </w:r>
      <w:r>
        <w:rPr>
          <w:sz w:val="32"/>
        </w:rPr>
        <w:t>LTD NAIKAP, KATHMANDU</w:t>
      </w:r>
    </w:p>
    <w:p w14:paraId="017F9F45" w14:textId="77777777" w:rsidR="004B23F0" w:rsidRDefault="00000000">
      <w:pPr>
        <w:spacing w:line="387" w:lineRule="exact"/>
        <w:ind w:left="258"/>
        <w:jc w:val="center"/>
        <w:rPr>
          <w:sz w:val="32"/>
        </w:rPr>
      </w:pPr>
      <w:r>
        <w:rPr>
          <w:sz w:val="32"/>
        </w:rPr>
        <w:t>1</w:t>
      </w:r>
      <w:r>
        <w:rPr>
          <w:sz w:val="32"/>
          <w:vertAlign w:val="superscript"/>
        </w:rPr>
        <w:t>st</w:t>
      </w:r>
      <w:r>
        <w:rPr>
          <w:spacing w:val="-8"/>
          <w:sz w:val="32"/>
        </w:rPr>
        <w:t xml:space="preserve"> </w:t>
      </w:r>
      <w:r>
        <w:rPr>
          <w:sz w:val="32"/>
        </w:rPr>
        <w:t>SHRAWAN,</w:t>
      </w:r>
      <w:r>
        <w:rPr>
          <w:spacing w:val="-8"/>
          <w:sz w:val="32"/>
        </w:rPr>
        <w:t xml:space="preserve"> </w:t>
      </w:r>
      <w:r>
        <w:rPr>
          <w:spacing w:val="-4"/>
          <w:sz w:val="32"/>
        </w:rPr>
        <w:t>2081</w:t>
      </w:r>
    </w:p>
    <w:p w14:paraId="180DD5C9" w14:textId="77777777" w:rsidR="004B23F0" w:rsidRDefault="004B23F0">
      <w:pPr>
        <w:spacing w:line="387" w:lineRule="exact"/>
        <w:jc w:val="center"/>
        <w:rPr>
          <w:sz w:val="32"/>
        </w:rPr>
        <w:sectPr w:rsidR="004B23F0">
          <w:type w:val="continuous"/>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CF50F1" w14:textId="77777777" w:rsidR="004B23F0" w:rsidRPr="00FB35B3" w:rsidRDefault="00000000">
      <w:pPr>
        <w:pStyle w:val="Heading2"/>
        <w:spacing w:before="28"/>
        <w:ind w:left="0" w:right="1578"/>
        <w:jc w:val="center"/>
        <w:rPr>
          <w:sz w:val="32"/>
          <w:szCs w:val="32"/>
        </w:rPr>
      </w:pPr>
      <w:bookmarkStart w:id="0" w:name="_bookmark0"/>
      <w:bookmarkEnd w:id="0"/>
      <w:r w:rsidRPr="00FB35B3">
        <w:rPr>
          <w:spacing w:val="-2"/>
          <w:sz w:val="32"/>
          <w:szCs w:val="32"/>
        </w:rPr>
        <w:lastRenderedPageBreak/>
        <w:t>ABSTRACT</w:t>
      </w:r>
    </w:p>
    <w:p w14:paraId="5D61197C" w14:textId="77777777" w:rsidR="004B23F0" w:rsidRDefault="004B23F0">
      <w:pPr>
        <w:pStyle w:val="BodyText"/>
        <w:rPr>
          <w:b/>
        </w:rPr>
      </w:pPr>
    </w:p>
    <w:p w14:paraId="6768C6EC" w14:textId="77777777" w:rsidR="004B23F0" w:rsidRDefault="004B23F0">
      <w:pPr>
        <w:pStyle w:val="BodyText"/>
        <w:rPr>
          <w:b/>
        </w:rPr>
      </w:pPr>
    </w:p>
    <w:p w14:paraId="39A43010" w14:textId="77777777" w:rsidR="004B23F0" w:rsidRPr="006E749F" w:rsidRDefault="00000000">
      <w:pPr>
        <w:spacing w:before="1" w:line="360" w:lineRule="auto"/>
        <w:ind w:left="480" w:right="200"/>
        <w:rPr>
          <w:iCs/>
          <w:sz w:val="24"/>
        </w:rPr>
      </w:pPr>
      <w:r w:rsidRPr="006E749F">
        <w:rPr>
          <w:iCs/>
          <w:sz w:val="24"/>
        </w:rPr>
        <w:t>The goal of this proposal is to change the digital environment of Kathmandu Metropolitan</w:t>
      </w:r>
      <w:r w:rsidRPr="006E749F">
        <w:rPr>
          <w:iCs/>
          <w:spacing w:val="-1"/>
          <w:sz w:val="24"/>
        </w:rPr>
        <w:t xml:space="preserve"> </w:t>
      </w:r>
      <w:r w:rsidRPr="006E749F">
        <w:rPr>
          <w:iCs/>
          <w:sz w:val="24"/>
        </w:rPr>
        <w:t>City</w:t>
      </w:r>
      <w:r w:rsidRPr="006E749F">
        <w:rPr>
          <w:iCs/>
          <w:spacing w:val="-1"/>
          <w:sz w:val="24"/>
        </w:rPr>
        <w:t xml:space="preserve"> </w:t>
      </w:r>
      <w:r w:rsidRPr="006E749F">
        <w:rPr>
          <w:iCs/>
          <w:sz w:val="24"/>
        </w:rPr>
        <w:t>by</w:t>
      </w:r>
      <w:r w:rsidRPr="006E749F">
        <w:rPr>
          <w:iCs/>
          <w:spacing w:val="-1"/>
          <w:sz w:val="24"/>
        </w:rPr>
        <w:t xml:space="preserve"> </w:t>
      </w:r>
      <w:r w:rsidRPr="006E749F">
        <w:rPr>
          <w:iCs/>
          <w:sz w:val="24"/>
        </w:rPr>
        <w:t>providing</w:t>
      </w:r>
      <w:r w:rsidRPr="006E749F">
        <w:rPr>
          <w:iCs/>
          <w:spacing w:val="-1"/>
          <w:sz w:val="24"/>
        </w:rPr>
        <w:t xml:space="preserve"> </w:t>
      </w:r>
      <w:r w:rsidRPr="006E749F">
        <w:rPr>
          <w:iCs/>
          <w:sz w:val="24"/>
        </w:rPr>
        <w:t>a</w:t>
      </w:r>
      <w:r w:rsidRPr="006E749F">
        <w:rPr>
          <w:iCs/>
          <w:spacing w:val="-2"/>
          <w:sz w:val="24"/>
        </w:rPr>
        <w:t xml:space="preserve"> </w:t>
      </w:r>
      <w:r w:rsidRPr="006E749F">
        <w:rPr>
          <w:iCs/>
          <w:sz w:val="24"/>
        </w:rPr>
        <w:t>detailed</w:t>
      </w:r>
      <w:r w:rsidRPr="006E749F">
        <w:rPr>
          <w:iCs/>
          <w:spacing w:val="-1"/>
          <w:sz w:val="24"/>
        </w:rPr>
        <w:t xml:space="preserve"> </w:t>
      </w:r>
      <w:r w:rsidRPr="006E749F">
        <w:rPr>
          <w:iCs/>
          <w:sz w:val="24"/>
        </w:rPr>
        <w:t>plan</w:t>
      </w:r>
      <w:r w:rsidRPr="006E749F">
        <w:rPr>
          <w:iCs/>
          <w:spacing w:val="-1"/>
          <w:sz w:val="24"/>
        </w:rPr>
        <w:t xml:space="preserve"> </w:t>
      </w:r>
      <w:r w:rsidRPr="006E749F">
        <w:rPr>
          <w:iCs/>
          <w:sz w:val="24"/>
        </w:rPr>
        <w:t>for</w:t>
      </w:r>
      <w:r w:rsidRPr="006E749F">
        <w:rPr>
          <w:iCs/>
          <w:spacing w:val="-2"/>
          <w:sz w:val="24"/>
        </w:rPr>
        <w:t xml:space="preserve"> </w:t>
      </w:r>
      <w:r w:rsidRPr="006E749F">
        <w:rPr>
          <w:iCs/>
          <w:sz w:val="24"/>
        </w:rPr>
        <w:t>the</w:t>
      </w:r>
      <w:r w:rsidRPr="006E749F">
        <w:rPr>
          <w:iCs/>
          <w:spacing w:val="-2"/>
          <w:sz w:val="24"/>
        </w:rPr>
        <w:t xml:space="preserve"> </w:t>
      </w:r>
      <w:r w:rsidRPr="006E749F">
        <w:rPr>
          <w:iCs/>
          <w:sz w:val="24"/>
        </w:rPr>
        <w:t>installation of</w:t>
      </w:r>
      <w:r w:rsidRPr="006E749F">
        <w:rPr>
          <w:iCs/>
          <w:spacing w:val="-1"/>
          <w:sz w:val="24"/>
        </w:rPr>
        <w:t xml:space="preserve"> </w:t>
      </w:r>
      <w:r w:rsidRPr="006E749F">
        <w:rPr>
          <w:iCs/>
          <w:sz w:val="24"/>
        </w:rPr>
        <w:t>an</w:t>
      </w:r>
      <w:r w:rsidRPr="006E749F">
        <w:rPr>
          <w:iCs/>
          <w:spacing w:val="-1"/>
          <w:sz w:val="24"/>
        </w:rPr>
        <w:t xml:space="preserve"> </w:t>
      </w:r>
      <w:r w:rsidRPr="006E749F">
        <w:rPr>
          <w:iCs/>
          <w:sz w:val="24"/>
        </w:rPr>
        <w:t>underground</w:t>
      </w:r>
      <w:r w:rsidRPr="006E749F">
        <w:rPr>
          <w:iCs/>
          <w:spacing w:val="-1"/>
          <w:sz w:val="24"/>
        </w:rPr>
        <w:t xml:space="preserve"> </w:t>
      </w:r>
      <w:r w:rsidRPr="006E749F">
        <w:rPr>
          <w:iCs/>
          <w:sz w:val="24"/>
        </w:rPr>
        <w:t>Wi- Fi network. The project aims to support smart city projects and promote digital inclusion by offering residents, businesses, and tourists dependable, fast internet connection.</w:t>
      </w:r>
    </w:p>
    <w:p w14:paraId="6AD4B7F7" w14:textId="77777777" w:rsidR="004B23F0" w:rsidRPr="006E749F" w:rsidRDefault="00000000">
      <w:pPr>
        <w:spacing w:line="360" w:lineRule="auto"/>
        <w:ind w:left="480" w:right="312"/>
        <w:rPr>
          <w:iCs/>
          <w:sz w:val="24"/>
        </w:rPr>
      </w:pPr>
      <w:r w:rsidRPr="006E749F">
        <w:rPr>
          <w:iCs/>
          <w:sz w:val="24"/>
        </w:rPr>
        <w:t>Many obstacles need to be overcome by Kathmandu's surface-level Wi-Fi installations, such as their vulnerability to environmental deterioration and frequent connectivity outages. Protected from these types of risks, a subterranean network provides a long- lasting solution that guarantees reliable, high-performing internet connectivity. The project comprises multiple essential elements, including comprehensive site surveys to identify the best spots for Wi-Fi access points, creating a secure and scalable network architecture, laying subterranean fiber optic cables, and setting up Wi-Fi access points at key locations throughout the city. To guarantee network performance and dependability, stringent testing procedures and quality control methods will be put in place. To ensure long-term functionality and resilience, an ongoing maintenance and support plan will also be devised. This project intends to close the digital gap, boost economic</w:t>
      </w:r>
      <w:r w:rsidRPr="006E749F">
        <w:rPr>
          <w:iCs/>
          <w:spacing w:val="-2"/>
          <w:sz w:val="24"/>
        </w:rPr>
        <w:t xml:space="preserve"> </w:t>
      </w:r>
      <w:r w:rsidRPr="006E749F">
        <w:rPr>
          <w:iCs/>
          <w:sz w:val="24"/>
        </w:rPr>
        <w:t>growth,</w:t>
      </w:r>
      <w:r w:rsidRPr="006E749F">
        <w:rPr>
          <w:iCs/>
          <w:spacing w:val="-3"/>
          <w:sz w:val="24"/>
        </w:rPr>
        <w:t xml:space="preserve"> </w:t>
      </w:r>
      <w:r w:rsidRPr="006E749F">
        <w:rPr>
          <w:iCs/>
          <w:sz w:val="24"/>
        </w:rPr>
        <w:t>and</w:t>
      </w:r>
      <w:r w:rsidRPr="006E749F">
        <w:rPr>
          <w:iCs/>
          <w:spacing w:val="-2"/>
          <w:sz w:val="24"/>
        </w:rPr>
        <w:t xml:space="preserve"> </w:t>
      </w:r>
      <w:r w:rsidRPr="006E749F">
        <w:rPr>
          <w:iCs/>
          <w:sz w:val="24"/>
        </w:rPr>
        <w:t>raise</w:t>
      </w:r>
      <w:r w:rsidRPr="006E749F">
        <w:rPr>
          <w:iCs/>
          <w:spacing w:val="-3"/>
          <w:sz w:val="24"/>
        </w:rPr>
        <w:t xml:space="preserve"> </w:t>
      </w:r>
      <w:r w:rsidRPr="006E749F">
        <w:rPr>
          <w:iCs/>
          <w:sz w:val="24"/>
        </w:rPr>
        <w:t>everyone's</w:t>
      </w:r>
      <w:r w:rsidRPr="006E749F">
        <w:rPr>
          <w:iCs/>
          <w:spacing w:val="-3"/>
          <w:sz w:val="24"/>
        </w:rPr>
        <w:t xml:space="preserve"> </w:t>
      </w:r>
      <w:r w:rsidRPr="006E749F">
        <w:rPr>
          <w:iCs/>
          <w:sz w:val="24"/>
        </w:rPr>
        <w:t>standard</w:t>
      </w:r>
      <w:r w:rsidRPr="006E749F">
        <w:rPr>
          <w:iCs/>
          <w:spacing w:val="-2"/>
          <w:sz w:val="24"/>
        </w:rPr>
        <w:t xml:space="preserve"> </w:t>
      </w:r>
      <w:r w:rsidRPr="006E749F">
        <w:rPr>
          <w:iCs/>
          <w:sz w:val="24"/>
        </w:rPr>
        <w:t>of</w:t>
      </w:r>
      <w:r w:rsidRPr="006E749F">
        <w:rPr>
          <w:iCs/>
          <w:spacing w:val="-2"/>
          <w:sz w:val="24"/>
        </w:rPr>
        <w:t xml:space="preserve"> </w:t>
      </w:r>
      <w:r w:rsidRPr="006E749F">
        <w:rPr>
          <w:iCs/>
          <w:sz w:val="24"/>
        </w:rPr>
        <w:t>living</w:t>
      </w:r>
      <w:r w:rsidRPr="006E749F">
        <w:rPr>
          <w:iCs/>
          <w:spacing w:val="-2"/>
          <w:sz w:val="24"/>
        </w:rPr>
        <w:t xml:space="preserve"> </w:t>
      </w:r>
      <w:r w:rsidRPr="006E749F">
        <w:rPr>
          <w:iCs/>
          <w:sz w:val="24"/>
        </w:rPr>
        <w:t>through</w:t>
      </w:r>
      <w:r w:rsidRPr="006E749F">
        <w:rPr>
          <w:iCs/>
          <w:spacing w:val="-2"/>
          <w:sz w:val="24"/>
        </w:rPr>
        <w:t xml:space="preserve"> </w:t>
      </w:r>
      <w:r w:rsidRPr="006E749F">
        <w:rPr>
          <w:iCs/>
          <w:sz w:val="24"/>
        </w:rPr>
        <w:t>improving</w:t>
      </w:r>
      <w:r w:rsidRPr="006E749F">
        <w:rPr>
          <w:iCs/>
          <w:spacing w:val="-2"/>
          <w:sz w:val="24"/>
        </w:rPr>
        <w:t xml:space="preserve"> </w:t>
      </w:r>
      <w:r w:rsidRPr="006E749F">
        <w:rPr>
          <w:iCs/>
          <w:sz w:val="24"/>
        </w:rPr>
        <w:t>connection and digital services. By enabling cutting-edge urban management applications and offering a solid platform for upcoming technological breakthroughs, it will assist Kathmandu's ambition for a smart city. This project, which should take a year to complete, aims to establish Kathmandu as a pioneer in urban development and digital innovation. With a wealth of network installation and management knowledge, Universal Wi-Fi Network</w:t>
      </w:r>
      <w:r w:rsidRPr="006E749F">
        <w:rPr>
          <w:iCs/>
          <w:spacing w:val="-1"/>
          <w:sz w:val="24"/>
        </w:rPr>
        <w:t xml:space="preserve"> </w:t>
      </w:r>
      <w:r w:rsidRPr="006E749F">
        <w:rPr>
          <w:iCs/>
          <w:sz w:val="24"/>
        </w:rPr>
        <w:t>Pvt. Ltd is dedicated to providing the Kathmandu Metropolitan City with a high-caliber solution.</w:t>
      </w:r>
    </w:p>
    <w:p w14:paraId="7DA27CFB" w14:textId="77777777" w:rsidR="004B23F0" w:rsidRPr="006E749F" w:rsidRDefault="004B23F0">
      <w:pPr>
        <w:pStyle w:val="BodyText"/>
        <w:spacing w:before="147"/>
        <w:rPr>
          <w:iCs/>
        </w:rPr>
      </w:pPr>
    </w:p>
    <w:p w14:paraId="5DA1ABEF" w14:textId="77777777" w:rsidR="004B23F0" w:rsidRPr="006E749F" w:rsidRDefault="00000000">
      <w:pPr>
        <w:ind w:left="480"/>
        <w:rPr>
          <w:iCs/>
          <w:sz w:val="24"/>
        </w:rPr>
      </w:pPr>
      <w:r w:rsidRPr="006E749F">
        <w:rPr>
          <w:iCs/>
          <w:sz w:val="24"/>
        </w:rPr>
        <w:t>Keywords:</w:t>
      </w:r>
      <w:r w:rsidRPr="006E749F">
        <w:rPr>
          <w:iCs/>
          <w:spacing w:val="-3"/>
          <w:sz w:val="24"/>
        </w:rPr>
        <w:t xml:space="preserve"> </w:t>
      </w:r>
      <w:r w:rsidRPr="006E749F">
        <w:rPr>
          <w:iCs/>
          <w:sz w:val="24"/>
        </w:rPr>
        <w:t>underground WI-FI, fiber</w:t>
      </w:r>
      <w:r w:rsidRPr="006E749F">
        <w:rPr>
          <w:iCs/>
          <w:spacing w:val="-1"/>
          <w:sz w:val="24"/>
        </w:rPr>
        <w:t xml:space="preserve"> </w:t>
      </w:r>
      <w:r w:rsidRPr="006E749F">
        <w:rPr>
          <w:iCs/>
          <w:sz w:val="24"/>
        </w:rPr>
        <w:t>optic cable,</w:t>
      </w:r>
      <w:r w:rsidRPr="006E749F">
        <w:rPr>
          <w:iCs/>
          <w:spacing w:val="-1"/>
          <w:sz w:val="24"/>
        </w:rPr>
        <w:t xml:space="preserve"> </w:t>
      </w:r>
      <w:r w:rsidRPr="006E749F">
        <w:rPr>
          <w:iCs/>
          <w:sz w:val="24"/>
        </w:rPr>
        <w:t>and WI-</w:t>
      </w:r>
      <w:r w:rsidRPr="006E749F">
        <w:rPr>
          <w:iCs/>
          <w:spacing w:val="-5"/>
          <w:sz w:val="24"/>
        </w:rPr>
        <w:t>FI.</w:t>
      </w:r>
    </w:p>
    <w:p w14:paraId="1E4DC851" w14:textId="77777777" w:rsidR="004B23F0" w:rsidRDefault="004B23F0">
      <w:pPr>
        <w:rPr>
          <w:sz w:val="24"/>
        </w:rPr>
        <w:sectPr w:rsidR="004B23F0">
          <w:pgSz w:w="12240" w:h="15840"/>
          <w:pgMar w:top="158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0A92C2" w14:textId="77777777" w:rsidR="004B23F0" w:rsidRDefault="00000000">
      <w:pPr>
        <w:pStyle w:val="Heading1"/>
        <w:ind w:left="480"/>
        <w:jc w:val="left"/>
      </w:pPr>
      <w:r>
        <w:lastRenderedPageBreak/>
        <w:t>Table</w:t>
      </w:r>
      <w:r>
        <w:rPr>
          <w:spacing w:val="-7"/>
        </w:rPr>
        <w:t xml:space="preserve"> </w:t>
      </w:r>
      <w:r>
        <w:t>of</w:t>
      </w:r>
      <w:r>
        <w:rPr>
          <w:spacing w:val="-7"/>
        </w:rPr>
        <w:t xml:space="preserve"> </w:t>
      </w:r>
      <w:r>
        <w:rPr>
          <w:spacing w:val="-2"/>
        </w:rPr>
        <w:t>Contents</w:t>
      </w:r>
    </w:p>
    <w:sdt>
      <w:sdtPr>
        <w:id w:val="-1684428411"/>
        <w:docPartObj>
          <w:docPartGallery w:val="Table of Contents"/>
          <w:docPartUnique/>
        </w:docPartObj>
      </w:sdtPr>
      <w:sdtContent>
        <w:p w14:paraId="15ACF352" w14:textId="77777777" w:rsidR="004B23F0" w:rsidRDefault="00000000">
          <w:pPr>
            <w:pStyle w:val="TOC1"/>
            <w:tabs>
              <w:tab w:val="right" w:leader="dot" w:pos="9118"/>
            </w:tabs>
            <w:spacing w:before="31"/>
          </w:pPr>
          <w:hyperlink w:anchor="_bookmark0" w:history="1">
            <w:r>
              <w:rPr>
                <w:spacing w:val="-2"/>
              </w:rPr>
              <w:t>ABSTRACT</w:t>
            </w:r>
            <w:r>
              <w:tab/>
            </w:r>
            <w:r>
              <w:rPr>
                <w:spacing w:val="-10"/>
              </w:rPr>
              <w:t>2</w:t>
            </w:r>
          </w:hyperlink>
        </w:p>
        <w:p w14:paraId="26FF5846" w14:textId="77777777" w:rsidR="004B23F0" w:rsidRDefault="00000000">
          <w:pPr>
            <w:pStyle w:val="TOC1"/>
            <w:tabs>
              <w:tab w:val="right" w:leader="dot" w:pos="9118"/>
            </w:tabs>
          </w:pPr>
          <w:hyperlink w:anchor="_bookmark1" w:history="1">
            <w:r>
              <w:t>STATEMENT</w:t>
            </w:r>
            <w:r>
              <w:rPr>
                <w:spacing w:val="-4"/>
              </w:rPr>
              <w:t xml:space="preserve"> </w:t>
            </w:r>
            <w:r>
              <w:t>OF</w:t>
            </w:r>
            <w:r>
              <w:rPr>
                <w:spacing w:val="-5"/>
              </w:rPr>
              <w:t xml:space="preserve"> </w:t>
            </w:r>
            <w:r>
              <w:rPr>
                <w:spacing w:val="-2"/>
              </w:rPr>
              <w:t>PROBLEM</w:t>
            </w:r>
            <w:r>
              <w:tab/>
            </w:r>
            <w:r>
              <w:rPr>
                <w:spacing w:val="-10"/>
              </w:rPr>
              <w:t>4</w:t>
            </w:r>
          </w:hyperlink>
        </w:p>
        <w:p w14:paraId="2CEA33D9" w14:textId="77777777" w:rsidR="004B23F0" w:rsidRDefault="00000000">
          <w:pPr>
            <w:pStyle w:val="TOC1"/>
            <w:tabs>
              <w:tab w:val="right" w:leader="dot" w:pos="9118"/>
            </w:tabs>
            <w:spacing w:before="236"/>
          </w:pPr>
          <w:hyperlink w:anchor="_bookmark2" w:history="1">
            <w:r>
              <w:rPr>
                <w:spacing w:val="-2"/>
              </w:rPr>
              <w:t>RATIONALE</w:t>
            </w:r>
            <w:r>
              <w:tab/>
            </w:r>
            <w:r>
              <w:rPr>
                <w:spacing w:val="-10"/>
              </w:rPr>
              <w:t>5</w:t>
            </w:r>
          </w:hyperlink>
        </w:p>
        <w:p w14:paraId="2FD3CB13" w14:textId="77777777" w:rsidR="004B23F0" w:rsidRDefault="00000000">
          <w:pPr>
            <w:pStyle w:val="TOC1"/>
            <w:tabs>
              <w:tab w:val="right" w:leader="dot" w:pos="9118"/>
            </w:tabs>
          </w:pPr>
          <w:hyperlink w:anchor="_bookmark3" w:history="1">
            <w:r>
              <w:rPr>
                <w:spacing w:val="-2"/>
              </w:rPr>
              <w:t>OBJECTIVES</w:t>
            </w:r>
            <w:r>
              <w:tab/>
            </w:r>
            <w:r>
              <w:rPr>
                <w:spacing w:val="-10"/>
              </w:rPr>
              <w:t>6</w:t>
            </w:r>
          </w:hyperlink>
        </w:p>
        <w:p w14:paraId="6B225711" w14:textId="77777777" w:rsidR="004B23F0" w:rsidRDefault="00000000">
          <w:pPr>
            <w:pStyle w:val="TOC2"/>
            <w:tabs>
              <w:tab w:val="right" w:leader="dot" w:pos="9118"/>
            </w:tabs>
            <w:spacing w:before="235"/>
            <w:ind w:left="706" w:firstLine="0"/>
          </w:pPr>
          <w:hyperlink w:anchor="_bookmark4" w:history="1">
            <w:r>
              <w:t>GENERAL</w:t>
            </w:r>
            <w:r>
              <w:rPr>
                <w:spacing w:val="-8"/>
              </w:rPr>
              <w:t xml:space="preserve"> </w:t>
            </w:r>
            <w:r>
              <w:rPr>
                <w:spacing w:val="-2"/>
              </w:rPr>
              <w:t>OBJECTIVES</w:t>
            </w:r>
            <w:r>
              <w:tab/>
            </w:r>
            <w:r>
              <w:rPr>
                <w:spacing w:val="-10"/>
              </w:rPr>
              <w:t>6</w:t>
            </w:r>
          </w:hyperlink>
        </w:p>
        <w:p w14:paraId="1F7305BD" w14:textId="77777777" w:rsidR="004B23F0" w:rsidRDefault="00000000">
          <w:pPr>
            <w:pStyle w:val="TOC2"/>
            <w:tabs>
              <w:tab w:val="right" w:leader="dot" w:pos="9118"/>
            </w:tabs>
            <w:ind w:left="706" w:firstLine="0"/>
          </w:pPr>
          <w:hyperlink w:anchor="_bookmark5" w:history="1">
            <w:r>
              <w:t>SPECIFIC</w:t>
            </w:r>
            <w:r>
              <w:rPr>
                <w:spacing w:val="-7"/>
              </w:rPr>
              <w:t xml:space="preserve"> </w:t>
            </w:r>
            <w:r>
              <w:rPr>
                <w:spacing w:val="-2"/>
              </w:rPr>
              <w:t>OBJECTIVES</w:t>
            </w:r>
            <w:r>
              <w:tab/>
            </w:r>
            <w:r>
              <w:rPr>
                <w:spacing w:val="-10"/>
              </w:rPr>
              <w:t>6</w:t>
            </w:r>
          </w:hyperlink>
        </w:p>
        <w:p w14:paraId="1AAFE021" w14:textId="77777777" w:rsidR="004B23F0" w:rsidRDefault="00000000">
          <w:pPr>
            <w:pStyle w:val="TOC1"/>
            <w:tabs>
              <w:tab w:val="right" w:leader="dot" w:pos="9118"/>
            </w:tabs>
            <w:spacing w:before="236"/>
          </w:pPr>
          <w:hyperlink w:anchor="_bookmark6" w:history="1">
            <w:r>
              <w:rPr>
                <w:spacing w:val="-2"/>
              </w:rPr>
              <w:t>METHODOLOGY</w:t>
            </w:r>
            <w:r>
              <w:tab/>
            </w:r>
            <w:r>
              <w:rPr>
                <w:spacing w:val="-10"/>
              </w:rPr>
              <w:t>7</w:t>
            </w:r>
          </w:hyperlink>
        </w:p>
        <w:p w14:paraId="68361BDE" w14:textId="77777777" w:rsidR="004B23F0" w:rsidRDefault="00000000">
          <w:pPr>
            <w:pStyle w:val="TOC2"/>
            <w:numPr>
              <w:ilvl w:val="0"/>
              <w:numId w:val="5"/>
            </w:numPr>
            <w:tabs>
              <w:tab w:val="left" w:pos="1145"/>
              <w:tab w:val="right" w:leader="dot" w:pos="9118"/>
            </w:tabs>
            <w:ind w:hanging="439"/>
          </w:pPr>
          <w:hyperlink w:anchor="_bookmark7" w:history="1">
            <w:r>
              <w:t>Human</w:t>
            </w:r>
            <w:r>
              <w:rPr>
                <w:spacing w:val="-4"/>
              </w:rPr>
              <w:t xml:space="preserve"> </w:t>
            </w:r>
            <w:r>
              <w:rPr>
                <w:spacing w:val="-2"/>
              </w:rPr>
              <w:t>Resources:</w:t>
            </w:r>
            <w:r>
              <w:tab/>
            </w:r>
            <w:r>
              <w:rPr>
                <w:spacing w:val="-10"/>
              </w:rPr>
              <w:t>7</w:t>
            </w:r>
          </w:hyperlink>
        </w:p>
        <w:p w14:paraId="7ED7F13B" w14:textId="77777777" w:rsidR="004B23F0" w:rsidRDefault="00000000">
          <w:pPr>
            <w:pStyle w:val="TOC2"/>
            <w:numPr>
              <w:ilvl w:val="0"/>
              <w:numId w:val="5"/>
            </w:numPr>
            <w:tabs>
              <w:tab w:val="left" w:pos="1145"/>
              <w:tab w:val="right" w:leader="dot" w:pos="9118"/>
            </w:tabs>
            <w:spacing w:before="236"/>
            <w:ind w:hanging="439"/>
          </w:pPr>
          <w:hyperlink w:anchor="_bookmark8" w:history="1">
            <w:r>
              <w:rPr>
                <w:spacing w:val="-2"/>
              </w:rPr>
              <w:t>Equipment:</w:t>
            </w:r>
            <w:r>
              <w:tab/>
            </w:r>
            <w:r>
              <w:rPr>
                <w:spacing w:val="-10"/>
              </w:rPr>
              <w:t>7</w:t>
            </w:r>
          </w:hyperlink>
        </w:p>
        <w:p w14:paraId="3D4E5F9E" w14:textId="77777777" w:rsidR="004B23F0" w:rsidRDefault="00000000">
          <w:pPr>
            <w:pStyle w:val="TOC2"/>
            <w:numPr>
              <w:ilvl w:val="0"/>
              <w:numId w:val="5"/>
            </w:numPr>
            <w:tabs>
              <w:tab w:val="left" w:pos="1145"/>
              <w:tab w:val="right" w:leader="dot" w:pos="9118"/>
            </w:tabs>
            <w:ind w:hanging="439"/>
          </w:pPr>
          <w:hyperlink w:anchor="_bookmark9" w:history="1">
            <w:r>
              <w:t>Building</w:t>
            </w:r>
            <w:r>
              <w:rPr>
                <w:spacing w:val="-8"/>
              </w:rPr>
              <w:t xml:space="preserve"> </w:t>
            </w:r>
            <w:r>
              <w:rPr>
                <w:spacing w:val="-2"/>
              </w:rPr>
              <w:t>Materials</w:t>
            </w:r>
            <w:r>
              <w:tab/>
            </w:r>
            <w:r>
              <w:rPr>
                <w:spacing w:val="-10"/>
              </w:rPr>
              <w:t>8</w:t>
            </w:r>
          </w:hyperlink>
        </w:p>
        <w:p w14:paraId="02B6FB8E" w14:textId="77777777" w:rsidR="004B23F0" w:rsidRDefault="00000000">
          <w:pPr>
            <w:pStyle w:val="TOC2"/>
            <w:numPr>
              <w:ilvl w:val="0"/>
              <w:numId w:val="5"/>
            </w:numPr>
            <w:tabs>
              <w:tab w:val="left" w:pos="1145"/>
              <w:tab w:val="right" w:leader="dot" w:pos="9118"/>
            </w:tabs>
            <w:spacing w:before="235"/>
            <w:ind w:hanging="439"/>
          </w:pPr>
          <w:hyperlink w:anchor="_bookmark10" w:history="1">
            <w:r>
              <w:t>Implementation</w:t>
            </w:r>
            <w:r>
              <w:rPr>
                <w:spacing w:val="-11"/>
              </w:rPr>
              <w:t xml:space="preserve"> </w:t>
            </w:r>
            <w:r>
              <w:rPr>
                <w:spacing w:val="-2"/>
              </w:rPr>
              <w:t>Process</w:t>
            </w:r>
            <w:r>
              <w:tab/>
            </w:r>
            <w:r>
              <w:rPr>
                <w:spacing w:val="-10"/>
              </w:rPr>
              <w:t>8</w:t>
            </w:r>
          </w:hyperlink>
        </w:p>
        <w:p w14:paraId="40DD312E" w14:textId="77777777" w:rsidR="004B23F0" w:rsidRDefault="00000000">
          <w:pPr>
            <w:pStyle w:val="TOC1"/>
            <w:tabs>
              <w:tab w:val="right" w:leader="dot" w:pos="9118"/>
            </w:tabs>
          </w:pPr>
          <w:hyperlink w:anchor="_bookmark11" w:history="1">
            <w:r>
              <w:t>COST</w:t>
            </w:r>
            <w:r>
              <w:rPr>
                <w:spacing w:val="-3"/>
              </w:rPr>
              <w:t xml:space="preserve"> </w:t>
            </w:r>
            <w:r>
              <w:rPr>
                <w:spacing w:val="-2"/>
              </w:rPr>
              <w:t>ESTIMATE</w:t>
            </w:r>
            <w:r>
              <w:tab/>
            </w:r>
            <w:r>
              <w:rPr>
                <w:spacing w:val="-10"/>
              </w:rPr>
              <w:t>9</w:t>
            </w:r>
          </w:hyperlink>
        </w:p>
        <w:p w14:paraId="00B48D34" w14:textId="77777777" w:rsidR="004B23F0" w:rsidRDefault="00000000">
          <w:pPr>
            <w:pStyle w:val="TOC1"/>
            <w:tabs>
              <w:tab w:val="right" w:leader="dot" w:pos="9119"/>
            </w:tabs>
            <w:spacing w:before="236"/>
          </w:pPr>
          <w:hyperlink w:anchor="_bookmark12" w:history="1">
            <w:r>
              <w:t>TIME</w:t>
            </w:r>
            <w:r>
              <w:rPr>
                <w:spacing w:val="-2"/>
              </w:rPr>
              <w:t xml:space="preserve"> MANAGEMENT</w:t>
            </w:r>
            <w:r>
              <w:tab/>
            </w:r>
            <w:r>
              <w:rPr>
                <w:spacing w:val="-5"/>
              </w:rPr>
              <w:t>10</w:t>
            </w:r>
          </w:hyperlink>
        </w:p>
        <w:p w14:paraId="2999C60E" w14:textId="77777777" w:rsidR="004B23F0" w:rsidRDefault="00000000">
          <w:pPr>
            <w:pStyle w:val="TOC1"/>
            <w:tabs>
              <w:tab w:val="right" w:leader="dot" w:pos="9119"/>
            </w:tabs>
          </w:pPr>
          <w:hyperlink w:anchor="_bookmark13" w:history="1">
            <w:r>
              <w:rPr>
                <w:spacing w:val="-2"/>
              </w:rPr>
              <w:t>EVALUATION/FOLLOW-</w:t>
            </w:r>
            <w:r>
              <w:rPr>
                <w:spacing w:val="-5"/>
              </w:rPr>
              <w:t>UP</w:t>
            </w:r>
            <w:r>
              <w:tab/>
            </w:r>
            <w:r>
              <w:rPr>
                <w:spacing w:val="-5"/>
              </w:rPr>
              <w:t>11</w:t>
            </w:r>
          </w:hyperlink>
        </w:p>
        <w:p w14:paraId="0B4FC97A" w14:textId="77777777" w:rsidR="004B23F0" w:rsidRDefault="00000000">
          <w:pPr>
            <w:pStyle w:val="TOC1"/>
            <w:tabs>
              <w:tab w:val="right" w:leader="dot" w:pos="9119"/>
            </w:tabs>
            <w:spacing w:before="236"/>
          </w:pPr>
          <w:hyperlink w:anchor="_bookmark14" w:history="1">
            <w:r>
              <w:t>WORKS</w:t>
            </w:r>
            <w:r>
              <w:rPr>
                <w:spacing w:val="-3"/>
              </w:rPr>
              <w:t xml:space="preserve"> </w:t>
            </w:r>
            <w:r>
              <w:rPr>
                <w:spacing w:val="-2"/>
              </w:rPr>
              <w:t>CITED</w:t>
            </w:r>
            <w:r>
              <w:tab/>
            </w:r>
            <w:r>
              <w:rPr>
                <w:spacing w:val="-5"/>
              </w:rPr>
              <w:t>12</w:t>
            </w:r>
          </w:hyperlink>
        </w:p>
      </w:sdtContent>
    </w:sdt>
    <w:p w14:paraId="0EF109C1" w14:textId="77777777" w:rsidR="004B23F0" w:rsidRDefault="004B23F0">
      <w:pPr>
        <w:sectPr w:rsidR="004B23F0">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0FE453" w14:textId="77777777" w:rsidR="004B23F0" w:rsidRDefault="00000000">
      <w:pPr>
        <w:pStyle w:val="Heading1"/>
        <w:ind w:left="264"/>
      </w:pPr>
      <w:bookmarkStart w:id="1" w:name="_bookmark1"/>
      <w:bookmarkEnd w:id="1"/>
      <w:r>
        <w:lastRenderedPageBreak/>
        <w:t>STATEMENT</w:t>
      </w:r>
      <w:r>
        <w:rPr>
          <w:spacing w:val="-15"/>
        </w:rPr>
        <w:t xml:space="preserve"> </w:t>
      </w:r>
      <w:r>
        <w:t>OF</w:t>
      </w:r>
      <w:r>
        <w:rPr>
          <w:spacing w:val="-15"/>
        </w:rPr>
        <w:t xml:space="preserve"> </w:t>
      </w:r>
      <w:r>
        <w:rPr>
          <w:spacing w:val="-2"/>
        </w:rPr>
        <w:t>PROBLEM</w:t>
      </w:r>
    </w:p>
    <w:p w14:paraId="0CB736FC" w14:textId="77777777" w:rsidR="004B23F0" w:rsidRDefault="004B23F0">
      <w:pPr>
        <w:pStyle w:val="BodyText"/>
        <w:spacing w:before="243"/>
        <w:rPr>
          <w:b/>
          <w:sz w:val="32"/>
        </w:rPr>
      </w:pPr>
    </w:p>
    <w:p w14:paraId="6BC50FDA" w14:textId="77777777" w:rsidR="004B23F0" w:rsidRDefault="00000000">
      <w:pPr>
        <w:pStyle w:val="BodyText"/>
        <w:spacing w:line="360" w:lineRule="auto"/>
        <w:ind w:left="480" w:right="210"/>
        <w:jc w:val="both"/>
      </w:pPr>
      <w:r>
        <w:t>Across its varied metropolitan topography, Kathmandu Metropolitan City has</w:t>
      </w:r>
      <w:r>
        <w:rPr>
          <w:spacing w:val="40"/>
        </w:rPr>
        <w:t xml:space="preserve"> </w:t>
      </w:r>
      <w:r>
        <w:t>formidable obstacles in delivering consistent and dependable internet connection. Surface-level Wi-Fi installations that are now in place are very vulnerable to physical interference, environmental degradation, and frequent disruptions, which can result in inconsistent connectivity. Residents, businesses, and visitors who depend on reliable internet for a variety of vital tasks are negatively impacted by this irregularity, which</w:t>
      </w:r>
      <w:r>
        <w:rPr>
          <w:spacing w:val="40"/>
        </w:rPr>
        <w:t xml:space="preserve"> </w:t>
      </w:r>
      <w:r>
        <w:t>also negatively affects the city's digital infrastructure. Furthermore, the digital gap is particularly noticeable in underprivileged communities, restricting access to important online services, learning materials, medical information, and employment prospects. Insufficient connectivity can be detrimental to both social justice and economic growth, excluding many areas from the advantages of the digital age.</w:t>
      </w:r>
    </w:p>
    <w:p w14:paraId="01FE01C7" w14:textId="77777777" w:rsidR="004B23F0" w:rsidRDefault="004B23F0">
      <w:pPr>
        <w:pStyle w:val="BodyText"/>
        <w:spacing w:before="147"/>
      </w:pPr>
    </w:p>
    <w:p w14:paraId="0896F235" w14:textId="77777777" w:rsidR="004B23F0" w:rsidRDefault="00000000">
      <w:pPr>
        <w:pStyle w:val="BodyText"/>
        <w:spacing w:before="1" w:line="360" w:lineRule="auto"/>
        <w:ind w:left="480" w:right="209"/>
        <w:jc w:val="both"/>
      </w:pPr>
      <w:r>
        <w:t>Additionally, the current status of internet connectivity makes it difficult to implement smart city programs successfully. These initiatives depend on a stable network to run applications like environmental monitoring, public safety systems, and efficient traffic management. These applications are essential to maintaining the sustainable growth of the city and improving living conditions in urban areas. Furthermore, surface-level installation maintenance and repair are expensive and time-consuming, placing additional burden on municipal resources and taking money away from other important urban projects.</w:t>
      </w:r>
    </w:p>
    <w:p w14:paraId="21D6969A" w14:textId="77777777" w:rsidR="004B23F0" w:rsidRDefault="004B23F0">
      <w:pPr>
        <w:pStyle w:val="BodyText"/>
        <w:spacing w:before="146"/>
      </w:pPr>
    </w:p>
    <w:p w14:paraId="405C5705" w14:textId="77777777" w:rsidR="004B23F0" w:rsidRDefault="00000000">
      <w:pPr>
        <w:pStyle w:val="BodyText"/>
        <w:spacing w:before="1" w:line="360" w:lineRule="auto"/>
        <w:ind w:left="480" w:right="209"/>
        <w:jc w:val="both"/>
      </w:pPr>
      <w:r>
        <w:t>Subterranean Wi-Fi offers a practical way to solve these issues. The city may safeguard vital network infrastructure from physical harm and environmental threats by moving it below,</w:t>
      </w:r>
      <w:r>
        <w:rPr>
          <w:spacing w:val="-1"/>
        </w:rPr>
        <w:t xml:space="preserve"> </w:t>
      </w:r>
      <w:r>
        <w:t>resulting</w:t>
      </w:r>
      <w:r>
        <w:rPr>
          <w:spacing w:val="-1"/>
        </w:rPr>
        <w:t xml:space="preserve"> </w:t>
      </w:r>
      <w:r>
        <w:t>in</w:t>
      </w:r>
      <w:r>
        <w:rPr>
          <w:spacing w:val="-1"/>
        </w:rPr>
        <w:t xml:space="preserve"> </w:t>
      </w:r>
      <w:r>
        <w:t>a</w:t>
      </w:r>
      <w:r>
        <w:rPr>
          <w:spacing w:val="-1"/>
        </w:rPr>
        <w:t xml:space="preserve"> </w:t>
      </w:r>
      <w:r>
        <w:t>more</w:t>
      </w:r>
      <w:r>
        <w:rPr>
          <w:spacing w:val="-1"/>
        </w:rPr>
        <w:t xml:space="preserve"> </w:t>
      </w:r>
      <w:r>
        <w:t>dependable</w:t>
      </w:r>
      <w:r>
        <w:rPr>
          <w:spacing w:val="-1"/>
        </w:rPr>
        <w:t xml:space="preserve"> </w:t>
      </w:r>
      <w:r>
        <w:t>and</w:t>
      </w:r>
      <w:r>
        <w:rPr>
          <w:spacing w:val="-1"/>
        </w:rPr>
        <w:t xml:space="preserve"> </w:t>
      </w:r>
      <w:r>
        <w:t>steady</w:t>
      </w:r>
      <w:r>
        <w:rPr>
          <w:spacing w:val="-1"/>
        </w:rPr>
        <w:t xml:space="preserve"> </w:t>
      </w:r>
      <w:r>
        <w:t>internet</w:t>
      </w:r>
      <w:r>
        <w:rPr>
          <w:spacing w:val="-1"/>
        </w:rPr>
        <w:t xml:space="preserve"> </w:t>
      </w:r>
      <w:r>
        <w:t>connection.</w:t>
      </w:r>
      <w:r>
        <w:rPr>
          <w:spacing w:val="-1"/>
        </w:rPr>
        <w:t xml:space="preserve"> </w:t>
      </w:r>
      <w:r>
        <w:t>This</w:t>
      </w:r>
      <w:r>
        <w:rPr>
          <w:spacing w:val="-1"/>
        </w:rPr>
        <w:t xml:space="preserve"> </w:t>
      </w:r>
      <w:r>
        <w:t>strategy</w:t>
      </w:r>
      <w:r>
        <w:rPr>
          <w:spacing w:val="-1"/>
        </w:rPr>
        <w:t xml:space="preserve"> </w:t>
      </w:r>
      <w:r>
        <w:t>will boost economic growth, improve digital inclusion, and offer a solid platform for applications related to smart cities. A robust and efficient subterranean Wi-Fi network is essential for tackling these issues and accomplishing the city's long-term digital and development objectives in Kathmandu.</w:t>
      </w:r>
    </w:p>
    <w:p w14:paraId="3183378B" w14:textId="77777777" w:rsidR="004B23F0" w:rsidRDefault="004B23F0">
      <w:pPr>
        <w:spacing w:line="360" w:lineRule="auto"/>
        <w:jc w:val="both"/>
        <w:sectPr w:rsidR="004B23F0">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F68DB1" w14:textId="77777777" w:rsidR="004B23F0" w:rsidRDefault="00000000">
      <w:pPr>
        <w:pStyle w:val="Heading1"/>
        <w:ind w:left="265"/>
      </w:pPr>
      <w:bookmarkStart w:id="2" w:name="_bookmark2"/>
      <w:bookmarkEnd w:id="2"/>
      <w:r>
        <w:rPr>
          <w:spacing w:val="-2"/>
        </w:rPr>
        <w:lastRenderedPageBreak/>
        <w:t>RATIONALE</w:t>
      </w:r>
    </w:p>
    <w:p w14:paraId="3AA669A3" w14:textId="77777777" w:rsidR="004B23F0" w:rsidRDefault="004B23F0">
      <w:pPr>
        <w:pStyle w:val="BodyText"/>
        <w:spacing w:before="243"/>
        <w:rPr>
          <w:b/>
          <w:sz w:val="32"/>
        </w:rPr>
      </w:pPr>
    </w:p>
    <w:p w14:paraId="1D2F5DBF" w14:textId="77777777" w:rsidR="004B23F0" w:rsidRDefault="00000000">
      <w:pPr>
        <w:pStyle w:val="BodyText"/>
        <w:spacing w:line="360" w:lineRule="auto"/>
        <w:ind w:left="480" w:right="208"/>
        <w:jc w:val="both"/>
      </w:pPr>
      <w:r>
        <w:t>In Kathmandu Metropolitan City, setting up an underground Wi-Fi network is a calculated step to solve current connectivity problems and facilitate future expansion. This project's reasoning is based on a number of significant advantages. First of all, subterranean installations are naturally shielded from environmental threats including bad weather, physical harm, and vandalism, which increases network longevity and dependability. Users benefit from a constant and dependable internet experience as a result of this durability, which also results in reduced maintenance costs and fewer service interruptions. Second, this project helps Kathmandu realize its goal of becoming into a smart city. The implementation of smart city technologies, such as sophisticated traffic management systems, public safety programs, and environmental monitoring, depends critically on a strong Wi-Fi network. For these apps to run properly, they need dependable, fast internet access, and a subterranean network provides the stability these vital operations demand. Thirdly, improved internet access would encourage digital inclusion by giving all locals, even</w:t>
      </w:r>
      <w:r>
        <w:rPr>
          <w:spacing w:val="-1"/>
        </w:rPr>
        <w:t xml:space="preserve"> </w:t>
      </w:r>
      <w:r>
        <w:t xml:space="preserve">those living in underprivileged areas, fair access to online resources. By promoting social justice and providing new educational and economic opportunities, this inclusivity will aid in closing the digital gap. And last, a stable internet connection is necessary for economic growth. Businesses, investors, and visitors are drawn to well-connected cities, which boosts economic growth and raises standard of living for all citizens. By putting in place an underground Wi-Fi network, Kathmandu may establish itself as a pioneer in both urban development and digital </w:t>
      </w:r>
      <w:r>
        <w:rPr>
          <w:spacing w:val="-2"/>
        </w:rPr>
        <w:t>innovation.</w:t>
      </w:r>
    </w:p>
    <w:p w14:paraId="3D2C1F76" w14:textId="77777777" w:rsidR="004B23F0" w:rsidRDefault="004B23F0">
      <w:pPr>
        <w:spacing w:line="360" w:lineRule="auto"/>
        <w:jc w:val="both"/>
        <w:sectPr w:rsidR="004B23F0">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BFB8BF" w14:textId="77777777" w:rsidR="004B23F0" w:rsidRDefault="00000000">
      <w:pPr>
        <w:pStyle w:val="Heading1"/>
        <w:ind w:left="318"/>
      </w:pPr>
      <w:bookmarkStart w:id="3" w:name="_bookmark3"/>
      <w:bookmarkEnd w:id="3"/>
      <w:r>
        <w:rPr>
          <w:spacing w:val="-2"/>
        </w:rPr>
        <w:lastRenderedPageBreak/>
        <w:t>OBJECTIVES</w:t>
      </w:r>
    </w:p>
    <w:p w14:paraId="361F7125" w14:textId="77777777" w:rsidR="004B23F0" w:rsidRDefault="004B23F0">
      <w:pPr>
        <w:pStyle w:val="BodyText"/>
        <w:rPr>
          <w:b/>
        </w:rPr>
      </w:pPr>
    </w:p>
    <w:p w14:paraId="6F4478A6" w14:textId="77777777" w:rsidR="004B23F0" w:rsidRDefault="004B23F0">
      <w:pPr>
        <w:pStyle w:val="BodyText"/>
        <w:spacing w:before="129"/>
        <w:rPr>
          <w:b/>
        </w:rPr>
      </w:pPr>
    </w:p>
    <w:p w14:paraId="30D55AD6" w14:textId="77777777" w:rsidR="004B23F0" w:rsidRDefault="00000000">
      <w:pPr>
        <w:pStyle w:val="Heading2"/>
      </w:pPr>
      <w:bookmarkStart w:id="4" w:name="_bookmark4"/>
      <w:bookmarkEnd w:id="4"/>
      <w:r>
        <w:t xml:space="preserve">GENERAL </w:t>
      </w:r>
      <w:r>
        <w:rPr>
          <w:spacing w:val="-2"/>
        </w:rPr>
        <w:t>OBJECTIVES</w:t>
      </w:r>
    </w:p>
    <w:p w14:paraId="040A9831" w14:textId="77777777" w:rsidR="004B23F0" w:rsidRDefault="004B23F0">
      <w:pPr>
        <w:pStyle w:val="BodyText"/>
        <w:rPr>
          <w:b/>
        </w:rPr>
      </w:pPr>
    </w:p>
    <w:p w14:paraId="257D381D" w14:textId="77777777" w:rsidR="004B23F0" w:rsidRDefault="004B23F0">
      <w:pPr>
        <w:pStyle w:val="BodyText"/>
        <w:spacing w:before="41"/>
        <w:rPr>
          <w:b/>
        </w:rPr>
      </w:pPr>
    </w:p>
    <w:p w14:paraId="4FDE7FBC" w14:textId="77777777" w:rsidR="004B23F0" w:rsidRDefault="00000000">
      <w:pPr>
        <w:pStyle w:val="BodyText"/>
        <w:spacing w:line="360" w:lineRule="auto"/>
        <w:ind w:left="480" w:right="200"/>
      </w:pPr>
      <w:r>
        <w:t>The</w:t>
      </w:r>
      <w:r>
        <w:rPr>
          <w:spacing w:val="-3"/>
        </w:rPr>
        <w:t xml:space="preserve"> </w:t>
      </w:r>
      <w:r>
        <w:t>main</w:t>
      </w:r>
      <w:r>
        <w:rPr>
          <w:spacing w:val="-4"/>
        </w:rPr>
        <w:t xml:space="preserve"> </w:t>
      </w:r>
      <w:r>
        <w:t>goal</w:t>
      </w:r>
      <w:r>
        <w:rPr>
          <w:spacing w:val="-4"/>
        </w:rPr>
        <w:t xml:space="preserve"> </w:t>
      </w:r>
      <w:r>
        <w:t>of</w:t>
      </w:r>
      <w:r>
        <w:rPr>
          <w:spacing w:val="-4"/>
        </w:rPr>
        <w:t xml:space="preserve"> </w:t>
      </w:r>
      <w:r>
        <w:t>this</w:t>
      </w:r>
      <w:r>
        <w:rPr>
          <w:spacing w:val="-4"/>
        </w:rPr>
        <w:t xml:space="preserve"> </w:t>
      </w:r>
      <w:r>
        <w:t>project</w:t>
      </w:r>
      <w:r>
        <w:rPr>
          <w:spacing w:val="-3"/>
        </w:rPr>
        <w:t xml:space="preserve"> </w:t>
      </w:r>
      <w:r>
        <w:t>is</w:t>
      </w:r>
      <w:r>
        <w:rPr>
          <w:spacing w:val="-4"/>
        </w:rPr>
        <w:t xml:space="preserve"> </w:t>
      </w:r>
      <w:r>
        <w:t>to</w:t>
      </w:r>
      <w:r>
        <w:rPr>
          <w:spacing w:val="-4"/>
        </w:rPr>
        <w:t xml:space="preserve"> </w:t>
      </w:r>
      <w:r>
        <w:t>establish</w:t>
      </w:r>
      <w:r>
        <w:rPr>
          <w:spacing w:val="-4"/>
        </w:rPr>
        <w:t xml:space="preserve"> </w:t>
      </w:r>
      <w:r>
        <w:t>a</w:t>
      </w:r>
      <w:r>
        <w:rPr>
          <w:spacing w:val="-4"/>
        </w:rPr>
        <w:t xml:space="preserve"> </w:t>
      </w:r>
      <w:r>
        <w:t>thorough</w:t>
      </w:r>
      <w:r>
        <w:rPr>
          <w:spacing w:val="-4"/>
        </w:rPr>
        <w:t xml:space="preserve"> </w:t>
      </w:r>
      <w:r>
        <w:t>and</w:t>
      </w:r>
      <w:r>
        <w:rPr>
          <w:spacing w:val="-4"/>
        </w:rPr>
        <w:t xml:space="preserve"> </w:t>
      </w:r>
      <w:r>
        <w:t>dependable</w:t>
      </w:r>
      <w:r>
        <w:rPr>
          <w:spacing w:val="-3"/>
        </w:rPr>
        <w:t xml:space="preserve"> </w:t>
      </w:r>
      <w:r>
        <w:t>underground</w:t>
      </w:r>
      <w:r>
        <w:rPr>
          <w:spacing w:val="-4"/>
        </w:rPr>
        <w:t xml:space="preserve"> </w:t>
      </w:r>
      <w:r>
        <w:t>Wi- Fi network within Kathmandu Metropolitan City. This network aims to improve connectivity, assist smart city initiatives, encourage digital inclusion, and stimulate economic growth.</w:t>
      </w:r>
    </w:p>
    <w:p w14:paraId="25D728EA" w14:textId="77777777" w:rsidR="004B23F0" w:rsidRDefault="004B23F0">
      <w:pPr>
        <w:pStyle w:val="BodyText"/>
        <w:spacing w:before="187"/>
      </w:pPr>
    </w:p>
    <w:p w14:paraId="4A4955C6" w14:textId="77777777" w:rsidR="004B23F0" w:rsidRDefault="00000000">
      <w:pPr>
        <w:pStyle w:val="Heading2"/>
      </w:pPr>
      <w:bookmarkStart w:id="5" w:name="_bookmark5"/>
      <w:bookmarkEnd w:id="5"/>
      <w:r>
        <w:t>SPECIFIC</w:t>
      </w:r>
      <w:r>
        <w:rPr>
          <w:spacing w:val="-7"/>
        </w:rPr>
        <w:t xml:space="preserve"> </w:t>
      </w:r>
      <w:r>
        <w:rPr>
          <w:spacing w:val="-2"/>
        </w:rPr>
        <w:t>OBJECTIVES</w:t>
      </w:r>
    </w:p>
    <w:p w14:paraId="7A6C72AE" w14:textId="77777777" w:rsidR="004B23F0" w:rsidRDefault="00000000">
      <w:pPr>
        <w:pStyle w:val="BodyText"/>
        <w:spacing w:before="146"/>
        <w:ind w:left="480"/>
      </w:pPr>
      <w:r>
        <w:t>The</w:t>
      </w:r>
      <w:r>
        <w:rPr>
          <w:spacing w:val="-2"/>
        </w:rPr>
        <w:t xml:space="preserve"> </w:t>
      </w:r>
      <w:r>
        <w:t>specific</w:t>
      </w:r>
      <w:r>
        <w:rPr>
          <w:spacing w:val="-5"/>
        </w:rPr>
        <w:t xml:space="preserve"> </w:t>
      </w:r>
      <w:r>
        <w:t>objectives</w:t>
      </w:r>
      <w:r>
        <w:rPr>
          <w:spacing w:val="-2"/>
        </w:rPr>
        <w:t xml:space="preserve"> </w:t>
      </w:r>
      <w:r>
        <w:t>of</w:t>
      </w:r>
      <w:r>
        <w:rPr>
          <w:spacing w:val="-3"/>
        </w:rPr>
        <w:t xml:space="preserve"> </w:t>
      </w:r>
      <w:r>
        <w:t>this</w:t>
      </w:r>
      <w:r>
        <w:rPr>
          <w:spacing w:val="-4"/>
        </w:rPr>
        <w:t xml:space="preserve"> </w:t>
      </w:r>
      <w:r>
        <w:t>proposal</w:t>
      </w:r>
      <w:r>
        <w:rPr>
          <w:spacing w:val="-4"/>
        </w:rPr>
        <w:t xml:space="preserve"> are:</w:t>
      </w:r>
    </w:p>
    <w:p w14:paraId="2D7870AD" w14:textId="77777777" w:rsidR="004B23F0" w:rsidRDefault="00000000">
      <w:pPr>
        <w:pStyle w:val="ListParagraph"/>
        <w:numPr>
          <w:ilvl w:val="0"/>
          <w:numId w:val="4"/>
        </w:numPr>
        <w:tabs>
          <w:tab w:val="left" w:pos="604"/>
        </w:tabs>
        <w:spacing w:before="147" w:line="360" w:lineRule="auto"/>
        <w:ind w:right="259" w:firstLine="0"/>
        <w:rPr>
          <w:sz w:val="24"/>
        </w:rPr>
      </w:pPr>
      <w:r>
        <w:rPr>
          <w:sz w:val="24"/>
        </w:rPr>
        <w:t>Improve</w:t>
      </w:r>
      <w:r>
        <w:rPr>
          <w:spacing w:val="-7"/>
          <w:sz w:val="24"/>
        </w:rPr>
        <w:t xml:space="preserve"> </w:t>
      </w:r>
      <w:r>
        <w:rPr>
          <w:sz w:val="24"/>
        </w:rPr>
        <w:t>Connectivity:</w:t>
      </w:r>
      <w:r>
        <w:rPr>
          <w:spacing w:val="-6"/>
          <w:sz w:val="24"/>
        </w:rPr>
        <w:t xml:space="preserve"> </w:t>
      </w:r>
      <w:r>
        <w:rPr>
          <w:sz w:val="24"/>
        </w:rPr>
        <w:t>Establish</w:t>
      </w:r>
      <w:r>
        <w:rPr>
          <w:spacing w:val="-6"/>
          <w:sz w:val="24"/>
        </w:rPr>
        <w:t xml:space="preserve"> </w:t>
      </w:r>
      <w:r>
        <w:rPr>
          <w:sz w:val="24"/>
        </w:rPr>
        <w:t>high-speed</w:t>
      </w:r>
      <w:r>
        <w:rPr>
          <w:spacing w:val="-6"/>
          <w:sz w:val="24"/>
        </w:rPr>
        <w:t xml:space="preserve"> </w:t>
      </w:r>
      <w:r>
        <w:rPr>
          <w:sz w:val="24"/>
        </w:rPr>
        <w:t>and</w:t>
      </w:r>
      <w:r>
        <w:rPr>
          <w:spacing w:val="-7"/>
          <w:sz w:val="24"/>
        </w:rPr>
        <w:t xml:space="preserve"> </w:t>
      </w:r>
      <w:r>
        <w:rPr>
          <w:sz w:val="24"/>
        </w:rPr>
        <w:t>reliable</w:t>
      </w:r>
      <w:r>
        <w:rPr>
          <w:spacing w:val="-6"/>
          <w:sz w:val="24"/>
        </w:rPr>
        <w:t xml:space="preserve"> </w:t>
      </w:r>
      <w:r>
        <w:rPr>
          <w:sz w:val="24"/>
        </w:rPr>
        <w:t>internet</w:t>
      </w:r>
      <w:r>
        <w:rPr>
          <w:spacing w:val="-7"/>
          <w:sz w:val="24"/>
        </w:rPr>
        <w:t xml:space="preserve"> </w:t>
      </w:r>
      <w:r>
        <w:rPr>
          <w:sz w:val="24"/>
        </w:rPr>
        <w:t>access</w:t>
      </w:r>
      <w:r>
        <w:rPr>
          <w:spacing w:val="-7"/>
          <w:sz w:val="24"/>
        </w:rPr>
        <w:t xml:space="preserve"> </w:t>
      </w:r>
      <w:r>
        <w:rPr>
          <w:sz w:val="24"/>
        </w:rPr>
        <w:t>throughout</w:t>
      </w:r>
      <w:r>
        <w:rPr>
          <w:spacing w:val="-6"/>
          <w:sz w:val="24"/>
        </w:rPr>
        <w:t xml:space="preserve"> </w:t>
      </w:r>
      <w:r>
        <w:rPr>
          <w:sz w:val="24"/>
        </w:rPr>
        <w:t>key areas of Kathmandu Metropolitan City, ensuring uninterrupted connectivity for residents, businesses, and tourists.</w:t>
      </w:r>
    </w:p>
    <w:p w14:paraId="0087733F" w14:textId="77777777" w:rsidR="004B23F0" w:rsidRDefault="00000000">
      <w:pPr>
        <w:pStyle w:val="ListParagraph"/>
        <w:numPr>
          <w:ilvl w:val="0"/>
          <w:numId w:val="4"/>
        </w:numPr>
        <w:tabs>
          <w:tab w:val="left" w:pos="604"/>
        </w:tabs>
        <w:spacing w:line="360" w:lineRule="auto"/>
        <w:ind w:right="757" w:firstLine="0"/>
        <w:jc w:val="both"/>
        <w:rPr>
          <w:sz w:val="24"/>
        </w:rPr>
      </w:pPr>
      <w:r>
        <w:rPr>
          <w:sz w:val="24"/>
        </w:rPr>
        <w:t>Foster</w:t>
      </w:r>
      <w:r>
        <w:rPr>
          <w:spacing w:val="-6"/>
          <w:sz w:val="24"/>
        </w:rPr>
        <w:t xml:space="preserve"> </w:t>
      </w:r>
      <w:r>
        <w:rPr>
          <w:sz w:val="24"/>
        </w:rPr>
        <w:t>Digital</w:t>
      </w:r>
      <w:r>
        <w:rPr>
          <w:spacing w:val="-5"/>
          <w:sz w:val="24"/>
        </w:rPr>
        <w:t xml:space="preserve"> </w:t>
      </w:r>
      <w:r>
        <w:rPr>
          <w:sz w:val="24"/>
        </w:rPr>
        <w:t>Inclusion:</w:t>
      </w:r>
      <w:r>
        <w:rPr>
          <w:spacing w:val="-5"/>
          <w:sz w:val="24"/>
        </w:rPr>
        <w:t xml:space="preserve"> </w:t>
      </w:r>
      <w:r>
        <w:rPr>
          <w:sz w:val="24"/>
        </w:rPr>
        <w:t>Guarantee</w:t>
      </w:r>
      <w:r>
        <w:rPr>
          <w:spacing w:val="-6"/>
          <w:sz w:val="24"/>
        </w:rPr>
        <w:t xml:space="preserve"> </w:t>
      </w:r>
      <w:r>
        <w:rPr>
          <w:sz w:val="24"/>
        </w:rPr>
        <w:t>fair</w:t>
      </w:r>
      <w:r>
        <w:rPr>
          <w:spacing w:val="-5"/>
          <w:sz w:val="24"/>
        </w:rPr>
        <w:t xml:space="preserve"> </w:t>
      </w:r>
      <w:r>
        <w:rPr>
          <w:sz w:val="24"/>
        </w:rPr>
        <w:t>access</w:t>
      </w:r>
      <w:r>
        <w:rPr>
          <w:spacing w:val="-6"/>
          <w:sz w:val="24"/>
        </w:rPr>
        <w:t xml:space="preserve"> </w:t>
      </w:r>
      <w:r>
        <w:rPr>
          <w:sz w:val="24"/>
        </w:rPr>
        <w:t>to</w:t>
      </w:r>
      <w:r>
        <w:rPr>
          <w:spacing w:val="-6"/>
          <w:sz w:val="24"/>
        </w:rPr>
        <w:t xml:space="preserve"> </w:t>
      </w:r>
      <w:r>
        <w:rPr>
          <w:sz w:val="24"/>
        </w:rPr>
        <w:t>internet</w:t>
      </w:r>
      <w:r>
        <w:rPr>
          <w:spacing w:val="-6"/>
          <w:sz w:val="24"/>
        </w:rPr>
        <w:t xml:space="preserve"> </w:t>
      </w:r>
      <w:r>
        <w:rPr>
          <w:sz w:val="24"/>
        </w:rPr>
        <w:t>services</w:t>
      </w:r>
      <w:r>
        <w:rPr>
          <w:spacing w:val="-6"/>
          <w:sz w:val="24"/>
        </w:rPr>
        <w:t xml:space="preserve"> </w:t>
      </w:r>
      <w:r>
        <w:rPr>
          <w:sz w:val="24"/>
        </w:rPr>
        <w:t>for</w:t>
      </w:r>
      <w:r>
        <w:rPr>
          <w:spacing w:val="-6"/>
          <w:sz w:val="24"/>
        </w:rPr>
        <w:t xml:space="preserve"> </w:t>
      </w:r>
      <w:r>
        <w:rPr>
          <w:sz w:val="24"/>
        </w:rPr>
        <w:t>all</w:t>
      </w:r>
      <w:r>
        <w:rPr>
          <w:spacing w:val="-6"/>
          <w:sz w:val="24"/>
        </w:rPr>
        <w:t xml:space="preserve"> </w:t>
      </w:r>
      <w:r>
        <w:rPr>
          <w:sz w:val="24"/>
        </w:rPr>
        <w:t>residents, including</w:t>
      </w:r>
      <w:r>
        <w:rPr>
          <w:spacing w:val="-2"/>
          <w:sz w:val="24"/>
        </w:rPr>
        <w:t xml:space="preserve"> </w:t>
      </w:r>
      <w:r>
        <w:rPr>
          <w:sz w:val="24"/>
        </w:rPr>
        <w:t>marginalized</w:t>
      </w:r>
      <w:r>
        <w:rPr>
          <w:spacing w:val="-3"/>
          <w:sz w:val="24"/>
        </w:rPr>
        <w:t xml:space="preserve"> </w:t>
      </w:r>
      <w:r>
        <w:rPr>
          <w:sz w:val="24"/>
        </w:rPr>
        <w:t>and</w:t>
      </w:r>
      <w:r>
        <w:rPr>
          <w:spacing w:val="-3"/>
          <w:sz w:val="24"/>
        </w:rPr>
        <w:t xml:space="preserve"> </w:t>
      </w:r>
      <w:r>
        <w:rPr>
          <w:sz w:val="24"/>
        </w:rPr>
        <w:t>underserved</w:t>
      </w:r>
      <w:r>
        <w:rPr>
          <w:spacing w:val="-3"/>
          <w:sz w:val="24"/>
        </w:rPr>
        <w:t xml:space="preserve"> </w:t>
      </w:r>
      <w:r>
        <w:rPr>
          <w:sz w:val="24"/>
        </w:rPr>
        <w:t>communities,</w:t>
      </w:r>
      <w:r>
        <w:rPr>
          <w:spacing w:val="-2"/>
          <w:sz w:val="24"/>
        </w:rPr>
        <w:t xml:space="preserve"> </w:t>
      </w:r>
      <w:r>
        <w:rPr>
          <w:sz w:val="24"/>
        </w:rPr>
        <w:t>to</w:t>
      </w:r>
      <w:r>
        <w:rPr>
          <w:spacing w:val="-3"/>
          <w:sz w:val="24"/>
        </w:rPr>
        <w:t xml:space="preserve"> </w:t>
      </w:r>
      <w:r>
        <w:rPr>
          <w:sz w:val="24"/>
        </w:rPr>
        <w:t>bridge</w:t>
      </w:r>
      <w:r>
        <w:rPr>
          <w:spacing w:val="-3"/>
          <w:sz w:val="24"/>
        </w:rPr>
        <w:t xml:space="preserve"> </w:t>
      </w:r>
      <w:r>
        <w:rPr>
          <w:sz w:val="24"/>
        </w:rPr>
        <w:t>the</w:t>
      </w:r>
      <w:r>
        <w:rPr>
          <w:spacing w:val="-3"/>
          <w:sz w:val="24"/>
        </w:rPr>
        <w:t xml:space="preserve"> </w:t>
      </w:r>
      <w:r>
        <w:rPr>
          <w:sz w:val="24"/>
        </w:rPr>
        <w:t>digital</w:t>
      </w:r>
      <w:r>
        <w:rPr>
          <w:spacing w:val="-2"/>
          <w:sz w:val="24"/>
        </w:rPr>
        <w:t xml:space="preserve"> </w:t>
      </w:r>
      <w:r>
        <w:rPr>
          <w:sz w:val="24"/>
        </w:rPr>
        <w:t>gap</w:t>
      </w:r>
      <w:r>
        <w:rPr>
          <w:spacing w:val="-3"/>
          <w:sz w:val="24"/>
        </w:rPr>
        <w:t xml:space="preserve"> </w:t>
      </w:r>
      <w:r>
        <w:rPr>
          <w:sz w:val="24"/>
        </w:rPr>
        <w:t>and promote social equality.</w:t>
      </w:r>
    </w:p>
    <w:p w14:paraId="675CD58E" w14:textId="77777777" w:rsidR="004B23F0" w:rsidRDefault="00000000">
      <w:pPr>
        <w:pStyle w:val="ListParagraph"/>
        <w:numPr>
          <w:ilvl w:val="0"/>
          <w:numId w:val="4"/>
        </w:numPr>
        <w:tabs>
          <w:tab w:val="left" w:pos="604"/>
        </w:tabs>
        <w:spacing w:line="360" w:lineRule="auto"/>
        <w:ind w:right="293" w:firstLine="0"/>
        <w:rPr>
          <w:sz w:val="24"/>
        </w:rPr>
      </w:pPr>
      <w:r>
        <w:rPr>
          <w:sz w:val="24"/>
        </w:rPr>
        <w:t>Enable Smart City Initiatives: Support the implementation and operation of smart city applications</w:t>
      </w:r>
      <w:r>
        <w:rPr>
          <w:spacing w:val="-5"/>
          <w:sz w:val="24"/>
        </w:rPr>
        <w:t xml:space="preserve"> </w:t>
      </w:r>
      <w:r>
        <w:rPr>
          <w:sz w:val="24"/>
        </w:rPr>
        <w:t>such</w:t>
      </w:r>
      <w:r>
        <w:rPr>
          <w:spacing w:val="-6"/>
          <w:sz w:val="24"/>
        </w:rPr>
        <w:t xml:space="preserve"> </w:t>
      </w:r>
      <w:r>
        <w:rPr>
          <w:sz w:val="24"/>
        </w:rPr>
        <w:t>as</w:t>
      </w:r>
      <w:r>
        <w:rPr>
          <w:spacing w:val="-6"/>
          <w:sz w:val="24"/>
        </w:rPr>
        <w:t xml:space="preserve"> </w:t>
      </w:r>
      <w:r>
        <w:rPr>
          <w:sz w:val="24"/>
        </w:rPr>
        <w:t>advanced</w:t>
      </w:r>
      <w:r>
        <w:rPr>
          <w:spacing w:val="-6"/>
          <w:sz w:val="24"/>
        </w:rPr>
        <w:t xml:space="preserve"> </w:t>
      </w:r>
      <w:r>
        <w:rPr>
          <w:sz w:val="24"/>
        </w:rPr>
        <w:t>traffic</w:t>
      </w:r>
      <w:r>
        <w:rPr>
          <w:spacing w:val="-6"/>
          <w:sz w:val="24"/>
        </w:rPr>
        <w:t xml:space="preserve"> </w:t>
      </w:r>
      <w:r>
        <w:rPr>
          <w:sz w:val="24"/>
        </w:rPr>
        <w:t>management</w:t>
      </w:r>
      <w:r>
        <w:rPr>
          <w:spacing w:val="-6"/>
          <w:sz w:val="24"/>
        </w:rPr>
        <w:t xml:space="preserve"> </w:t>
      </w:r>
      <w:r>
        <w:rPr>
          <w:sz w:val="24"/>
        </w:rPr>
        <w:t>systems,</w:t>
      </w:r>
      <w:r>
        <w:rPr>
          <w:spacing w:val="-6"/>
          <w:sz w:val="24"/>
        </w:rPr>
        <w:t xml:space="preserve"> </w:t>
      </w:r>
      <w:r>
        <w:rPr>
          <w:sz w:val="24"/>
        </w:rPr>
        <w:t>public</w:t>
      </w:r>
      <w:r>
        <w:rPr>
          <w:spacing w:val="-5"/>
          <w:sz w:val="24"/>
        </w:rPr>
        <w:t xml:space="preserve"> </w:t>
      </w:r>
      <w:r>
        <w:rPr>
          <w:sz w:val="24"/>
        </w:rPr>
        <w:t>safety</w:t>
      </w:r>
      <w:r>
        <w:rPr>
          <w:spacing w:val="-6"/>
          <w:sz w:val="24"/>
        </w:rPr>
        <w:t xml:space="preserve"> </w:t>
      </w:r>
      <w:r>
        <w:rPr>
          <w:sz w:val="24"/>
        </w:rPr>
        <w:t>measures,</w:t>
      </w:r>
      <w:r>
        <w:rPr>
          <w:spacing w:val="-6"/>
          <w:sz w:val="24"/>
        </w:rPr>
        <w:t xml:space="preserve"> </w:t>
      </w:r>
      <w:r>
        <w:rPr>
          <w:sz w:val="24"/>
        </w:rPr>
        <w:t>and environmental monitoring through a robust and dependable Wi-Fi network.</w:t>
      </w:r>
    </w:p>
    <w:p w14:paraId="6F79A617" w14:textId="77777777" w:rsidR="004B23F0" w:rsidRDefault="00000000">
      <w:pPr>
        <w:pStyle w:val="ListParagraph"/>
        <w:numPr>
          <w:ilvl w:val="0"/>
          <w:numId w:val="4"/>
        </w:numPr>
        <w:tabs>
          <w:tab w:val="left" w:pos="604"/>
        </w:tabs>
        <w:spacing w:line="360" w:lineRule="auto"/>
        <w:ind w:right="225" w:firstLine="0"/>
        <w:rPr>
          <w:sz w:val="24"/>
        </w:rPr>
      </w:pPr>
      <w:r>
        <w:rPr>
          <w:sz w:val="24"/>
        </w:rPr>
        <w:t>Ensure</w:t>
      </w:r>
      <w:r>
        <w:rPr>
          <w:spacing w:val="-6"/>
          <w:sz w:val="24"/>
        </w:rPr>
        <w:t xml:space="preserve"> </w:t>
      </w:r>
      <w:r>
        <w:rPr>
          <w:sz w:val="24"/>
        </w:rPr>
        <w:t>Network</w:t>
      </w:r>
      <w:r>
        <w:rPr>
          <w:spacing w:val="-7"/>
          <w:sz w:val="24"/>
        </w:rPr>
        <w:t xml:space="preserve"> </w:t>
      </w:r>
      <w:r>
        <w:rPr>
          <w:sz w:val="24"/>
        </w:rPr>
        <w:t>Durability:</w:t>
      </w:r>
      <w:r>
        <w:rPr>
          <w:spacing w:val="-6"/>
          <w:sz w:val="24"/>
        </w:rPr>
        <w:t xml:space="preserve"> </w:t>
      </w:r>
      <w:r>
        <w:rPr>
          <w:sz w:val="24"/>
        </w:rPr>
        <w:t>Construct</w:t>
      </w:r>
      <w:r>
        <w:rPr>
          <w:spacing w:val="-6"/>
          <w:sz w:val="24"/>
        </w:rPr>
        <w:t xml:space="preserve"> </w:t>
      </w:r>
      <w:r>
        <w:rPr>
          <w:sz w:val="24"/>
        </w:rPr>
        <w:t>a</w:t>
      </w:r>
      <w:r>
        <w:rPr>
          <w:spacing w:val="-7"/>
          <w:sz w:val="24"/>
        </w:rPr>
        <w:t xml:space="preserve"> </w:t>
      </w:r>
      <w:r>
        <w:rPr>
          <w:sz w:val="24"/>
        </w:rPr>
        <w:t>resilient</w:t>
      </w:r>
      <w:r>
        <w:rPr>
          <w:spacing w:val="-6"/>
          <w:sz w:val="24"/>
        </w:rPr>
        <w:t xml:space="preserve"> </w:t>
      </w:r>
      <w:r>
        <w:rPr>
          <w:sz w:val="24"/>
        </w:rPr>
        <w:t>underground</w:t>
      </w:r>
      <w:r>
        <w:rPr>
          <w:spacing w:val="-6"/>
          <w:sz w:val="24"/>
        </w:rPr>
        <w:t xml:space="preserve"> </w:t>
      </w:r>
      <w:r>
        <w:rPr>
          <w:sz w:val="24"/>
        </w:rPr>
        <w:t>network</w:t>
      </w:r>
      <w:r>
        <w:rPr>
          <w:spacing w:val="-7"/>
          <w:sz w:val="24"/>
        </w:rPr>
        <w:t xml:space="preserve"> </w:t>
      </w:r>
      <w:r>
        <w:rPr>
          <w:sz w:val="24"/>
        </w:rPr>
        <w:t>infrastructure</w:t>
      </w:r>
      <w:r>
        <w:rPr>
          <w:spacing w:val="-7"/>
          <w:sz w:val="24"/>
        </w:rPr>
        <w:t xml:space="preserve"> </w:t>
      </w:r>
      <w:r>
        <w:rPr>
          <w:sz w:val="24"/>
        </w:rPr>
        <w:t>to minimize connectivity disruptions, lower maintenance expenses, and safeguard against environmental risks and physical harm.</w:t>
      </w:r>
    </w:p>
    <w:p w14:paraId="28E5AF2D" w14:textId="77777777" w:rsidR="004B23F0" w:rsidRDefault="00000000">
      <w:pPr>
        <w:pStyle w:val="ListParagraph"/>
        <w:numPr>
          <w:ilvl w:val="0"/>
          <w:numId w:val="4"/>
        </w:numPr>
        <w:tabs>
          <w:tab w:val="left" w:pos="604"/>
        </w:tabs>
        <w:spacing w:line="360" w:lineRule="auto"/>
        <w:ind w:right="325" w:firstLine="0"/>
        <w:rPr>
          <w:sz w:val="24"/>
        </w:rPr>
      </w:pPr>
      <w:r>
        <w:rPr>
          <w:sz w:val="24"/>
        </w:rPr>
        <w:t>Stimulate Economic Development: Attract businesses, investors, and tourists by providing</w:t>
      </w:r>
      <w:r>
        <w:rPr>
          <w:spacing w:val="-6"/>
          <w:sz w:val="24"/>
        </w:rPr>
        <w:t xml:space="preserve"> </w:t>
      </w:r>
      <w:r>
        <w:rPr>
          <w:sz w:val="24"/>
        </w:rPr>
        <w:t>a</w:t>
      </w:r>
      <w:r>
        <w:rPr>
          <w:spacing w:val="-6"/>
          <w:sz w:val="24"/>
        </w:rPr>
        <w:t xml:space="preserve"> </w:t>
      </w:r>
      <w:r>
        <w:rPr>
          <w:sz w:val="24"/>
        </w:rPr>
        <w:t>dependable</w:t>
      </w:r>
      <w:r>
        <w:rPr>
          <w:spacing w:val="-6"/>
          <w:sz w:val="24"/>
        </w:rPr>
        <w:t xml:space="preserve"> </w:t>
      </w:r>
      <w:r>
        <w:rPr>
          <w:sz w:val="24"/>
        </w:rPr>
        <w:t>and</w:t>
      </w:r>
      <w:r>
        <w:rPr>
          <w:spacing w:val="-6"/>
          <w:sz w:val="24"/>
        </w:rPr>
        <w:t xml:space="preserve"> </w:t>
      </w:r>
      <w:r>
        <w:rPr>
          <w:sz w:val="24"/>
        </w:rPr>
        <w:t>accessible</w:t>
      </w:r>
      <w:r>
        <w:rPr>
          <w:spacing w:val="-6"/>
          <w:sz w:val="24"/>
        </w:rPr>
        <w:t xml:space="preserve"> </w:t>
      </w:r>
      <w:r>
        <w:rPr>
          <w:sz w:val="24"/>
        </w:rPr>
        <w:t>Wi-Fi</w:t>
      </w:r>
      <w:r>
        <w:rPr>
          <w:spacing w:val="-6"/>
          <w:sz w:val="24"/>
        </w:rPr>
        <w:t xml:space="preserve"> </w:t>
      </w:r>
      <w:r>
        <w:rPr>
          <w:sz w:val="24"/>
        </w:rPr>
        <w:t>network,</w:t>
      </w:r>
      <w:r>
        <w:rPr>
          <w:spacing w:val="-6"/>
          <w:sz w:val="24"/>
        </w:rPr>
        <w:t xml:space="preserve"> </w:t>
      </w:r>
      <w:r>
        <w:rPr>
          <w:sz w:val="24"/>
        </w:rPr>
        <w:t>thereby</w:t>
      </w:r>
      <w:r>
        <w:rPr>
          <w:spacing w:val="-6"/>
          <w:sz w:val="24"/>
        </w:rPr>
        <w:t xml:space="preserve"> </w:t>
      </w:r>
      <w:r>
        <w:rPr>
          <w:sz w:val="24"/>
        </w:rPr>
        <w:t>driving</w:t>
      </w:r>
      <w:r>
        <w:rPr>
          <w:spacing w:val="-6"/>
          <w:sz w:val="24"/>
        </w:rPr>
        <w:t xml:space="preserve"> </w:t>
      </w:r>
      <w:r>
        <w:rPr>
          <w:sz w:val="24"/>
        </w:rPr>
        <w:t>economic</w:t>
      </w:r>
      <w:r>
        <w:rPr>
          <w:spacing w:val="-6"/>
          <w:sz w:val="24"/>
        </w:rPr>
        <w:t xml:space="preserve"> </w:t>
      </w:r>
      <w:r>
        <w:rPr>
          <w:sz w:val="24"/>
        </w:rPr>
        <w:t>growth and enhancing residents' quality of life.</w:t>
      </w:r>
    </w:p>
    <w:p w14:paraId="0E7E1DB4" w14:textId="77777777" w:rsidR="004B23F0" w:rsidRDefault="00000000">
      <w:pPr>
        <w:pStyle w:val="ListParagraph"/>
        <w:numPr>
          <w:ilvl w:val="0"/>
          <w:numId w:val="4"/>
        </w:numPr>
        <w:tabs>
          <w:tab w:val="left" w:pos="604"/>
        </w:tabs>
        <w:spacing w:line="360" w:lineRule="auto"/>
        <w:ind w:right="1052" w:firstLine="0"/>
        <w:rPr>
          <w:sz w:val="24"/>
        </w:rPr>
      </w:pPr>
      <w:r>
        <w:rPr>
          <w:sz w:val="24"/>
        </w:rPr>
        <w:t>Promote</w:t>
      </w:r>
      <w:r>
        <w:rPr>
          <w:spacing w:val="-7"/>
          <w:sz w:val="24"/>
        </w:rPr>
        <w:t xml:space="preserve"> </w:t>
      </w:r>
      <w:r>
        <w:rPr>
          <w:sz w:val="24"/>
        </w:rPr>
        <w:t>Innovation</w:t>
      </w:r>
      <w:r>
        <w:rPr>
          <w:spacing w:val="-6"/>
          <w:sz w:val="24"/>
        </w:rPr>
        <w:t xml:space="preserve"> </w:t>
      </w:r>
      <w:r>
        <w:rPr>
          <w:sz w:val="24"/>
        </w:rPr>
        <w:t>and</w:t>
      </w:r>
      <w:r>
        <w:rPr>
          <w:spacing w:val="-7"/>
          <w:sz w:val="24"/>
        </w:rPr>
        <w:t xml:space="preserve"> </w:t>
      </w:r>
      <w:r>
        <w:rPr>
          <w:sz w:val="24"/>
        </w:rPr>
        <w:t>Progress:</w:t>
      </w:r>
      <w:r>
        <w:rPr>
          <w:spacing w:val="-7"/>
          <w:sz w:val="24"/>
        </w:rPr>
        <w:t xml:space="preserve"> </w:t>
      </w:r>
      <w:r>
        <w:rPr>
          <w:sz w:val="24"/>
        </w:rPr>
        <w:t>Lay</w:t>
      </w:r>
      <w:r>
        <w:rPr>
          <w:spacing w:val="-7"/>
          <w:sz w:val="24"/>
        </w:rPr>
        <w:t xml:space="preserve"> </w:t>
      </w:r>
      <w:r>
        <w:rPr>
          <w:sz w:val="24"/>
        </w:rPr>
        <w:t>the</w:t>
      </w:r>
      <w:r>
        <w:rPr>
          <w:spacing w:val="-7"/>
          <w:sz w:val="24"/>
        </w:rPr>
        <w:t xml:space="preserve"> </w:t>
      </w:r>
      <w:r>
        <w:rPr>
          <w:sz w:val="24"/>
        </w:rPr>
        <w:t>groundwork</w:t>
      </w:r>
      <w:r>
        <w:rPr>
          <w:spacing w:val="-6"/>
          <w:sz w:val="24"/>
        </w:rPr>
        <w:t xml:space="preserve"> </w:t>
      </w:r>
      <w:r>
        <w:rPr>
          <w:sz w:val="24"/>
        </w:rPr>
        <w:t>for</w:t>
      </w:r>
      <w:r>
        <w:rPr>
          <w:spacing w:val="-7"/>
          <w:sz w:val="24"/>
        </w:rPr>
        <w:t xml:space="preserve"> </w:t>
      </w:r>
      <w:r>
        <w:rPr>
          <w:sz w:val="24"/>
        </w:rPr>
        <w:t>future</w:t>
      </w:r>
      <w:r>
        <w:rPr>
          <w:spacing w:val="-7"/>
          <w:sz w:val="24"/>
        </w:rPr>
        <w:t xml:space="preserve"> </w:t>
      </w:r>
      <w:r>
        <w:rPr>
          <w:sz w:val="24"/>
        </w:rPr>
        <w:t>technological advancements and digital services, positioning Kathmandu as a progressive, technologically savvy city.</w:t>
      </w:r>
    </w:p>
    <w:p w14:paraId="17463964" w14:textId="77777777" w:rsidR="004B23F0" w:rsidRDefault="004B23F0">
      <w:pPr>
        <w:spacing w:line="360" w:lineRule="auto"/>
        <w:rPr>
          <w:sz w:val="24"/>
        </w:rPr>
        <w:sectPr w:rsidR="004B23F0">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14713D" w14:textId="77777777" w:rsidR="004B23F0" w:rsidRDefault="00000000">
      <w:pPr>
        <w:pStyle w:val="Heading1"/>
        <w:spacing w:before="19"/>
        <w:ind w:left="283"/>
      </w:pPr>
      <w:bookmarkStart w:id="6" w:name="_bookmark6"/>
      <w:bookmarkEnd w:id="6"/>
      <w:r>
        <w:rPr>
          <w:spacing w:val="-2"/>
        </w:rPr>
        <w:lastRenderedPageBreak/>
        <w:t>METHODOLOGY</w:t>
      </w:r>
    </w:p>
    <w:p w14:paraId="37492F0A" w14:textId="77777777" w:rsidR="004B23F0" w:rsidRDefault="004B23F0">
      <w:pPr>
        <w:pStyle w:val="BodyText"/>
        <w:spacing w:before="317"/>
        <w:rPr>
          <w:b/>
          <w:sz w:val="32"/>
        </w:rPr>
      </w:pPr>
    </w:p>
    <w:p w14:paraId="0D9E7278" w14:textId="77777777" w:rsidR="004B23F0" w:rsidRDefault="00000000">
      <w:pPr>
        <w:pStyle w:val="BodyText"/>
        <w:spacing w:before="1" w:line="360" w:lineRule="auto"/>
        <w:ind w:left="490" w:right="202"/>
        <w:jc w:val="both"/>
      </w:pPr>
      <w:r>
        <w:t>To ensure the successful implementation of the underground Wi-Fi network project in Kathmandu Metropolitan City, we will employ the following methods and procedures, alongside utilizing a mixed methodology approach. Throughout this project, we will harness human and other resources as outlined below:</w:t>
      </w:r>
    </w:p>
    <w:p w14:paraId="129A2549" w14:textId="77777777" w:rsidR="004B23F0" w:rsidRDefault="00000000">
      <w:pPr>
        <w:pStyle w:val="Heading3"/>
        <w:numPr>
          <w:ilvl w:val="0"/>
          <w:numId w:val="3"/>
        </w:numPr>
        <w:tabs>
          <w:tab w:val="left" w:pos="1075"/>
        </w:tabs>
        <w:spacing w:before="212"/>
        <w:ind w:left="1075" w:hanging="235"/>
      </w:pPr>
      <w:bookmarkStart w:id="7" w:name="_bookmark7"/>
      <w:bookmarkEnd w:id="7"/>
      <w:r>
        <w:t xml:space="preserve">Human </w:t>
      </w:r>
      <w:r>
        <w:rPr>
          <w:spacing w:val="-2"/>
        </w:rPr>
        <w:t>Resources:</w:t>
      </w:r>
    </w:p>
    <w:p w14:paraId="3E952422" w14:textId="77777777" w:rsidR="004B23F0" w:rsidRDefault="00000000">
      <w:pPr>
        <w:pStyle w:val="BodyText"/>
        <w:spacing w:before="147" w:line="360" w:lineRule="auto"/>
        <w:ind w:left="840" w:right="200"/>
      </w:pPr>
      <w:r>
        <w:t>To ensure efficient project execution, a dedicated Project Manager will oversee the entire project. They will coordinate activities, manage timelines, and adhere to budget constraints. Network Engineers will be responsible for designing and deploying the network architecture, strategically placing Wi-Fi access points throughout Kathmandu. A specialized Site Survey Team will conduct detailed assessments</w:t>
      </w:r>
      <w:r>
        <w:rPr>
          <w:spacing w:val="-5"/>
        </w:rPr>
        <w:t xml:space="preserve"> </w:t>
      </w:r>
      <w:r>
        <w:t>to</w:t>
      </w:r>
      <w:r>
        <w:rPr>
          <w:spacing w:val="-5"/>
        </w:rPr>
        <w:t xml:space="preserve"> </w:t>
      </w:r>
      <w:r>
        <w:t>identify</w:t>
      </w:r>
      <w:r>
        <w:rPr>
          <w:spacing w:val="-4"/>
        </w:rPr>
        <w:t xml:space="preserve"> </w:t>
      </w:r>
      <w:r>
        <w:t>optimal</w:t>
      </w:r>
      <w:r>
        <w:rPr>
          <w:spacing w:val="-5"/>
        </w:rPr>
        <w:t xml:space="preserve"> </w:t>
      </w:r>
      <w:r>
        <w:t>locations</w:t>
      </w:r>
      <w:r>
        <w:rPr>
          <w:spacing w:val="-5"/>
        </w:rPr>
        <w:t xml:space="preserve"> </w:t>
      </w:r>
      <w:r>
        <w:t>for</w:t>
      </w:r>
      <w:r>
        <w:rPr>
          <w:spacing w:val="-4"/>
        </w:rPr>
        <w:t xml:space="preserve"> </w:t>
      </w:r>
      <w:r>
        <w:t>infrastructure</w:t>
      </w:r>
      <w:r>
        <w:rPr>
          <w:spacing w:val="-4"/>
        </w:rPr>
        <w:t xml:space="preserve"> </w:t>
      </w:r>
      <w:r>
        <w:t>placement</w:t>
      </w:r>
      <w:r>
        <w:rPr>
          <w:spacing w:val="-4"/>
        </w:rPr>
        <w:t xml:space="preserve"> </w:t>
      </w:r>
      <w:r>
        <w:t>and</w:t>
      </w:r>
      <w:r>
        <w:rPr>
          <w:spacing w:val="-5"/>
        </w:rPr>
        <w:t xml:space="preserve"> </w:t>
      </w:r>
      <w:r>
        <w:t>evaluate underground conditions to minimize disruption to existing utilities.</w:t>
      </w:r>
    </w:p>
    <w:p w14:paraId="7A97F22E" w14:textId="77777777" w:rsidR="004B23F0" w:rsidRDefault="004B23F0">
      <w:pPr>
        <w:pStyle w:val="BodyText"/>
        <w:spacing w:before="151"/>
      </w:pPr>
    </w:p>
    <w:p w14:paraId="3232DA01" w14:textId="77777777" w:rsidR="004B23F0" w:rsidRDefault="00000000">
      <w:pPr>
        <w:pStyle w:val="Heading3"/>
        <w:numPr>
          <w:ilvl w:val="0"/>
          <w:numId w:val="3"/>
        </w:numPr>
        <w:tabs>
          <w:tab w:val="left" w:pos="1075"/>
        </w:tabs>
        <w:ind w:left="1075" w:hanging="235"/>
      </w:pPr>
      <w:r>
        <w:rPr>
          <w:spacing w:val="-2"/>
        </w:rPr>
        <w:t>Equipment:</w:t>
      </w:r>
    </w:p>
    <w:p w14:paraId="63E2259D" w14:textId="77777777" w:rsidR="004B23F0" w:rsidRDefault="00000000">
      <w:pPr>
        <w:pStyle w:val="BodyText"/>
        <w:spacing w:before="147" w:line="360" w:lineRule="auto"/>
        <w:ind w:left="840" w:right="200"/>
      </w:pPr>
      <w:r>
        <w:t xml:space="preserve">High-quality fiber optic cables will be sourced locally to ensure efficient data </w:t>
      </w:r>
      <w:bookmarkStart w:id="8" w:name="_bookmark8"/>
      <w:bookmarkEnd w:id="8"/>
      <w:r>
        <w:t>transmission. Wi-Fi access points will be strategically positioned to maximize coverage across the city. Testing equipment will be used to verify network performance and conduct quality assurance checks during installation. Essential construction tools, such as excavation equipment and trenching machinery, will facilitate</w:t>
      </w:r>
      <w:r>
        <w:rPr>
          <w:spacing w:val="-3"/>
        </w:rPr>
        <w:t xml:space="preserve"> </w:t>
      </w:r>
      <w:r>
        <w:t>the</w:t>
      </w:r>
      <w:r>
        <w:rPr>
          <w:spacing w:val="-3"/>
        </w:rPr>
        <w:t xml:space="preserve"> </w:t>
      </w:r>
      <w:r>
        <w:t>installation</w:t>
      </w:r>
      <w:r>
        <w:rPr>
          <w:spacing w:val="-4"/>
        </w:rPr>
        <w:t xml:space="preserve"> </w:t>
      </w:r>
      <w:r>
        <w:t>of</w:t>
      </w:r>
      <w:r>
        <w:rPr>
          <w:spacing w:val="-4"/>
        </w:rPr>
        <w:t xml:space="preserve"> </w:t>
      </w:r>
      <w:r>
        <w:t>conduits</w:t>
      </w:r>
      <w:r>
        <w:rPr>
          <w:spacing w:val="-4"/>
        </w:rPr>
        <w:t xml:space="preserve"> </w:t>
      </w:r>
      <w:r>
        <w:t>and</w:t>
      </w:r>
      <w:r>
        <w:rPr>
          <w:spacing w:val="-4"/>
        </w:rPr>
        <w:t xml:space="preserve"> </w:t>
      </w:r>
      <w:r>
        <w:t>pipes</w:t>
      </w:r>
      <w:r>
        <w:rPr>
          <w:spacing w:val="-4"/>
        </w:rPr>
        <w:t xml:space="preserve"> </w:t>
      </w:r>
      <w:r>
        <w:t>to</w:t>
      </w:r>
      <w:r>
        <w:rPr>
          <w:spacing w:val="-4"/>
        </w:rPr>
        <w:t xml:space="preserve"> </w:t>
      </w:r>
      <w:r>
        <w:t>protect</w:t>
      </w:r>
      <w:r>
        <w:rPr>
          <w:spacing w:val="-3"/>
        </w:rPr>
        <w:t xml:space="preserve"> </w:t>
      </w:r>
      <w:r>
        <w:t>cables</w:t>
      </w:r>
      <w:r>
        <w:rPr>
          <w:spacing w:val="-4"/>
        </w:rPr>
        <w:t xml:space="preserve"> </w:t>
      </w:r>
      <w:r>
        <w:t>and</w:t>
      </w:r>
      <w:r>
        <w:rPr>
          <w:spacing w:val="-4"/>
        </w:rPr>
        <w:t xml:space="preserve"> </w:t>
      </w:r>
      <w:r>
        <w:t>ensure</w:t>
      </w:r>
      <w:r>
        <w:rPr>
          <w:spacing w:val="-3"/>
        </w:rPr>
        <w:t xml:space="preserve"> </w:t>
      </w:r>
      <w:r>
        <w:t>their durability underground. Cable enclosures and junction boxes will safeguard components and simplify future maintenance.</w:t>
      </w:r>
    </w:p>
    <w:p w14:paraId="75C9DC49" w14:textId="77777777" w:rsidR="004B23F0" w:rsidRDefault="004B23F0">
      <w:pPr>
        <w:pStyle w:val="BodyText"/>
        <w:spacing w:before="151"/>
      </w:pPr>
    </w:p>
    <w:p w14:paraId="5C14DE12" w14:textId="77777777" w:rsidR="004B23F0" w:rsidRDefault="00000000">
      <w:pPr>
        <w:pStyle w:val="Heading3"/>
        <w:numPr>
          <w:ilvl w:val="0"/>
          <w:numId w:val="3"/>
        </w:numPr>
        <w:tabs>
          <w:tab w:val="left" w:pos="1075"/>
        </w:tabs>
        <w:ind w:left="1075" w:hanging="235"/>
      </w:pPr>
      <w:r>
        <w:t>Building</w:t>
      </w:r>
      <w:r>
        <w:rPr>
          <w:spacing w:val="-8"/>
        </w:rPr>
        <w:t xml:space="preserve"> </w:t>
      </w:r>
      <w:r>
        <w:rPr>
          <w:spacing w:val="-2"/>
        </w:rPr>
        <w:t>Materials:</w:t>
      </w:r>
    </w:p>
    <w:p w14:paraId="279834A1" w14:textId="77777777" w:rsidR="004B23F0" w:rsidRDefault="00000000">
      <w:pPr>
        <w:pStyle w:val="BodyText"/>
        <w:spacing w:before="147" w:line="360" w:lineRule="auto"/>
        <w:ind w:left="840" w:right="161"/>
      </w:pPr>
      <w:r>
        <w:t>Building materials, including concrete and asphalt, will be used to reinstate excavation</w:t>
      </w:r>
      <w:r>
        <w:rPr>
          <w:spacing w:val="-5"/>
        </w:rPr>
        <w:t xml:space="preserve"> </w:t>
      </w:r>
      <w:r>
        <w:t>sites,</w:t>
      </w:r>
      <w:r>
        <w:rPr>
          <w:spacing w:val="-4"/>
        </w:rPr>
        <w:t xml:space="preserve"> </w:t>
      </w:r>
      <w:r>
        <w:t>minimizing</w:t>
      </w:r>
      <w:r>
        <w:rPr>
          <w:spacing w:val="-4"/>
        </w:rPr>
        <w:t xml:space="preserve"> </w:t>
      </w:r>
      <w:r>
        <w:t>disruption</w:t>
      </w:r>
      <w:r>
        <w:rPr>
          <w:spacing w:val="-5"/>
        </w:rPr>
        <w:t xml:space="preserve"> </w:t>
      </w:r>
      <w:r>
        <w:t>to</w:t>
      </w:r>
      <w:r>
        <w:rPr>
          <w:spacing w:val="-5"/>
        </w:rPr>
        <w:t xml:space="preserve"> </w:t>
      </w:r>
      <w:r>
        <w:t>city</w:t>
      </w:r>
      <w:r>
        <w:rPr>
          <w:spacing w:val="-4"/>
        </w:rPr>
        <w:t xml:space="preserve"> </w:t>
      </w:r>
      <w:r>
        <w:t>infrastructure</w:t>
      </w:r>
      <w:r>
        <w:rPr>
          <w:spacing w:val="-4"/>
        </w:rPr>
        <w:t xml:space="preserve"> </w:t>
      </w:r>
      <w:r>
        <w:t>after</w:t>
      </w:r>
      <w:r>
        <w:rPr>
          <w:spacing w:val="-4"/>
        </w:rPr>
        <w:t xml:space="preserve"> </w:t>
      </w:r>
      <w:r>
        <w:t>installation.</w:t>
      </w:r>
      <w:r>
        <w:rPr>
          <w:spacing w:val="-5"/>
        </w:rPr>
        <w:t xml:space="preserve"> </w:t>
      </w:r>
      <w:r>
        <w:t>These resources and methodologies are intended to establish a robust underground Wi-Fi network in Kathmandu. This network will enhance connectivity, support smart city initiatives, and promote digital inclusion across metropolitan areas.</w:t>
      </w:r>
    </w:p>
    <w:p w14:paraId="1527C109" w14:textId="77777777" w:rsidR="004B23F0" w:rsidRDefault="004B23F0">
      <w:pPr>
        <w:spacing w:line="360" w:lineRule="auto"/>
        <w:sectPr w:rsidR="004B23F0">
          <w:pgSz w:w="12240" w:h="15840"/>
          <w:pgMar w:top="140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2520C1" w14:textId="77777777" w:rsidR="004B23F0" w:rsidRDefault="00000000">
      <w:pPr>
        <w:pStyle w:val="Heading3"/>
        <w:numPr>
          <w:ilvl w:val="0"/>
          <w:numId w:val="3"/>
        </w:numPr>
        <w:tabs>
          <w:tab w:val="left" w:pos="1075"/>
        </w:tabs>
        <w:spacing w:before="33"/>
        <w:ind w:left="1075" w:hanging="235"/>
      </w:pPr>
      <w:bookmarkStart w:id="9" w:name="_bookmark9"/>
      <w:bookmarkEnd w:id="9"/>
      <w:r>
        <w:lastRenderedPageBreak/>
        <w:t xml:space="preserve">Implementation </w:t>
      </w:r>
      <w:r>
        <w:rPr>
          <w:spacing w:val="-2"/>
        </w:rPr>
        <w:t>Process</w:t>
      </w:r>
    </w:p>
    <w:p w14:paraId="78666593" w14:textId="77777777" w:rsidR="004B23F0" w:rsidRDefault="00000000">
      <w:pPr>
        <w:pStyle w:val="ListParagraph"/>
        <w:numPr>
          <w:ilvl w:val="1"/>
          <w:numId w:val="3"/>
        </w:numPr>
        <w:tabs>
          <w:tab w:val="left" w:pos="966"/>
        </w:tabs>
        <w:spacing w:before="149" w:line="362" w:lineRule="auto"/>
        <w:ind w:right="203" w:firstLine="0"/>
        <w:rPr>
          <w:sz w:val="24"/>
        </w:rPr>
      </w:pPr>
      <w:r>
        <w:rPr>
          <w:sz w:val="24"/>
        </w:rPr>
        <w:t>The</w:t>
      </w:r>
      <w:r>
        <w:rPr>
          <w:spacing w:val="-3"/>
          <w:sz w:val="24"/>
        </w:rPr>
        <w:t xml:space="preserve"> </w:t>
      </w:r>
      <w:r>
        <w:rPr>
          <w:sz w:val="24"/>
        </w:rPr>
        <w:t>installation</w:t>
      </w:r>
      <w:r>
        <w:rPr>
          <w:spacing w:val="-4"/>
          <w:sz w:val="24"/>
        </w:rPr>
        <w:t xml:space="preserve"> </w:t>
      </w:r>
      <w:r>
        <w:rPr>
          <w:sz w:val="24"/>
        </w:rPr>
        <w:t>process</w:t>
      </w:r>
      <w:r>
        <w:rPr>
          <w:spacing w:val="-4"/>
          <w:sz w:val="24"/>
        </w:rPr>
        <w:t xml:space="preserve"> </w:t>
      </w:r>
      <w:r>
        <w:rPr>
          <w:sz w:val="24"/>
        </w:rPr>
        <w:t>will</w:t>
      </w:r>
      <w:r>
        <w:rPr>
          <w:spacing w:val="-4"/>
          <w:sz w:val="24"/>
        </w:rPr>
        <w:t xml:space="preserve"> </w:t>
      </w:r>
      <w:r>
        <w:rPr>
          <w:sz w:val="24"/>
        </w:rPr>
        <w:t>begin</w:t>
      </w:r>
      <w:r>
        <w:rPr>
          <w:spacing w:val="-4"/>
          <w:sz w:val="24"/>
        </w:rPr>
        <w:t xml:space="preserve"> </w:t>
      </w:r>
      <w:r>
        <w:rPr>
          <w:sz w:val="24"/>
        </w:rPr>
        <w:t>with</w:t>
      </w:r>
      <w:r>
        <w:rPr>
          <w:spacing w:val="-4"/>
          <w:sz w:val="24"/>
        </w:rPr>
        <w:t xml:space="preserve"> </w:t>
      </w:r>
      <w:r>
        <w:rPr>
          <w:sz w:val="24"/>
        </w:rPr>
        <w:t>a</w:t>
      </w:r>
      <w:r>
        <w:rPr>
          <w:spacing w:val="-4"/>
          <w:sz w:val="24"/>
        </w:rPr>
        <w:t xml:space="preserve"> </w:t>
      </w:r>
      <w:r>
        <w:rPr>
          <w:sz w:val="24"/>
        </w:rPr>
        <w:t>comprehensive</w:t>
      </w:r>
      <w:r>
        <w:rPr>
          <w:spacing w:val="-3"/>
          <w:sz w:val="24"/>
        </w:rPr>
        <w:t xml:space="preserve"> </w:t>
      </w:r>
      <w:r>
        <w:rPr>
          <w:sz w:val="24"/>
        </w:rPr>
        <w:t>site</w:t>
      </w:r>
      <w:r>
        <w:rPr>
          <w:spacing w:val="-3"/>
          <w:sz w:val="24"/>
        </w:rPr>
        <w:t xml:space="preserve"> </w:t>
      </w:r>
      <w:r>
        <w:rPr>
          <w:sz w:val="24"/>
        </w:rPr>
        <w:t>survey</w:t>
      </w:r>
      <w:r>
        <w:rPr>
          <w:spacing w:val="-3"/>
          <w:sz w:val="24"/>
        </w:rPr>
        <w:t xml:space="preserve"> </w:t>
      </w:r>
      <w:r>
        <w:rPr>
          <w:sz w:val="24"/>
        </w:rPr>
        <w:t>followed</w:t>
      </w:r>
      <w:r>
        <w:rPr>
          <w:spacing w:val="-4"/>
          <w:sz w:val="24"/>
        </w:rPr>
        <w:t xml:space="preserve"> </w:t>
      </w:r>
      <w:r>
        <w:rPr>
          <w:sz w:val="24"/>
        </w:rPr>
        <w:t>by</w:t>
      </w:r>
      <w:r>
        <w:rPr>
          <w:spacing w:val="-3"/>
          <w:sz w:val="24"/>
        </w:rPr>
        <w:t xml:space="preserve"> </w:t>
      </w:r>
      <w:r>
        <w:rPr>
          <w:sz w:val="24"/>
        </w:rPr>
        <w:t>the development of a detailed network design.</w:t>
      </w:r>
    </w:p>
    <w:p w14:paraId="0B53B3F6" w14:textId="77777777" w:rsidR="004B23F0" w:rsidRDefault="00000000">
      <w:pPr>
        <w:pStyle w:val="ListParagraph"/>
        <w:numPr>
          <w:ilvl w:val="1"/>
          <w:numId w:val="3"/>
        </w:numPr>
        <w:tabs>
          <w:tab w:val="left" w:pos="966"/>
        </w:tabs>
        <w:spacing w:line="362" w:lineRule="auto"/>
        <w:ind w:right="365" w:firstLine="0"/>
        <w:rPr>
          <w:sz w:val="24"/>
        </w:rPr>
      </w:pPr>
      <w:bookmarkStart w:id="10" w:name="_bookmark10"/>
      <w:bookmarkEnd w:id="10"/>
      <w:r>
        <w:rPr>
          <w:sz w:val="24"/>
        </w:rPr>
        <w:t>The</w:t>
      </w:r>
      <w:r>
        <w:rPr>
          <w:spacing w:val="-3"/>
          <w:sz w:val="24"/>
        </w:rPr>
        <w:t xml:space="preserve"> </w:t>
      </w:r>
      <w:r>
        <w:rPr>
          <w:sz w:val="24"/>
        </w:rPr>
        <w:t>project</w:t>
      </w:r>
      <w:r>
        <w:rPr>
          <w:spacing w:val="-3"/>
          <w:sz w:val="24"/>
        </w:rPr>
        <w:t xml:space="preserve"> </w:t>
      </w:r>
      <w:r>
        <w:rPr>
          <w:sz w:val="24"/>
        </w:rPr>
        <w:t>will</w:t>
      </w:r>
      <w:r>
        <w:rPr>
          <w:spacing w:val="-4"/>
          <w:sz w:val="24"/>
        </w:rPr>
        <w:t xml:space="preserve"> </w:t>
      </w:r>
      <w:r>
        <w:rPr>
          <w:sz w:val="24"/>
        </w:rPr>
        <w:t>then</w:t>
      </w:r>
      <w:r>
        <w:rPr>
          <w:spacing w:val="-4"/>
          <w:sz w:val="24"/>
        </w:rPr>
        <w:t xml:space="preserve"> </w:t>
      </w:r>
      <w:r>
        <w:rPr>
          <w:sz w:val="24"/>
        </w:rPr>
        <w:t>proceed</w:t>
      </w:r>
      <w:r>
        <w:rPr>
          <w:spacing w:val="-4"/>
          <w:sz w:val="24"/>
        </w:rPr>
        <w:t xml:space="preserve"> </w:t>
      </w:r>
      <w:r>
        <w:rPr>
          <w:sz w:val="24"/>
        </w:rPr>
        <w:t>with</w:t>
      </w:r>
      <w:r>
        <w:rPr>
          <w:spacing w:val="-4"/>
          <w:sz w:val="24"/>
        </w:rPr>
        <w:t xml:space="preserve"> </w:t>
      </w:r>
      <w:r>
        <w:rPr>
          <w:sz w:val="24"/>
        </w:rPr>
        <w:t>the</w:t>
      </w:r>
      <w:r>
        <w:rPr>
          <w:spacing w:val="-3"/>
          <w:sz w:val="24"/>
        </w:rPr>
        <w:t xml:space="preserve"> </w:t>
      </w:r>
      <w:r>
        <w:rPr>
          <w:sz w:val="24"/>
        </w:rPr>
        <w:t>procurement</w:t>
      </w:r>
      <w:r>
        <w:rPr>
          <w:spacing w:val="-3"/>
          <w:sz w:val="24"/>
        </w:rPr>
        <w:t xml:space="preserve"> </w:t>
      </w:r>
      <w:r>
        <w:rPr>
          <w:sz w:val="24"/>
        </w:rPr>
        <w:t>of</w:t>
      </w:r>
      <w:r>
        <w:rPr>
          <w:spacing w:val="-4"/>
          <w:sz w:val="24"/>
        </w:rPr>
        <w:t xml:space="preserve"> </w:t>
      </w:r>
      <w:r>
        <w:rPr>
          <w:sz w:val="24"/>
        </w:rPr>
        <w:t>all</w:t>
      </w:r>
      <w:r>
        <w:rPr>
          <w:spacing w:val="-4"/>
          <w:sz w:val="24"/>
        </w:rPr>
        <w:t xml:space="preserve"> </w:t>
      </w:r>
      <w:r>
        <w:rPr>
          <w:sz w:val="24"/>
        </w:rPr>
        <w:t>necessary</w:t>
      </w:r>
      <w:r>
        <w:rPr>
          <w:spacing w:val="-3"/>
          <w:sz w:val="24"/>
        </w:rPr>
        <w:t xml:space="preserve"> </w:t>
      </w:r>
      <w:r>
        <w:rPr>
          <w:sz w:val="24"/>
        </w:rPr>
        <w:t>materials</w:t>
      </w:r>
      <w:r>
        <w:rPr>
          <w:spacing w:val="-4"/>
          <w:sz w:val="24"/>
        </w:rPr>
        <w:t xml:space="preserve"> </w:t>
      </w:r>
      <w:r>
        <w:rPr>
          <w:sz w:val="24"/>
        </w:rPr>
        <w:t>and equipment, ensuring they meet the required specifications and quality standards.</w:t>
      </w:r>
    </w:p>
    <w:p w14:paraId="252BAC13" w14:textId="77777777" w:rsidR="004B23F0" w:rsidRDefault="00000000">
      <w:pPr>
        <w:pStyle w:val="ListParagraph"/>
        <w:numPr>
          <w:ilvl w:val="1"/>
          <w:numId w:val="3"/>
        </w:numPr>
        <w:tabs>
          <w:tab w:val="left" w:pos="966"/>
        </w:tabs>
        <w:spacing w:line="362" w:lineRule="auto"/>
        <w:ind w:right="329" w:firstLine="0"/>
        <w:rPr>
          <w:sz w:val="24"/>
        </w:rPr>
      </w:pPr>
      <w:r>
        <w:rPr>
          <w:sz w:val="24"/>
        </w:rPr>
        <w:t>The installation will involve drilling and laying fiber optic cables, setting up Wi-Fi access</w:t>
      </w:r>
      <w:r>
        <w:rPr>
          <w:spacing w:val="-5"/>
          <w:sz w:val="24"/>
        </w:rPr>
        <w:t xml:space="preserve"> </w:t>
      </w:r>
      <w:r>
        <w:rPr>
          <w:sz w:val="24"/>
        </w:rPr>
        <w:t>points,</w:t>
      </w:r>
      <w:r>
        <w:rPr>
          <w:spacing w:val="-4"/>
          <w:sz w:val="24"/>
        </w:rPr>
        <w:t xml:space="preserve"> </w:t>
      </w:r>
      <w:r>
        <w:rPr>
          <w:sz w:val="24"/>
        </w:rPr>
        <w:t>and</w:t>
      </w:r>
      <w:r>
        <w:rPr>
          <w:spacing w:val="-5"/>
          <w:sz w:val="24"/>
        </w:rPr>
        <w:t xml:space="preserve"> </w:t>
      </w:r>
      <w:r>
        <w:rPr>
          <w:sz w:val="24"/>
        </w:rPr>
        <w:t>placing</w:t>
      </w:r>
      <w:r>
        <w:rPr>
          <w:spacing w:val="-4"/>
          <w:sz w:val="24"/>
        </w:rPr>
        <w:t xml:space="preserve"> </w:t>
      </w:r>
      <w:r>
        <w:rPr>
          <w:sz w:val="24"/>
        </w:rPr>
        <w:t>protective</w:t>
      </w:r>
      <w:r>
        <w:rPr>
          <w:spacing w:val="-4"/>
          <w:sz w:val="24"/>
        </w:rPr>
        <w:t xml:space="preserve"> </w:t>
      </w:r>
      <w:r>
        <w:rPr>
          <w:sz w:val="24"/>
        </w:rPr>
        <w:t>enclosures.</w:t>
      </w:r>
      <w:r>
        <w:rPr>
          <w:spacing w:val="-5"/>
          <w:sz w:val="24"/>
        </w:rPr>
        <w:t xml:space="preserve"> </w:t>
      </w:r>
      <w:r>
        <w:rPr>
          <w:sz w:val="24"/>
        </w:rPr>
        <w:t>Coordination</w:t>
      </w:r>
      <w:r>
        <w:rPr>
          <w:spacing w:val="-5"/>
          <w:sz w:val="24"/>
        </w:rPr>
        <w:t xml:space="preserve"> </w:t>
      </w:r>
      <w:r>
        <w:rPr>
          <w:sz w:val="24"/>
        </w:rPr>
        <w:t>with</w:t>
      </w:r>
      <w:r>
        <w:rPr>
          <w:spacing w:val="-5"/>
          <w:sz w:val="24"/>
        </w:rPr>
        <w:t xml:space="preserve"> </w:t>
      </w:r>
      <w:r>
        <w:rPr>
          <w:sz w:val="24"/>
        </w:rPr>
        <w:t>local</w:t>
      </w:r>
      <w:r>
        <w:rPr>
          <w:spacing w:val="-5"/>
          <w:sz w:val="24"/>
        </w:rPr>
        <w:t xml:space="preserve"> </w:t>
      </w:r>
      <w:r>
        <w:rPr>
          <w:sz w:val="24"/>
        </w:rPr>
        <w:t>authorities will be essential to minimize disruption to existing infrastructure.</w:t>
      </w:r>
    </w:p>
    <w:p w14:paraId="1775283A" w14:textId="77777777" w:rsidR="004B23F0" w:rsidRDefault="00000000">
      <w:pPr>
        <w:pStyle w:val="ListParagraph"/>
        <w:numPr>
          <w:ilvl w:val="1"/>
          <w:numId w:val="3"/>
        </w:numPr>
        <w:tabs>
          <w:tab w:val="left" w:pos="966"/>
        </w:tabs>
        <w:spacing w:line="362" w:lineRule="auto"/>
        <w:ind w:right="451" w:firstLine="0"/>
        <w:rPr>
          <w:sz w:val="24"/>
        </w:rPr>
      </w:pPr>
      <w:r>
        <w:rPr>
          <w:sz w:val="24"/>
        </w:rPr>
        <w:t>Once</w:t>
      </w:r>
      <w:r>
        <w:rPr>
          <w:spacing w:val="-3"/>
          <w:sz w:val="24"/>
        </w:rPr>
        <w:t xml:space="preserve"> </w:t>
      </w:r>
      <w:r>
        <w:rPr>
          <w:sz w:val="24"/>
        </w:rPr>
        <w:t>installed,</w:t>
      </w:r>
      <w:r>
        <w:rPr>
          <w:spacing w:val="-3"/>
          <w:sz w:val="24"/>
        </w:rPr>
        <w:t xml:space="preserve"> </w:t>
      </w:r>
      <w:r>
        <w:rPr>
          <w:sz w:val="24"/>
        </w:rPr>
        <w:t>the</w:t>
      </w:r>
      <w:r>
        <w:rPr>
          <w:spacing w:val="-3"/>
          <w:sz w:val="24"/>
        </w:rPr>
        <w:t xml:space="preserve"> </w:t>
      </w:r>
      <w:r>
        <w:rPr>
          <w:sz w:val="24"/>
        </w:rPr>
        <w:t>network</w:t>
      </w:r>
      <w:r>
        <w:rPr>
          <w:spacing w:val="-3"/>
          <w:sz w:val="24"/>
        </w:rPr>
        <w:t xml:space="preserve"> </w:t>
      </w:r>
      <w:r>
        <w:rPr>
          <w:sz w:val="24"/>
        </w:rPr>
        <w:t>will</w:t>
      </w:r>
      <w:r>
        <w:rPr>
          <w:spacing w:val="-4"/>
          <w:sz w:val="24"/>
        </w:rPr>
        <w:t xml:space="preserve"> </w:t>
      </w:r>
      <w:r>
        <w:rPr>
          <w:sz w:val="24"/>
        </w:rPr>
        <w:t>undergo</w:t>
      </w:r>
      <w:r>
        <w:rPr>
          <w:spacing w:val="-4"/>
          <w:sz w:val="24"/>
        </w:rPr>
        <w:t xml:space="preserve"> </w:t>
      </w:r>
      <w:r>
        <w:rPr>
          <w:sz w:val="24"/>
        </w:rPr>
        <w:t>thorough</w:t>
      </w:r>
      <w:r>
        <w:rPr>
          <w:spacing w:val="-4"/>
          <w:sz w:val="24"/>
        </w:rPr>
        <w:t xml:space="preserve"> </w:t>
      </w:r>
      <w:r>
        <w:rPr>
          <w:sz w:val="24"/>
        </w:rPr>
        <w:t>testing</w:t>
      </w:r>
      <w:r>
        <w:rPr>
          <w:spacing w:val="-3"/>
          <w:sz w:val="24"/>
        </w:rPr>
        <w:t xml:space="preserve"> </w:t>
      </w:r>
      <w:r>
        <w:rPr>
          <w:sz w:val="24"/>
        </w:rPr>
        <w:t>to</w:t>
      </w:r>
      <w:r>
        <w:rPr>
          <w:spacing w:val="-4"/>
          <w:sz w:val="24"/>
        </w:rPr>
        <w:t xml:space="preserve"> </w:t>
      </w:r>
      <w:r>
        <w:rPr>
          <w:sz w:val="24"/>
        </w:rPr>
        <w:t>ensure</w:t>
      </w:r>
      <w:r>
        <w:rPr>
          <w:spacing w:val="-3"/>
          <w:sz w:val="24"/>
        </w:rPr>
        <w:t xml:space="preserve"> </w:t>
      </w:r>
      <w:r>
        <w:rPr>
          <w:sz w:val="24"/>
        </w:rPr>
        <w:t>functionality and performance, followed by optimization for maximum coverage and reliability.</w:t>
      </w:r>
    </w:p>
    <w:p w14:paraId="0494EBF3" w14:textId="77777777" w:rsidR="004B23F0" w:rsidRDefault="00000000">
      <w:pPr>
        <w:pStyle w:val="ListParagraph"/>
        <w:numPr>
          <w:ilvl w:val="1"/>
          <w:numId w:val="3"/>
        </w:numPr>
        <w:tabs>
          <w:tab w:val="left" w:pos="966"/>
        </w:tabs>
        <w:spacing w:line="362" w:lineRule="auto"/>
        <w:ind w:right="317" w:firstLine="0"/>
        <w:rPr>
          <w:sz w:val="24"/>
        </w:rPr>
      </w:pPr>
      <w:r>
        <w:rPr>
          <w:sz w:val="24"/>
        </w:rPr>
        <w:t>A</w:t>
      </w:r>
      <w:r>
        <w:rPr>
          <w:spacing w:val="-3"/>
          <w:sz w:val="24"/>
        </w:rPr>
        <w:t xml:space="preserve"> </w:t>
      </w:r>
      <w:r>
        <w:rPr>
          <w:sz w:val="24"/>
        </w:rPr>
        <w:t>maintenance</w:t>
      </w:r>
      <w:r>
        <w:rPr>
          <w:spacing w:val="-3"/>
          <w:sz w:val="24"/>
        </w:rPr>
        <w:t xml:space="preserve"> </w:t>
      </w:r>
      <w:r>
        <w:rPr>
          <w:sz w:val="24"/>
        </w:rPr>
        <w:t>schedule</w:t>
      </w:r>
      <w:r>
        <w:rPr>
          <w:spacing w:val="-3"/>
          <w:sz w:val="24"/>
        </w:rPr>
        <w:t xml:space="preserve"> </w:t>
      </w:r>
      <w:r>
        <w:rPr>
          <w:sz w:val="24"/>
        </w:rPr>
        <w:t>and</w:t>
      </w:r>
      <w:r>
        <w:rPr>
          <w:spacing w:val="-4"/>
          <w:sz w:val="24"/>
        </w:rPr>
        <w:t xml:space="preserve"> </w:t>
      </w:r>
      <w:r>
        <w:rPr>
          <w:sz w:val="24"/>
        </w:rPr>
        <w:t>support</w:t>
      </w:r>
      <w:r>
        <w:rPr>
          <w:spacing w:val="-3"/>
          <w:sz w:val="24"/>
        </w:rPr>
        <w:t xml:space="preserve"> </w:t>
      </w:r>
      <w:r>
        <w:rPr>
          <w:sz w:val="24"/>
        </w:rPr>
        <w:t>system</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established</w:t>
      </w:r>
      <w:r>
        <w:rPr>
          <w:spacing w:val="-4"/>
          <w:sz w:val="24"/>
        </w:rPr>
        <w:t xml:space="preserve"> </w:t>
      </w:r>
      <w:r>
        <w:rPr>
          <w:sz w:val="24"/>
        </w:rPr>
        <w:t>to</w:t>
      </w:r>
      <w:r>
        <w:rPr>
          <w:spacing w:val="-4"/>
          <w:sz w:val="24"/>
        </w:rPr>
        <w:t xml:space="preserve"> </w:t>
      </w:r>
      <w:r>
        <w:rPr>
          <w:sz w:val="24"/>
        </w:rPr>
        <w:t>ensure</w:t>
      </w:r>
      <w:r>
        <w:rPr>
          <w:spacing w:val="-3"/>
          <w:sz w:val="24"/>
        </w:rPr>
        <w:t xml:space="preserve"> </w:t>
      </w:r>
      <w:r>
        <w:rPr>
          <w:sz w:val="24"/>
        </w:rPr>
        <w:t>ongoing network management and troubleshooting.</w:t>
      </w:r>
    </w:p>
    <w:p w14:paraId="602C8990" w14:textId="77777777" w:rsidR="004B23F0" w:rsidRDefault="004B23F0">
      <w:pPr>
        <w:spacing w:line="362" w:lineRule="auto"/>
        <w:rPr>
          <w:sz w:val="24"/>
        </w:rPr>
        <w:sectPr w:rsidR="004B23F0">
          <w:pgSz w:w="12240" w:h="15840"/>
          <w:pgMar w:top="156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A653AC" w14:textId="77777777" w:rsidR="004B23F0" w:rsidRDefault="00000000">
      <w:pPr>
        <w:pStyle w:val="Heading1"/>
        <w:ind w:left="258"/>
      </w:pPr>
      <w:bookmarkStart w:id="11" w:name="_bookmark11"/>
      <w:bookmarkEnd w:id="11"/>
      <w:r>
        <w:lastRenderedPageBreak/>
        <w:t>COST</w:t>
      </w:r>
      <w:r>
        <w:rPr>
          <w:spacing w:val="-11"/>
        </w:rPr>
        <w:t xml:space="preserve"> </w:t>
      </w:r>
      <w:r>
        <w:rPr>
          <w:spacing w:val="-2"/>
        </w:rPr>
        <w:t>ESTIMATE</w:t>
      </w:r>
    </w:p>
    <w:p w14:paraId="32E4B8B7" w14:textId="77777777" w:rsidR="004B23F0" w:rsidRDefault="004B23F0">
      <w:pPr>
        <w:pStyle w:val="BodyText"/>
        <w:rPr>
          <w:b/>
          <w:sz w:val="20"/>
        </w:rPr>
      </w:pPr>
    </w:p>
    <w:p w14:paraId="0B8F060C" w14:textId="77777777" w:rsidR="004B23F0" w:rsidRDefault="004B23F0">
      <w:pPr>
        <w:pStyle w:val="BodyText"/>
        <w:spacing w:before="11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4803"/>
        <w:gridCol w:w="3319"/>
      </w:tblGrid>
      <w:tr w:rsidR="004B23F0" w14:paraId="650E7A16" w14:textId="77777777">
        <w:trPr>
          <w:trHeight w:val="702"/>
        </w:trPr>
        <w:tc>
          <w:tcPr>
            <w:tcW w:w="991" w:type="dxa"/>
          </w:tcPr>
          <w:p w14:paraId="08E7AB5E" w14:textId="77777777" w:rsidR="004B23F0" w:rsidRDefault="00000000">
            <w:pPr>
              <w:pStyle w:val="TableParagraph"/>
              <w:spacing w:line="268" w:lineRule="exact"/>
            </w:pPr>
            <w:r>
              <w:t>S.</w:t>
            </w:r>
            <w:r>
              <w:rPr>
                <w:spacing w:val="-2"/>
              </w:rPr>
              <w:t xml:space="preserve"> </w:t>
            </w:r>
            <w:r>
              <w:rPr>
                <w:spacing w:val="-10"/>
              </w:rPr>
              <w:t>N</w:t>
            </w:r>
          </w:p>
        </w:tc>
        <w:tc>
          <w:tcPr>
            <w:tcW w:w="4803" w:type="dxa"/>
          </w:tcPr>
          <w:p w14:paraId="3AA5E0AF" w14:textId="77777777" w:rsidR="004B23F0" w:rsidRDefault="00000000">
            <w:pPr>
              <w:pStyle w:val="TableParagraph"/>
              <w:spacing w:line="268" w:lineRule="exact"/>
              <w:ind w:left="105"/>
            </w:pPr>
            <w:r>
              <w:rPr>
                <w:spacing w:val="-2"/>
              </w:rPr>
              <w:t>Particulars</w:t>
            </w:r>
          </w:p>
        </w:tc>
        <w:tc>
          <w:tcPr>
            <w:tcW w:w="3319" w:type="dxa"/>
          </w:tcPr>
          <w:p w14:paraId="08A96182" w14:textId="77777777" w:rsidR="004B23F0" w:rsidRDefault="00000000">
            <w:pPr>
              <w:pStyle w:val="TableParagraph"/>
              <w:spacing w:line="268" w:lineRule="exact"/>
              <w:ind w:left="108"/>
            </w:pPr>
            <w:r>
              <w:t>Amount</w:t>
            </w:r>
            <w:r>
              <w:rPr>
                <w:spacing w:val="-4"/>
              </w:rPr>
              <w:t xml:space="preserve"> </w:t>
            </w:r>
            <w:r>
              <w:t>(in</w:t>
            </w:r>
            <w:r>
              <w:rPr>
                <w:spacing w:val="-4"/>
              </w:rPr>
              <w:t xml:space="preserve"> NRS)</w:t>
            </w:r>
          </w:p>
        </w:tc>
      </w:tr>
      <w:tr w:rsidR="004B23F0" w14:paraId="17940F5F" w14:textId="77777777">
        <w:trPr>
          <w:trHeight w:val="705"/>
        </w:trPr>
        <w:tc>
          <w:tcPr>
            <w:tcW w:w="991" w:type="dxa"/>
          </w:tcPr>
          <w:p w14:paraId="776E913B" w14:textId="77777777" w:rsidR="004B23F0" w:rsidRDefault="00000000">
            <w:pPr>
              <w:pStyle w:val="TableParagraph"/>
              <w:spacing w:before="1"/>
            </w:pPr>
            <w:r>
              <w:rPr>
                <w:spacing w:val="-10"/>
              </w:rPr>
              <w:t>1</w:t>
            </w:r>
          </w:p>
        </w:tc>
        <w:tc>
          <w:tcPr>
            <w:tcW w:w="4803" w:type="dxa"/>
          </w:tcPr>
          <w:p w14:paraId="67C66C35" w14:textId="77777777" w:rsidR="004B23F0" w:rsidRDefault="00000000">
            <w:pPr>
              <w:pStyle w:val="TableParagraph"/>
              <w:spacing w:before="1"/>
              <w:ind w:left="105"/>
            </w:pPr>
            <w:r>
              <w:rPr>
                <w:spacing w:val="-4"/>
              </w:rPr>
              <w:t>Land</w:t>
            </w:r>
          </w:p>
        </w:tc>
        <w:tc>
          <w:tcPr>
            <w:tcW w:w="3319" w:type="dxa"/>
          </w:tcPr>
          <w:p w14:paraId="42321D1F" w14:textId="77777777" w:rsidR="004B23F0" w:rsidRDefault="00000000">
            <w:pPr>
              <w:pStyle w:val="TableParagraph"/>
              <w:spacing w:before="1"/>
              <w:ind w:left="108"/>
            </w:pPr>
            <w:r>
              <w:t>Rs.</w:t>
            </w:r>
            <w:r>
              <w:rPr>
                <w:spacing w:val="-2"/>
              </w:rPr>
              <w:t xml:space="preserve"> 110,000,000</w:t>
            </w:r>
          </w:p>
        </w:tc>
      </w:tr>
      <w:tr w:rsidR="004B23F0" w14:paraId="72A2FCCA" w14:textId="77777777">
        <w:trPr>
          <w:trHeight w:val="702"/>
        </w:trPr>
        <w:tc>
          <w:tcPr>
            <w:tcW w:w="991" w:type="dxa"/>
          </w:tcPr>
          <w:p w14:paraId="261E7293" w14:textId="77777777" w:rsidR="004B23F0" w:rsidRDefault="00000000">
            <w:pPr>
              <w:pStyle w:val="TableParagraph"/>
              <w:spacing w:line="268" w:lineRule="exact"/>
            </w:pPr>
            <w:r>
              <w:rPr>
                <w:spacing w:val="-10"/>
              </w:rPr>
              <w:t>2</w:t>
            </w:r>
          </w:p>
        </w:tc>
        <w:tc>
          <w:tcPr>
            <w:tcW w:w="4803" w:type="dxa"/>
          </w:tcPr>
          <w:p w14:paraId="791E3AAE" w14:textId="77777777" w:rsidR="004B23F0" w:rsidRDefault="00000000">
            <w:pPr>
              <w:pStyle w:val="TableParagraph"/>
              <w:spacing w:line="268" w:lineRule="exact"/>
              <w:ind w:left="105"/>
            </w:pPr>
            <w:r>
              <w:rPr>
                <w:spacing w:val="-2"/>
              </w:rPr>
              <w:t>Equipment</w:t>
            </w:r>
          </w:p>
        </w:tc>
        <w:tc>
          <w:tcPr>
            <w:tcW w:w="3319" w:type="dxa"/>
          </w:tcPr>
          <w:p w14:paraId="17BE17C7" w14:textId="77777777" w:rsidR="004B23F0" w:rsidRDefault="00000000">
            <w:pPr>
              <w:pStyle w:val="TableParagraph"/>
              <w:spacing w:line="268" w:lineRule="exact"/>
              <w:ind w:left="108"/>
            </w:pPr>
            <w:r>
              <w:t>Rs.</w:t>
            </w:r>
            <w:r>
              <w:rPr>
                <w:spacing w:val="-2"/>
              </w:rPr>
              <w:t xml:space="preserve"> 290,000,000</w:t>
            </w:r>
          </w:p>
        </w:tc>
      </w:tr>
      <w:tr w:rsidR="004B23F0" w14:paraId="61DA9667" w14:textId="77777777">
        <w:trPr>
          <w:trHeight w:val="705"/>
        </w:trPr>
        <w:tc>
          <w:tcPr>
            <w:tcW w:w="991" w:type="dxa"/>
          </w:tcPr>
          <w:p w14:paraId="71C8C6DE" w14:textId="77777777" w:rsidR="004B23F0" w:rsidRDefault="00000000">
            <w:pPr>
              <w:pStyle w:val="TableParagraph"/>
              <w:spacing w:before="1"/>
            </w:pPr>
            <w:r>
              <w:rPr>
                <w:spacing w:val="-10"/>
              </w:rPr>
              <w:t>3</w:t>
            </w:r>
          </w:p>
        </w:tc>
        <w:tc>
          <w:tcPr>
            <w:tcW w:w="4803" w:type="dxa"/>
          </w:tcPr>
          <w:p w14:paraId="3E822BA8" w14:textId="77777777" w:rsidR="004B23F0" w:rsidRDefault="00000000">
            <w:pPr>
              <w:pStyle w:val="TableParagraph"/>
              <w:spacing w:before="1"/>
              <w:ind w:left="105"/>
            </w:pPr>
            <w:r>
              <w:t>Salary</w:t>
            </w:r>
            <w:r>
              <w:rPr>
                <w:spacing w:val="-5"/>
              </w:rPr>
              <w:t xml:space="preserve"> </w:t>
            </w:r>
            <w:r>
              <w:t>and</w:t>
            </w:r>
            <w:r>
              <w:rPr>
                <w:spacing w:val="-3"/>
              </w:rPr>
              <w:t xml:space="preserve"> </w:t>
            </w:r>
            <w:r>
              <w:rPr>
                <w:spacing w:val="-2"/>
              </w:rPr>
              <w:t>Wages</w:t>
            </w:r>
          </w:p>
        </w:tc>
        <w:tc>
          <w:tcPr>
            <w:tcW w:w="3319" w:type="dxa"/>
          </w:tcPr>
          <w:p w14:paraId="22D1B35C" w14:textId="77777777" w:rsidR="004B23F0" w:rsidRDefault="00000000">
            <w:pPr>
              <w:pStyle w:val="TableParagraph"/>
              <w:spacing w:before="1"/>
              <w:ind w:left="108"/>
            </w:pPr>
            <w:r>
              <w:t>Rs.</w:t>
            </w:r>
            <w:r>
              <w:rPr>
                <w:spacing w:val="-2"/>
              </w:rPr>
              <w:t xml:space="preserve"> 45,000,000</w:t>
            </w:r>
          </w:p>
        </w:tc>
      </w:tr>
      <w:tr w:rsidR="004B23F0" w14:paraId="53BB539D" w14:textId="77777777">
        <w:trPr>
          <w:trHeight w:val="702"/>
        </w:trPr>
        <w:tc>
          <w:tcPr>
            <w:tcW w:w="991" w:type="dxa"/>
          </w:tcPr>
          <w:p w14:paraId="19C8E049" w14:textId="77777777" w:rsidR="004B23F0" w:rsidRDefault="00000000">
            <w:pPr>
              <w:pStyle w:val="TableParagraph"/>
              <w:spacing w:line="268" w:lineRule="exact"/>
            </w:pPr>
            <w:r>
              <w:rPr>
                <w:spacing w:val="-10"/>
              </w:rPr>
              <w:t>4</w:t>
            </w:r>
          </w:p>
        </w:tc>
        <w:tc>
          <w:tcPr>
            <w:tcW w:w="4803" w:type="dxa"/>
          </w:tcPr>
          <w:p w14:paraId="4A511574" w14:textId="77777777" w:rsidR="004B23F0" w:rsidRDefault="00000000">
            <w:pPr>
              <w:pStyle w:val="TableParagraph"/>
              <w:spacing w:line="268" w:lineRule="exact"/>
              <w:ind w:left="105"/>
            </w:pPr>
            <w:r>
              <w:t>Survey</w:t>
            </w:r>
            <w:r>
              <w:rPr>
                <w:spacing w:val="-4"/>
              </w:rPr>
              <w:t xml:space="preserve"> </w:t>
            </w:r>
            <w:r>
              <w:t>and</w:t>
            </w:r>
            <w:r>
              <w:rPr>
                <w:spacing w:val="-4"/>
              </w:rPr>
              <w:t xml:space="preserve"> </w:t>
            </w:r>
            <w:r>
              <w:rPr>
                <w:spacing w:val="-2"/>
              </w:rPr>
              <w:t>Planning</w:t>
            </w:r>
          </w:p>
        </w:tc>
        <w:tc>
          <w:tcPr>
            <w:tcW w:w="3319" w:type="dxa"/>
          </w:tcPr>
          <w:p w14:paraId="23B0E12D" w14:textId="77777777" w:rsidR="004B23F0" w:rsidRDefault="00000000">
            <w:pPr>
              <w:pStyle w:val="TableParagraph"/>
              <w:spacing w:line="268" w:lineRule="exact"/>
              <w:ind w:left="108"/>
            </w:pPr>
            <w:r>
              <w:t>Rs.</w:t>
            </w:r>
            <w:r>
              <w:rPr>
                <w:spacing w:val="-2"/>
              </w:rPr>
              <w:t xml:space="preserve"> 30,000,000</w:t>
            </w:r>
          </w:p>
        </w:tc>
      </w:tr>
      <w:tr w:rsidR="004B23F0" w14:paraId="0E598024" w14:textId="77777777">
        <w:trPr>
          <w:trHeight w:val="705"/>
        </w:trPr>
        <w:tc>
          <w:tcPr>
            <w:tcW w:w="991" w:type="dxa"/>
          </w:tcPr>
          <w:p w14:paraId="548386D3" w14:textId="77777777" w:rsidR="004B23F0" w:rsidRDefault="00000000">
            <w:pPr>
              <w:pStyle w:val="TableParagraph"/>
              <w:spacing w:before="1"/>
            </w:pPr>
            <w:r>
              <w:rPr>
                <w:spacing w:val="-10"/>
              </w:rPr>
              <w:t>5</w:t>
            </w:r>
          </w:p>
        </w:tc>
        <w:tc>
          <w:tcPr>
            <w:tcW w:w="4803" w:type="dxa"/>
          </w:tcPr>
          <w:p w14:paraId="54D82FDB" w14:textId="77777777" w:rsidR="004B23F0" w:rsidRDefault="00000000">
            <w:pPr>
              <w:pStyle w:val="TableParagraph"/>
              <w:spacing w:before="1"/>
              <w:ind w:left="105"/>
            </w:pPr>
            <w:r>
              <w:rPr>
                <w:spacing w:val="-2"/>
              </w:rPr>
              <w:t>Installation</w:t>
            </w:r>
          </w:p>
        </w:tc>
        <w:tc>
          <w:tcPr>
            <w:tcW w:w="3319" w:type="dxa"/>
          </w:tcPr>
          <w:p w14:paraId="04B0D149" w14:textId="77777777" w:rsidR="004B23F0" w:rsidRDefault="00000000">
            <w:pPr>
              <w:pStyle w:val="TableParagraph"/>
              <w:spacing w:before="1"/>
              <w:ind w:left="108"/>
            </w:pPr>
            <w:r>
              <w:t>Rs.</w:t>
            </w:r>
            <w:r>
              <w:rPr>
                <w:spacing w:val="-2"/>
              </w:rPr>
              <w:t xml:space="preserve"> 200,000,000</w:t>
            </w:r>
          </w:p>
        </w:tc>
      </w:tr>
      <w:tr w:rsidR="004B23F0" w14:paraId="14CCFDEF" w14:textId="77777777">
        <w:trPr>
          <w:trHeight w:val="650"/>
        </w:trPr>
        <w:tc>
          <w:tcPr>
            <w:tcW w:w="991" w:type="dxa"/>
          </w:tcPr>
          <w:p w14:paraId="1A959569" w14:textId="77777777" w:rsidR="004B23F0" w:rsidRDefault="00000000">
            <w:pPr>
              <w:pStyle w:val="TableParagraph"/>
              <w:spacing w:line="268" w:lineRule="exact"/>
            </w:pPr>
            <w:r>
              <w:rPr>
                <w:spacing w:val="-10"/>
              </w:rPr>
              <w:t>6</w:t>
            </w:r>
          </w:p>
        </w:tc>
        <w:tc>
          <w:tcPr>
            <w:tcW w:w="4803" w:type="dxa"/>
          </w:tcPr>
          <w:p w14:paraId="779196B0" w14:textId="77777777" w:rsidR="004B23F0" w:rsidRDefault="00000000">
            <w:pPr>
              <w:pStyle w:val="TableParagraph"/>
              <w:spacing w:line="268" w:lineRule="exact"/>
              <w:ind w:left="105"/>
            </w:pPr>
            <w:r>
              <w:t>Testing</w:t>
            </w:r>
            <w:r>
              <w:rPr>
                <w:spacing w:val="-3"/>
              </w:rPr>
              <w:t xml:space="preserve"> </w:t>
            </w:r>
            <w:r>
              <w:t>and</w:t>
            </w:r>
            <w:r>
              <w:rPr>
                <w:spacing w:val="-3"/>
              </w:rPr>
              <w:t xml:space="preserve"> </w:t>
            </w:r>
            <w:r>
              <w:rPr>
                <w:spacing w:val="-2"/>
              </w:rPr>
              <w:t>Optimization</w:t>
            </w:r>
          </w:p>
        </w:tc>
        <w:tc>
          <w:tcPr>
            <w:tcW w:w="3319" w:type="dxa"/>
          </w:tcPr>
          <w:p w14:paraId="274ECAF6" w14:textId="77777777" w:rsidR="004B23F0" w:rsidRDefault="00000000">
            <w:pPr>
              <w:pStyle w:val="TableParagraph"/>
              <w:spacing w:line="268" w:lineRule="exact"/>
              <w:ind w:left="108"/>
            </w:pPr>
            <w:r>
              <w:t>Rs.</w:t>
            </w:r>
            <w:r>
              <w:rPr>
                <w:spacing w:val="-2"/>
              </w:rPr>
              <w:t xml:space="preserve"> 25,000,000</w:t>
            </w:r>
          </w:p>
        </w:tc>
      </w:tr>
      <w:tr w:rsidR="004B23F0" w14:paraId="6D57FBA7" w14:textId="77777777">
        <w:trPr>
          <w:trHeight w:val="702"/>
        </w:trPr>
        <w:tc>
          <w:tcPr>
            <w:tcW w:w="991" w:type="dxa"/>
          </w:tcPr>
          <w:p w14:paraId="17368701" w14:textId="77777777" w:rsidR="004B23F0" w:rsidRDefault="00000000">
            <w:pPr>
              <w:pStyle w:val="TableParagraph"/>
              <w:spacing w:line="268" w:lineRule="exact"/>
            </w:pPr>
            <w:r>
              <w:rPr>
                <w:spacing w:val="-10"/>
              </w:rPr>
              <w:t>7</w:t>
            </w:r>
          </w:p>
        </w:tc>
        <w:tc>
          <w:tcPr>
            <w:tcW w:w="4803" w:type="dxa"/>
          </w:tcPr>
          <w:p w14:paraId="21E5E84A" w14:textId="77777777" w:rsidR="004B23F0" w:rsidRDefault="00000000">
            <w:pPr>
              <w:pStyle w:val="TableParagraph"/>
              <w:spacing w:line="268" w:lineRule="exact"/>
              <w:ind w:left="105"/>
            </w:pPr>
            <w:r>
              <w:t>Maintenance</w:t>
            </w:r>
            <w:r>
              <w:rPr>
                <w:spacing w:val="-10"/>
              </w:rPr>
              <w:t xml:space="preserve"> </w:t>
            </w:r>
            <w:r>
              <w:rPr>
                <w:spacing w:val="-2"/>
              </w:rPr>
              <w:t>Setup</w:t>
            </w:r>
          </w:p>
        </w:tc>
        <w:tc>
          <w:tcPr>
            <w:tcW w:w="3319" w:type="dxa"/>
          </w:tcPr>
          <w:p w14:paraId="0C0D17D5" w14:textId="77777777" w:rsidR="004B23F0" w:rsidRDefault="00000000">
            <w:pPr>
              <w:pStyle w:val="TableParagraph"/>
              <w:spacing w:line="268" w:lineRule="exact"/>
              <w:ind w:left="108"/>
            </w:pPr>
            <w:r>
              <w:t>Rs.</w:t>
            </w:r>
            <w:r>
              <w:rPr>
                <w:spacing w:val="-2"/>
              </w:rPr>
              <w:t xml:space="preserve"> 30,000,000</w:t>
            </w:r>
          </w:p>
        </w:tc>
      </w:tr>
      <w:tr w:rsidR="004B23F0" w14:paraId="772F6C20" w14:textId="77777777">
        <w:trPr>
          <w:trHeight w:val="705"/>
        </w:trPr>
        <w:tc>
          <w:tcPr>
            <w:tcW w:w="991" w:type="dxa"/>
          </w:tcPr>
          <w:p w14:paraId="635E1520" w14:textId="77777777" w:rsidR="004B23F0" w:rsidRDefault="00000000">
            <w:pPr>
              <w:pStyle w:val="TableParagraph"/>
              <w:spacing w:before="2"/>
            </w:pPr>
            <w:r>
              <w:rPr>
                <w:spacing w:val="-10"/>
              </w:rPr>
              <w:t>8</w:t>
            </w:r>
          </w:p>
        </w:tc>
        <w:tc>
          <w:tcPr>
            <w:tcW w:w="4803" w:type="dxa"/>
          </w:tcPr>
          <w:p w14:paraId="2B5D565A" w14:textId="77777777" w:rsidR="004B23F0" w:rsidRDefault="00000000">
            <w:pPr>
              <w:pStyle w:val="TableParagraph"/>
              <w:spacing w:before="2"/>
              <w:ind w:left="105"/>
            </w:pPr>
            <w:r>
              <w:rPr>
                <w:spacing w:val="-2"/>
              </w:rPr>
              <w:t>Electricity</w:t>
            </w:r>
          </w:p>
        </w:tc>
        <w:tc>
          <w:tcPr>
            <w:tcW w:w="3319" w:type="dxa"/>
          </w:tcPr>
          <w:p w14:paraId="36C6797C" w14:textId="77777777" w:rsidR="004B23F0" w:rsidRDefault="00000000">
            <w:pPr>
              <w:pStyle w:val="TableParagraph"/>
              <w:spacing w:before="2"/>
              <w:ind w:left="108"/>
            </w:pPr>
            <w:r>
              <w:t>Rs.</w:t>
            </w:r>
            <w:r>
              <w:rPr>
                <w:spacing w:val="-2"/>
              </w:rPr>
              <w:t xml:space="preserve"> 20,000,000</w:t>
            </w:r>
          </w:p>
        </w:tc>
      </w:tr>
      <w:tr w:rsidR="004B23F0" w14:paraId="0E349A7C" w14:textId="77777777">
        <w:trPr>
          <w:trHeight w:val="702"/>
        </w:trPr>
        <w:tc>
          <w:tcPr>
            <w:tcW w:w="991" w:type="dxa"/>
          </w:tcPr>
          <w:p w14:paraId="7153FEE8" w14:textId="77777777" w:rsidR="004B23F0" w:rsidRDefault="00000000">
            <w:pPr>
              <w:pStyle w:val="TableParagraph"/>
              <w:spacing w:line="268" w:lineRule="exact"/>
            </w:pPr>
            <w:r>
              <w:rPr>
                <w:spacing w:val="-10"/>
              </w:rPr>
              <w:t>9</w:t>
            </w:r>
          </w:p>
        </w:tc>
        <w:tc>
          <w:tcPr>
            <w:tcW w:w="4803" w:type="dxa"/>
          </w:tcPr>
          <w:p w14:paraId="3E671114" w14:textId="77777777" w:rsidR="004B23F0" w:rsidRDefault="00000000">
            <w:pPr>
              <w:pStyle w:val="TableParagraph"/>
              <w:spacing w:line="268" w:lineRule="exact"/>
              <w:ind w:left="105"/>
            </w:pPr>
            <w:r>
              <w:rPr>
                <w:spacing w:val="-2"/>
              </w:rPr>
              <w:t>Transportation</w:t>
            </w:r>
          </w:p>
        </w:tc>
        <w:tc>
          <w:tcPr>
            <w:tcW w:w="3319" w:type="dxa"/>
          </w:tcPr>
          <w:p w14:paraId="1306FD6B" w14:textId="77777777" w:rsidR="004B23F0" w:rsidRDefault="00000000">
            <w:pPr>
              <w:pStyle w:val="TableParagraph"/>
              <w:spacing w:line="268" w:lineRule="exact"/>
              <w:ind w:left="108"/>
            </w:pPr>
            <w:r>
              <w:t>Rs.</w:t>
            </w:r>
            <w:r>
              <w:rPr>
                <w:spacing w:val="-2"/>
              </w:rPr>
              <w:t xml:space="preserve"> 18,000,000</w:t>
            </w:r>
          </w:p>
        </w:tc>
      </w:tr>
      <w:tr w:rsidR="004B23F0" w14:paraId="565C1EED" w14:textId="77777777">
        <w:trPr>
          <w:trHeight w:val="705"/>
        </w:trPr>
        <w:tc>
          <w:tcPr>
            <w:tcW w:w="991" w:type="dxa"/>
          </w:tcPr>
          <w:p w14:paraId="13174BC2" w14:textId="77777777" w:rsidR="004B23F0" w:rsidRDefault="00000000">
            <w:pPr>
              <w:pStyle w:val="TableParagraph"/>
              <w:spacing w:before="1"/>
            </w:pPr>
            <w:r>
              <w:rPr>
                <w:spacing w:val="-5"/>
              </w:rPr>
              <w:t>10</w:t>
            </w:r>
          </w:p>
        </w:tc>
        <w:tc>
          <w:tcPr>
            <w:tcW w:w="4803" w:type="dxa"/>
          </w:tcPr>
          <w:p w14:paraId="7FC21A9A" w14:textId="77777777" w:rsidR="004B23F0" w:rsidRDefault="00000000">
            <w:pPr>
              <w:pStyle w:val="TableParagraph"/>
              <w:spacing w:before="1"/>
              <w:ind w:left="105"/>
            </w:pPr>
            <w:r>
              <w:rPr>
                <w:spacing w:val="-2"/>
              </w:rPr>
              <w:t>Publication</w:t>
            </w:r>
          </w:p>
        </w:tc>
        <w:tc>
          <w:tcPr>
            <w:tcW w:w="3319" w:type="dxa"/>
          </w:tcPr>
          <w:p w14:paraId="548390F0" w14:textId="77777777" w:rsidR="004B23F0" w:rsidRDefault="00000000">
            <w:pPr>
              <w:pStyle w:val="TableParagraph"/>
              <w:spacing w:before="1"/>
              <w:ind w:left="108"/>
            </w:pPr>
            <w:r>
              <w:t>Rs.</w:t>
            </w:r>
            <w:r>
              <w:rPr>
                <w:spacing w:val="-2"/>
              </w:rPr>
              <w:t xml:space="preserve"> 2,000,000</w:t>
            </w:r>
          </w:p>
        </w:tc>
      </w:tr>
      <w:tr w:rsidR="004B23F0" w14:paraId="459D8815" w14:textId="77777777">
        <w:trPr>
          <w:trHeight w:val="702"/>
        </w:trPr>
        <w:tc>
          <w:tcPr>
            <w:tcW w:w="991" w:type="dxa"/>
          </w:tcPr>
          <w:p w14:paraId="271B5ED6" w14:textId="77777777" w:rsidR="004B23F0" w:rsidRDefault="00000000">
            <w:pPr>
              <w:pStyle w:val="TableParagraph"/>
              <w:spacing w:line="268" w:lineRule="exact"/>
            </w:pPr>
            <w:r>
              <w:rPr>
                <w:spacing w:val="-5"/>
              </w:rPr>
              <w:t>11</w:t>
            </w:r>
          </w:p>
        </w:tc>
        <w:tc>
          <w:tcPr>
            <w:tcW w:w="4803" w:type="dxa"/>
          </w:tcPr>
          <w:p w14:paraId="6012116E" w14:textId="77777777" w:rsidR="004B23F0" w:rsidRDefault="00000000">
            <w:pPr>
              <w:pStyle w:val="TableParagraph"/>
              <w:spacing w:line="268" w:lineRule="exact"/>
              <w:ind w:left="105"/>
            </w:pPr>
            <w:r>
              <w:rPr>
                <w:spacing w:val="-2"/>
              </w:rPr>
              <w:t>Stationery</w:t>
            </w:r>
          </w:p>
        </w:tc>
        <w:tc>
          <w:tcPr>
            <w:tcW w:w="3319" w:type="dxa"/>
          </w:tcPr>
          <w:p w14:paraId="30339310" w14:textId="77777777" w:rsidR="004B23F0" w:rsidRDefault="00000000">
            <w:pPr>
              <w:pStyle w:val="TableParagraph"/>
              <w:spacing w:line="268" w:lineRule="exact"/>
              <w:ind w:left="108"/>
            </w:pPr>
            <w:r>
              <w:t>Rs.</w:t>
            </w:r>
            <w:r>
              <w:rPr>
                <w:spacing w:val="-2"/>
              </w:rPr>
              <w:t xml:space="preserve"> 500,000</w:t>
            </w:r>
          </w:p>
        </w:tc>
      </w:tr>
      <w:tr w:rsidR="004B23F0" w14:paraId="241F4F7D" w14:textId="77777777">
        <w:trPr>
          <w:trHeight w:val="705"/>
        </w:trPr>
        <w:tc>
          <w:tcPr>
            <w:tcW w:w="991" w:type="dxa"/>
          </w:tcPr>
          <w:p w14:paraId="477A5B1B" w14:textId="77777777" w:rsidR="004B23F0" w:rsidRDefault="00000000">
            <w:pPr>
              <w:pStyle w:val="TableParagraph"/>
              <w:spacing w:before="1"/>
            </w:pPr>
            <w:r>
              <w:rPr>
                <w:spacing w:val="-5"/>
              </w:rPr>
              <w:t>12</w:t>
            </w:r>
          </w:p>
        </w:tc>
        <w:tc>
          <w:tcPr>
            <w:tcW w:w="4803" w:type="dxa"/>
          </w:tcPr>
          <w:p w14:paraId="3C05ED9B" w14:textId="77777777" w:rsidR="004B23F0" w:rsidRDefault="00000000">
            <w:pPr>
              <w:pStyle w:val="TableParagraph"/>
              <w:spacing w:before="1"/>
              <w:ind w:left="105"/>
            </w:pPr>
            <w:r>
              <w:rPr>
                <w:spacing w:val="-4"/>
              </w:rPr>
              <w:t>Rent</w:t>
            </w:r>
          </w:p>
        </w:tc>
        <w:tc>
          <w:tcPr>
            <w:tcW w:w="3319" w:type="dxa"/>
          </w:tcPr>
          <w:p w14:paraId="4A792222" w14:textId="77777777" w:rsidR="004B23F0" w:rsidRDefault="00000000">
            <w:pPr>
              <w:pStyle w:val="TableParagraph"/>
              <w:spacing w:before="1"/>
              <w:ind w:left="108"/>
            </w:pPr>
            <w:r>
              <w:t>Rs.</w:t>
            </w:r>
            <w:r>
              <w:rPr>
                <w:spacing w:val="-2"/>
              </w:rPr>
              <w:t xml:space="preserve"> 10,500,000</w:t>
            </w:r>
          </w:p>
        </w:tc>
      </w:tr>
      <w:tr w:rsidR="004B23F0" w14:paraId="0FCE3DF1" w14:textId="77777777">
        <w:trPr>
          <w:trHeight w:val="702"/>
        </w:trPr>
        <w:tc>
          <w:tcPr>
            <w:tcW w:w="991" w:type="dxa"/>
          </w:tcPr>
          <w:p w14:paraId="60393FC8" w14:textId="77777777" w:rsidR="004B23F0" w:rsidRDefault="00000000">
            <w:pPr>
              <w:pStyle w:val="TableParagraph"/>
              <w:spacing w:line="268" w:lineRule="exact"/>
            </w:pPr>
            <w:r>
              <w:rPr>
                <w:spacing w:val="-5"/>
              </w:rPr>
              <w:t>13</w:t>
            </w:r>
          </w:p>
        </w:tc>
        <w:tc>
          <w:tcPr>
            <w:tcW w:w="4803" w:type="dxa"/>
          </w:tcPr>
          <w:p w14:paraId="0F50BF8A" w14:textId="77777777" w:rsidR="004B23F0" w:rsidRDefault="00000000">
            <w:pPr>
              <w:pStyle w:val="TableParagraph"/>
              <w:spacing w:line="268" w:lineRule="exact"/>
              <w:ind w:left="105"/>
            </w:pPr>
            <w:r>
              <w:t>Food</w:t>
            </w:r>
            <w:r>
              <w:rPr>
                <w:spacing w:val="-5"/>
              </w:rPr>
              <w:t xml:space="preserve"> </w:t>
            </w:r>
            <w:r>
              <w:t>and</w:t>
            </w:r>
            <w:r>
              <w:rPr>
                <w:spacing w:val="-5"/>
              </w:rPr>
              <w:t xml:space="preserve"> </w:t>
            </w:r>
            <w:r>
              <w:t>Drinking</w:t>
            </w:r>
            <w:r>
              <w:rPr>
                <w:spacing w:val="-4"/>
              </w:rPr>
              <w:t xml:space="preserve"> </w:t>
            </w:r>
            <w:r>
              <w:rPr>
                <w:spacing w:val="-2"/>
              </w:rPr>
              <w:t>Water</w:t>
            </w:r>
          </w:p>
        </w:tc>
        <w:tc>
          <w:tcPr>
            <w:tcW w:w="3319" w:type="dxa"/>
          </w:tcPr>
          <w:p w14:paraId="27D0C97B" w14:textId="77777777" w:rsidR="004B23F0" w:rsidRDefault="00000000">
            <w:pPr>
              <w:pStyle w:val="TableParagraph"/>
              <w:spacing w:line="268" w:lineRule="exact"/>
              <w:ind w:left="108"/>
            </w:pPr>
            <w:r>
              <w:t>Rs.</w:t>
            </w:r>
            <w:r>
              <w:rPr>
                <w:spacing w:val="-2"/>
              </w:rPr>
              <w:t xml:space="preserve"> 3,000,000</w:t>
            </w:r>
          </w:p>
        </w:tc>
      </w:tr>
      <w:tr w:rsidR="004B23F0" w14:paraId="2A066638" w14:textId="77777777">
        <w:trPr>
          <w:trHeight w:val="652"/>
        </w:trPr>
        <w:tc>
          <w:tcPr>
            <w:tcW w:w="991" w:type="dxa"/>
          </w:tcPr>
          <w:p w14:paraId="762AFA40" w14:textId="77777777" w:rsidR="004B23F0" w:rsidRDefault="004B23F0">
            <w:pPr>
              <w:pStyle w:val="TableParagraph"/>
              <w:ind w:left="0"/>
              <w:rPr>
                <w:rFonts w:ascii="Times New Roman"/>
              </w:rPr>
            </w:pPr>
          </w:p>
        </w:tc>
        <w:tc>
          <w:tcPr>
            <w:tcW w:w="4803" w:type="dxa"/>
          </w:tcPr>
          <w:p w14:paraId="69CF4FD3" w14:textId="77777777" w:rsidR="004B23F0" w:rsidRDefault="00000000">
            <w:pPr>
              <w:pStyle w:val="TableParagraph"/>
              <w:spacing w:before="1"/>
              <w:ind w:left="105"/>
            </w:pPr>
            <w:r>
              <w:rPr>
                <w:spacing w:val="-2"/>
              </w:rPr>
              <w:t>Total:</w:t>
            </w:r>
          </w:p>
        </w:tc>
        <w:tc>
          <w:tcPr>
            <w:tcW w:w="3319" w:type="dxa"/>
          </w:tcPr>
          <w:p w14:paraId="5136451E" w14:textId="77777777" w:rsidR="004B23F0" w:rsidRDefault="00000000">
            <w:pPr>
              <w:pStyle w:val="TableParagraph"/>
              <w:spacing w:before="1"/>
              <w:ind w:left="108"/>
            </w:pPr>
            <w:r>
              <w:t>Rs.</w:t>
            </w:r>
            <w:r>
              <w:rPr>
                <w:spacing w:val="-2"/>
              </w:rPr>
              <w:t xml:space="preserve"> 783,000,000</w:t>
            </w:r>
          </w:p>
        </w:tc>
      </w:tr>
    </w:tbl>
    <w:p w14:paraId="528C2F69" w14:textId="77777777" w:rsidR="004B23F0" w:rsidRDefault="004B23F0">
      <w:pPr>
        <w:sectPr w:rsidR="004B23F0">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03AA68" w14:textId="77777777" w:rsidR="004B23F0" w:rsidRDefault="00000000">
      <w:pPr>
        <w:pStyle w:val="Heading1"/>
        <w:ind w:left="257"/>
      </w:pPr>
      <w:bookmarkStart w:id="12" w:name="_bookmark12"/>
      <w:bookmarkEnd w:id="12"/>
      <w:r>
        <w:lastRenderedPageBreak/>
        <w:t>TIME</w:t>
      </w:r>
      <w:r>
        <w:rPr>
          <w:spacing w:val="-7"/>
        </w:rPr>
        <w:t xml:space="preserve"> </w:t>
      </w:r>
      <w:r>
        <w:rPr>
          <w:spacing w:val="-2"/>
        </w:rPr>
        <w:t>MANAGEMENT</w:t>
      </w:r>
    </w:p>
    <w:p w14:paraId="12AD3AC4" w14:textId="77777777" w:rsidR="004B23F0" w:rsidRDefault="004B23F0">
      <w:pPr>
        <w:pStyle w:val="BodyText"/>
        <w:spacing w:before="389"/>
        <w:rPr>
          <w:b/>
          <w:sz w:val="32"/>
        </w:rPr>
      </w:pPr>
    </w:p>
    <w:p w14:paraId="1AB422A9" w14:textId="77777777" w:rsidR="004B23F0" w:rsidRDefault="00000000">
      <w:pPr>
        <w:pStyle w:val="BodyText"/>
        <w:spacing w:before="1" w:line="360" w:lineRule="auto"/>
        <w:ind w:left="480" w:right="200"/>
      </w:pPr>
      <w:r>
        <w:t>This</w:t>
      </w:r>
      <w:r>
        <w:rPr>
          <w:spacing w:val="-3"/>
        </w:rPr>
        <w:t xml:space="preserve"> </w:t>
      </w:r>
      <w:r>
        <w:t>section</w:t>
      </w:r>
      <w:r>
        <w:rPr>
          <w:spacing w:val="-2"/>
        </w:rPr>
        <w:t xml:space="preserve"> </w:t>
      </w:r>
      <w:r>
        <w:t>presents</w:t>
      </w:r>
      <w:r>
        <w:rPr>
          <w:spacing w:val="-3"/>
        </w:rPr>
        <w:t xml:space="preserve"> </w:t>
      </w:r>
      <w:r>
        <w:t>a</w:t>
      </w:r>
      <w:r>
        <w:rPr>
          <w:spacing w:val="-3"/>
        </w:rPr>
        <w:t xml:space="preserve"> </w:t>
      </w:r>
      <w:r>
        <w:t>tentative</w:t>
      </w:r>
      <w:r>
        <w:rPr>
          <w:spacing w:val="-3"/>
        </w:rPr>
        <w:t xml:space="preserve"> </w:t>
      </w:r>
      <w:r>
        <w:t>plan</w:t>
      </w:r>
      <w:r>
        <w:rPr>
          <w:spacing w:val="-4"/>
        </w:rPr>
        <w:t xml:space="preserve"> </w:t>
      </w:r>
      <w:r>
        <w:t>for</w:t>
      </w:r>
      <w:r>
        <w:rPr>
          <w:spacing w:val="-4"/>
        </w:rPr>
        <w:t xml:space="preserve"> </w:t>
      </w:r>
      <w:r>
        <w:t>the</w:t>
      </w:r>
      <w:r>
        <w:rPr>
          <w:spacing w:val="-4"/>
        </w:rPr>
        <w:t xml:space="preserve"> </w:t>
      </w:r>
      <w:r>
        <w:t>time</w:t>
      </w:r>
      <w:r>
        <w:rPr>
          <w:spacing w:val="-2"/>
        </w:rPr>
        <w:t xml:space="preserve"> </w:t>
      </w:r>
      <w:r>
        <w:t>management</w:t>
      </w:r>
      <w:r>
        <w:rPr>
          <w:spacing w:val="-2"/>
        </w:rPr>
        <w:t xml:space="preserve"> </w:t>
      </w:r>
      <w:r>
        <w:t>for</w:t>
      </w:r>
      <w:r>
        <w:rPr>
          <w:spacing w:val="-4"/>
        </w:rPr>
        <w:t xml:space="preserve"> </w:t>
      </w:r>
      <w:r>
        <w:t>different</w:t>
      </w:r>
      <w:r>
        <w:rPr>
          <w:spacing w:val="-2"/>
        </w:rPr>
        <w:t xml:space="preserve"> </w:t>
      </w:r>
      <w:r>
        <w:t>activities</w:t>
      </w:r>
      <w:r>
        <w:rPr>
          <w:spacing w:val="-5"/>
        </w:rPr>
        <w:t xml:space="preserve"> </w:t>
      </w:r>
      <w:r>
        <w:t>to be performed throughout the 22 months project duration.</w:t>
      </w:r>
    </w:p>
    <w:p w14:paraId="0BA25C61" w14:textId="77777777" w:rsidR="004B23F0" w:rsidRDefault="004B23F0">
      <w:pPr>
        <w:pStyle w:val="BodyText"/>
        <w:spacing w:before="12"/>
        <w:rPr>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5665"/>
        <w:gridCol w:w="2067"/>
      </w:tblGrid>
      <w:tr w:rsidR="004B23F0" w14:paraId="5A8F837C" w14:textId="77777777">
        <w:trPr>
          <w:trHeight w:val="801"/>
        </w:trPr>
        <w:tc>
          <w:tcPr>
            <w:tcW w:w="1356" w:type="dxa"/>
          </w:tcPr>
          <w:p w14:paraId="6EBEA471" w14:textId="77777777" w:rsidR="004B23F0" w:rsidRDefault="00000000">
            <w:pPr>
              <w:pStyle w:val="TableParagraph"/>
              <w:spacing w:line="292" w:lineRule="exact"/>
              <w:ind w:left="110"/>
              <w:rPr>
                <w:sz w:val="24"/>
              </w:rPr>
            </w:pPr>
            <w:r>
              <w:rPr>
                <w:sz w:val="24"/>
              </w:rPr>
              <w:t>S.</w:t>
            </w:r>
            <w:r>
              <w:rPr>
                <w:spacing w:val="-1"/>
                <w:sz w:val="24"/>
              </w:rPr>
              <w:t xml:space="preserve"> </w:t>
            </w:r>
            <w:r>
              <w:rPr>
                <w:spacing w:val="-10"/>
                <w:sz w:val="24"/>
              </w:rPr>
              <w:t>N</w:t>
            </w:r>
          </w:p>
        </w:tc>
        <w:tc>
          <w:tcPr>
            <w:tcW w:w="5665" w:type="dxa"/>
          </w:tcPr>
          <w:p w14:paraId="22B76D87" w14:textId="77777777" w:rsidR="004B23F0" w:rsidRDefault="00000000">
            <w:pPr>
              <w:pStyle w:val="TableParagraph"/>
              <w:spacing w:line="292" w:lineRule="exact"/>
              <w:rPr>
                <w:sz w:val="24"/>
              </w:rPr>
            </w:pPr>
            <w:r>
              <w:rPr>
                <w:spacing w:val="-2"/>
                <w:sz w:val="24"/>
              </w:rPr>
              <w:t>Activities</w:t>
            </w:r>
          </w:p>
        </w:tc>
        <w:tc>
          <w:tcPr>
            <w:tcW w:w="2067" w:type="dxa"/>
          </w:tcPr>
          <w:p w14:paraId="71F18BDD" w14:textId="77777777" w:rsidR="004B23F0" w:rsidRDefault="00000000">
            <w:pPr>
              <w:pStyle w:val="TableParagraph"/>
              <w:spacing w:line="292" w:lineRule="exact"/>
              <w:rPr>
                <w:sz w:val="24"/>
              </w:rPr>
            </w:pPr>
            <w:r>
              <w:rPr>
                <w:spacing w:val="-2"/>
                <w:sz w:val="24"/>
              </w:rPr>
              <w:t>Duration</w:t>
            </w:r>
          </w:p>
        </w:tc>
      </w:tr>
      <w:tr w:rsidR="004B23F0" w14:paraId="020D3FC9" w14:textId="77777777">
        <w:trPr>
          <w:trHeight w:val="698"/>
        </w:trPr>
        <w:tc>
          <w:tcPr>
            <w:tcW w:w="1356" w:type="dxa"/>
          </w:tcPr>
          <w:p w14:paraId="4EB422F5" w14:textId="77777777" w:rsidR="004B23F0" w:rsidRDefault="00000000">
            <w:pPr>
              <w:pStyle w:val="TableParagraph"/>
              <w:spacing w:line="292" w:lineRule="exact"/>
              <w:ind w:left="110"/>
              <w:rPr>
                <w:sz w:val="24"/>
              </w:rPr>
            </w:pPr>
            <w:r>
              <w:rPr>
                <w:spacing w:val="-10"/>
                <w:sz w:val="24"/>
              </w:rPr>
              <w:t>1</w:t>
            </w:r>
          </w:p>
        </w:tc>
        <w:tc>
          <w:tcPr>
            <w:tcW w:w="5665" w:type="dxa"/>
          </w:tcPr>
          <w:p w14:paraId="6FADF4F5" w14:textId="77777777" w:rsidR="004B23F0" w:rsidRDefault="00000000">
            <w:pPr>
              <w:pStyle w:val="TableParagraph"/>
              <w:spacing w:line="292" w:lineRule="exact"/>
              <w:rPr>
                <w:sz w:val="24"/>
              </w:rPr>
            </w:pPr>
            <w:r>
              <w:rPr>
                <w:sz w:val="24"/>
              </w:rPr>
              <w:t>Land</w:t>
            </w:r>
            <w:r>
              <w:rPr>
                <w:spacing w:val="-1"/>
                <w:sz w:val="24"/>
              </w:rPr>
              <w:t xml:space="preserve"> </w:t>
            </w:r>
            <w:r>
              <w:rPr>
                <w:spacing w:val="-2"/>
                <w:sz w:val="24"/>
              </w:rPr>
              <w:t>Acquisition</w:t>
            </w:r>
          </w:p>
        </w:tc>
        <w:tc>
          <w:tcPr>
            <w:tcW w:w="2067" w:type="dxa"/>
          </w:tcPr>
          <w:p w14:paraId="7F9B40AE" w14:textId="77777777" w:rsidR="004B23F0" w:rsidRDefault="00000000">
            <w:pPr>
              <w:pStyle w:val="TableParagraph"/>
              <w:spacing w:line="292" w:lineRule="exact"/>
              <w:rPr>
                <w:sz w:val="24"/>
              </w:rPr>
            </w:pPr>
            <w:r>
              <w:rPr>
                <w:sz w:val="24"/>
              </w:rPr>
              <w:t>4</w:t>
            </w:r>
            <w:r>
              <w:rPr>
                <w:spacing w:val="1"/>
                <w:sz w:val="24"/>
              </w:rPr>
              <w:t xml:space="preserve"> </w:t>
            </w:r>
            <w:r>
              <w:rPr>
                <w:spacing w:val="-2"/>
                <w:sz w:val="24"/>
              </w:rPr>
              <w:t>months</w:t>
            </w:r>
          </w:p>
        </w:tc>
      </w:tr>
      <w:tr w:rsidR="004B23F0" w14:paraId="7A276C0E" w14:textId="77777777">
        <w:trPr>
          <w:trHeight w:val="714"/>
        </w:trPr>
        <w:tc>
          <w:tcPr>
            <w:tcW w:w="1356" w:type="dxa"/>
          </w:tcPr>
          <w:p w14:paraId="5154BD23" w14:textId="77777777" w:rsidR="004B23F0" w:rsidRDefault="00000000">
            <w:pPr>
              <w:pStyle w:val="TableParagraph"/>
              <w:spacing w:line="292" w:lineRule="exact"/>
              <w:ind w:left="110"/>
              <w:rPr>
                <w:sz w:val="24"/>
              </w:rPr>
            </w:pPr>
            <w:r>
              <w:rPr>
                <w:spacing w:val="-10"/>
                <w:sz w:val="24"/>
              </w:rPr>
              <w:t>2</w:t>
            </w:r>
          </w:p>
        </w:tc>
        <w:tc>
          <w:tcPr>
            <w:tcW w:w="5665" w:type="dxa"/>
          </w:tcPr>
          <w:p w14:paraId="3AE8CD9F" w14:textId="77777777" w:rsidR="004B23F0" w:rsidRDefault="00000000">
            <w:pPr>
              <w:pStyle w:val="TableParagraph"/>
              <w:spacing w:line="292" w:lineRule="exact"/>
              <w:rPr>
                <w:sz w:val="24"/>
              </w:rPr>
            </w:pPr>
            <w:r>
              <w:rPr>
                <w:sz w:val="24"/>
              </w:rPr>
              <w:t>Survey</w:t>
            </w:r>
            <w:r>
              <w:rPr>
                <w:spacing w:val="-1"/>
                <w:sz w:val="24"/>
              </w:rPr>
              <w:t xml:space="preserve"> </w:t>
            </w:r>
            <w:r>
              <w:rPr>
                <w:sz w:val="24"/>
              </w:rPr>
              <w:t>and</w:t>
            </w:r>
            <w:r>
              <w:rPr>
                <w:spacing w:val="-2"/>
                <w:sz w:val="24"/>
              </w:rPr>
              <w:t xml:space="preserve"> Planning</w:t>
            </w:r>
          </w:p>
        </w:tc>
        <w:tc>
          <w:tcPr>
            <w:tcW w:w="2067" w:type="dxa"/>
          </w:tcPr>
          <w:p w14:paraId="10251871" w14:textId="77777777" w:rsidR="004B23F0" w:rsidRDefault="00000000">
            <w:pPr>
              <w:pStyle w:val="TableParagraph"/>
              <w:spacing w:line="292" w:lineRule="exact"/>
              <w:rPr>
                <w:sz w:val="24"/>
              </w:rPr>
            </w:pPr>
            <w:r>
              <w:rPr>
                <w:sz w:val="24"/>
              </w:rPr>
              <w:t>2</w:t>
            </w:r>
            <w:r>
              <w:rPr>
                <w:spacing w:val="1"/>
                <w:sz w:val="24"/>
              </w:rPr>
              <w:t xml:space="preserve"> </w:t>
            </w:r>
            <w:r>
              <w:rPr>
                <w:spacing w:val="-2"/>
                <w:sz w:val="24"/>
              </w:rPr>
              <w:t>months</w:t>
            </w:r>
          </w:p>
        </w:tc>
      </w:tr>
      <w:tr w:rsidR="004B23F0" w14:paraId="7B466441" w14:textId="77777777">
        <w:trPr>
          <w:trHeight w:val="626"/>
        </w:trPr>
        <w:tc>
          <w:tcPr>
            <w:tcW w:w="1356" w:type="dxa"/>
          </w:tcPr>
          <w:p w14:paraId="55696074" w14:textId="77777777" w:rsidR="004B23F0" w:rsidRDefault="00000000">
            <w:pPr>
              <w:pStyle w:val="TableParagraph"/>
              <w:spacing w:line="292" w:lineRule="exact"/>
              <w:ind w:left="110"/>
              <w:rPr>
                <w:sz w:val="24"/>
              </w:rPr>
            </w:pPr>
            <w:r>
              <w:rPr>
                <w:spacing w:val="-10"/>
                <w:sz w:val="24"/>
              </w:rPr>
              <w:t>3</w:t>
            </w:r>
          </w:p>
        </w:tc>
        <w:tc>
          <w:tcPr>
            <w:tcW w:w="5665" w:type="dxa"/>
          </w:tcPr>
          <w:p w14:paraId="46A61649" w14:textId="77777777" w:rsidR="004B23F0" w:rsidRDefault="00000000">
            <w:pPr>
              <w:pStyle w:val="TableParagraph"/>
              <w:spacing w:line="292" w:lineRule="exact"/>
              <w:rPr>
                <w:sz w:val="24"/>
              </w:rPr>
            </w:pPr>
            <w:r>
              <w:rPr>
                <w:spacing w:val="-2"/>
                <w:sz w:val="24"/>
              </w:rPr>
              <w:t>Excavation</w:t>
            </w:r>
          </w:p>
        </w:tc>
        <w:tc>
          <w:tcPr>
            <w:tcW w:w="2067" w:type="dxa"/>
          </w:tcPr>
          <w:p w14:paraId="6CB1C7AF" w14:textId="77777777" w:rsidR="004B23F0" w:rsidRDefault="00000000">
            <w:pPr>
              <w:pStyle w:val="TableParagraph"/>
              <w:spacing w:line="292" w:lineRule="exact"/>
              <w:rPr>
                <w:sz w:val="24"/>
              </w:rPr>
            </w:pPr>
            <w:r>
              <w:rPr>
                <w:sz w:val="24"/>
              </w:rPr>
              <w:t>2</w:t>
            </w:r>
            <w:r>
              <w:rPr>
                <w:spacing w:val="1"/>
                <w:sz w:val="24"/>
              </w:rPr>
              <w:t xml:space="preserve"> </w:t>
            </w:r>
            <w:r>
              <w:rPr>
                <w:spacing w:val="-2"/>
                <w:sz w:val="24"/>
              </w:rPr>
              <w:t>months</w:t>
            </w:r>
          </w:p>
        </w:tc>
      </w:tr>
      <w:tr w:rsidR="004B23F0" w14:paraId="7D98621C" w14:textId="77777777">
        <w:trPr>
          <w:trHeight w:val="707"/>
        </w:trPr>
        <w:tc>
          <w:tcPr>
            <w:tcW w:w="1356" w:type="dxa"/>
          </w:tcPr>
          <w:p w14:paraId="5681102B" w14:textId="77777777" w:rsidR="004B23F0" w:rsidRDefault="00000000">
            <w:pPr>
              <w:pStyle w:val="TableParagraph"/>
              <w:spacing w:line="292" w:lineRule="exact"/>
              <w:ind w:left="110"/>
              <w:rPr>
                <w:sz w:val="24"/>
              </w:rPr>
            </w:pPr>
            <w:r>
              <w:rPr>
                <w:spacing w:val="-10"/>
                <w:sz w:val="24"/>
              </w:rPr>
              <w:t>4</w:t>
            </w:r>
          </w:p>
        </w:tc>
        <w:tc>
          <w:tcPr>
            <w:tcW w:w="5665" w:type="dxa"/>
          </w:tcPr>
          <w:p w14:paraId="30561385" w14:textId="77777777" w:rsidR="004B23F0" w:rsidRDefault="00000000">
            <w:pPr>
              <w:pStyle w:val="TableParagraph"/>
              <w:spacing w:line="292" w:lineRule="exact"/>
              <w:rPr>
                <w:sz w:val="24"/>
              </w:rPr>
            </w:pPr>
            <w:r>
              <w:rPr>
                <w:sz w:val="24"/>
              </w:rPr>
              <w:t>Laying</w:t>
            </w:r>
            <w:r>
              <w:rPr>
                <w:spacing w:val="-4"/>
                <w:sz w:val="24"/>
              </w:rPr>
              <w:t xml:space="preserve"> </w:t>
            </w:r>
            <w:r>
              <w:rPr>
                <w:sz w:val="24"/>
              </w:rPr>
              <w:t>Cables</w:t>
            </w:r>
            <w:r>
              <w:rPr>
                <w:spacing w:val="-3"/>
                <w:sz w:val="24"/>
              </w:rPr>
              <w:t xml:space="preserve"> </w:t>
            </w:r>
            <w:r>
              <w:rPr>
                <w:sz w:val="24"/>
              </w:rPr>
              <w:t>and</w:t>
            </w:r>
            <w:r>
              <w:rPr>
                <w:spacing w:val="-4"/>
                <w:sz w:val="24"/>
              </w:rPr>
              <w:t xml:space="preserve"> </w:t>
            </w:r>
            <w:r>
              <w:rPr>
                <w:spacing w:val="-2"/>
                <w:sz w:val="24"/>
              </w:rPr>
              <w:t>Foundation</w:t>
            </w:r>
          </w:p>
        </w:tc>
        <w:tc>
          <w:tcPr>
            <w:tcW w:w="2067" w:type="dxa"/>
          </w:tcPr>
          <w:p w14:paraId="71379D3F" w14:textId="77777777" w:rsidR="004B23F0" w:rsidRDefault="00000000">
            <w:pPr>
              <w:pStyle w:val="TableParagraph"/>
              <w:spacing w:line="292" w:lineRule="exact"/>
              <w:rPr>
                <w:sz w:val="24"/>
              </w:rPr>
            </w:pPr>
            <w:r>
              <w:rPr>
                <w:sz w:val="24"/>
              </w:rPr>
              <w:t>3</w:t>
            </w:r>
            <w:r>
              <w:rPr>
                <w:spacing w:val="1"/>
                <w:sz w:val="24"/>
              </w:rPr>
              <w:t xml:space="preserve"> </w:t>
            </w:r>
            <w:r>
              <w:rPr>
                <w:spacing w:val="-2"/>
                <w:sz w:val="24"/>
              </w:rPr>
              <w:t>months</w:t>
            </w:r>
          </w:p>
        </w:tc>
      </w:tr>
      <w:tr w:rsidR="004B23F0" w14:paraId="21D4C07E" w14:textId="77777777">
        <w:trPr>
          <w:trHeight w:val="707"/>
        </w:trPr>
        <w:tc>
          <w:tcPr>
            <w:tcW w:w="1356" w:type="dxa"/>
          </w:tcPr>
          <w:p w14:paraId="59F8BF7C" w14:textId="77777777" w:rsidR="004B23F0" w:rsidRDefault="00000000">
            <w:pPr>
              <w:pStyle w:val="TableParagraph"/>
              <w:spacing w:line="292" w:lineRule="exact"/>
              <w:ind w:left="110"/>
              <w:rPr>
                <w:sz w:val="24"/>
              </w:rPr>
            </w:pPr>
            <w:r>
              <w:rPr>
                <w:spacing w:val="-10"/>
                <w:sz w:val="24"/>
              </w:rPr>
              <w:t>5</w:t>
            </w:r>
          </w:p>
        </w:tc>
        <w:tc>
          <w:tcPr>
            <w:tcW w:w="5665" w:type="dxa"/>
          </w:tcPr>
          <w:p w14:paraId="36D6E6DE" w14:textId="77777777" w:rsidR="004B23F0" w:rsidRDefault="00000000">
            <w:pPr>
              <w:pStyle w:val="TableParagraph"/>
              <w:spacing w:line="292" w:lineRule="exact"/>
              <w:rPr>
                <w:sz w:val="24"/>
              </w:rPr>
            </w:pPr>
            <w:r>
              <w:rPr>
                <w:sz w:val="24"/>
              </w:rPr>
              <w:t>Construction</w:t>
            </w:r>
            <w:r>
              <w:rPr>
                <w:spacing w:val="-5"/>
                <w:sz w:val="24"/>
              </w:rPr>
              <w:t xml:space="preserve"> </w:t>
            </w:r>
            <w:r>
              <w:rPr>
                <w:sz w:val="24"/>
              </w:rPr>
              <w:t>of</w:t>
            </w:r>
            <w:r>
              <w:rPr>
                <w:spacing w:val="-4"/>
                <w:sz w:val="24"/>
              </w:rPr>
              <w:t xml:space="preserve"> </w:t>
            </w:r>
            <w:r>
              <w:rPr>
                <w:sz w:val="24"/>
              </w:rPr>
              <w:t>Network</w:t>
            </w:r>
            <w:r>
              <w:rPr>
                <w:spacing w:val="-6"/>
                <w:sz w:val="24"/>
              </w:rPr>
              <w:t xml:space="preserve"> </w:t>
            </w:r>
            <w:r>
              <w:rPr>
                <w:spacing w:val="-2"/>
                <w:sz w:val="24"/>
              </w:rPr>
              <w:t>Framework</w:t>
            </w:r>
          </w:p>
        </w:tc>
        <w:tc>
          <w:tcPr>
            <w:tcW w:w="2067" w:type="dxa"/>
          </w:tcPr>
          <w:p w14:paraId="6D639EEC" w14:textId="77777777" w:rsidR="004B23F0" w:rsidRDefault="00000000">
            <w:pPr>
              <w:pStyle w:val="TableParagraph"/>
              <w:spacing w:line="292" w:lineRule="exact"/>
              <w:rPr>
                <w:sz w:val="24"/>
              </w:rPr>
            </w:pPr>
            <w:r>
              <w:rPr>
                <w:sz w:val="24"/>
              </w:rPr>
              <w:t>5</w:t>
            </w:r>
            <w:r>
              <w:rPr>
                <w:spacing w:val="1"/>
                <w:sz w:val="24"/>
              </w:rPr>
              <w:t xml:space="preserve"> </w:t>
            </w:r>
            <w:r>
              <w:rPr>
                <w:spacing w:val="-2"/>
                <w:sz w:val="24"/>
              </w:rPr>
              <w:t>months</w:t>
            </w:r>
          </w:p>
        </w:tc>
      </w:tr>
      <w:tr w:rsidR="004B23F0" w14:paraId="224372DE" w14:textId="77777777">
        <w:trPr>
          <w:trHeight w:val="705"/>
        </w:trPr>
        <w:tc>
          <w:tcPr>
            <w:tcW w:w="1356" w:type="dxa"/>
          </w:tcPr>
          <w:p w14:paraId="79E965E1" w14:textId="77777777" w:rsidR="004B23F0" w:rsidRDefault="00000000">
            <w:pPr>
              <w:pStyle w:val="TableParagraph"/>
              <w:spacing w:line="293" w:lineRule="exact"/>
              <w:ind w:left="110"/>
              <w:rPr>
                <w:sz w:val="24"/>
              </w:rPr>
            </w:pPr>
            <w:r>
              <w:rPr>
                <w:spacing w:val="-10"/>
                <w:sz w:val="24"/>
              </w:rPr>
              <w:t>6</w:t>
            </w:r>
          </w:p>
        </w:tc>
        <w:tc>
          <w:tcPr>
            <w:tcW w:w="5665" w:type="dxa"/>
          </w:tcPr>
          <w:p w14:paraId="09F66D37" w14:textId="77777777" w:rsidR="004B23F0" w:rsidRDefault="00000000">
            <w:pPr>
              <w:pStyle w:val="TableParagraph"/>
              <w:spacing w:line="293" w:lineRule="exact"/>
              <w:rPr>
                <w:sz w:val="24"/>
              </w:rPr>
            </w:pPr>
            <w:r>
              <w:rPr>
                <w:sz w:val="24"/>
              </w:rPr>
              <w:t>Installation</w:t>
            </w:r>
            <w:r>
              <w:rPr>
                <w:spacing w:val="-4"/>
                <w:sz w:val="24"/>
              </w:rPr>
              <w:t xml:space="preserve"> </w:t>
            </w:r>
            <w:r>
              <w:rPr>
                <w:sz w:val="24"/>
              </w:rPr>
              <w:t>of</w:t>
            </w:r>
            <w:r>
              <w:rPr>
                <w:spacing w:val="-4"/>
                <w:sz w:val="24"/>
              </w:rPr>
              <w:t xml:space="preserve"> </w:t>
            </w:r>
            <w:r>
              <w:rPr>
                <w:sz w:val="24"/>
              </w:rPr>
              <w:t>Access</w:t>
            </w:r>
            <w:r>
              <w:rPr>
                <w:spacing w:val="-2"/>
                <w:sz w:val="24"/>
              </w:rPr>
              <w:t xml:space="preserve"> Points</w:t>
            </w:r>
          </w:p>
        </w:tc>
        <w:tc>
          <w:tcPr>
            <w:tcW w:w="2067" w:type="dxa"/>
          </w:tcPr>
          <w:p w14:paraId="4DC88FDA" w14:textId="77777777" w:rsidR="004B23F0" w:rsidRDefault="00000000">
            <w:pPr>
              <w:pStyle w:val="TableParagraph"/>
              <w:spacing w:line="293" w:lineRule="exact"/>
              <w:rPr>
                <w:sz w:val="24"/>
              </w:rPr>
            </w:pPr>
            <w:r>
              <w:rPr>
                <w:sz w:val="24"/>
              </w:rPr>
              <w:t>1</w:t>
            </w:r>
            <w:r>
              <w:rPr>
                <w:spacing w:val="1"/>
                <w:sz w:val="24"/>
              </w:rPr>
              <w:t xml:space="preserve"> </w:t>
            </w:r>
            <w:r>
              <w:rPr>
                <w:spacing w:val="-2"/>
                <w:sz w:val="24"/>
              </w:rPr>
              <w:t>months</w:t>
            </w:r>
          </w:p>
        </w:tc>
      </w:tr>
      <w:tr w:rsidR="004B23F0" w14:paraId="52FAE095" w14:textId="77777777">
        <w:trPr>
          <w:trHeight w:val="707"/>
        </w:trPr>
        <w:tc>
          <w:tcPr>
            <w:tcW w:w="1356" w:type="dxa"/>
          </w:tcPr>
          <w:p w14:paraId="109A6BDE" w14:textId="77777777" w:rsidR="004B23F0" w:rsidRDefault="00000000">
            <w:pPr>
              <w:pStyle w:val="TableParagraph"/>
              <w:spacing w:before="1"/>
              <w:ind w:left="110"/>
              <w:rPr>
                <w:sz w:val="24"/>
              </w:rPr>
            </w:pPr>
            <w:r>
              <w:rPr>
                <w:spacing w:val="-10"/>
                <w:sz w:val="24"/>
              </w:rPr>
              <w:t>7</w:t>
            </w:r>
          </w:p>
        </w:tc>
        <w:tc>
          <w:tcPr>
            <w:tcW w:w="5665" w:type="dxa"/>
          </w:tcPr>
          <w:p w14:paraId="0F28E67D" w14:textId="77777777" w:rsidR="004B23F0" w:rsidRDefault="00000000">
            <w:pPr>
              <w:pStyle w:val="TableParagraph"/>
              <w:spacing w:before="1"/>
              <w:rPr>
                <w:sz w:val="24"/>
              </w:rPr>
            </w:pPr>
            <w:r>
              <w:rPr>
                <w:sz w:val="24"/>
              </w:rPr>
              <w:t>Testing</w:t>
            </w:r>
            <w:r>
              <w:rPr>
                <w:spacing w:val="-4"/>
                <w:sz w:val="24"/>
              </w:rPr>
              <w:t xml:space="preserve"> </w:t>
            </w:r>
            <w:r>
              <w:rPr>
                <w:sz w:val="24"/>
              </w:rPr>
              <w:t xml:space="preserve">and </w:t>
            </w:r>
            <w:r>
              <w:rPr>
                <w:spacing w:val="-2"/>
                <w:sz w:val="24"/>
              </w:rPr>
              <w:t>Optimization</w:t>
            </w:r>
          </w:p>
        </w:tc>
        <w:tc>
          <w:tcPr>
            <w:tcW w:w="2067" w:type="dxa"/>
          </w:tcPr>
          <w:p w14:paraId="2F1EFDC9" w14:textId="77777777" w:rsidR="004B23F0" w:rsidRDefault="00000000">
            <w:pPr>
              <w:pStyle w:val="TableParagraph"/>
              <w:spacing w:before="1"/>
              <w:rPr>
                <w:sz w:val="24"/>
              </w:rPr>
            </w:pPr>
            <w:r>
              <w:rPr>
                <w:sz w:val="24"/>
              </w:rPr>
              <w:t>2</w:t>
            </w:r>
            <w:r>
              <w:rPr>
                <w:spacing w:val="1"/>
                <w:sz w:val="24"/>
              </w:rPr>
              <w:t xml:space="preserve"> </w:t>
            </w:r>
            <w:r>
              <w:rPr>
                <w:spacing w:val="-2"/>
                <w:sz w:val="24"/>
              </w:rPr>
              <w:t>months</w:t>
            </w:r>
          </w:p>
        </w:tc>
      </w:tr>
      <w:tr w:rsidR="004B23F0" w14:paraId="28D7EA09" w14:textId="77777777">
        <w:trPr>
          <w:trHeight w:val="645"/>
        </w:trPr>
        <w:tc>
          <w:tcPr>
            <w:tcW w:w="1356" w:type="dxa"/>
          </w:tcPr>
          <w:p w14:paraId="7D86A8CA" w14:textId="77777777" w:rsidR="004B23F0" w:rsidRDefault="00000000">
            <w:pPr>
              <w:pStyle w:val="TableParagraph"/>
              <w:spacing w:line="292" w:lineRule="exact"/>
              <w:ind w:left="110"/>
              <w:rPr>
                <w:sz w:val="24"/>
              </w:rPr>
            </w:pPr>
            <w:r>
              <w:rPr>
                <w:spacing w:val="-10"/>
                <w:sz w:val="24"/>
              </w:rPr>
              <w:t>8</w:t>
            </w:r>
          </w:p>
        </w:tc>
        <w:tc>
          <w:tcPr>
            <w:tcW w:w="5665" w:type="dxa"/>
          </w:tcPr>
          <w:p w14:paraId="32064678" w14:textId="77777777" w:rsidR="004B23F0" w:rsidRDefault="00000000">
            <w:pPr>
              <w:pStyle w:val="TableParagraph"/>
              <w:spacing w:line="292" w:lineRule="exact"/>
              <w:rPr>
                <w:sz w:val="24"/>
              </w:rPr>
            </w:pPr>
            <w:r>
              <w:rPr>
                <w:sz w:val="24"/>
              </w:rPr>
              <w:t>Fencing</w:t>
            </w:r>
            <w:r>
              <w:rPr>
                <w:spacing w:val="-3"/>
                <w:sz w:val="24"/>
              </w:rPr>
              <w:t xml:space="preserve"> </w:t>
            </w:r>
            <w:r>
              <w:rPr>
                <w:sz w:val="24"/>
              </w:rPr>
              <w:t>and</w:t>
            </w:r>
            <w:r>
              <w:rPr>
                <w:spacing w:val="-1"/>
                <w:sz w:val="24"/>
              </w:rPr>
              <w:t xml:space="preserve"> </w:t>
            </w:r>
            <w:r>
              <w:rPr>
                <w:spacing w:val="-2"/>
                <w:sz w:val="24"/>
              </w:rPr>
              <w:t>Finishing</w:t>
            </w:r>
          </w:p>
        </w:tc>
        <w:tc>
          <w:tcPr>
            <w:tcW w:w="2067" w:type="dxa"/>
          </w:tcPr>
          <w:p w14:paraId="35CA3173" w14:textId="77777777" w:rsidR="004B23F0" w:rsidRDefault="00000000">
            <w:pPr>
              <w:pStyle w:val="TableParagraph"/>
              <w:spacing w:line="292" w:lineRule="exact"/>
              <w:rPr>
                <w:sz w:val="24"/>
              </w:rPr>
            </w:pPr>
            <w:r>
              <w:rPr>
                <w:sz w:val="24"/>
              </w:rPr>
              <w:t>2</w:t>
            </w:r>
            <w:r>
              <w:rPr>
                <w:spacing w:val="1"/>
                <w:sz w:val="24"/>
              </w:rPr>
              <w:t xml:space="preserve"> </w:t>
            </w:r>
            <w:proofErr w:type="gramStart"/>
            <w:r>
              <w:rPr>
                <w:spacing w:val="-2"/>
                <w:sz w:val="24"/>
              </w:rPr>
              <w:t>month</w:t>
            </w:r>
            <w:proofErr w:type="gramEnd"/>
          </w:p>
        </w:tc>
      </w:tr>
      <w:tr w:rsidR="004B23F0" w14:paraId="57B52D38" w14:textId="77777777">
        <w:trPr>
          <w:trHeight w:val="726"/>
        </w:trPr>
        <w:tc>
          <w:tcPr>
            <w:tcW w:w="1356" w:type="dxa"/>
          </w:tcPr>
          <w:p w14:paraId="7E3A2C43" w14:textId="77777777" w:rsidR="004B23F0" w:rsidRDefault="00000000">
            <w:pPr>
              <w:pStyle w:val="TableParagraph"/>
              <w:spacing w:line="292" w:lineRule="exact"/>
              <w:ind w:left="110"/>
              <w:rPr>
                <w:sz w:val="24"/>
              </w:rPr>
            </w:pPr>
            <w:r>
              <w:rPr>
                <w:spacing w:val="-10"/>
                <w:sz w:val="24"/>
              </w:rPr>
              <w:t>9</w:t>
            </w:r>
          </w:p>
        </w:tc>
        <w:tc>
          <w:tcPr>
            <w:tcW w:w="5665" w:type="dxa"/>
          </w:tcPr>
          <w:p w14:paraId="18C1141B" w14:textId="77777777" w:rsidR="004B23F0" w:rsidRDefault="00000000">
            <w:pPr>
              <w:pStyle w:val="TableParagraph"/>
              <w:spacing w:line="292" w:lineRule="exact"/>
              <w:rPr>
                <w:sz w:val="24"/>
              </w:rPr>
            </w:pPr>
            <w:r>
              <w:rPr>
                <w:sz w:val="24"/>
              </w:rPr>
              <w:t>Handover</w:t>
            </w:r>
            <w:r>
              <w:rPr>
                <w:spacing w:val="-4"/>
                <w:sz w:val="24"/>
              </w:rPr>
              <w:t xml:space="preserve"> </w:t>
            </w:r>
            <w:r>
              <w:rPr>
                <w:sz w:val="24"/>
              </w:rPr>
              <w:t>and</w:t>
            </w:r>
            <w:r>
              <w:rPr>
                <w:spacing w:val="-1"/>
                <w:sz w:val="24"/>
              </w:rPr>
              <w:t xml:space="preserve"> </w:t>
            </w:r>
            <w:r>
              <w:rPr>
                <w:spacing w:val="-2"/>
                <w:sz w:val="24"/>
              </w:rPr>
              <w:t>Training</w:t>
            </w:r>
          </w:p>
        </w:tc>
        <w:tc>
          <w:tcPr>
            <w:tcW w:w="2067" w:type="dxa"/>
          </w:tcPr>
          <w:p w14:paraId="422D1CC3" w14:textId="77777777" w:rsidR="004B23F0" w:rsidRDefault="00000000">
            <w:pPr>
              <w:pStyle w:val="TableParagraph"/>
              <w:spacing w:line="292" w:lineRule="exact"/>
              <w:rPr>
                <w:sz w:val="24"/>
              </w:rPr>
            </w:pPr>
            <w:r>
              <w:rPr>
                <w:sz w:val="24"/>
              </w:rPr>
              <w:t>1</w:t>
            </w:r>
            <w:r>
              <w:rPr>
                <w:spacing w:val="1"/>
                <w:sz w:val="24"/>
              </w:rPr>
              <w:t xml:space="preserve"> </w:t>
            </w:r>
            <w:r>
              <w:rPr>
                <w:spacing w:val="-2"/>
                <w:sz w:val="24"/>
              </w:rPr>
              <w:t>month</w:t>
            </w:r>
          </w:p>
        </w:tc>
      </w:tr>
    </w:tbl>
    <w:p w14:paraId="5C94A904" w14:textId="77777777" w:rsidR="004B23F0" w:rsidRDefault="004B23F0">
      <w:pPr>
        <w:spacing w:line="292" w:lineRule="exact"/>
        <w:rPr>
          <w:sz w:val="24"/>
        </w:rPr>
        <w:sectPr w:rsidR="004B23F0">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24D8F7" w14:textId="77777777" w:rsidR="004B23F0" w:rsidRDefault="00000000">
      <w:pPr>
        <w:pStyle w:val="Heading1"/>
        <w:ind w:left="266"/>
      </w:pPr>
      <w:bookmarkStart w:id="13" w:name="_bookmark13"/>
      <w:bookmarkEnd w:id="13"/>
      <w:r>
        <w:rPr>
          <w:spacing w:val="-4"/>
        </w:rPr>
        <w:lastRenderedPageBreak/>
        <w:t>EVALUATION/FOLLOW-</w:t>
      </w:r>
      <w:r>
        <w:rPr>
          <w:spacing w:val="-5"/>
        </w:rPr>
        <w:t>UP</w:t>
      </w:r>
    </w:p>
    <w:p w14:paraId="76A465C0" w14:textId="77777777" w:rsidR="004B23F0" w:rsidRDefault="00000000">
      <w:pPr>
        <w:pStyle w:val="BodyText"/>
        <w:spacing w:before="195"/>
        <w:ind w:left="480"/>
      </w:pPr>
      <w:r>
        <w:t>To</w:t>
      </w:r>
      <w:r>
        <w:rPr>
          <w:spacing w:val="-6"/>
        </w:rPr>
        <w:t xml:space="preserve"> </w:t>
      </w:r>
      <w:r>
        <w:t>ensure</w:t>
      </w:r>
      <w:r>
        <w:rPr>
          <w:spacing w:val="-3"/>
        </w:rPr>
        <w:t xml:space="preserve"> </w:t>
      </w:r>
      <w:r>
        <w:t>regular</w:t>
      </w:r>
      <w:r>
        <w:rPr>
          <w:spacing w:val="-2"/>
        </w:rPr>
        <w:t xml:space="preserve"> </w:t>
      </w:r>
      <w:r>
        <w:t>evaluation</w:t>
      </w:r>
      <w:r>
        <w:rPr>
          <w:spacing w:val="-4"/>
        </w:rPr>
        <w:t xml:space="preserve"> </w:t>
      </w:r>
      <w:r>
        <w:t>of</w:t>
      </w:r>
      <w:r>
        <w:rPr>
          <w:spacing w:val="-3"/>
        </w:rPr>
        <w:t xml:space="preserve"> </w:t>
      </w:r>
      <w:r>
        <w:t>the</w:t>
      </w:r>
      <w:r>
        <w:rPr>
          <w:spacing w:val="-3"/>
        </w:rPr>
        <w:t xml:space="preserve"> </w:t>
      </w:r>
      <w:r>
        <w:t>progress</w:t>
      </w:r>
      <w:r>
        <w:rPr>
          <w:spacing w:val="-4"/>
        </w:rPr>
        <w:t xml:space="preserve"> </w:t>
      </w:r>
      <w:r>
        <w:t>on</w:t>
      </w:r>
      <w:r>
        <w:rPr>
          <w:spacing w:val="-3"/>
        </w:rPr>
        <w:t xml:space="preserve"> </w:t>
      </w:r>
      <w:r>
        <w:t>the</w:t>
      </w:r>
      <w:r>
        <w:rPr>
          <w:spacing w:val="-3"/>
        </w:rPr>
        <w:t xml:space="preserve"> </w:t>
      </w:r>
      <w:r>
        <w:t>installation</w:t>
      </w:r>
      <w:r>
        <w:rPr>
          <w:spacing w:val="-3"/>
        </w:rPr>
        <w:t xml:space="preserve"> </w:t>
      </w:r>
      <w:r>
        <w:t>of</w:t>
      </w:r>
      <w:r>
        <w:rPr>
          <w:spacing w:val="-4"/>
        </w:rPr>
        <w:t xml:space="preserve"> </w:t>
      </w:r>
      <w:r>
        <w:t>the</w:t>
      </w:r>
      <w:r>
        <w:rPr>
          <w:spacing w:val="-2"/>
        </w:rPr>
        <w:t xml:space="preserve"> underground</w:t>
      </w:r>
    </w:p>
    <w:p w14:paraId="1BE077C7" w14:textId="77777777" w:rsidR="004B23F0" w:rsidRDefault="00000000">
      <w:pPr>
        <w:pStyle w:val="BodyText"/>
        <w:spacing w:before="146" w:line="360" w:lineRule="auto"/>
        <w:ind w:left="480" w:right="200"/>
      </w:pPr>
      <w:r>
        <w:t>Wi-Fi network in Kathmandu Metropolitan City, the following techniques and strategies have been planned:</w:t>
      </w:r>
    </w:p>
    <w:p w14:paraId="0D5FDF0B" w14:textId="77777777" w:rsidR="004B23F0" w:rsidRDefault="00000000">
      <w:pPr>
        <w:pStyle w:val="ListParagraph"/>
        <w:numPr>
          <w:ilvl w:val="0"/>
          <w:numId w:val="2"/>
        </w:numPr>
        <w:tabs>
          <w:tab w:val="left" w:pos="1074"/>
        </w:tabs>
        <w:spacing w:line="290" w:lineRule="exact"/>
        <w:ind w:left="1074" w:hanging="234"/>
        <w:rPr>
          <w:sz w:val="24"/>
        </w:rPr>
      </w:pPr>
      <w:r>
        <w:rPr>
          <w:sz w:val="24"/>
        </w:rPr>
        <w:t>Regular</w:t>
      </w:r>
      <w:r>
        <w:rPr>
          <w:spacing w:val="-5"/>
          <w:sz w:val="24"/>
        </w:rPr>
        <w:t xml:space="preserve"> </w:t>
      </w:r>
      <w:r>
        <w:rPr>
          <w:sz w:val="24"/>
        </w:rPr>
        <w:t>updates</w:t>
      </w:r>
      <w:r>
        <w:rPr>
          <w:spacing w:val="-4"/>
          <w:sz w:val="24"/>
        </w:rPr>
        <w:t xml:space="preserve"> </w:t>
      </w:r>
      <w:r>
        <w:rPr>
          <w:sz w:val="24"/>
        </w:rPr>
        <w:t>on</w:t>
      </w:r>
      <w:r>
        <w:rPr>
          <w:spacing w:val="-4"/>
          <w:sz w:val="24"/>
        </w:rPr>
        <w:t xml:space="preserve"> </w:t>
      </w:r>
      <w:r>
        <w:rPr>
          <w:sz w:val="24"/>
        </w:rPr>
        <w:t>progress</w:t>
      </w:r>
      <w:r>
        <w:rPr>
          <w:spacing w:val="-4"/>
          <w:sz w:val="24"/>
        </w:rPr>
        <w:t xml:space="preserve"> </w:t>
      </w:r>
      <w:r>
        <w:rPr>
          <w:sz w:val="24"/>
        </w:rPr>
        <w:t>will</w:t>
      </w:r>
      <w:r>
        <w:rPr>
          <w:spacing w:val="-4"/>
          <w:sz w:val="24"/>
        </w:rPr>
        <w:t xml:space="preserve"> </w:t>
      </w:r>
      <w:r>
        <w:rPr>
          <w:sz w:val="24"/>
        </w:rPr>
        <w:t>be</w:t>
      </w:r>
      <w:r>
        <w:rPr>
          <w:spacing w:val="-3"/>
          <w:sz w:val="24"/>
        </w:rPr>
        <w:t xml:space="preserve"> </w:t>
      </w:r>
      <w:r>
        <w:rPr>
          <w:sz w:val="24"/>
        </w:rPr>
        <w:t>published</w:t>
      </w:r>
      <w:r>
        <w:rPr>
          <w:spacing w:val="-4"/>
          <w:sz w:val="24"/>
        </w:rPr>
        <w:t xml:space="preserve"> </w:t>
      </w:r>
      <w:r>
        <w:rPr>
          <w:sz w:val="24"/>
        </w:rPr>
        <w:t>bi-weekly</w:t>
      </w:r>
      <w:r>
        <w:rPr>
          <w:spacing w:val="-3"/>
          <w:sz w:val="24"/>
        </w:rPr>
        <w:t xml:space="preserve"> </w:t>
      </w:r>
      <w:r>
        <w:rPr>
          <w:sz w:val="24"/>
        </w:rPr>
        <w:t>in</w:t>
      </w:r>
      <w:r>
        <w:rPr>
          <w:spacing w:val="-3"/>
          <w:sz w:val="24"/>
        </w:rPr>
        <w:t xml:space="preserve"> </w:t>
      </w:r>
      <w:r>
        <w:rPr>
          <w:spacing w:val="-2"/>
          <w:sz w:val="24"/>
        </w:rPr>
        <w:t>periodicals.</w:t>
      </w:r>
    </w:p>
    <w:p w14:paraId="31FC62FE" w14:textId="77777777" w:rsidR="004B23F0" w:rsidRDefault="00000000">
      <w:pPr>
        <w:pStyle w:val="ListParagraph"/>
        <w:numPr>
          <w:ilvl w:val="0"/>
          <w:numId w:val="2"/>
        </w:numPr>
        <w:tabs>
          <w:tab w:val="left" w:pos="1074"/>
        </w:tabs>
        <w:spacing w:before="146" w:line="360" w:lineRule="auto"/>
        <w:ind w:left="840" w:right="481" w:firstLine="0"/>
        <w:rPr>
          <w:sz w:val="24"/>
        </w:rPr>
      </w:pPr>
      <w:r>
        <w:rPr>
          <w:sz w:val="24"/>
        </w:rPr>
        <w:t>A</w:t>
      </w:r>
      <w:r>
        <w:rPr>
          <w:spacing w:val="-3"/>
          <w:sz w:val="24"/>
        </w:rPr>
        <w:t xml:space="preserve"> </w:t>
      </w:r>
      <w:r>
        <w:rPr>
          <w:sz w:val="24"/>
        </w:rPr>
        <w:t>detailed</w:t>
      </w:r>
      <w:r>
        <w:rPr>
          <w:spacing w:val="-4"/>
          <w:sz w:val="24"/>
        </w:rPr>
        <w:t xml:space="preserve"> </w:t>
      </w:r>
      <w:r>
        <w:rPr>
          <w:sz w:val="24"/>
        </w:rPr>
        <w:t>progress</w:t>
      </w:r>
      <w:r>
        <w:rPr>
          <w:spacing w:val="-4"/>
          <w:sz w:val="24"/>
        </w:rPr>
        <w:t xml:space="preserve"> </w:t>
      </w:r>
      <w:r>
        <w:rPr>
          <w:sz w:val="24"/>
        </w:rPr>
        <w:t>report</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submitted</w:t>
      </w:r>
      <w:r>
        <w:rPr>
          <w:spacing w:val="-4"/>
          <w:sz w:val="24"/>
        </w:rPr>
        <w:t xml:space="preserve"> </w:t>
      </w:r>
      <w:r>
        <w:rPr>
          <w:sz w:val="24"/>
        </w:rPr>
        <w:t>every</w:t>
      </w:r>
      <w:r>
        <w:rPr>
          <w:spacing w:val="-3"/>
          <w:sz w:val="24"/>
        </w:rPr>
        <w:t xml:space="preserve"> </w:t>
      </w:r>
      <w:r>
        <w:rPr>
          <w:sz w:val="24"/>
        </w:rPr>
        <w:t>three</w:t>
      </w:r>
      <w:r>
        <w:rPr>
          <w:spacing w:val="-3"/>
          <w:sz w:val="24"/>
        </w:rPr>
        <w:t xml:space="preserve"> </w:t>
      </w:r>
      <w:r>
        <w:rPr>
          <w:sz w:val="24"/>
        </w:rPr>
        <w:t>months</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4"/>
        </w:rPr>
        <w:t xml:space="preserve">relevant </w:t>
      </w:r>
      <w:r>
        <w:rPr>
          <w:spacing w:val="-2"/>
          <w:sz w:val="24"/>
        </w:rPr>
        <w:t>authorities.</w:t>
      </w:r>
    </w:p>
    <w:p w14:paraId="3A6E7461" w14:textId="77777777" w:rsidR="004B23F0" w:rsidRDefault="00000000">
      <w:pPr>
        <w:pStyle w:val="ListParagraph"/>
        <w:numPr>
          <w:ilvl w:val="0"/>
          <w:numId w:val="2"/>
        </w:numPr>
        <w:tabs>
          <w:tab w:val="left" w:pos="1074"/>
        </w:tabs>
        <w:spacing w:line="360" w:lineRule="auto"/>
        <w:ind w:left="840" w:right="812" w:firstLine="0"/>
        <w:rPr>
          <w:sz w:val="24"/>
        </w:rPr>
      </w:pPr>
      <w:r>
        <w:rPr>
          <w:sz w:val="24"/>
        </w:rPr>
        <w:t>Seminars</w:t>
      </w:r>
      <w:r>
        <w:rPr>
          <w:spacing w:val="-5"/>
          <w:sz w:val="24"/>
        </w:rPr>
        <w:t xml:space="preserve"> </w:t>
      </w:r>
      <w:r>
        <w:rPr>
          <w:sz w:val="24"/>
        </w:rPr>
        <w:t>will</w:t>
      </w:r>
      <w:r>
        <w:rPr>
          <w:spacing w:val="-5"/>
          <w:sz w:val="24"/>
        </w:rPr>
        <w:t xml:space="preserve"> </w:t>
      </w:r>
      <w:r>
        <w:rPr>
          <w:sz w:val="24"/>
        </w:rPr>
        <w:t>be</w:t>
      </w:r>
      <w:r>
        <w:rPr>
          <w:spacing w:val="-4"/>
          <w:sz w:val="24"/>
        </w:rPr>
        <w:t xml:space="preserve"> </w:t>
      </w:r>
      <w:r>
        <w:rPr>
          <w:sz w:val="24"/>
        </w:rPr>
        <w:t>scheduled</w:t>
      </w:r>
      <w:r>
        <w:rPr>
          <w:spacing w:val="-5"/>
          <w:sz w:val="24"/>
        </w:rPr>
        <w:t xml:space="preserve"> </w:t>
      </w:r>
      <w:r>
        <w:rPr>
          <w:sz w:val="24"/>
        </w:rPr>
        <w:t>periodically</w:t>
      </w:r>
      <w:r>
        <w:rPr>
          <w:spacing w:val="-4"/>
          <w:sz w:val="24"/>
        </w:rPr>
        <w:t xml:space="preserve"> </w:t>
      </w:r>
      <w:r>
        <w:rPr>
          <w:sz w:val="24"/>
        </w:rPr>
        <w:t>to</w:t>
      </w:r>
      <w:r>
        <w:rPr>
          <w:spacing w:val="-5"/>
          <w:sz w:val="24"/>
        </w:rPr>
        <w:t xml:space="preserve"> </w:t>
      </w:r>
      <w:r>
        <w:rPr>
          <w:sz w:val="24"/>
        </w:rPr>
        <w:t>present</w:t>
      </w:r>
      <w:r>
        <w:rPr>
          <w:spacing w:val="-4"/>
          <w:sz w:val="24"/>
        </w:rPr>
        <w:t xml:space="preserve"> </w:t>
      </w:r>
      <w:r>
        <w:rPr>
          <w:sz w:val="24"/>
        </w:rPr>
        <w:t>progress</w:t>
      </w:r>
      <w:r>
        <w:rPr>
          <w:spacing w:val="-5"/>
          <w:sz w:val="24"/>
        </w:rPr>
        <w:t xml:space="preserve"> </w:t>
      </w:r>
      <w:r>
        <w:rPr>
          <w:sz w:val="24"/>
        </w:rPr>
        <w:t>through</w:t>
      </w:r>
      <w:r>
        <w:rPr>
          <w:spacing w:val="-5"/>
          <w:sz w:val="24"/>
        </w:rPr>
        <w:t xml:space="preserve"> </w:t>
      </w:r>
      <w:r>
        <w:rPr>
          <w:sz w:val="24"/>
        </w:rPr>
        <w:t xml:space="preserve">seminar </w:t>
      </w:r>
      <w:r>
        <w:rPr>
          <w:spacing w:val="-2"/>
          <w:sz w:val="24"/>
        </w:rPr>
        <w:t>papers.</w:t>
      </w:r>
    </w:p>
    <w:p w14:paraId="3A73795E" w14:textId="77777777" w:rsidR="004B23F0" w:rsidRDefault="00000000">
      <w:pPr>
        <w:pStyle w:val="ListParagraph"/>
        <w:numPr>
          <w:ilvl w:val="0"/>
          <w:numId w:val="2"/>
        </w:numPr>
        <w:tabs>
          <w:tab w:val="left" w:pos="1074"/>
        </w:tabs>
        <w:spacing w:line="292" w:lineRule="exact"/>
        <w:ind w:left="1074" w:hanging="234"/>
        <w:rPr>
          <w:sz w:val="24"/>
        </w:rPr>
      </w:pPr>
      <w:r>
        <w:rPr>
          <w:sz w:val="24"/>
        </w:rPr>
        <w:t>Routine</w:t>
      </w:r>
      <w:r>
        <w:rPr>
          <w:spacing w:val="-3"/>
          <w:sz w:val="24"/>
        </w:rPr>
        <w:t xml:space="preserve"> </w:t>
      </w:r>
      <w:r>
        <w:rPr>
          <w:sz w:val="24"/>
        </w:rPr>
        <w:t>site</w:t>
      </w:r>
      <w:r>
        <w:rPr>
          <w:spacing w:val="-2"/>
          <w:sz w:val="24"/>
        </w:rPr>
        <w:t xml:space="preserve"> </w:t>
      </w:r>
      <w:r>
        <w:rPr>
          <w:sz w:val="24"/>
        </w:rPr>
        <w:t>inspections</w:t>
      </w:r>
      <w:r>
        <w:rPr>
          <w:spacing w:val="-3"/>
          <w:sz w:val="24"/>
        </w:rPr>
        <w:t xml:space="preserve"> </w:t>
      </w:r>
      <w:r>
        <w:rPr>
          <w:sz w:val="24"/>
        </w:rPr>
        <w:t>will</w:t>
      </w:r>
      <w:r>
        <w:rPr>
          <w:spacing w:val="-3"/>
          <w:sz w:val="24"/>
        </w:rPr>
        <w:t xml:space="preserve"> </w:t>
      </w:r>
      <w:r>
        <w:rPr>
          <w:sz w:val="24"/>
        </w:rPr>
        <w:t>ensure</w:t>
      </w:r>
      <w:r>
        <w:rPr>
          <w:spacing w:val="-3"/>
          <w:sz w:val="24"/>
        </w:rPr>
        <w:t xml:space="preserve"> </w:t>
      </w:r>
      <w:r>
        <w:rPr>
          <w:sz w:val="24"/>
        </w:rPr>
        <w:t>adherence</w:t>
      </w:r>
      <w:r>
        <w:rPr>
          <w:spacing w:val="-2"/>
          <w:sz w:val="24"/>
        </w:rPr>
        <w:t xml:space="preserve"> </w:t>
      </w:r>
      <w:r>
        <w:rPr>
          <w:sz w:val="24"/>
        </w:rPr>
        <w:t>to</w:t>
      </w:r>
      <w:r>
        <w:rPr>
          <w:spacing w:val="-3"/>
          <w:sz w:val="24"/>
        </w:rPr>
        <w:t xml:space="preserve"> </w:t>
      </w:r>
      <w:r>
        <w:rPr>
          <w:sz w:val="24"/>
        </w:rPr>
        <w:t>planned</w:t>
      </w:r>
      <w:r>
        <w:rPr>
          <w:spacing w:val="-3"/>
          <w:sz w:val="24"/>
        </w:rPr>
        <w:t xml:space="preserve"> </w:t>
      </w:r>
      <w:r>
        <w:rPr>
          <w:sz w:val="24"/>
        </w:rPr>
        <w:t>work</w:t>
      </w:r>
      <w:r>
        <w:rPr>
          <w:spacing w:val="-2"/>
          <w:sz w:val="24"/>
        </w:rPr>
        <w:t xml:space="preserve"> schedules.</w:t>
      </w:r>
    </w:p>
    <w:p w14:paraId="7B03D39A" w14:textId="77777777" w:rsidR="004B23F0" w:rsidRDefault="00000000">
      <w:pPr>
        <w:pStyle w:val="ListParagraph"/>
        <w:numPr>
          <w:ilvl w:val="0"/>
          <w:numId w:val="2"/>
        </w:numPr>
        <w:tabs>
          <w:tab w:val="left" w:pos="1074"/>
        </w:tabs>
        <w:spacing w:before="146" w:line="360" w:lineRule="auto"/>
        <w:ind w:left="840" w:right="312" w:firstLine="0"/>
        <w:rPr>
          <w:sz w:val="24"/>
        </w:rPr>
      </w:pPr>
      <w:r>
        <w:rPr>
          <w:sz w:val="24"/>
        </w:rPr>
        <w:t>Monthly</w:t>
      </w:r>
      <w:r>
        <w:rPr>
          <w:spacing w:val="-3"/>
          <w:sz w:val="24"/>
        </w:rPr>
        <w:t xml:space="preserve"> </w:t>
      </w:r>
      <w:r>
        <w:rPr>
          <w:sz w:val="24"/>
        </w:rPr>
        <w:t>meetings</w:t>
      </w:r>
      <w:r>
        <w:rPr>
          <w:spacing w:val="-4"/>
          <w:sz w:val="24"/>
        </w:rPr>
        <w:t xml:space="preserve"> </w:t>
      </w:r>
      <w:r>
        <w:rPr>
          <w:sz w:val="24"/>
        </w:rPr>
        <w:t>with</w:t>
      </w:r>
      <w:r>
        <w:rPr>
          <w:spacing w:val="-4"/>
          <w:sz w:val="24"/>
        </w:rPr>
        <w:t xml:space="preserve"> </w:t>
      </w:r>
      <w:r>
        <w:rPr>
          <w:sz w:val="24"/>
        </w:rPr>
        <w:t>key</w:t>
      </w:r>
      <w:r>
        <w:rPr>
          <w:spacing w:val="-3"/>
          <w:sz w:val="24"/>
        </w:rPr>
        <w:t xml:space="preserve"> </w:t>
      </w:r>
      <w:r>
        <w:rPr>
          <w:sz w:val="24"/>
        </w:rPr>
        <w:t>stakeholders</w:t>
      </w:r>
      <w:r>
        <w:rPr>
          <w:spacing w:val="-4"/>
          <w:sz w:val="24"/>
        </w:rPr>
        <w:t xml:space="preserve"> </w:t>
      </w:r>
      <w:r>
        <w:rPr>
          <w:sz w:val="24"/>
        </w:rPr>
        <w:t>will</w:t>
      </w:r>
      <w:r>
        <w:rPr>
          <w:spacing w:val="-4"/>
          <w:sz w:val="24"/>
        </w:rPr>
        <w:t xml:space="preserve"> </w:t>
      </w:r>
      <w:r>
        <w:rPr>
          <w:sz w:val="24"/>
        </w:rPr>
        <w:t>be</w:t>
      </w:r>
      <w:r>
        <w:rPr>
          <w:spacing w:val="-3"/>
          <w:sz w:val="24"/>
        </w:rPr>
        <w:t xml:space="preserve"> </w:t>
      </w:r>
      <w:r>
        <w:rPr>
          <w:sz w:val="24"/>
        </w:rPr>
        <w:t>convened</w:t>
      </w:r>
      <w:r>
        <w:rPr>
          <w:spacing w:val="-4"/>
          <w:sz w:val="24"/>
        </w:rPr>
        <w:t xml:space="preserve"> </w:t>
      </w:r>
      <w:r>
        <w:rPr>
          <w:sz w:val="24"/>
        </w:rPr>
        <w:t>to</w:t>
      </w:r>
      <w:r>
        <w:rPr>
          <w:spacing w:val="-4"/>
          <w:sz w:val="24"/>
        </w:rPr>
        <w:t xml:space="preserve"> </w:t>
      </w:r>
      <w:r>
        <w:rPr>
          <w:sz w:val="24"/>
        </w:rPr>
        <w:t>review</w:t>
      </w:r>
      <w:r>
        <w:rPr>
          <w:spacing w:val="-3"/>
          <w:sz w:val="24"/>
        </w:rPr>
        <w:t xml:space="preserve"> </w:t>
      </w:r>
      <w:r>
        <w:rPr>
          <w:sz w:val="24"/>
        </w:rPr>
        <w:t>progress</w:t>
      </w:r>
      <w:r>
        <w:rPr>
          <w:spacing w:val="-4"/>
          <w:sz w:val="24"/>
        </w:rPr>
        <w:t xml:space="preserve"> </w:t>
      </w:r>
      <w:r>
        <w:rPr>
          <w:sz w:val="24"/>
        </w:rPr>
        <w:t>and implement necessary adjustments.</w:t>
      </w:r>
    </w:p>
    <w:p w14:paraId="5CD9AD96" w14:textId="77777777" w:rsidR="004B23F0" w:rsidRDefault="004B23F0">
      <w:pPr>
        <w:spacing w:line="360" w:lineRule="auto"/>
        <w:rPr>
          <w:sz w:val="24"/>
        </w:rPr>
        <w:sectPr w:rsidR="004B23F0">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E52A09" w14:textId="77777777" w:rsidR="004B23F0" w:rsidRDefault="00000000">
      <w:pPr>
        <w:pStyle w:val="Heading1"/>
      </w:pPr>
      <w:bookmarkStart w:id="14" w:name="_bookmark14"/>
      <w:bookmarkEnd w:id="14"/>
      <w:r>
        <w:lastRenderedPageBreak/>
        <w:t>WORKS</w:t>
      </w:r>
      <w:r>
        <w:rPr>
          <w:spacing w:val="-12"/>
        </w:rPr>
        <w:t xml:space="preserve"> </w:t>
      </w:r>
      <w:r>
        <w:rPr>
          <w:spacing w:val="-2"/>
        </w:rPr>
        <w:t>CITED</w:t>
      </w:r>
    </w:p>
    <w:p w14:paraId="638A6D3D" w14:textId="77777777" w:rsidR="004B23F0" w:rsidRDefault="00000000">
      <w:pPr>
        <w:pStyle w:val="ListParagraph"/>
        <w:numPr>
          <w:ilvl w:val="0"/>
          <w:numId w:val="1"/>
        </w:numPr>
        <w:tabs>
          <w:tab w:val="left" w:pos="1200"/>
        </w:tabs>
        <w:spacing w:before="195" w:line="360" w:lineRule="auto"/>
        <w:ind w:right="224"/>
        <w:rPr>
          <w:sz w:val="24"/>
        </w:rPr>
      </w:pPr>
      <w:r>
        <w:rPr>
          <w:sz w:val="24"/>
        </w:rPr>
        <w:t>Bhandari,</w:t>
      </w:r>
      <w:r>
        <w:rPr>
          <w:spacing w:val="40"/>
          <w:sz w:val="24"/>
        </w:rPr>
        <w:t xml:space="preserve"> </w:t>
      </w:r>
      <w:r>
        <w:rPr>
          <w:sz w:val="24"/>
        </w:rPr>
        <w:t>T.P.</w:t>
      </w:r>
      <w:r>
        <w:rPr>
          <w:spacing w:val="40"/>
          <w:sz w:val="24"/>
        </w:rPr>
        <w:t xml:space="preserve"> </w:t>
      </w:r>
      <w:r>
        <w:rPr>
          <w:sz w:val="24"/>
        </w:rPr>
        <w:t>(2022).</w:t>
      </w:r>
      <w:r>
        <w:rPr>
          <w:spacing w:val="40"/>
          <w:sz w:val="24"/>
        </w:rPr>
        <w:t xml:space="preserve"> </w:t>
      </w:r>
      <w:r>
        <w:rPr>
          <w:sz w:val="24"/>
        </w:rPr>
        <w:t>The</w:t>
      </w:r>
      <w:r>
        <w:rPr>
          <w:spacing w:val="40"/>
          <w:sz w:val="24"/>
        </w:rPr>
        <w:t xml:space="preserve"> </w:t>
      </w:r>
      <w:r>
        <w:rPr>
          <w:sz w:val="24"/>
        </w:rPr>
        <w:t>Essentials</w:t>
      </w:r>
      <w:r>
        <w:rPr>
          <w:spacing w:val="40"/>
          <w:sz w:val="24"/>
        </w:rPr>
        <w:t xml:space="preserve"> </w:t>
      </w:r>
      <w:r>
        <w:rPr>
          <w:sz w:val="24"/>
        </w:rPr>
        <w:t>of</w:t>
      </w:r>
      <w:r>
        <w:rPr>
          <w:spacing w:val="40"/>
          <w:sz w:val="24"/>
        </w:rPr>
        <w:t xml:space="preserve"> </w:t>
      </w:r>
      <w:r>
        <w:rPr>
          <w:sz w:val="24"/>
        </w:rPr>
        <w:t>Modern</w:t>
      </w:r>
      <w:r>
        <w:rPr>
          <w:spacing w:val="40"/>
          <w:sz w:val="24"/>
        </w:rPr>
        <w:t xml:space="preserve"> </w:t>
      </w:r>
      <w:r>
        <w:rPr>
          <w:sz w:val="24"/>
        </w:rPr>
        <w:t>Networking.</w:t>
      </w:r>
      <w:r>
        <w:rPr>
          <w:spacing w:val="40"/>
          <w:sz w:val="24"/>
        </w:rPr>
        <w:t xml:space="preserve"> </w:t>
      </w:r>
      <w:r>
        <w:rPr>
          <w:sz w:val="24"/>
        </w:rPr>
        <w:t>Varanasi:</w:t>
      </w:r>
      <w:r>
        <w:rPr>
          <w:spacing w:val="40"/>
          <w:sz w:val="24"/>
        </w:rPr>
        <w:t xml:space="preserve"> </w:t>
      </w:r>
      <w:r>
        <w:rPr>
          <w:sz w:val="24"/>
        </w:rPr>
        <w:t xml:space="preserve">BHU </w:t>
      </w:r>
      <w:r>
        <w:rPr>
          <w:spacing w:val="-2"/>
          <w:sz w:val="24"/>
        </w:rPr>
        <w:t>Publication.</w:t>
      </w:r>
    </w:p>
    <w:p w14:paraId="508DB26C" w14:textId="77777777" w:rsidR="004B23F0" w:rsidRDefault="00000000">
      <w:pPr>
        <w:pStyle w:val="ListParagraph"/>
        <w:numPr>
          <w:ilvl w:val="0"/>
          <w:numId w:val="1"/>
        </w:numPr>
        <w:tabs>
          <w:tab w:val="left" w:pos="1200"/>
        </w:tabs>
        <w:spacing w:line="360" w:lineRule="auto"/>
        <w:ind w:right="224"/>
        <w:rPr>
          <w:sz w:val="24"/>
        </w:rPr>
      </w:pPr>
      <w:r>
        <w:rPr>
          <w:sz w:val="24"/>
        </w:rPr>
        <w:t>Dhungana,</w:t>
      </w:r>
      <w:r>
        <w:rPr>
          <w:spacing w:val="80"/>
          <w:sz w:val="24"/>
        </w:rPr>
        <w:t xml:space="preserve"> </w:t>
      </w:r>
      <w:r>
        <w:rPr>
          <w:sz w:val="24"/>
        </w:rPr>
        <w:t>A.K.</w:t>
      </w:r>
      <w:r>
        <w:rPr>
          <w:spacing w:val="80"/>
          <w:sz w:val="24"/>
        </w:rPr>
        <w:t xml:space="preserve"> </w:t>
      </w:r>
      <w:r>
        <w:rPr>
          <w:sz w:val="24"/>
        </w:rPr>
        <w:t>(2023).</w:t>
      </w:r>
      <w:r>
        <w:rPr>
          <w:spacing w:val="80"/>
          <w:sz w:val="24"/>
        </w:rPr>
        <w:t xml:space="preserve"> </w:t>
      </w:r>
      <w:r>
        <w:rPr>
          <w:sz w:val="24"/>
        </w:rPr>
        <w:t>Advances</w:t>
      </w:r>
      <w:r>
        <w:rPr>
          <w:spacing w:val="80"/>
          <w:sz w:val="24"/>
        </w:rPr>
        <w:t xml:space="preserve"> </w:t>
      </w:r>
      <w:r>
        <w:rPr>
          <w:sz w:val="24"/>
        </w:rPr>
        <w:t>in</w:t>
      </w:r>
      <w:r>
        <w:rPr>
          <w:spacing w:val="80"/>
          <w:sz w:val="24"/>
        </w:rPr>
        <w:t xml:space="preserve"> </w:t>
      </w:r>
      <w:r>
        <w:rPr>
          <w:sz w:val="24"/>
        </w:rPr>
        <w:t>Underground</w:t>
      </w:r>
      <w:r>
        <w:rPr>
          <w:spacing w:val="80"/>
          <w:sz w:val="24"/>
        </w:rPr>
        <w:t xml:space="preserve"> </w:t>
      </w:r>
      <w:r>
        <w:rPr>
          <w:sz w:val="24"/>
        </w:rPr>
        <w:t>Network</w:t>
      </w:r>
      <w:r>
        <w:rPr>
          <w:spacing w:val="80"/>
          <w:sz w:val="24"/>
        </w:rPr>
        <w:t xml:space="preserve"> </w:t>
      </w:r>
      <w:r>
        <w:rPr>
          <w:sz w:val="24"/>
        </w:rPr>
        <w:t>Installations.</w:t>
      </w:r>
      <w:r>
        <w:rPr>
          <w:spacing w:val="80"/>
          <w:sz w:val="24"/>
        </w:rPr>
        <w:t xml:space="preserve"> </w:t>
      </w:r>
      <w:r>
        <w:rPr>
          <w:sz w:val="24"/>
        </w:rPr>
        <w:t>Kathmandu: Ratna Book Distributors.</w:t>
      </w:r>
    </w:p>
    <w:p w14:paraId="6702BD56" w14:textId="77777777" w:rsidR="004B23F0" w:rsidRDefault="00000000">
      <w:pPr>
        <w:pStyle w:val="ListParagraph"/>
        <w:numPr>
          <w:ilvl w:val="0"/>
          <w:numId w:val="1"/>
        </w:numPr>
        <w:tabs>
          <w:tab w:val="left" w:pos="1200"/>
        </w:tabs>
        <w:spacing w:line="360" w:lineRule="auto"/>
        <w:ind w:right="215"/>
        <w:rPr>
          <w:sz w:val="24"/>
        </w:rPr>
      </w:pPr>
      <w:r>
        <w:rPr>
          <w:sz w:val="24"/>
        </w:rPr>
        <w:t>Shrestha,</w:t>
      </w:r>
      <w:r>
        <w:rPr>
          <w:spacing w:val="40"/>
          <w:sz w:val="24"/>
        </w:rPr>
        <w:t xml:space="preserve"> </w:t>
      </w:r>
      <w:r>
        <w:rPr>
          <w:sz w:val="24"/>
        </w:rPr>
        <w:t>R.M.</w:t>
      </w:r>
      <w:r>
        <w:rPr>
          <w:spacing w:val="40"/>
          <w:sz w:val="24"/>
        </w:rPr>
        <w:t xml:space="preserve"> </w:t>
      </w:r>
      <w:r>
        <w:rPr>
          <w:sz w:val="24"/>
        </w:rPr>
        <w:t>(2020).</w:t>
      </w:r>
      <w:r>
        <w:rPr>
          <w:spacing w:val="40"/>
          <w:sz w:val="24"/>
        </w:rPr>
        <w:t xml:space="preserve"> </w:t>
      </w:r>
      <w:r>
        <w:rPr>
          <w:sz w:val="24"/>
        </w:rPr>
        <w:t>Smart</w:t>
      </w:r>
      <w:r>
        <w:rPr>
          <w:spacing w:val="40"/>
          <w:sz w:val="24"/>
        </w:rPr>
        <w:t xml:space="preserve"> </w:t>
      </w:r>
      <w:r>
        <w:rPr>
          <w:sz w:val="24"/>
        </w:rPr>
        <w:t>Cities</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Role</w:t>
      </w:r>
      <w:r>
        <w:rPr>
          <w:spacing w:val="40"/>
          <w:sz w:val="24"/>
        </w:rPr>
        <w:t xml:space="preserve"> </w:t>
      </w:r>
      <w:r>
        <w:rPr>
          <w:sz w:val="24"/>
        </w:rPr>
        <w:t>of</w:t>
      </w:r>
      <w:r>
        <w:rPr>
          <w:spacing w:val="40"/>
          <w:sz w:val="24"/>
        </w:rPr>
        <w:t xml:space="preserve"> </w:t>
      </w:r>
      <w:r>
        <w:rPr>
          <w:sz w:val="24"/>
        </w:rPr>
        <w:t>Technology.</w:t>
      </w:r>
      <w:r>
        <w:rPr>
          <w:spacing w:val="40"/>
          <w:sz w:val="24"/>
        </w:rPr>
        <w:t xml:space="preserve"> </w:t>
      </w:r>
      <w:r>
        <w:rPr>
          <w:sz w:val="24"/>
        </w:rPr>
        <w:t>Kathmandu: Kathmandu University Press.</w:t>
      </w:r>
    </w:p>
    <w:p w14:paraId="6F267FDB" w14:textId="77777777" w:rsidR="004B23F0" w:rsidRDefault="00000000">
      <w:pPr>
        <w:pStyle w:val="ListParagraph"/>
        <w:numPr>
          <w:ilvl w:val="0"/>
          <w:numId w:val="1"/>
        </w:numPr>
        <w:tabs>
          <w:tab w:val="left" w:pos="1200"/>
        </w:tabs>
        <w:spacing w:line="360" w:lineRule="auto"/>
        <w:ind w:right="572"/>
        <w:rPr>
          <w:sz w:val="24"/>
        </w:rPr>
      </w:pPr>
      <w:r>
        <w:rPr>
          <w:sz w:val="24"/>
        </w:rPr>
        <w:t>Davis,</w:t>
      </w:r>
      <w:r>
        <w:rPr>
          <w:spacing w:val="-4"/>
          <w:sz w:val="24"/>
        </w:rPr>
        <w:t xml:space="preserve"> </w:t>
      </w:r>
      <w:r>
        <w:rPr>
          <w:sz w:val="24"/>
        </w:rPr>
        <w:t>R.</w:t>
      </w:r>
      <w:r>
        <w:rPr>
          <w:spacing w:val="-5"/>
          <w:sz w:val="24"/>
        </w:rPr>
        <w:t xml:space="preserve"> </w:t>
      </w:r>
      <w:r>
        <w:rPr>
          <w:sz w:val="24"/>
        </w:rPr>
        <w:t>(2023).</w:t>
      </w:r>
      <w:r>
        <w:rPr>
          <w:spacing w:val="-5"/>
          <w:sz w:val="24"/>
        </w:rPr>
        <w:t xml:space="preserve"> </w:t>
      </w:r>
      <w:r>
        <w:rPr>
          <w:sz w:val="24"/>
        </w:rPr>
        <w:t>Building</w:t>
      </w:r>
      <w:r>
        <w:rPr>
          <w:spacing w:val="-4"/>
          <w:sz w:val="24"/>
        </w:rPr>
        <w:t xml:space="preserve"> </w:t>
      </w:r>
      <w:r>
        <w:rPr>
          <w:sz w:val="24"/>
        </w:rPr>
        <w:t>Materials</w:t>
      </w:r>
      <w:r>
        <w:rPr>
          <w:spacing w:val="-5"/>
          <w:sz w:val="24"/>
        </w:rPr>
        <w:t xml:space="preserve"> </w:t>
      </w:r>
      <w:r>
        <w:rPr>
          <w:sz w:val="24"/>
        </w:rPr>
        <w:t>for</w:t>
      </w:r>
      <w:r>
        <w:rPr>
          <w:spacing w:val="-4"/>
          <w:sz w:val="24"/>
        </w:rPr>
        <w:t xml:space="preserve"> </w:t>
      </w:r>
      <w:r>
        <w:rPr>
          <w:sz w:val="24"/>
        </w:rPr>
        <w:t>Smart</w:t>
      </w:r>
      <w:r>
        <w:rPr>
          <w:spacing w:val="-4"/>
          <w:sz w:val="24"/>
        </w:rPr>
        <w:t xml:space="preserve"> </w:t>
      </w:r>
      <w:r>
        <w:rPr>
          <w:sz w:val="24"/>
        </w:rPr>
        <w:t>City</w:t>
      </w:r>
      <w:r>
        <w:rPr>
          <w:spacing w:val="-4"/>
          <w:sz w:val="24"/>
        </w:rPr>
        <w:t xml:space="preserve"> </w:t>
      </w:r>
      <w:r>
        <w:rPr>
          <w:sz w:val="24"/>
        </w:rPr>
        <w:t>Projects.</w:t>
      </w:r>
      <w:r>
        <w:rPr>
          <w:spacing w:val="-5"/>
          <w:sz w:val="24"/>
        </w:rPr>
        <w:t xml:space="preserve"> </w:t>
      </w:r>
      <w:r>
        <w:rPr>
          <w:sz w:val="24"/>
        </w:rPr>
        <w:t>Kathmandu:</w:t>
      </w:r>
      <w:r>
        <w:rPr>
          <w:spacing w:val="-4"/>
          <w:sz w:val="24"/>
        </w:rPr>
        <w:t xml:space="preserve"> </w:t>
      </w:r>
      <w:r>
        <w:rPr>
          <w:sz w:val="24"/>
        </w:rPr>
        <w:t xml:space="preserve">Nepal </w:t>
      </w:r>
      <w:r>
        <w:rPr>
          <w:spacing w:val="-2"/>
          <w:sz w:val="24"/>
        </w:rPr>
        <w:t>Construction</w:t>
      </w:r>
    </w:p>
    <w:p w14:paraId="3303D8D0" w14:textId="77777777" w:rsidR="004B23F0" w:rsidRDefault="00000000">
      <w:pPr>
        <w:pStyle w:val="ListParagraph"/>
        <w:numPr>
          <w:ilvl w:val="0"/>
          <w:numId w:val="1"/>
        </w:numPr>
        <w:tabs>
          <w:tab w:val="left" w:pos="1200"/>
        </w:tabs>
        <w:spacing w:line="360" w:lineRule="auto"/>
        <w:ind w:right="213"/>
        <w:rPr>
          <w:sz w:val="24"/>
        </w:rPr>
      </w:pPr>
      <w:r>
        <w:rPr>
          <w:sz w:val="24"/>
        </w:rPr>
        <w:t>Lama,</w:t>
      </w:r>
      <w:r>
        <w:rPr>
          <w:spacing w:val="80"/>
          <w:sz w:val="24"/>
        </w:rPr>
        <w:t xml:space="preserve"> </w:t>
      </w:r>
      <w:r>
        <w:rPr>
          <w:sz w:val="24"/>
        </w:rPr>
        <w:t>P.T.</w:t>
      </w:r>
      <w:r>
        <w:rPr>
          <w:spacing w:val="80"/>
          <w:sz w:val="24"/>
        </w:rPr>
        <w:t xml:space="preserve"> </w:t>
      </w:r>
      <w:r>
        <w:rPr>
          <w:sz w:val="24"/>
        </w:rPr>
        <w:t>(2018).</w:t>
      </w:r>
      <w:r>
        <w:rPr>
          <w:spacing w:val="80"/>
          <w:sz w:val="24"/>
        </w:rPr>
        <w:t xml:space="preserve"> </w:t>
      </w:r>
      <w:r>
        <w:rPr>
          <w:sz w:val="24"/>
        </w:rPr>
        <w:t>Infrastructure</w:t>
      </w:r>
      <w:r>
        <w:rPr>
          <w:spacing w:val="80"/>
          <w:sz w:val="24"/>
        </w:rPr>
        <w:t xml:space="preserve"> </w:t>
      </w:r>
      <w:r>
        <w:rPr>
          <w:sz w:val="24"/>
        </w:rPr>
        <w:t>Development</w:t>
      </w:r>
      <w:r>
        <w:rPr>
          <w:spacing w:val="80"/>
          <w:sz w:val="24"/>
        </w:rPr>
        <w:t xml:space="preserve"> </w:t>
      </w:r>
      <w:r>
        <w:rPr>
          <w:sz w:val="24"/>
        </w:rPr>
        <w:t>for</w:t>
      </w:r>
      <w:r>
        <w:rPr>
          <w:spacing w:val="80"/>
          <w:sz w:val="24"/>
        </w:rPr>
        <w:t xml:space="preserve"> </w:t>
      </w:r>
      <w:r>
        <w:rPr>
          <w:sz w:val="24"/>
        </w:rPr>
        <w:t>Modern</w:t>
      </w:r>
      <w:r>
        <w:rPr>
          <w:spacing w:val="80"/>
          <w:sz w:val="24"/>
        </w:rPr>
        <w:t xml:space="preserve"> </w:t>
      </w:r>
      <w:r>
        <w:rPr>
          <w:sz w:val="24"/>
        </w:rPr>
        <w:t>Cities.</w:t>
      </w:r>
      <w:r>
        <w:rPr>
          <w:spacing w:val="80"/>
          <w:sz w:val="24"/>
        </w:rPr>
        <w:t xml:space="preserve"> </w:t>
      </w:r>
      <w:r>
        <w:rPr>
          <w:sz w:val="24"/>
        </w:rPr>
        <w:t>Lalitpur: Pashupati Press.</w:t>
      </w:r>
    </w:p>
    <w:sectPr w:rsidR="004B23F0">
      <w:pgSz w:w="12240" w:h="15840"/>
      <w:pgMar w:top="14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EB0"/>
    <w:multiLevelType w:val="hybridMultilevel"/>
    <w:tmpl w:val="B948AE9A"/>
    <w:lvl w:ilvl="0" w:tplc="D7266BF0">
      <w:start w:val="1"/>
      <w:numFmt w:val="decimal"/>
      <w:lvlText w:val="%1."/>
      <w:lvlJc w:val="left"/>
      <w:pPr>
        <w:ind w:left="1076" w:hanging="237"/>
        <w:jc w:val="left"/>
      </w:pPr>
      <w:rPr>
        <w:rFonts w:ascii="Calibri" w:eastAsia="Calibri" w:hAnsi="Calibri" w:cs="Calibri" w:hint="default"/>
        <w:b w:val="0"/>
        <w:bCs w:val="0"/>
        <w:i w:val="0"/>
        <w:iCs w:val="0"/>
        <w:spacing w:val="-1"/>
        <w:w w:val="100"/>
        <w:sz w:val="24"/>
        <w:szCs w:val="24"/>
        <w:lang w:val="en-US" w:eastAsia="en-US" w:bidi="ar-SA"/>
      </w:rPr>
    </w:lvl>
    <w:lvl w:ilvl="1" w:tplc="62D87C12">
      <w:numFmt w:val="bullet"/>
      <w:lvlText w:val="•"/>
      <w:lvlJc w:val="left"/>
      <w:pPr>
        <w:ind w:left="1906" w:hanging="237"/>
      </w:pPr>
      <w:rPr>
        <w:rFonts w:hint="default"/>
        <w:lang w:val="en-US" w:eastAsia="en-US" w:bidi="ar-SA"/>
      </w:rPr>
    </w:lvl>
    <w:lvl w:ilvl="2" w:tplc="4684BA7C">
      <w:numFmt w:val="bullet"/>
      <w:lvlText w:val="•"/>
      <w:lvlJc w:val="left"/>
      <w:pPr>
        <w:ind w:left="2732" w:hanging="237"/>
      </w:pPr>
      <w:rPr>
        <w:rFonts w:hint="default"/>
        <w:lang w:val="en-US" w:eastAsia="en-US" w:bidi="ar-SA"/>
      </w:rPr>
    </w:lvl>
    <w:lvl w:ilvl="3" w:tplc="DD1298AE">
      <w:numFmt w:val="bullet"/>
      <w:lvlText w:val="•"/>
      <w:lvlJc w:val="left"/>
      <w:pPr>
        <w:ind w:left="3558" w:hanging="237"/>
      </w:pPr>
      <w:rPr>
        <w:rFonts w:hint="default"/>
        <w:lang w:val="en-US" w:eastAsia="en-US" w:bidi="ar-SA"/>
      </w:rPr>
    </w:lvl>
    <w:lvl w:ilvl="4" w:tplc="C254C32A">
      <w:numFmt w:val="bullet"/>
      <w:lvlText w:val="•"/>
      <w:lvlJc w:val="left"/>
      <w:pPr>
        <w:ind w:left="4384" w:hanging="237"/>
      </w:pPr>
      <w:rPr>
        <w:rFonts w:hint="default"/>
        <w:lang w:val="en-US" w:eastAsia="en-US" w:bidi="ar-SA"/>
      </w:rPr>
    </w:lvl>
    <w:lvl w:ilvl="5" w:tplc="D16A6176">
      <w:numFmt w:val="bullet"/>
      <w:lvlText w:val="•"/>
      <w:lvlJc w:val="left"/>
      <w:pPr>
        <w:ind w:left="5210" w:hanging="237"/>
      </w:pPr>
      <w:rPr>
        <w:rFonts w:hint="default"/>
        <w:lang w:val="en-US" w:eastAsia="en-US" w:bidi="ar-SA"/>
      </w:rPr>
    </w:lvl>
    <w:lvl w:ilvl="6" w:tplc="4842966E">
      <w:numFmt w:val="bullet"/>
      <w:lvlText w:val="•"/>
      <w:lvlJc w:val="left"/>
      <w:pPr>
        <w:ind w:left="6036" w:hanging="237"/>
      </w:pPr>
      <w:rPr>
        <w:rFonts w:hint="default"/>
        <w:lang w:val="en-US" w:eastAsia="en-US" w:bidi="ar-SA"/>
      </w:rPr>
    </w:lvl>
    <w:lvl w:ilvl="7" w:tplc="5F081ACA">
      <w:numFmt w:val="bullet"/>
      <w:lvlText w:val="•"/>
      <w:lvlJc w:val="left"/>
      <w:pPr>
        <w:ind w:left="6862" w:hanging="237"/>
      </w:pPr>
      <w:rPr>
        <w:rFonts w:hint="default"/>
        <w:lang w:val="en-US" w:eastAsia="en-US" w:bidi="ar-SA"/>
      </w:rPr>
    </w:lvl>
    <w:lvl w:ilvl="8" w:tplc="1D8E3848">
      <w:numFmt w:val="bullet"/>
      <w:lvlText w:val="•"/>
      <w:lvlJc w:val="left"/>
      <w:pPr>
        <w:ind w:left="7688" w:hanging="237"/>
      </w:pPr>
      <w:rPr>
        <w:rFonts w:hint="default"/>
        <w:lang w:val="en-US" w:eastAsia="en-US" w:bidi="ar-SA"/>
      </w:rPr>
    </w:lvl>
  </w:abstractNum>
  <w:abstractNum w:abstractNumId="1" w15:restartNumberingAfterBreak="0">
    <w:nsid w:val="36DE2B4A"/>
    <w:multiLevelType w:val="hybridMultilevel"/>
    <w:tmpl w:val="EE8C1404"/>
    <w:lvl w:ilvl="0" w:tplc="27EE273E">
      <w:start w:val="1"/>
      <w:numFmt w:val="decimal"/>
      <w:lvlText w:val="%1."/>
      <w:lvlJc w:val="left"/>
      <w:pPr>
        <w:ind w:left="1076" w:hanging="237"/>
        <w:jc w:val="left"/>
      </w:pPr>
      <w:rPr>
        <w:rFonts w:ascii="Calibri" w:eastAsia="Calibri" w:hAnsi="Calibri" w:cs="Calibri" w:hint="default"/>
        <w:b w:val="0"/>
        <w:bCs w:val="0"/>
        <w:i w:val="0"/>
        <w:iCs w:val="0"/>
        <w:spacing w:val="-1"/>
        <w:w w:val="100"/>
        <w:sz w:val="24"/>
        <w:szCs w:val="24"/>
        <w:lang w:val="en-US" w:eastAsia="en-US" w:bidi="ar-SA"/>
      </w:rPr>
    </w:lvl>
    <w:lvl w:ilvl="1" w:tplc="FF923890">
      <w:numFmt w:val="bullet"/>
      <w:lvlText w:val="-"/>
      <w:lvlJc w:val="left"/>
      <w:pPr>
        <w:ind w:left="840" w:hanging="128"/>
      </w:pPr>
      <w:rPr>
        <w:rFonts w:ascii="Calibri" w:eastAsia="Calibri" w:hAnsi="Calibri" w:cs="Calibri" w:hint="default"/>
        <w:b w:val="0"/>
        <w:bCs w:val="0"/>
        <w:i w:val="0"/>
        <w:iCs w:val="0"/>
        <w:spacing w:val="0"/>
        <w:w w:val="100"/>
        <w:sz w:val="24"/>
        <w:szCs w:val="24"/>
        <w:lang w:val="en-US" w:eastAsia="en-US" w:bidi="ar-SA"/>
      </w:rPr>
    </w:lvl>
    <w:lvl w:ilvl="2" w:tplc="7E68FA60">
      <w:numFmt w:val="bullet"/>
      <w:lvlText w:val="•"/>
      <w:lvlJc w:val="left"/>
      <w:pPr>
        <w:ind w:left="1997" w:hanging="128"/>
      </w:pPr>
      <w:rPr>
        <w:rFonts w:hint="default"/>
        <w:lang w:val="en-US" w:eastAsia="en-US" w:bidi="ar-SA"/>
      </w:rPr>
    </w:lvl>
    <w:lvl w:ilvl="3" w:tplc="EAE27032">
      <w:numFmt w:val="bullet"/>
      <w:lvlText w:val="•"/>
      <w:lvlJc w:val="left"/>
      <w:pPr>
        <w:ind w:left="2915" w:hanging="128"/>
      </w:pPr>
      <w:rPr>
        <w:rFonts w:hint="default"/>
        <w:lang w:val="en-US" w:eastAsia="en-US" w:bidi="ar-SA"/>
      </w:rPr>
    </w:lvl>
    <w:lvl w:ilvl="4" w:tplc="CB527CA0">
      <w:numFmt w:val="bullet"/>
      <w:lvlText w:val="•"/>
      <w:lvlJc w:val="left"/>
      <w:pPr>
        <w:ind w:left="3833" w:hanging="128"/>
      </w:pPr>
      <w:rPr>
        <w:rFonts w:hint="default"/>
        <w:lang w:val="en-US" w:eastAsia="en-US" w:bidi="ar-SA"/>
      </w:rPr>
    </w:lvl>
    <w:lvl w:ilvl="5" w:tplc="A5506236">
      <w:numFmt w:val="bullet"/>
      <w:lvlText w:val="•"/>
      <w:lvlJc w:val="left"/>
      <w:pPr>
        <w:ind w:left="4751" w:hanging="128"/>
      </w:pPr>
      <w:rPr>
        <w:rFonts w:hint="default"/>
        <w:lang w:val="en-US" w:eastAsia="en-US" w:bidi="ar-SA"/>
      </w:rPr>
    </w:lvl>
    <w:lvl w:ilvl="6" w:tplc="4F98DA3A">
      <w:numFmt w:val="bullet"/>
      <w:lvlText w:val="•"/>
      <w:lvlJc w:val="left"/>
      <w:pPr>
        <w:ind w:left="5668" w:hanging="128"/>
      </w:pPr>
      <w:rPr>
        <w:rFonts w:hint="default"/>
        <w:lang w:val="en-US" w:eastAsia="en-US" w:bidi="ar-SA"/>
      </w:rPr>
    </w:lvl>
    <w:lvl w:ilvl="7" w:tplc="6C8256C0">
      <w:numFmt w:val="bullet"/>
      <w:lvlText w:val="•"/>
      <w:lvlJc w:val="left"/>
      <w:pPr>
        <w:ind w:left="6586" w:hanging="128"/>
      </w:pPr>
      <w:rPr>
        <w:rFonts w:hint="default"/>
        <w:lang w:val="en-US" w:eastAsia="en-US" w:bidi="ar-SA"/>
      </w:rPr>
    </w:lvl>
    <w:lvl w:ilvl="8" w:tplc="8A5EA58A">
      <w:numFmt w:val="bullet"/>
      <w:lvlText w:val="•"/>
      <w:lvlJc w:val="left"/>
      <w:pPr>
        <w:ind w:left="7504" w:hanging="128"/>
      </w:pPr>
      <w:rPr>
        <w:rFonts w:hint="default"/>
        <w:lang w:val="en-US" w:eastAsia="en-US" w:bidi="ar-SA"/>
      </w:rPr>
    </w:lvl>
  </w:abstractNum>
  <w:abstractNum w:abstractNumId="2" w15:restartNumberingAfterBreak="0">
    <w:nsid w:val="63A16CD1"/>
    <w:multiLevelType w:val="hybridMultilevel"/>
    <w:tmpl w:val="A06A7020"/>
    <w:lvl w:ilvl="0" w:tplc="F084B66C">
      <w:start w:val="1"/>
      <w:numFmt w:val="decimal"/>
      <w:lvlText w:val="%1."/>
      <w:lvlJc w:val="left"/>
      <w:pPr>
        <w:ind w:left="1200" w:hanging="361"/>
        <w:jc w:val="left"/>
      </w:pPr>
      <w:rPr>
        <w:rFonts w:ascii="Calibri" w:eastAsia="Calibri" w:hAnsi="Calibri" w:cs="Calibri" w:hint="default"/>
        <w:b w:val="0"/>
        <w:bCs w:val="0"/>
        <w:i w:val="0"/>
        <w:iCs w:val="0"/>
        <w:spacing w:val="0"/>
        <w:w w:val="100"/>
        <w:sz w:val="24"/>
        <w:szCs w:val="24"/>
        <w:lang w:val="en-US" w:eastAsia="en-US" w:bidi="ar-SA"/>
      </w:rPr>
    </w:lvl>
    <w:lvl w:ilvl="1" w:tplc="C4382712">
      <w:numFmt w:val="bullet"/>
      <w:lvlText w:val="•"/>
      <w:lvlJc w:val="left"/>
      <w:pPr>
        <w:ind w:left="2014" w:hanging="361"/>
      </w:pPr>
      <w:rPr>
        <w:rFonts w:hint="default"/>
        <w:lang w:val="en-US" w:eastAsia="en-US" w:bidi="ar-SA"/>
      </w:rPr>
    </w:lvl>
    <w:lvl w:ilvl="2" w:tplc="5EAC5150">
      <w:numFmt w:val="bullet"/>
      <w:lvlText w:val="•"/>
      <w:lvlJc w:val="left"/>
      <w:pPr>
        <w:ind w:left="2828" w:hanging="361"/>
      </w:pPr>
      <w:rPr>
        <w:rFonts w:hint="default"/>
        <w:lang w:val="en-US" w:eastAsia="en-US" w:bidi="ar-SA"/>
      </w:rPr>
    </w:lvl>
    <w:lvl w:ilvl="3" w:tplc="CE647D08">
      <w:numFmt w:val="bullet"/>
      <w:lvlText w:val="•"/>
      <w:lvlJc w:val="left"/>
      <w:pPr>
        <w:ind w:left="3642" w:hanging="361"/>
      </w:pPr>
      <w:rPr>
        <w:rFonts w:hint="default"/>
        <w:lang w:val="en-US" w:eastAsia="en-US" w:bidi="ar-SA"/>
      </w:rPr>
    </w:lvl>
    <w:lvl w:ilvl="4" w:tplc="FA52A656">
      <w:numFmt w:val="bullet"/>
      <w:lvlText w:val="•"/>
      <w:lvlJc w:val="left"/>
      <w:pPr>
        <w:ind w:left="4456" w:hanging="361"/>
      </w:pPr>
      <w:rPr>
        <w:rFonts w:hint="default"/>
        <w:lang w:val="en-US" w:eastAsia="en-US" w:bidi="ar-SA"/>
      </w:rPr>
    </w:lvl>
    <w:lvl w:ilvl="5" w:tplc="E05824AA">
      <w:numFmt w:val="bullet"/>
      <w:lvlText w:val="•"/>
      <w:lvlJc w:val="left"/>
      <w:pPr>
        <w:ind w:left="5270" w:hanging="361"/>
      </w:pPr>
      <w:rPr>
        <w:rFonts w:hint="default"/>
        <w:lang w:val="en-US" w:eastAsia="en-US" w:bidi="ar-SA"/>
      </w:rPr>
    </w:lvl>
    <w:lvl w:ilvl="6" w:tplc="FEE2AB78">
      <w:numFmt w:val="bullet"/>
      <w:lvlText w:val="•"/>
      <w:lvlJc w:val="left"/>
      <w:pPr>
        <w:ind w:left="6084" w:hanging="361"/>
      </w:pPr>
      <w:rPr>
        <w:rFonts w:hint="default"/>
        <w:lang w:val="en-US" w:eastAsia="en-US" w:bidi="ar-SA"/>
      </w:rPr>
    </w:lvl>
    <w:lvl w:ilvl="7" w:tplc="94FAB5E4">
      <w:numFmt w:val="bullet"/>
      <w:lvlText w:val="•"/>
      <w:lvlJc w:val="left"/>
      <w:pPr>
        <w:ind w:left="6898" w:hanging="361"/>
      </w:pPr>
      <w:rPr>
        <w:rFonts w:hint="default"/>
        <w:lang w:val="en-US" w:eastAsia="en-US" w:bidi="ar-SA"/>
      </w:rPr>
    </w:lvl>
    <w:lvl w:ilvl="8" w:tplc="8A6E37D2">
      <w:numFmt w:val="bullet"/>
      <w:lvlText w:val="•"/>
      <w:lvlJc w:val="left"/>
      <w:pPr>
        <w:ind w:left="7712" w:hanging="361"/>
      </w:pPr>
      <w:rPr>
        <w:rFonts w:hint="default"/>
        <w:lang w:val="en-US" w:eastAsia="en-US" w:bidi="ar-SA"/>
      </w:rPr>
    </w:lvl>
  </w:abstractNum>
  <w:abstractNum w:abstractNumId="3" w15:restartNumberingAfterBreak="0">
    <w:nsid w:val="784C49FC"/>
    <w:multiLevelType w:val="hybridMultilevel"/>
    <w:tmpl w:val="1292DFAA"/>
    <w:lvl w:ilvl="0" w:tplc="03AE88E8">
      <w:numFmt w:val="bullet"/>
      <w:lvlText w:val="-"/>
      <w:lvlJc w:val="left"/>
      <w:pPr>
        <w:ind w:left="480" w:hanging="126"/>
      </w:pPr>
      <w:rPr>
        <w:rFonts w:ascii="Calibri" w:eastAsia="Calibri" w:hAnsi="Calibri" w:cs="Calibri" w:hint="default"/>
        <w:b w:val="0"/>
        <w:bCs w:val="0"/>
        <w:i w:val="0"/>
        <w:iCs w:val="0"/>
        <w:spacing w:val="0"/>
        <w:w w:val="100"/>
        <w:sz w:val="24"/>
        <w:szCs w:val="24"/>
        <w:lang w:val="en-US" w:eastAsia="en-US" w:bidi="ar-SA"/>
      </w:rPr>
    </w:lvl>
    <w:lvl w:ilvl="1" w:tplc="C472FCF4">
      <w:numFmt w:val="bullet"/>
      <w:lvlText w:val="•"/>
      <w:lvlJc w:val="left"/>
      <w:pPr>
        <w:ind w:left="1366" w:hanging="126"/>
      </w:pPr>
      <w:rPr>
        <w:rFonts w:hint="default"/>
        <w:lang w:val="en-US" w:eastAsia="en-US" w:bidi="ar-SA"/>
      </w:rPr>
    </w:lvl>
    <w:lvl w:ilvl="2" w:tplc="B770F7BC">
      <w:numFmt w:val="bullet"/>
      <w:lvlText w:val="•"/>
      <w:lvlJc w:val="left"/>
      <w:pPr>
        <w:ind w:left="2252" w:hanging="126"/>
      </w:pPr>
      <w:rPr>
        <w:rFonts w:hint="default"/>
        <w:lang w:val="en-US" w:eastAsia="en-US" w:bidi="ar-SA"/>
      </w:rPr>
    </w:lvl>
    <w:lvl w:ilvl="3" w:tplc="8AD0C73E">
      <w:numFmt w:val="bullet"/>
      <w:lvlText w:val="•"/>
      <w:lvlJc w:val="left"/>
      <w:pPr>
        <w:ind w:left="3138" w:hanging="126"/>
      </w:pPr>
      <w:rPr>
        <w:rFonts w:hint="default"/>
        <w:lang w:val="en-US" w:eastAsia="en-US" w:bidi="ar-SA"/>
      </w:rPr>
    </w:lvl>
    <w:lvl w:ilvl="4" w:tplc="4A7E3EE0">
      <w:numFmt w:val="bullet"/>
      <w:lvlText w:val="•"/>
      <w:lvlJc w:val="left"/>
      <w:pPr>
        <w:ind w:left="4024" w:hanging="126"/>
      </w:pPr>
      <w:rPr>
        <w:rFonts w:hint="default"/>
        <w:lang w:val="en-US" w:eastAsia="en-US" w:bidi="ar-SA"/>
      </w:rPr>
    </w:lvl>
    <w:lvl w:ilvl="5" w:tplc="607AA6E6">
      <w:numFmt w:val="bullet"/>
      <w:lvlText w:val="•"/>
      <w:lvlJc w:val="left"/>
      <w:pPr>
        <w:ind w:left="4910" w:hanging="126"/>
      </w:pPr>
      <w:rPr>
        <w:rFonts w:hint="default"/>
        <w:lang w:val="en-US" w:eastAsia="en-US" w:bidi="ar-SA"/>
      </w:rPr>
    </w:lvl>
    <w:lvl w:ilvl="6" w:tplc="342E3ADC">
      <w:numFmt w:val="bullet"/>
      <w:lvlText w:val="•"/>
      <w:lvlJc w:val="left"/>
      <w:pPr>
        <w:ind w:left="5796" w:hanging="126"/>
      </w:pPr>
      <w:rPr>
        <w:rFonts w:hint="default"/>
        <w:lang w:val="en-US" w:eastAsia="en-US" w:bidi="ar-SA"/>
      </w:rPr>
    </w:lvl>
    <w:lvl w:ilvl="7" w:tplc="7E3A1D72">
      <w:numFmt w:val="bullet"/>
      <w:lvlText w:val="•"/>
      <w:lvlJc w:val="left"/>
      <w:pPr>
        <w:ind w:left="6682" w:hanging="126"/>
      </w:pPr>
      <w:rPr>
        <w:rFonts w:hint="default"/>
        <w:lang w:val="en-US" w:eastAsia="en-US" w:bidi="ar-SA"/>
      </w:rPr>
    </w:lvl>
    <w:lvl w:ilvl="8" w:tplc="0196262A">
      <w:numFmt w:val="bullet"/>
      <w:lvlText w:val="•"/>
      <w:lvlJc w:val="left"/>
      <w:pPr>
        <w:ind w:left="7568" w:hanging="126"/>
      </w:pPr>
      <w:rPr>
        <w:rFonts w:hint="default"/>
        <w:lang w:val="en-US" w:eastAsia="en-US" w:bidi="ar-SA"/>
      </w:rPr>
    </w:lvl>
  </w:abstractNum>
  <w:abstractNum w:abstractNumId="4" w15:restartNumberingAfterBreak="0">
    <w:nsid w:val="79917745"/>
    <w:multiLevelType w:val="hybridMultilevel"/>
    <w:tmpl w:val="E4E4B8D4"/>
    <w:lvl w:ilvl="0" w:tplc="1A8CDE96">
      <w:start w:val="1"/>
      <w:numFmt w:val="decimal"/>
      <w:lvlText w:val="%1."/>
      <w:lvlJc w:val="left"/>
      <w:pPr>
        <w:ind w:left="1145" w:hanging="440"/>
        <w:jc w:val="left"/>
      </w:pPr>
      <w:rPr>
        <w:rFonts w:ascii="Calibri" w:eastAsia="Calibri" w:hAnsi="Calibri" w:cs="Calibri" w:hint="default"/>
        <w:b w:val="0"/>
        <w:bCs w:val="0"/>
        <w:i w:val="0"/>
        <w:iCs w:val="0"/>
        <w:spacing w:val="0"/>
        <w:w w:val="100"/>
        <w:sz w:val="22"/>
        <w:szCs w:val="22"/>
        <w:lang w:val="en-US" w:eastAsia="en-US" w:bidi="ar-SA"/>
      </w:rPr>
    </w:lvl>
    <w:lvl w:ilvl="1" w:tplc="DC8EEA6A">
      <w:numFmt w:val="bullet"/>
      <w:lvlText w:val="•"/>
      <w:lvlJc w:val="left"/>
      <w:pPr>
        <w:ind w:left="1960" w:hanging="440"/>
      </w:pPr>
      <w:rPr>
        <w:rFonts w:hint="default"/>
        <w:lang w:val="en-US" w:eastAsia="en-US" w:bidi="ar-SA"/>
      </w:rPr>
    </w:lvl>
    <w:lvl w:ilvl="2" w:tplc="6D20E9E4">
      <w:numFmt w:val="bullet"/>
      <w:lvlText w:val="•"/>
      <w:lvlJc w:val="left"/>
      <w:pPr>
        <w:ind w:left="2780" w:hanging="440"/>
      </w:pPr>
      <w:rPr>
        <w:rFonts w:hint="default"/>
        <w:lang w:val="en-US" w:eastAsia="en-US" w:bidi="ar-SA"/>
      </w:rPr>
    </w:lvl>
    <w:lvl w:ilvl="3" w:tplc="955C8A10">
      <w:numFmt w:val="bullet"/>
      <w:lvlText w:val="•"/>
      <w:lvlJc w:val="left"/>
      <w:pPr>
        <w:ind w:left="3600" w:hanging="440"/>
      </w:pPr>
      <w:rPr>
        <w:rFonts w:hint="default"/>
        <w:lang w:val="en-US" w:eastAsia="en-US" w:bidi="ar-SA"/>
      </w:rPr>
    </w:lvl>
    <w:lvl w:ilvl="4" w:tplc="FC865BC6">
      <w:numFmt w:val="bullet"/>
      <w:lvlText w:val="•"/>
      <w:lvlJc w:val="left"/>
      <w:pPr>
        <w:ind w:left="4420" w:hanging="440"/>
      </w:pPr>
      <w:rPr>
        <w:rFonts w:hint="default"/>
        <w:lang w:val="en-US" w:eastAsia="en-US" w:bidi="ar-SA"/>
      </w:rPr>
    </w:lvl>
    <w:lvl w:ilvl="5" w:tplc="46EC402E">
      <w:numFmt w:val="bullet"/>
      <w:lvlText w:val="•"/>
      <w:lvlJc w:val="left"/>
      <w:pPr>
        <w:ind w:left="5240" w:hanging="440"/>
      </w:pPr>
      <w:rPr>
        <w:rFonts w:hint="default"/>
        <w:lang w:val="en-US" w:eastAsia="en-US" w:bidi="ar-SA"/>
      </w:rPr>
    </w:lvl>
    <w:lvl w:ilvl="6" w:tplc="9D62656E">
      <w:numFmt w:val="bullet"/>
      <w:lvlText w:val="•"/>
      <w:lvlJc w:val="left"/>
      <w:pPr>
        <w:ind w:left="6060" w:hanging="440"/>
      </w:pPr>
      <w:rPr>
        <w:rFonts w:hint="default"/>
        <w:lang w:val="en-US" w:eastAsia="en-US" w:bidi="ar-SA"/>
      </w:rPr>
    </w:lvl>
    <w:lvl w:ilvl="7" w:tplc="9B849B12">
      <w:numFmt w:val="bullet"/>
      <w:lvlText w:val="•"/>
      <w:lvlJc w:val="left"/>
      <w:pPr>
        <w:ind w:left="6880" w:hanging="440"/>
      </w:pPr>
      <w:rPr>
        <w:rFonts w:hint="default"/>
        <w:lang w:val="en-US" w:eastAsia="en-US" w:bidi="ar-SA"/>
      </w:rPr>
    </w:lvl>
    <w:lvl w:ilvl="8" w:tplc="AFBEB4F4">
      <w:numFmt w:val="bullet"/>
      <w:lvlText w:val="•"/>
      <w:lvlJc w:val="left"/>
      <w:pPr>
        <w:ind w:left="7700" w:hanging="440"/>
      </w:pPr>
      <w:rPr>
        <w:rFonts w:hint="default"/>
        <w:lang w:val="en-US" w:eastAsia="en-US" w:bidi="ar-SA"/>
      </w:rPr>
    </w:lvl>
  </w:abstractNum>
  <w:num w:numId="1" w16cid:durableId="2042050717">
    <w:abstractNumId w:val="2"/>
  </w:num>
  <w:num w:numId="2" w16cid:durableId="1817841691">
    <w:abstractNumId w:val="0"/>
  </w:num>
  <w:num w:numId="3" w16cid:durableId="585501533">
    <w:abstractNumId w:val="1"/>
  </w:num>
  <w:num w:numId="4" w16cid:durableId="1981029878">
    <w:abstractNumId w:val="3"/>
  </w:num>
  <w:num w:numId="5" w16cid:durableId="1572035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23F0"/>
    <w:rsid w:val="004B23F0"/>
    <w:rsid w:val="006E749F"/>
    <w:rsid w:val="009D08D9"/>
    <w:rsid w:val="00FB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538F"/>
  <w15:docId w15:val="{F780A32C-93BE-4710-9752-3A7B7B87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255"/>
      <w:jc w:val="center"/>
      <w:outlineLvl w:val="0"/>
    </w:pPr>
    <w:rPr>
      <w:b/>
      <w:bCs/>
      <w:sz w:val="32"/>
      <w:szCs w:val="32"/>
    </w:rPr>
  </w:style>
  <w:style w:type="paragraph" w:styleId="Heading2">
    <w:name w:val="heading 2"/>
    <w:basedOn w:val="Normal"/>
    <w:uiPriority w:val="9"/>
    <w:unhideWhenUsed/>
    <w:qFormat/>
    <w:pPr>
      <w:ind w:left="480"/>
      <w:outlineLvl w:val="1"/>
    </w:pPr>
    <w:rPr>
      <w:b/>
      <w:bCs/>
      <w:sz w:val="24"/>
      <w:szCs w:val="24"/>
    </w:rPr>
  </w:style>
  <w:style w:type="paragraph" w:styleId="Heading3">
    <w:name w:val="heading 3"/>
    <w:basedOn w:val="Normal"/>
    <w:uiPriority w:val="9"/>
    <w:unhideWhenUsed/>
    <w:qFormat/>
    <w:pPr>
      <w:ind w:left="1075" w:hanging="23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left="485"/>
    </w:pPr>
  </w:style>
  <w:style w:type="paragraph" w:styleId="TOC2">
    <w:name w:val="toc 2"/>
    <w:basedOn w:val="Normal"/>
    <w:uiPriority w:val="1"/>
    <w:qFormat/>
    <w:pPr>
      <w:spacing w:before="233"/>
      <w:ind w:left="1145" w:hanging="439"/>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Dipson  Adhikari</dc:creator>
  <cp:lastModifiedBy>Deepak Thapa</cp:lastModifiedBy>
  <cp:revision>3</cp:revision>
  <dcterms:created xsi:type="dcterms:W3CDTF">2024-07-16T06:05:00Z</dcterms:created>
  <dcterms:modified xsi:type="dcterms:W3CDTF">2024-07-16T06:05:00Z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Microsoft® Word 2019</vt:lpwstr>
  </property>
  <property fmtid="{D5CDD505-2E9C-101B-9397-08002B2CF9AE}" pid="4" name="LastSaved">
    <vt:filetime>2024-07-16T00:00:00Z</vt:filetime>
  </property>
  <property fmtid="{D5CDD505-2E9C-101B-9397-08002B2CF9AE}" pid="5" name="Producer">
    <vt:lpwstr>Microsoft® Word 2019</vt:lpwstr>
  </property>
</Properties>
</file>