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GoogleSans-bold.ttf" ContentType="application/x-font-ttf"/>
  <Override PartName="/word/fonts/GoogleSans-boldItalic.ttf" ContentType="application/x-font-ttf"/>
  <Override PartName="/word/fonts/GoogleSans-italic.ttf" ContentType="application/x-font-ttf"/>
  <Override PartName="/word/fonts/Google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0" w:line="228" w:lineRule="auto"/>
      </w:pPr>
      <w:r>
        <w:rPr>
          <w:rFonts w:ascii="Calibri" w:hAnsi="Calibri" w:eastAsia="Calibri"/>
          <w:b/>
          <w:i w:val="0"/>
          <w:color w:val="191919"/>
          <w:sz w:val="33"/>
        </w:rPr>
        <w:t>DEEPAKRAJ B</w:t>
      </w:r>
    </w:p>
    <w:p>
      <w:pPr>
        <w:spacing w:before="0" w:after="0" w:line="228" w:lineRule="auto"/>
      </w:pPr>
      <w:r>
        <w:rPr>
          <w:rFonts w:ascii="Calibri" w:hAnsi="Calibri" w:eastAsia="Calibri"/>
          <w:b/>
          <w:i w:val="0"/>
        </w:rPr>
        <w:t xml:space="preserve">Location: </w:t>
      </w:r>
      <w:r>
        <w:rPr>
          <w:rFonts w:ascii="Calibri" w:hAnsi="Calibri" w:eastAsia="Calibri"/>
          <w:b w:val="0"/>
          <w:i w:val="0"/>
        </w:rPr>
        <w:t xml:space="preserve">Chennai, Tamil Nadu | </w:t>
      </w:r>
      <w:r>
        <w:rPr>
          <w:rFonts w:ascii="Calibri" w:hAnsi="Calibri" w:eastAsia="Calibri"/>
          <w:b/>
          <w:i w:val="0"/>
        </w:rPr>
        <w:t xml:space="preserve">Phone: </w:t>
      </w:r>
      <w:r>
        <w:rPr>
          <w:rFonts w:ascii="Calibri" w:hAnsi="Calibri" w:eastAsia="Calibri"/>
          <w:b w:val="0"/>
          <w:i w:val="0"/>
        </w:rPr>
        <w:t>9500756675</w:t>
      </w:r>
    </w:p>
    <w:p>
      <w:pPr>
        <w:spacing w:before="0" w:after="40" w:line="228" w:lineRule="auto"/>
      </w:pPr>
      <w:r>
        <w:rPr>
          <w:rFonts w:ascii="Calibri" w:hAnsi="Calibri" w:eastAsia="Calibri"/>
          <w:b/>
          <w:i w:val="0"/>
        </w:rPr>
        <w:t xml:space="preserve">Email: </w:t>
      </w:r>
      <w:r>
        <w:rPr>
          <w:rFonts w:ascii="Calibri" w:hAnsi="Calibri" w:eastAsia="Calibri"/>
          <w:b w:val="0"/>
          <w:i w:val="0"/>
        </w:rPr>
        <w:t xml:space="preserve">deepakrajbm@zohomail.in | </w:t>
      </w:r>
      <w:r>
        <w:rPr>
          <w:rFonts w:ascii="Calibri" w:hAnsi="Calibri" w:eastAsia="Calibri"/>
          <w:b/>
          <w:i w:val="0"/>
        </w:rPr>
        <w:t xml:space="preserve">Links: </w:t>
      </w:r>
      <w:r>
        <w:rPr>
          <w:rFonts w:ascii="Calibri" w:hAnsi="Calibri" w:eastAsia="Calibri"/>
          <w:b w:val="0"/>
          <w:i w:val="0"/>
        </w:rPr>
        <w:t>[GitHub] [LinkedIn]</w:t>
      </w:r>
    </w:p>
    <w:p>
      <w:pPr>
        <w:spacing w:before="140" w:after="40" w:line="228" w:lineRule="auto"/>
      </w:pPr>
      <w:r>
        <w:rPr>
          <w:rFonts w:ascii="Calibri" w:hAnsi="Calibri" w:eastAsia="Calibri"/>
          <w:b/>
          <w:i w:val="0"/>
          <w:color w:val="4484EE"/>
          <w:sz w:val="26"/>
        </w:rPr>
        <w:t>PROFESSIONAL SUMMARY</w:t>
      </w:r>
    </w:p>
    <w:p>
      <w:pPr>
        <w:spacing w:before="0" w:after="20" w:line="228" w:lineRule="auto"/>
      </w:pPr>
      <w:r>
        <w:rPr>
          <w:rFonts w:ascii="Calibri" w:hAnsi="Calibri" w:eastAsia="Calibri"/>
          <w:b/>
          <w:i w:val="0"/>
        </w:rPr>
        <w:t>Product-focused Software Developer</w:t>
      </w:r>
      <w:r>
        <w:rPr>
          <w:rFonts w:ascii="Calibri" w:hAnsi="Calibri" w:eastAsia="Calibri"/>
          <w:b w:val="0"/>
          <w:i w:val="0"/>
        </w:rPr>
        <w:t xml:space="preserve"> with strong foundation in </w:t>
      </w:r>
      <w:r>
        <w:rPr>
          <w:rFonts w:ascii="Calibri" w:hAnsi="Calibri" w:eastAsia="Calibri"/>
          <w:b/>
          <w:i w:val="0"/>
        </w:rPr>
        <w:t>system design, backend engineering, and AI-assisted product development</w:t>
      </w:r>
      <w:r>
        <w:rPr>
          <w:rFonts w:ascii="Calibri" w:hAnsi="Calibri" w:eastAsia="Calibri"/>
          <w:b w:val="0"/>
          <w:i w:val="0"/>
        </w:rPr>
        <w:t xml:space="preserve">. Experienced in turning unclear business requirements into working products across </w:t>
      </w:r>
      <w:r>
        <w:rPr>
          <w:rFonts w:ascii="Calibri" w:hAnsi="Calibri" w:eastAsia="Calibri"/>
          <w:b/>
          <w:i w:val="0"/>
        </w:rPr>
        <w:t>Java backend, React/Next.js, Android, FastAPI, LangGraph, and automation workflows</w:t>
      </w:r>
      <w:r>
        <w:rPr>
          <w:rFonts w:ascii="Calibri" w:hAnsi="Calibri" w:eastAsia="Calibri"/>
          <w:b w:val="0"/>
          <w:i w:val="0"/>
        </w:rPr>
        <w:t>. Well-versed in building with AI beyond prompting: requirement breakdown, architecture decisions, context design, agent workflows, validation layers, error handling, fallback flows, evaluation, and safe integration with real systems. Recognized for problem-solving ownership, debugging complex edge cases, and delivering end-to-end products in a product-based company environment.</w:t>
      </w:r>
    </w:p>
    <w:p>
      <w:pPr>
        <w:spacing w:before="140" w:after="40" w:line="228" w:lineRule="auto"/>
      </w:pPr>
      <w:r>
        <w:rPr>
          <w:rFonts w:ascii="Calibri" w:hAnsi="Calibri" w:eastAsia="Calibri"/>
          <w:b/>
          <w:i w:val="0"/>
          <w:color w:val="4484EE"/>
          <w:sz w:val="26"/>
        </w:rPr>
        <w:t>TECHNICAL SKILLS</w:t>
      </w:r>
    </w:p>
    <w:p>
      <w:pPr>
        <w:spacing w:before="0" w:after="0" w:line="228" w:lineRule="auto"/>
        <w:ind w:left="288" w:hanging="288"/>
      </w:pPr>
      <w:r>
        <w:rPr>
          <w:rFonts w:ascii="Calibri" w:hAnsi="Calibri" w:eastAsia="Calibri"/>
          <w:b w:val="0"/>
          <w:i w:val="0"/>
        </w:rPr>
        <w:t xml:space="preserve">•  </w:t>
      </w:r>
      <w:r>
        <w:rPr>
          <w:rFonts w:ascii="Calibri" w:hAnsi="Calibri" w:eastAsia="Calibri"/>
          <w:b/>
          <w:i w:val="0"/>
        </w:rPr>
        <w:t xml:space="preserve">Languages: </w:t>
      </w:r>
      <w:r>
        <w:rPr>
          <w:rFonts w:ascii="Calibri" w:hAnsi="Calibri" w:eastAsia="Calibri"/>
          <w:b w:val="0"/>
          <w:i w:val="0"/>
        </w:rPr>
        <w:t>Java, Python, JavaScript, SQL, PostgreSQL, MySQL</w:t>
      </w:r>
    </w:p>
    <w:p>
      <w:pPr>
        <w:spacing w:before="0" w:after="0" w:line="228" w:lineRule="auto"/>
        <w:ind w:left="288" w:hanging="288"/>
      </w:pPr>
      <w:r>
        <w:rPr>
          <w:rFonts w:ascii="Calibri" w:hAnsi="Calibri" w:eastAsia="Calibri"/>
          <w:b w:val="0"/>
          <w:i w:val="0"/>
        </w:rPr>
        <w:t xml:space="preserve">•  </w:t>
      </w:r>
      <w:r>
        <w:rPr>
          <w:rFonts w:ascii="Calibri" w:hAnsi="Calibri" w:eastAsia="Calibri"/>
          <w:b/>
          <w:i w:val="0"/>
        </w:rPr>
        <w:t xml:space="preserve">Backend &amp; System Design: </w:t>
      </w:r>
      <w:r>
        <w:rPr>
          <w:rFonts w:ascii="Calibri" w:hAnsi="Calibri" w:eastAsia="Calibri"/>
          <w:b w:val="0"/>
          <w:i w:val="0"/>
        </w:rPr>
        <w:t>Java Backend, Spring Boot, FastAPI, FastMCP, REST APIs, API Design, Workflow Design, Data Modeling</w:t>
      </w:r>
    </w:p>
    <w:p>
      <w:pPr>
        <w:spacing w:before="0" w:after="0" w:line="228" w:lineRule="auto"/>
        <w:ind w:left="288" w:hanging="288"/>
      </w:pPr>
      <w:r>
        <w:rPr>
          <w:rFonts w:ascii="Calibri" w:hAnsi="Calibri" w:eastAsia="Calibri"/>
          <w:b w:val="0"/>
          <w:i w:val="0"/>
        </w:rPr>
        <w:t xml:space="preserve">•  </w:t>
      </w:r>
      <w:r>
        <w:rPr>
          <w:rFonts w:ascii="Calibri" w:hAnsi="Calibri" w:eastAsia="Calibri"/>
          <w:b/>
          <w:i w:val="0"/>
        </w:rPr>
        <w:t xml:space="preserve">AI Engineering: </w:t>
      </w:r>
      <w:r>
        <w:rPr>
          <w:rFonts w:ascii="Calibri" w:hAnsi="Calibri" w:eastAsia="Calibri"/>
          <w:b w:val="0"/>
          <w:i w:val="0"/>
        </w:rPr>
        <w:t>LangChain, LangGraph, Agentic Workflows, NL2SQL, SQLGlot, Prompt/Context Design, AI Error Handling, Validation &amp; Guardrails</w:t>
      </w:r>
    </w:p>
    <w:p>
      <w:pPr>
        <w:spacing w:before="0" w:after="0" w:line="228" w:lineRule="auto"/>
        <w:ind w:left="288" w:hanging="288"/>
      </w:pPr>
      <w:r>
        <w:rPr>
          <w:rFonts w:ascii="Calibri" w:hAnsi="Calibri" w:eastAsia="Calibri"/>
          <w:b w:val="0"/>
          <w:i w:val="0"/>
        </w:rPr>
        <w:t xml:space="preserve">•  </w:t>
      </w:r>
      <w:r>
        <w:rPr>
          <w:rFonts w:ascii="Calibri" w:hAnsi="Calibri" w:eastAsia="Calibri"/>
          <w:b/>
          <w:i w:val="0"/>
        </w:rPr>
        <w:t xml:space="preserve">Frontend &amp; Mobile: </w:t>
      </w:r>
      <w:r>
        <w:rPr>
          <w:rFonts w:ascii="Calibri" w:hAnsi="Calibri" w:eastAsia="Calibri"/>
          <w:b w:val="0"/>
          <w:i w:val="0"/>
        </w:rPr>
        <w:t>React, Next.js, Android App Development, Responsive UI</w:t>
      </w:r>
    </w:p>
    <w:p>
      <w:pPr>
        <w:spacing w:before="0" w:after="0" w:line="228" w:lineRule="auto"/>
        <w:ind w:left="288" w:hanging="288"/>
      </w:pPr>
      <w:r>
        <w:rPr>
          <w:rFonts w:ascii="Calibri" w:hAnsi="Calibri" w:eastAsia="Calibri"/>
          <w:b w:val="0"/>
          <w:i w:val="0"/>
        </w:rPr>
        <w:t xml:space="preserve">•  </w:t>
      </w:r>
      <w:r>
        <w:rPr>
          <w:rFonts w:ascii="Calibri" w:hAnsi="Calibri" w:eastAsia="Calibri"/>
          <w:b/>
          <w:i w:val="0"/>
        </w:rPr>
        <w:t xml:space="preserve">Tools &amp; Infrastructure: </w:t>
      </w:r>
      <w:r>
        <w:rPr>
          <w:rFonts w:ascii="Calibri" w:hAnsi="Calibri" w:eastAsia="Calibri"/>
          <w:b w:val="0"/>
          <w:i w:val="0"/>
        </w:rPr>
        <w:t>Docker, Redis, AWS EC2/Serverless, Git, Redmine, ERPNext/Frappe</w:t>
      </w:r>
    </w:p>
    <w:p>
      <w:pPr>
        <w:spacing w:before="140" w:after="40" w:line="228" w:lineRule="auto"/>
      </w:pPr>
      <w:r>
        <w:rPr>
          <w:rFonts w:ascii="Calibri" w:hAnsi="Calibri" w:eastAsia="Calibri"/>
          <w:b/>
          <w:i w:val="0"/>
          <w:color w:val="4484EE"/>
          <w:sz w:val="26"/>
        </w:rPr>
        <w:t>PROFESSIONAL EXPERIENCE</w:t>
      </w:r>
    </w:p>
    <w:p>
      <w:pPr>
        <w:spacing w:before="0" w:after="0" w:line="228" w:lineRule="auto"/>
      </w:pPr>
      <w:r>
        <w:rPr>
          <w:rFonts w:ascii="Calibri" w:hAnsi="Calibri" w:eastAsia="Calibri"/>
          <w:b/>
          <w:i w:val="0"/>
        </w:rPr>
        <w:t>Kritilabs Technologies Private Limited</w:t>
      </w:r>
      <w:r>
        <w:rPr>
          <w:rFonts w:ascii="Calibri" w:hAnsi="Calibri" w:eastAsia="Calibri"/>
          <w:b w:val="0"/>
          <w:i w:val="0"/>
        </w:rPr>
        <w:t xml:space="preserve"> | Chennai, India</w:t>
      </w:r>
    </w:p>
    <w:p>
      <w:pPr>
        <w:spacing w:before="0" w:after="0" w:line="228" w:lineRule="auto"/>
      </w:pPr>
      <w:r>
        <w:rPr>
          <w:rFonts w:ascii="Calibri" w:hAnsi="Calibri" w:eastAsia="Calibri"/>
          <w:b w:val="0"/>
          <w:i/>
        </w:rPr>
        <w:t>Junior Software Developer</w:t>
      </w:r>
      <w:r>
        <w:rPr>
          <w:rFonts w:ascii="Calibri" w:hAnsi="Calibri" w:eastAsia="Calibri"/>
          <w:b w:val="0"/>
          <w:i w:val="0"/>
        </w:rPr>
        <w:t xml:space="preserve"> | July 2024 - Present</w:t>
      </w:r>
    </w:p>
    <w:p>
      <w:pPr>
        <w:spacing w:before="0" w:after="0" w:line="228" w:lineRule="auto"/>
        <w:ind w:left="288" w:hanging="288"/>
      </w:pPr>
      <w:r>
        <w:rPr>
          <w:rFonts w:ascii="Calibri" w:hAnsi="Calibri" w:eastAsia="Calibri"/>
          <w:b w:val="0"/>
          <w:i w:val="0"/>
        </w:rPr>
        <w:t xml:space="preserve">•  </w:t>
      </w:r>
      <w:r>
        <w:rPr>
          <w:rFonts w:ascii="Calibri" w:hAnsi="Calibri" w:eastAsia="Calibri"/>
          <w:b/>
          <w:i w:val="0"/>
        </w:rPr>
        <w:t xml:space="preserve">Product Engineering Ownership: </w:t>
      </w:r>
      <w:r>
        <w:rPr>
          <w:rFonts w:ascii="Calibri" w:hAnsi="Calibri" w:eastAsia="Calibri"/>
          <w:b w:val="0"/>
          <w:i w:val="0"/>
        </w:rPr>
        <w:t>Worked in a product-based environment building inventory tracking, RFID workflows, ERP modules, AI automation, and business dashboards with practical user-first problem solving.</w:t>
      </w:r>
    </w:p>
    <w:p>
      <w:pPr>
        <w:spacing w:before="0" w:after="0" w:line="228" w:lineRule="auto"/>
        <w:ind w:left="288" w:hanging="288"/>
      </w:pPr>
      <w:r>
        <w:rPr>
          <w:rFonts w:ascii="Calibri" w:hAnsi="Calibri" w:eastAsia="Calibri"/>
          <w:b w:val="0"/>
          <w:i w:val="0"/>
        </w:rPr>
        <w:t xml:space="preserve">•  </w:t>
      </w:r>
      <w:r>
        <w:rPr>
          <w:rFonts w:ascii="Calibri" w:hAnsi="Calibri" w:eastAsia="Calibri"/>
          <w:b/>
          <w:i w:val="0"/>
        </w:rPr>
        <w:t xml:space="preserve">AI + Backend Systems: </w:t>
      </w:r>
      <w:r>
        <w:rPr>
          <w:rFonts w:ascii="Calibri" w:hAnsi="Calibri" w:eastAsia="Calibri"/>
          <w:b w:val="0"/>
          <w:i w:val="0"/>
        </w:rPr>
        <w:t>Built AI-enabled backend systems by combining LLM workflows with deterministic services, validation layers, session handling, SQL correctness checks, and production-oriented error recovery.</w:t>
      </w:r>
    </w:p>
    <w:p>
      <w:pPr>
        <w:spacing w:before="0" w:after="0" w:line="228" w:lineRule="auto"/>
        <w:ind w:left="288" w:hanging="288"/>
      </w:pPr>
      <w:r>
        <w:rPr>
          <w:rFonts w:ascii="Calibri" w:hAnsi="Calibri" w:eastAsia="Calibri"/>
          <w:b w:val="0"/>
          <w:i w:val="0"/>
        </w:rPr>
        <w:t xml:space="preserve">•  </w:t>
      </w:r>
      <w:r>
        <w:rPr>
          <w:rFonts w:ascii="Calibri" w:hAnsi="Calibri" w:eastAsia="Calibri"/>
          <w:b/>
          <w:i w:val="0"/>
        </w:rPr>
        <w:t xml:space="preserve">System Design &amp; Problem Solving: </w:t>
      </w:r>
      <w:r>
        <w:rPr>
          <w:rFonts w:ascii="Calibri" w:hAnsi="Calibri" w:eastAsia="Calibri"/>
          <w:b w:val="0"/>
          <w:i w:val="0"/>
        </w:rPr>
        <w:t>Designed workflows from requirements, broke complex problems into modules, handled edge cases, and converted field-level user needs into reliable software flows.</w:t>
      </w:r>
    </w:p>
    <w:p>
      <w:pPr>
        <w:spacing w:before="0" w:after="0" w:line="228" w:lineRule="auto"/>
        <w:ind w:left="288" w:hanging="288"/>
      </w:pPr>
      <w:r>
        <w:rPr>
          <w:rFonts w:ascii="Calibri" w:hAnsi="Calibri" w:eastAsia="Calibri"/>
          <w:b w:val="0"/>
          <w:i w:val="0"/>
        </w:rPr>
        <w:t xml:space="preserve">•  </w:t>
      </w:r>
      <w:r>
        <w:rPr>
          <w:rFonts w:ascii="Calibri" w:hAnsi="Calibri" w:eastAsia="Calibri"/>
          <w:b/>
          <w:i w:val="0"/>
        </w:rPr>
        <w:t xml:space="preserve">Agentic NL2SQL Engine: </w:t>
      </w:r>
      <w:r>
        <w:rPr>
          <w:rFonts w:ascii="Calibri" w:hAnsi="Calibri" w:eastAsia="Calibri"/>
          <w:b w:val="0"/>
          <w:i w:val="0"/>
        </w:rPr>
        <w:t>Built FastAPI/FastMCP backend enabling natural language interaction with MySQL/PostgreSQL using LangGraph routing, SQLGlot validation, and Redis-backed session resilience.</w:t>
      </w:r>
    </w:p>
    <w:p>
      <w:pPr>
        <w:spacing w:before="0" w:after="0" w:line="228" w:lineRule="auto"/>
        <w:ind w:left="288" w:hanging="288"/>
      </w:pPr>
      <w:r>
        <w:rPr>
          <w:rFonts w:ascii="Calibri" w:hAnsi="Calibri" w:eastAsia="Calibri"/>
          <w:b w:val="0"/>
          <w:i w:val="0"/>
        </w:rPr>
        <w:t xml:space="preserve">•  </w:t>
      </w:r>
      <w:r>
        <w:rPr>
          <w:rFonts w:ascii="Calibri" w:hAnsi="Calibri" w:eastAsia="Calibri"/>
          <w:b/>
          <w:i w:val="0"/>
        </w:rPr>
        <w:t xml:space="preserve">ERP, Frontend &amp; Infrastructure: </w:t>
      </w:r>
      <w:r>
        <w:rPr>
          <w:rFonts w:ascii="Calibri" w:hAnsi="Calibri" w:eastAsia="Calibri"/>
          <w:b w:val="0"/>
          <w:i w:val="0"/>
        </w:rPr>
        <w:t>Customized ERPNext/Frappe modules, modernized React applications, containerized services with Docker, and supported AWS deployments and testing.</w:t>
      </w:r>
    </w:p>
    <w:p>
      <w:pPr>
        <w:spacing w:before="140" w:after="40" w:line="228" w:lineRule="auto"/>
      </w:pPr>
      <w:r>
        <w:rPr>
          <w:rFonts w:ascii="Calibri" w:hAnsi="Calibri" w:eastAsia="Calibri"/>
          <w:b/>
          <w:i w:val="0"/>
          <w:color w:val="4484EE"/>
          <w:sz w:val="26"/>
        </w:rPr>
        <w:t>KEY PROJECTS</w:t>
      </w:r>
    </w:p>
    <w:p>
      <w:pPr>
        <w:spacing w:before="0" w:after="0" w:line="228" w:lineRule="auto"/>
      </w:pPr>
      <w:r>
        <w:rPr>
          <w:rFonts w:ascii="Calibri" w:hAnsi="Calibri" w:eastAsia="Calibri"/>
          <w:b/>
          <w:i w:val="0"/>
        </w:rPr>
        <w:t>SentinelKote</w:t>
      </w:r>
      <w:r>
        <w:rPr>
          <w:rFonts w:ascii="Calibri" w:hAnsi="Calibri" w:eastAsia="Calibri"/>
          <w:b w:val="0"/>
          <w:i w:val="0"/>
        </w:rPr>
        <w:t xml:space="preserve"> | Offline RFID Weapon Inventory Tracking System | Android, React, Java Backend, RFID</w:t>
      </w:r>
    </w:p>
    <w:p>
      <w:pPr>
        <w:spacing w:before="0" w:after="0" w:line="228" w:lineRule="auto"/>
        <w:ind w:left="288" w:hanging="288"/>
      </w:pPr>
      <w:r>
        <w:rPr>
          <w:rFonts w:ascii="Calibri" w:hAnsi="Calibri" w:eastAsia="Calibri"/>
          <w:b w:val="0"/>
          <w:i w:val="0"/>
        </w:rPr>
        <w:t xml:space="preserve">•  </w:t>
      </w:r>
      <w:r>
        <w:rPr>
          <w:rFonts w:ascii="Calibri" w:hAnsi="Calibri" w:eastAsia="Calibri"/>
          <w:b w:val="0"/>
          <w:i w:val="0"/>
        </w:rPr>
        <w:t>Replaced manual Army weapon ledger workflows with an offline RFID-based scanning log for weapon issue, return, inventory visibility, and audit tracking.</w:t>
      </w:r>
    </w:p>
    <w:p>
      <w:pPr>
        <w:spacing w:before="0" w:after="0" w:line="228" w:lineRule="auto"/>
        <w:ind w:left="288" w:hanging="288"/>
      </w:pPr>
      <w:r>
        <w:rPr>
          <w:rFonts w:ascii="Calibri" w:hAnsi="Calibri" w:eastAsia="Calibri"/>
          <w:b w:val="0"/>
          <w:i w:val="0"/>
        </w:rPr>
        <w:t xml:space="preserve">•  </w:t>
      </w:r>
      <w:r>
        <w:rPr>
          <w:rFonts w:ascii="Calibri" w:hAnsi="Calibri" w:eastAsia="Calibri"/>
          <w:b w:val="0"/>
          <w:i w:val="0"/>
        </w:rPr>
        <w:t>Stayed on-site at an Army camp for 2 weeks, gathered requirements directly from users, designed the complete workflow, and delivered Android app, React UI, and Java backend end-to-end within 2 weeks.</w:t>
      </w:r>
    </w:p>
    <w:p>
      <w:pPr>
        <w:spacing w:before="0" w:after="0" w:line="228" w:lineRule="auto"/>
        <w:ind w:left="288" w:hanging="288"/>
      </w:pPr>
      <w:r>
        <w:rPr>
          <w:rFonts w:ascii="Calibri" w:hAnsi="Calibri" w:eastAsia="Calibri"/>
          <w:b w:val="0"/>
          <w:i w:val="0"/>
        </w:rPr>
        <w:t xml:space="preserve">•  </w:t>
      </w:r>
      <w:r>
        <w:rPr>
          <w:rFonts w:ascii="Calibri" w:hAnsi="Calibri" w:eastAsia="Calibri"/>
          <w:b w:val="0"/>
          <w:i w:val="0"/>
        </w:rPr>
        <w:t>Solved real-world field constraints such as low-connectivity usage, scan-based logging, user workflow simplification, and audit-ready operational records.</w:t>
      </w:r>
    </w:p>
    <w:p>
      <w:pPr>
        <w:spacing w:before="20" w:after="0" w:line="228" w:lineRule="auto"/>
      </w:pPr>
      <w:r>
        <w:rPr>
          <w:rFonts w:ascii="Calibri" w:hAnsi="Calibri" w:eastAsia="Calibri"/>
          <w:b/>
          <w:i w:val="0"/>
        </w:rPr>
        <w:t>AutoSDLC</w:t>
      </w:r>
      <w:r>
        <w:rPr>
          <w:rFonts w:ascii="Calibri" w:hAnsi="Calibri" w:eastAsia="Calibri"/>
          <w:b w:val="0"/>
          <w:i w:val="0"/>
        </w:rPr>
        <w:t xml:space="preserve"> | AI SDLC Automation | PRD-to-Epic/Story/Task | Redmine Integration</w:t>
      </w:r>
    </w:p>
    <w:p>
      <w:pPr>
        <w:spacing w:before="0" w:after="0" w:line="228" w:lineRule="auto"/>
        <w:ind w:left="288" w:hanging="288"/>
      </w:pPr>
      <w:r>
        <w:rPr>
          <w:rFonts w:ascii="Calibri" w:hAnsi="Calibri" w:eastAsia="Calibri"/>
          <w:b w:val="0"/>
          <w:i w:val="0"/>
        </w:rPr>
        <w:t xml:space="preserve">•  </w:t>
      </w:r>
      <w:r>
        <w:rPr>
          <w:rFonts w:ascii="Calibri" w:hAnsi="Calibri" w:eastAsia="Calibri"/>
          <w:b w:val="0"/>
          <w:i w:val="0"/>
        </w:rPr>
        <w:t>Built an AI-assisted SDLC automation system that converts PRDs into structured Epics, User Stories, and Tasks, then creates executable work items in Redmine.</w:t>
      </w:r>
    </w:p>
    <w:p>
      <w:pPr>
        <w:spacing w:before="0" w:after="0" w:line="228" w:lineRule="auto"/>
        <w:ind w:left="288" w:hanging="288"/>
      </w:pPr>
      <w:r>
        <w:rPr>
          <w:rFonts w:ascii="Calibri" w:hAnsi="Calibri" w:eastAsia="Calibri"/>
          <w:b w:val="0"/>
          <w:i w:val="0"/>
        </w:rPr>
        <w:t xml:space="preserve">•  </w:t>
      </w:r>
      <w:r>
        <w:rPr>
          <w:rFonts w:ascii="Calibri" w:hAnsi="Calibri" w:eastAsia="Calibri"/>
          <w:b w:val="0"/>
          <w:i w:val="0"/>
        </w:rPr>
        <w:t>Focused on practical AI product development: requirement parsing, structured output design, task hierarchy mapping, error correction, and integration with existing project workflows.</w:t>
      </w:r>
    </w:p>
    <w:p>
      <w:pPr>
        <w:spacing w:before="140" w:after="40" w:line="228" w:lineRule="auto"/>
      </w:pPr>
      <w:r>
        <w:rPr>
          <w:rFonts w:ascii="Calibri" w:hAnsi="Calibri" w:eastAsia="Calibri"/>
          <w:b/>
          <w:i w:val="0"/>
          <w:color w:val="4484EE"/>
          <w:sz w:val="26"/>
        </w:rPr>
        <w:t>EDUCATION</w:t>
      </w:r>
    </w:p>
    <w:p>
      <w:pPr>
        <w:spacing w:before="0" w:after="0" w:line="228" w:lineRule="auto"/>
      </w:pPr>
      <w:r>
        <w:rPr>
          <w:rFonts w:ascii="Calibri" w:hAnsi="Calibri" w:eastAsia="Calibri"/>
          <w:b/>
          <w:i w:val="0"/>
        </w:rPr>
        <w:t>Sastra Deemed to be University</w:t>
      </w:r>
      <w:r>
        <w:rPr>
          <w:rFonts w:ascii="Calibri" w:hAnsi="Calibri" w:eastAsia="Calibri"/>
          <w:b w:val="0"/>
          <w:i w:val="0"/>
        </w:rPr>
        <w:t xml:space="preserve"> | Thanjavur, Tamil Nadu</w:t>
      </w:r>
    </w:p>
    <w:p>
      <w:pPr>
        <w:spacing w:before="0" w:after="20" w:line="228" w:lineRule="auto"/>
      </w:pPr>
      <w:r>
        <w:rPr>
          <w:rFonts w:ascii="Calibri" w:hAnsi="Calibri" w:eastAsia="Calibri"/>
          <w:b w:val="0"/>
          <w:i/>
        </w:rPr>
        <w:t>Bachelor of Technology - Computer Science Engineering</w:t>
      </w:r>
      <w:r>
        <w:rPr>
          <w:rFonts w:ascii="Calibri" w:hAnsi="Calibri" w:eastAsia="Calibri"/>
          <w:b w:val="0"/>
          <w:i w:val="0"/>
        </w:rPr>
        <w:t xml:space="preserve"> | </w:t>
      </w:r>
      <w:r>
        <w:rPr>
          <w:rFonts w:ascii="Calibri" w:hAnsi="Calibri" w:eastAsia="Calibri"/>
          <w:b/>
          <w:i w:val="0"/>
        </w:rPr>
        <w:t>CGPA: 7.29</w:t>
      </w:r>
    </w:p>
    <w:p>
      <w:pPr>
        <w:spacing w:before="0" w:after="20" w:line="228" w:lineRule="auto"/>
      </w:pPr>
      <w:r>
        <w:rPr>
          <w:rFonts w:ascii="Calibri" w:hAnsi="Calibri" w:eastAsia="Calibri"/>
          <w:b/>
          <w:i w:val="0"/>
        </w:rPr>
        <w:t>Town Higher Secondary School</w:t>
      </w:r>
      <w:r>
        <w:rPr>
          <w:rFonts w:ascii="Calibri" w:hAnsi="Calibri" w:eastAsia="Calibri"/>
          <w:b w:val="0"/>
          <w:i w:val="0"/>
        </w:rPr>
        <w:t xml:space="preserve"> | Thanjavur, Tamil Nadu - Secondary (X) | </w:t>
      </w:r>
      <w:r>
        <w:rPr>
          <w:rFonts w:ascii="Calibri" w:hAnsi="Calibri" w:eastAsia="Calibri"/>
          <w:b/>
          <w:i w:val="0"/>
        </w:rPr>
        <w:t>81.1%</w:t>
      </w:r>
      <w:r>
        <w:rPr>
          <w:rFonts w:ascii="Calibri" w:hAnsi="Calibri" w:eastAsia="Calibri"/>
          <w:b w:val="0"/>
          <w:i w:val="0"/>
        </w:rPr>
        <w:t xml:space="preserve"> | Senior Secondary (XII) | </w:t>
      </w:r>
      <w:r>
        <w:rPr>
          <w:rFonts w:ascii="Calibri" w:hAnsi="Calibri" w:eastAsia="Calibri"/>
          <w:b/>
          <w:i w:val="0"/>
        </w:rPr>
        <w:t>69.3%</w:t>
      </w:r>
    </w:p>
    <w:p>
      <w:pPr>
        <w:spacing w:before="140" w:after="40" w:line="228" w:lineRule="auto"/>
      </w:pPr>
      <w:r>
        <w:rPr>
          <w:rFonts w:ascii="Calibri" w:hAnsi="Calibri" w:eastAsia="Calibri"/>
          <w:b/>
          <w:i w:val="0"/>
          <w:color w:val="4484EE"/>
          <w:sz w:val="26"/>
        </w:rPr>
        <w:t>CERTIFICATIONS</w:t>
      </w:r>
    </w:p>
    <w:p>
      <w:pPr>
        <w:spacing w:before="0" w:after="0" w:line="228" w:lineRule="auto"/>
        <w:ind w:left="288" w:hanging="288"/>
      </w:pPr>
      <w:r>
        <w:rPr>
          <w:rFonts w:ascii="Calibri" w:hAnsi="Calibri" w:eastAsia="Calibri"/>
          <w:b w:val="0"/>
          <w:i w:val="0"/>
        </w:rPr>
        <w:t xml:space="preserve">•  </w:t>
      </w:r>
      <w:r>
        <w:rPr>
          <w:rFonts w:ascii="Calibri" w:hAnsi="Calibri" w:eastAsia="Calibri"/>
          <w:b w:val="0"/>
          <w:i w:val="0"/>
        </w:rPr>
        <w:t xml:space="preserve">Software Engineering - </w:t>
      </w:r>
      <w:r>
        <w:rPr>
          <w:rFonts w:ascii="Calibri" w:hAnsi="Calibri" w:eastAsia="Calibri"/>
          <w:b/>
          <w:i w:val="0"/>
        </w:rPr>
        <w:t>IBM</w:t>
      </w:r>
    </w:p>
    <w:p>
      <w:pPr>
        <w:spacing w:before="0" w:after="0" w:line="228" w:lineRule="auto"/>
        <w:ind w:left="288" w:hanging="288"/>
      </w:pPr>
      <w:r>
        <w:rPr>
          <w:rFonts w:ascii="Calibri" w:hAnsi="Calibri" w:eastAsia="Calibri"/>
          <w:b w:val="0"/>
          <w:i w:val="0"/>
        </w:rPr>
        <w:t xml:space="preserve">•  </w:t>
      </w:r>
      <w:r>
        <w:rPr>
          <w:rFonts w:ascii="Calibri" w:hAnsi="Calibri" w:eastAsia="Calibri"/>
          <w:b w:val="0"/>
          <w:i w:val="0"/>
        </w:rPr>
        <w:t xml:space="preserve">Python Crash Course - </w:t>
      </w:r>
      <w:r>
        <w:rPr>
          <w:rFonts w:ascii="Calibri" w:hAnsi="Calibri" w:eastAsia="Calibri"/>
          <w:b/>
          <w:i w:val="0"/>
        </w:rPr>
        <w:t>Google</w:t>
      </w:r>
    </w:p>
    <w:p>
      <w:pPr>
        <w:spacing w:before="0" w:after="0" w:line="228" w:lineRule="auto"/>
        <w:ind w:left="288" w:hanging="288"/>
      </w:pPr>
      <w:r>
        <w:rPr>
          <w:rFonts w:ascii="Calibri" w:hAnsi="Calibri" w:eastAsia="Calibri"/>
          <w:b w:val="0"/>
          <w:i w:val="0"/>
        </w:rPr>
        <w:t xml:space="preserve">•  </w:t>
      </w:r>
      <w:r>
        <w:rPr>
          <w:rFonts w:ascii="Calibri" w:hAnsi="Calibri" w:eastAsia="Calibri"/>
          <w:b w:val="0"/>
          <w:i w:val="0"/>
        </w:rPr>
        <w:t xml:space="preserve">Machine Learning - </w:t>
      </w:r>
      <w:r>
        <w:rPr>
          <w:rFonts w:ascii="Calibri" w:hAnsi="Calibri" w:eastAsia="Calibri"/>
          <w:b/>
          <w:i w:val="0"/>
        </w:rPr>
        <w:t>Simplilearn</w:t>
      </w:r>
    </w:p>
    <w:sectPr>
      <w:pgSz w:h="15840" w:w="12240" w:orient="portrait"/>
      <w:pgMar w:bottom="461" w:top="605" w:left="936" w:right="936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Calibri" w:hAnsi="Calibri" w:eastAsia="Calibri"/>
      <w:color w:val="212121"/>
      <w:sz w:val="19"/>
    </w:rPr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deepakraaaj" TargetMode="External"/><Relationship Id="rId7" Type="http://schemas.openxmlformats.org/officeDocument/2006/relationships/hyperlink" Target="https://www.linkedin.com/in/deepakraj-b-62a875201/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