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A3FE1" w14:textId="77777777" w:rsidR="000F2830" w:rsidRDefault="000F2830" w:rsidP="000F2830">
      <w:r>
        <w:t>{</w:t>
      </w:r>
    </w:p>
    <w:p w14:paraId="5B513EED" w14:textId="77777777" w:rsidR="000F2830" w:rsidRDefault="000F2830" w:rsidP="000F2830">
      <w:r>
        <w:t xml:space="preserve">  "subject": "The three specific children participating in a Ganesh Chaturthi pooja: an older girl with dark hair wearing a deep purple embroidered dress, a toddler girl with a top-knot wearing a peach and purple </w:t>
      </w:r>
      <w:proofErr w:type="spellStart"/>
      <w:r>
        <w:t>pattu</w:t>
      </w:r>
      <w:proofErr w:type="spellEnd"/>
      <w:r>
        <w:t xml:space="preserve"> </w:t>
      </w:r>
      <w:proofErr w:type="spellStart"/>
      <w:r>
        <w:t>pavada</w:t>
      </w:r>
      <w:proofErr w:type="spellEnd"/>
      <w:r>
        <w:t xml:space="preserve"> with hands in a prayer pose, and a smiling young boy wearing a cream shirt and a traditional </w:t>
      </w:r>
      <w:proofErr w:type="spellStart"/>
      <w:r>
        <w:t>veshti</w:t>
      </w:r>
      <w:proofErr w:type="spellEnd"/>
      <w:r>
        <w:t>, all gathered around a beautifully decorated clay Ganesha idol",</w:t>
      </w:r>
    </w:p>
    <w:p w14:paraId="56E80009" w14:textId="77777777" w:rsidR="000F2830" w:rsidRDefault="000F2830" w:rsidP="000F2830">
      <w:r>
        <w:t xml:space="preserve">  "setting": "A traditional Tamil Nadu home living room adorned with a fresh mango leaf </w:t>
      </w:r>
      <w:proofErr w:type="spellStart"/>
      <w:r>
        <w:t>thoranam</w:t>
      </w:r>
      <w:proofErr w:type="spellEnd"/>
      <w:r>
        <w:t xml:space="preserve">, glowing brass </w:t>
      </w:r>
      <w:proofErr w:type="spellStart"/>
      <w:r>
        <w:t>kuthuvilaku</w:t>
      </w:r>
      <w:proofErr w:type="spellEnd"/>
      <w:r>
        <w:t xml:space="preserve"> lamps, and vibrant marigold flower decorations",</w:t>
      </w:r>
    </w:p>
    <w:p w14:paraId="1D56465E" w14:textId="77777777" w:rsidR="000F2830" w:rsidRDefault="000F2830" w:rsidP="000F2830">
      <w:r>
        <w:t xml:space="preserve">  "</w:t>
      </w:r>
      <w:proofErr w:type="spellStart"/>
      <w:proofErr w:type="gramStart"/>
      <w:r>
        <w:t>visual</w:t>
      </w:r>
      <w:proofErr w:type="gramEnd"/>
      <w:r>
        <w:t>_style</w:t>
      </w:r>
      <w:proofErr w:type="spellEnd"/>
      <w:r>
        <w:t>": "Photorealistic cultural portrait photography, with sharp focus on traditional attire textures and festive elements",</w:t>
      </w:r>
    </w:p>
    <w:p w14:paraId="11D6499C" w14:textId="77777777" w:rsidR="000F2830" w:rsidRDefault="000F2830" w:rsidP="000F2830">
      <w:r>
        <w:t xml:space="preserve">  "</w:t>
      </w:r>
      <w:proofErr w:type="spellStart"/>
      <w:proofErr w:type="gramStart"/>
      <w:r>
        <w:t>colour</w:t>
      </w:r>
      <w:proofErr w:type="gramEnd"/>
      <w:r>
        <w:t>_palette</w:t>
      </w:r>
      <w:proofErr w:type="spellEnd"/>
      <w:r>
        <w:t>": "Festive marigold yellow, temple gold, deep purple, peach, and warm earthy tones",</w:t>
      </w:r>
    </w:p>
    <w:p w14:paraId="64D2A7C2" w14:textId="77777777" w:rsidR="000F2830" w:rsidRDefault="000F2830" w:rsidP="000F2830">
      <w:r>
        <w:t xml:space="preserve">  "lighting": "Warm, soft indoor glow from traditional oil lamps casting gentle highlights on the children and the idol",</w:t>
      </w:r>
    </w:p>
    <w:p w14:paraId="007A9F43" w14:textId="77777777" w:rsidR="000F2830" w:rsidRDefault="000F2830" w:rsidP="000F2830">
      <w:r>
        <w:t xml:space="preserve">  "mood": "Devotional, joyous, warm, and celebratory",</w:t>
      </w:r>
    </w:p>
    <w:p w14:paraId="7B3C8263" w14:textId="77777777" w:rsidR="000F2830" w:rsidRDefault="000F2830" w:rsidP="000F2830">
      <w:r>
        <w:t xml:space="preserve">  "composition": "Medium full shot, eye-level angle framing the three children together around the festive setup",</w:t>
      </w:r>
    </w:p>
    <w:p w14:paraId="5B6300E2" w14:textId="77777777" w:rsidR="000F2830" w:rsidRDefault="000F2830" w:rsidP="000F2830">
      <w:r>
        <w:t xml:space="preserve">  "</w:t>
      </w:r>
      <w:proofErr w:type="spellStart"/>
      <w:proofErr w:type="gramStart"/>
      <w:r>
        <w:t>aspect</w:t>
      </w:r>
      <w:proofErr w:type="gramEnd"/>
      <w:r>
        <w:t>_ratio</w:t>
      </w:r>
      <w:proofErr w:type="spellEnd"/>
      <w:r>
        <w:t>": "16:9"</w:t>
      </w:r>
    </w:p>
    <w:p w14:paraId="3824276E" w14:textId="0025B94B" w:rsidR="004353D6" w:rsidRDefault="000F2830" w:rsidP="000F2830">
      <w:r>
        <w:t>}</w:t>
      </w:r>
    </w:p>
    <w:sectPr w:rsidR="0043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30"/>
    <w:rsid w:val="000F2830"/>
    <w:rsid w:val="004353D6"/>
    <w:rsid w:val="0050532F"/>
    <w:rsid w:val="005F190C"/>
    <w:rsid w:val="00BF7AD2"/>
    <w:rsid w:val="00E7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E771"/>
  <w15:chartTrackingRefBased/>
  <w15:docId w15:val="{94463C47-194A-4C15-9B77-55E66987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Rajasekaran</dc:creator>
  <cp:keywords/>
  <dc:description/>
  <cp:lastModifiedBy>Deepak Raj Rajasekaran</cp:lastModifiedBy>
  <cp:revision>1</cp:revision>
  <dcterms:created xsi:type="dcterms:W3CDTF">2026-09-10T04:36:00Z</dcterms:created>
  <dcterms:modified xsi:type="dcterms:W3CDTF">2026-09-10T04:37:00Z</dcterms:modified>
</cp:coreProperties>
</file>