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E6612" w14:textId="77777777" w:rsidR="00232093" w:rsidRDefault="00000000">
      <w:pPr>
        <w:pStyle w:val="Heading1"/>
      </w:pPr>
      <w:bookmarkStart w:id="0" w:name="welcome-to-4th-dimension-architects"/>
      <w:r>
        <w:t>Welcome to 4th Dimension Architects</w:t>
      </w:r>
    </w:p>
    <w:p w14:paraId="3BEEAB2A" w14:textId="77777777" w:rsidR="00232093" w:rsidRDefault="00000000">
      <w:pPr>
        <w:pStyle w:val="Heading2"/>
      </w:pPr>
      <w:bookmarkStart w:id="1" w:name="our-vision"/>
      <w:r>
        <w:t>Our Vision</w:t>
      </w:r>
    </w:p>
    <w:p w14:paraId="4E292FF1" w14:textId="64EBADFB" w:rsidR="00232093" w:rsidRDefault="00000000">
      <w:pPr>
        <w:pStyle w:val="FirstParagraph"/>
      </w:pPr>
      <w:r>
        <w:t>To create exceptional architectura</w:t>
      </w:r>
      <w:r w:rsidR="00A52249">
        <w:t xml:space="preserve">l, Interior and Urban </w:t>
      </w:r>
      <w:r>
        <w:t>spaces that inspire, transform lives, and stand the test of time.</w:t>
      </w:r>
    </w:p>
    <w:p w14:paraId="1D21078C" w14:textId="77777777" w:rsidR="00232093" w:rsidRDefault="00000000">
      <w:pPr>
        <w:pStyle w:val="Heading2"/>
      </w:pPr>
      <w:bookmarkStart w:id="2" w:name="our-mission"/>
      <w:bookmarkEnd w:id="1"/>
      <w:r>
        <w:t>Our Mission</w:t>
      </w:r>
    </w:p>
    <w:p w14:paraId="172B34EB" w14:textId="4EEC57F2" w:rsidR="00232093" w:rsidRDefault="00000000">
      <w:pPr>
        <w:pStyle w:val="FirstParagraph"/>
      </w:pPr>
      <w:r>
        <w:t xml:space="preserve">We are committed to delivering innovative, sustainable, and client-focused </w:t>
      </w:r>
      <w:r w:rsidR="00A52249">
        <w:t xml:space="preserve">design </w:t>
      </w:r>
      <w:r>
        <w:t>solutions that exceed expectations while maintaining the highest standards of design excellence.</w:t>
      </w:r>
    </w:p>
    <w:p w14:paraId="6F99D18B" w14:textId="77777777" w:rsidR="00232093" w:rsidRDefault="00000000">
      <w:pPr>
        <w:pStyle w:val="Heading2"/>
      </w:pPr>
      <w:bookmarkStart w:id="3" w:name="core-values"/>
      <w:bookmarkEnd w:id="2"/>
      <w:r>
        <w:t>Core Values</w:t>
      </w:r>
    </w:p>
    <w:p w14:paraId="7B08A7D8" w14:textId="77777777" w:rsidR="00232093" w:rsidRDefault="00000000">
      <w:pPr>
        <w:pStyle w:val="Heading3"/>
      </w:pPr>
      <w:bookmarkStart w:id="4" w:name="design-excellence"/>
      <w:r>
        <w:t>1. Design Excellence</w:t>
      </w:r>
    </w:p>
    <w:p w14:paraId="161C0E78" w14:textId="77777777" w:rsidR="00232093" w:rsidRDefault="00000000">
      <w:pPr>
        <w:pStyle w:val="Compact"/>
        <w:numPr>
          <w:ilvl w:val="0"/>
          <w:numId w:val="2"/>
        </w:numPr>
      </w:pPr>
      <w:r>
        <w:t>Every project is an opportunity to create something remarkable</w:t>
      </w:r>
    </w:p>
    <w:p w14:paraId="4D63D4F4" w14:textId="77777777" w:rsidR="00232093" w:rsidRDefault="00000000">
      <w:pPr>
        <w:pStyle w:val="Compact"/>
        <w:numPr>
          <w:ilvl w:val="0"/>
          <w:numId w:val="2"/>
        </w:numPr>
      </w:pPr>
      <w:r>
        <w:t>We never compromise on quality or attention to detail</w:t>
      </w:r>
    </w:p>
    <w:p w14:paraId="09ED79CC" w14:textId="77777777" w:rsidR="00232093" w:rsidRDefault="00000000">
      <w:pPr>
        <w:pStyle w:val="Compact"/>
        <w:numPr>
          <w:ilvl w:val="0"/>
          <w:numId w:val="2"/>
        </w:numPr>
      </w:pPr>
      <w:r>
        <w:t>Innovation drives our approach to problem-solving</w:t>
      </w:r>
    </w:p>
    <w:p w14:paraId="766642D3" w14:textId="77777777" w:rsidR="00232093" w:rsidRDefault="00000000">
      <w:pPr>
        <w:pStyle w:val="Heading3"/>
      </w:pPr>
      <w:bookmarkStart w:id="5" w:name="client-partnership"/>
      <w:bookmarkEnd w:id="4"/>
      <w:r>
        <w:t>2. Client Partnership</w:t>
      </w:r>
    </w:p>
    <w:p w14:paraId="4C1E8FF0" w14:textId="77777777" w:rsidR="00232093" w:rsidRDefault="00000000">
      <w:pPr>
        <w:pStyle w:val="Compact"/>
        <w:numPr>
          <w:ilvl w:val="0"/>
          <w:numId w:val="3"/>
        </w:numPr>
      </w:pPr>
      <w:r>
        <w:t>We listen first, design second</w:t>
      </w:r>
    </w:p>
    <w:p w14:paraId="4B84CA9F" w14:textId="77777777" w:rsidR="00232093" w:rsidRDefault="00000000">
      <w:pPr>
        <w:pStyle w:val="Compact"/>
        <w:numPr>
          <w:ilvl w:val="0"/>
          <w:numId w:val="3"/>
        </w:numPr>
      </w:pPr>
      <w:r>
        <w:t>Transparent communication at every stage</w:t>
      </w:r>
    </w:p>
    <w:p w14:paraId="405E06D6" w14:textId="77777777" w:rsidR="00232093" w:rsidRDefault="00000000">
      <w:pPr>
        <w:pStyle w:val="Compact"/>
        <w:numPr>
          <w:ilvl w:val="0"/>
          <w:numId w:val="3"/>
        </w:numPr>
      </w:pPr>
      <w:r>
        <w:t>Your vision is our blueprint</w:t>
      </w:r>
    </w:p>
    <w:p w14:paraId="723907BF" w14:textId="77777777" w:rsidR="00232093" w:rsidRDefault="00000000">
      <w:pPr>
        <w:pStyle w:val="Heading3"/>
      </w:pPr>
      <w:bookmarkStart w:id="6" w:name="team-collaboration"/>
      <w:bookmarkEnd w:id="5"/>
      <w:r>
        <w:t>3. Team Collaboration</w:t>
      </w:r>
    </w:p>
    <w:p w14:paraId="10EB1995" w14:textId="77777777" w:rsidR="00232093" w:rsidRDefault="00000000">
      <w:pPr>
        <w:pStyle w:val="Compact"/>
        <w:numPr>
          <w:ilvl w:val="0"/>
          <w:numId w:val="4"/>
        </w:numPr>
      </w:pPr>
      <w:r>
        <w:t>Every voice matters in our studio</w:t>
      </w:r>
    </w:p>
    <w:p w14:paraId="264131E3" w14:textId="77777777" w:rsidR="00232093" w:rsidRDefault="00000000">
      <w:pPr>
        <w:pStyle w:val="Compact"/>
        <w:numPr>
          <w:ilvl w:val="0"/>
          <w:numId w:val="4"/>
        </w:numPr>
      </w:pPr>
      <w:r>
        <w:t>Knowledge sharing is encouraged</w:t>
      </w:r>
    </w:p>
    <w:p w14:paraId="2E239341" w14:textId="77777777" w:rsidR="00232093" w:rsidRDefault="00000000">
      <w:pPr>
        <w:pStyle w:val="Compact"/>
        <w:numPr>
          <w:ilvl w:val="0"/>
          <w:numId w:val="4"/>
        </w:numPr>
      </w:pPr>
      <w:r>
        <w:t>We grow together as professionals</w:t>
      </w:r>
    </w:p>
    <w:p w14:paraId="25D4EA86" w14:textId="77777777" w:rsidR="00232093" w:rsidRDefault="00000000">
      <w:pPr>
        <w:pStyle w:val="Heading3"/>
      </w:pPr>
      <w:bookmarkStart w:id="7" w:name="sustainability"/>
      <w:bookmarkEnd w:id="6"/>
      <w:r>
        <w:t>4. Sustainability</w:t>
      </w:r>
    </w:p>
    <w:p w14:paraId="7435DC36" w14:textId="77777777" w:rsidR="00232093" w:rsidRDefault="00000000">
      <w:pPr>
        <w:pStyle w:val="Compact"/>
        <w:numPr>
          <w:ilvl w:val="0"/>
          <w:numId w:val="5"/>
        </w:numPr>
      </w:pPr>
      <w:r>
        <w:t>Environmentally conscious design choices</w:t>
      </w:r>
    </w:p>
    <w:p w14:paraId="514DF309" w14:textId="77777777" w:rsidR="00232093" w:rsidRDefault="00000000">
      <w:pPr>
        <w:pStyle w:val="Compact"/>
        <w:numPr>
          <w:ilvl w:val="0"/>
          <w:numId w:val="5"/>
        </w:numPr>
      </w:pPr>
      <w:r>
        <w:t>Long-term thinking over short-term gains</w:t>
      </w:r>
    </w:p>
    <w:p w14:paraId="36717E01" w14:textId="77777777" w:rsidR="00232093" w:rsidRDefault="00000000">
      <w:pPr>
        <w:pStyle w:val="Compact"/>
        <w:numPr>
          <w:ilvl w:val="0"/>
          <w:numId w:val="5"/>
        </w:numPr>
      </w:pPr>
      <w:r>
        <w:t>Building for future generations</w:t>
      </w:r>
    </w:p>
    <w:p w14:paraId="3AFBCF1F" w14:textId="77777777" w:rsidR="00232093" w:rsidRDefault="00000000">
      <w:pPr>
        <w:pStyle w:val="Heading3"/>
      </w:pPr>
      <w:bookmarkStart w:id="8" w:name="integrity"/>
      <w:bookmarkEnd w:id="7"/>
      <w:r>
        <w:t>5. Integrity</w:t>
      </w:r>
    </w:p>
    <w:p w14:paraId="69459B2C" w14:textId="77777777" w:rsidR="00232093" w:rsidRDefault="00000000">
      <w:pPr>
        <w:pStyle w:val="Compact"/>
        <w:numPr>
          <w:ilvl w:val="0"/>
          <w:numId w:val="6"/>
        </w:numPr>
      </w:pPr>
      <w:r>
        <w:t>Honest dealings with all stakeholders</w:t>
      </w:r>
    </w:p>
    <w:p w14:paraId="2E5EC8B1" w14:textId="77777777" w:rsidR="00232093" w:rsidRDefault="00000000">
      <w:pPr>
        <w:pStyle w:val="Compact"/>
        <w:numPr>
          <w:ilvl w:val="0"/>
          <w:numId w:val="6"/>
        </w:numPr>
      </w:pPr>
      <w:r>
        <w:t>Ethical business practices</w:t>
      </w:r>
    </w:p>
    <w:p w14:paraId="054602C0" w14:textId="77777777" w:rsidR="00232093" w:rsidRDefault="00000000">
      <w:pPr>
        <w:pStyle w:val="Compact"/>
        <w:numPr>
          <w:ilvl w:val="0"/>
          <w:numId w:val="6"/>
        </w:numPr>
      </w:pPr>
      <w:r>
        <w:t>Professional accountability</w:t>
      </w:r>
    </w:p>
    <w:p w14:paraId="69E4280F" w14:textId="77777777" w:rsidR="00232093" w:rsidRDefault="00000000">
      <w:pPr>
        <w:pStyle w:val="Heading2"/>
      </w:pPr>
      <w:bookmarkStart w:id="9" w:name="our-history"/>
      <w:bookmarkEnd w:id="3"/>
      <w:bookmarkEnd w:id="8"/>
      <w:r>
        <w:t>Our History</w:t>
      </w:r>
    </w:p>
    <w:p w14:paraId="70E1BD02" w14:textId="711EC496" w:rsidR="00232093" w:rsidRDefault="00000000">
      <w:pPr>
        <w:pStyle w:val="FirstParagraph"/>
      </w:pPr>
      <w:r>
        <w:t xml:space="preserve">4th Dimension Architects was founded with a simple belief: great </w:t>
      </w:r>
      <w:r w:rsidR="00A52249">
        <w:t>design</w:t>
      </w:r>
      <w:r>
        <w:t xml:space="preserve"> transforms not just spaces, but lives. Over the years, we have grown from a small studio to a respected practice known for residential, commercial, and institutional projects.</w:t>
      </w:r>
    </w:p>
    <w:p w14:paraId="1F1CF5B5" w14:textId="77777777" w:rsidR="00232093" w:rsidRDefault="00000000">
      <w:pPr>
        <w:pStyle w:val="Heading2"/>
      </w:pPr>
      <w:bookmarkStart w:id="10" w:name="what-we-do"/>
      <w:bookmarkEnd w:id="9"/>
      <w:r>
        <w:lastRenderedPageBreak/>
        <w:t>What We Do</w:t>
      </w:r>
    </w:p>
    <w:p w14:paraId="350ADD86" w14:textId="77777777" w:rsidR="0023209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Residential Architecture</w:t>
      </w:r>
      <w:r>
        <w:t>: Homes that reflect individual lifestyles</w:t>
      </w:r>
    </w:p>
    <w:p w14:paraId="7CE11D11" w14:textId="77777777" w:rsidR="0023209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Commercial Projects</w:t>
      </w:r>
      <w:r>
        <w:t>: Spaces that enhance business success</w:t>
      </w:r>
    </w:p>
    <w:p w14:paraId="632508A3" w14:textId="77777777" w:rsidR="0023209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Interior Design</w:t>
      </w:r>
      <w:r>
        <w:t>: Transforming interiors with thoughtful design</w:t>
      </w:r>
    </w:p>
    <w:p w14:paraId="1EC951F9" w14:textId="77777777" w:rsidR="0023209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Project Management</w:t>
      </w:r>
      <w:r>
        <w:t>: End-to-end project delivery</w:t>
      </w:r>
    </w:p>
    <w:p w14:paraId="2C5A817E" w14:textId="77777777" w:rsidR="0023209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Renovation &amp; Restoration</w:t>
      </w:r>
      <w:r>
        <w:t>: Breathing new life into existing structures</w:t>
      </w:r>
    </w:p>
    <w:p w14:paraId="272695EB" w14:textId="77777777" w:rsidR="00232093" w:rsidRDefault="00000000">
      <w:pPr>
        <w:pStyle w:val="Heading2"/>
      </w:pPr>
      <w:bookmarkStart w:id="11" w:name="your-journey-with-us"/>
      <w:bookmarkEnd w:id="10"/>
      <w:r>
        <w:t>Your Journey With Us</w:t>
      </w:r>
    </w:p>
    <w:p w14:paraId="0E52155E" w14:textId="77777777" w:rsidR="00232093" w:rsidRDefault="00000000">
      <w:pPr>
        <w:pStyle w:val="FirstParagraph"/>
      </w:pPr>
      <w:r>
        <w:t>As a member of the 4th Dimension family, you are joining a team of passionate professionals dedicated to architectural excellence. We invest in your growth, value your contributions, and celebrate our collective successes.</w:t>
      </w:r>
    </w:p>
    <w:p w14:paraId="7E0A6513" w14:textId="77777777" w:rsidR="00232093" w:rsidRDefault="00000000">
      <w:pPr>
        <w:pStyle w:val="BodyText"/>
      </w:pPr>
      <w:r>
        <w:t>Welcome aboard!</w:t>
      </w:r>
    </w:p>
    <w:p w14:paraId="6FD4975D" w14:textId="77777777" w:rsidR="00232093" w:rsidRDefault="00000000">
      <w:r>
        <w:pict w14:anchorId="5D7F21CB">
          <v:rect id="_x0000_i1025" style="width:0;height:1.5pt" o:hralign="center" o:hrstd="t" o:hr="t"/>
        </w:pict>
      </w:r>
    </w:p>
    <w:p w14:paraId="49BFC897" w14:textId="77777777" w:rsidR="00232093" w:rsidRDefault="00000000">
      <w:pPr>
        <w:pStyle w:val="FirstParagraph"/>
      </w:pPr>
      <w:r>
        <w:rPr>
          <w:i/>
          <w:iCs/>
        </w:rPr>
        <w:t>4th Dimension Architects - Where Vision Meets Design</w:t>
      </w:r>
      <w:bookmarkEnd w:id="0"/>
      <w:bookmarkEnd w:id="11"/>
    </w:p>
    <w:sectPr w:rsidR="0023209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D9546" w14:textId="77777777" w:rsidR="00C732D1" w:rsidRDefault="00C732D1">
      <w:pPr>
        <w:spacing w:after="0"/>
      </w:pPr>
      <w:r>
        <w:separator/>
      </w:r>
    </w:p>
  </w:endnote>
  <w:endnote w:type="continuationSeparator" w:id="0">
    <w:p w14:paraId="6246A7FA" w14:textId="77777777" w:rsidR="00C732D1" w:rsidRDefault="00C732D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4CD53" w14:textId="77777777" w:rsidR="00C732D1" w:rsidRDefault="00C732D1">
      <w:r>
        <w:separator/>
      </w:r>
    </w:p>
  </w:footnote>
  <w:footnote w:type="continuationSeparator" w:id="0">
    <w:p w14:paraId="07988987" w14:textId="77777777" w:rsidR="00C732D1" w:rsidRDefault="00C732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5AC9C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0D48F2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77099054">
    <w:abstractNumId w:val="0"/>
  </w:num>
  <w:num w:numId="2" w16cid:durableId="1623531625">
    <w:abstractNumId w:val="1"/>
  </w:num>
  <w:num w:numId="3" w16cid:durableId="1053386407">
    <w:abstractNumId w:val="1"/>
  </w:num>
  <w:num w:numId="4" w16cid:durableId="491871542">
    <w:abstractNumId w:val="1"/>
  </w:num>
  <w:num w:numId="5" w16cid:durableId="1369450333">
    <w:abstractNumId w:val="1"/>
  </w:num>
  <w:num w:numId="6" w16cid:durableId="2017224469">
    <w:abstractNumId w:val="1"/>
  </w:num>
  <w:num w:numId="7" w16cid:durableId="162457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2093"/>
    <w:rsid w:val="00232093"/>
    <w:rsid w:val="00A52249"/>
    <w:rsid w:val="00C732D1"/>
    <w:rsid w:val="00E3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F8B2E"/>
  <w15:docId w15:val="{212C2FC4-F548-439A-8CC0-3F242A9B8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Deepak Sahajwani</cp:lastModifiedBy>
  <cp:revision>2</cp:revision>
  <dcterms:created xsi:type="dcterms:W3CDTF">2025-12-26T02:37:00Z</dcterms:created>
  <dcterms:modified xsi:type="dcterms:W3CDTF">2025-12-27T01:36:00Z</dcterms:modified>
</cp:coreProperties>
</file>