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521D3" w14:textId="77777777" w:rsidR="00842062" w:rsidRDefault="00000000">
      <w:pPr>
        <w:pStyle w:val="Heading1"/>
      </w:pPr>
      <w:bookmarkStart w:id="0" w:name="th-dimension-architects"/>
      <w:r>
        <w:t>4th Dimension Architects</w:t>
      </w:r>
    </w:p>
    <w:p w14:paraId="098FA54D" w14:textId="77777777" w:rsidR="00842062" w:rsidRDefault="00000000">
      <w:pPr>
        <w:pStyle w:val="Heading1"/>
      </w:pPr>
      <w:bookmarkStart w:id="1" w:name="employee-handbook"/>
      <w:bookmarkEnd w:id="0"/>
      <w:r>
        <w:t>Employee Handbook</w:t>
      </w:r>
    </w:p>
    <w:p w14:paraId="66C52202" w14:textId="77777777" w:rsidR="00842062" w:rsidRDefault="00000000">
      <w:r>
        <w:pict w14:anchorId="18B24666">
          <v:rect id="_x0000_i1025" style="width:0;height:1.5pt" o:hralign="center" o:hrstd="t" o:hr="t"/>
        </w:pict>
      </w:r>
    </w:p>
    <w:p w14:paraId="33B698EB" w14:textId="77777777" w:rsidR="00842062" w:rsidRDefault="00000000">
      <w:pPr>
        <w:pStyle w:val="Heading2"/>
      </w:pPr>
      <w:bookmarkStart w:id="2" w:name="table-of-contents"/>
      <w:r>
        <w:t>Table of Contents</w:t>
      </w:r>
    </w:p>
    <w:p w14:paraId="7F154250" w14:textId="77777777" w:rsidR="00842062" w:rsidRDefault="00000000">
      <w:pPr>
        <w:pStyle w:val="Compact"/>
        <w:numPr>
          <w:ilvl w:val="0"/>
          <w:numId w:val="2"/>
        </w:numPr>
      </w:pPr>
      <w:r>
        <w:t>Introduction</w:t>
      </w:r>
    </w:p>
    <w:p w14:paraId="6D9DFA2F" w14:textId="77777777" w:rsidR="00842062" w:rsidRDefault="00000000">
      <w:pPr>
        <w:pStyle w:val="Compact"/>
        <w:numPr>
          <w:ilvl w:val="0"/>
          <w:numId w:val="2"/>
        </w:numPr>
      </w:pPr>
      <w:r>
        <w:t>Employment Policies</w:t>
      </w:r>
    </w:p>
    <w:p w14:paraId="6093D87B" w14:textId="77777777" w:rsidR="00842062" w:rsidRDefault="00000000">
      <w:pPr>
        <w:pStyle w:val="Compact"/>
        <w:numPr>
          <w:ilvl w:val="0"/>
          <w:numId w:val="2"/>
        </w:numPr>
      </w:pPr>
      <w:r>
        <w:t>Work Hours &amp; Attendance</w:t>
      </w:r>
    </w:p>
    <w:p w14:paraId="22E4C6D2" w14:textId="77777777" w:rsidR="00842062" w:rsidRDefault="00000000">
      <w:pPr>
        <w:pStyle w:val="Compact"/>
        <w:numPr>
          <w:ilvl w:val="0"/>
          <w:numId w:val="2"/>
        </w:numPr>
      </w:pPr>
      <w:r>
        <w:t>Leave Policies</w:t>
      </w:r>
    </w:p>
    <w:p w14:paraId="3DAC1B7D" w14:textId="77777777" w:rsidR="00842062" w:rsidRDefault="00000000">
      <w:pPr>
        <w:pStyle w:val="Compact"/>
        <w:numPr>
          <w:ilvl w:val="0"/>
          <w:numId w:val="2"/>
        </w:numPr>
      </w:pPr>
      <w:r>
        <w:t>Code of Conduct</w:t>
      </w:r>
    </w:p>
    <w:p w14:paraId="0EA762E7" w14:textId="77777777" w:rsidR="00842062" w:rsidRDefault="00000000">
      <w:pPr>
        <w:pStyle w:val="Compact"/>
        <w:numPr>
          <w:ilvl w:val="0"/>
          <w:numId w:val="2"/>
        </w:numPr>
      </w:pPr>
      <w:r>
        <w:t>Compensation &amp; Benefits</w:t>
      </w:r>
    </w:p>
    <w:p w14:paraId="4689FF40" w14:textId="77777777" w:rsidR="00842062" w:rsidRDefault="00000000">
      <w:pPr>
        <w:pStyle w:val="Compact"/>
        <w:numPr>
          <w:ilvl w:val="0"/>
          <w:numId w:val="2"/>
        </w:numPr>
      </w:pPr>
      <w:r>
        <w:t>Professional Development</w:t>
      </w:r>
    </w:p>
    <w:p w14:paraId="37121118" w14:textId="77777777" w:rsidR="00842062" w:rsidRDefault="00000000">
      <w:pPr>
        <w:pStyle w:val="Compact"/>
        <w:numPr>
          <w:ilvl w:val="0"/>
          <w:numId w:val="2"/>
        </w:numPr>
      </w:pPr>
      <w:r>
        <w:t>IT &amp; Security Policies</w:t>
      </w:r>
    </w:p>
    <w:p w14:paraId="4B268D33" w14:textId="77777777" w:rsidR="00842062" w:rsidRDefault="00000000">
      <w:pPr>
        <w:pStyle w:val="Compact"/>
        <w:numPr>
          <w:ilvl w:val="0"/>
          <w:numId w:val="2"/>
        </w:numPr>
      </w:pPr>
      <w:r>
        <w:t>Health &amp; Safety</w:t>
      </w:r>
    </w:p>
    <w:p w14:paraId="2103C24F" w14:textId="77777777" w:rsidR="00842062" w:rsidRDefault="00000000">
      <w:pPr>
        <w:pStyle w:val="Compact"/>
        <w:numPr>
          <w:ilvl w:val="0"/>
          <w:numId w:val="2"/>
        </w:numPr>
      </w:pPr>
      <w:r>
        <w:t>Grievance Procedures</w:t>
      </w:r>
    </w:p>
    <w:p w14:paraId="28420FF1" w14:textId="77777777" w:rsidR="00842062" w:rsidRDefault="00000000">
      <w:r>
        <w:pict w14:anchorId="0A437540">
          <v:rect id="_x0000_i1026" style="width:0;height:1.5pt" o:hralign="center" o:hrstd="t" o:hr="t"/>
        </w:pict>
      </w:r>
    </w:p>
    <w:p w14:paraId="096A4FB8" w14:textId="77777777" w:rsidR="00842062" w:rsidRDefault="00000000">
      <w:pPr>
        <w:pStyle w:val="Heading2"/>
      </w:pPr>
      <w:bookmarkStart w:id="3" w:name="introduction"/>
      <w:bookmarkEnd w:id="2"/>
      <w:r>
        <w:t>1. Introduction</w:t>
      </w:r>
    </w:p>
    <w:p w14:paraId="4E80FE0A" w14:textId="77777777" w:rsidR="00842062" w:rsidRDefault="00000000">
      <w:pPr>
        <w:pStyle w:val="FirstParagraph"/>
      </w:pPr>
      <w:r>
        <w:t>This handbook outlines the policies, procedures, and expectations for all employees at 4th Dimension Architects. It serves as a reference guide to help you understand your rights, responsibilities, and the standards we uphold.</w:t>
      </w:r>
    </w:p>
    <w:p w14:paraId="459EA850" w14:textId="77777777" w:rsidR="00842062" w:rsidRDefault="00000000">
      <w:pPr>
        <w:pStyle w:val="BodyText"/>
      </w:pPr>
      <w:r>
        <w:rPr>
          <w:b/>
          <w:bCs/>
        </w:rPr>
        <w:t>Note</w:t>
      </w:r>
      <w:r>
        <w:t>: This handbook is not a contract of employment and may be updated periodically.</w:t>
      </w:r>
    </w:p>
    <w:p w14:paraId="72ABE75E" w14:textId="77777777" w:rsidR="00842062" w:rsidRDefault="00000000">
      <w:r>
        <w:pict w14:anchorId="58F5C295">
          <v:rect id="_x0000_i1027" style="width:0;height:1.5pt" o:hralign="center" o:hrstd="t" o:hr="t"/>
        </w:pict>
      </w:r>
    </w:p>
    <w:p w14:paraId="47D7E6FA" w14:textId="77777777" w:rsidR="00842062" w:rsidRDefault="00000000">
      <w:pPr>
        <w:pStyle w:val="Heading2"/>
      </w:pPr>
      <w:bookmarkStart w:id="4" w:name="employment-policies"/>
      <w:bookmarkEnd w:id="3"/>
      <w:r>
        <w:t>2. Employment Policies</w:t>
      </w:r>
    </w:p>
    <w:p w14:paraId="40C4D8F7" w14:textId="77777777" w:rsidR="00842062" w:rsidRDefault="00000000">
      <w:pPr>
        <w:pStyle w:val="Heading3"/>
      </w:pPr>
      <w:bookmarkStart w:id="5" w:name="employment-classifications"/>
      <w:r>
        <w:t>2.1 Employment Classifications</w:t>
      </w:r>
    </w:p>
    <w:p w14:paraId="5AC454E5" w14:textId="501A6655" w:rsidR="0084206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Full-time</w:t>
      </w:r>
      <w:r>
        <w:t xml:space="preserve">: </w:t>
      </w:r>
      <w:r w:rsidR="0075383F">
        <w:t>55</w:t>
      </w:r>
      <w:r>
        <w:t>+ hours/week with full benefits</w:t>
      </w:r>
    </w:p>
    <w:p w14:paraId="38F9B4E0" w14:textId="77777777" w:rsidR="0084206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Part-time</w:t>
      </w:r>
      <w:r>
        <w:t>: Less than 40 hours/week with prorated benefits</w:t>
      </w:r>
    </w:p>
    <w:p w14:paraId="5E9CCD7D" w14:textId="77777777" w:rsidR="0084206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Contract/Freelance</w:t>
      </w:r>
      <w:r>
        <w:t>: Project-based engagement</w:t>
      </w:r>
    </w:p>
    <w:p w14:paraId="408425A1" w14:textId="77777777" w:rsidR="0084206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Intern</w:t>
      </w:r>
      <w:r>
        <w:t>: Training positions with stipend</w:t>
      </w:r>
    </w:p>
    <w:p w14:paraId="28A45693" w14:textId="77777777" w:rsidR="00842062" w:rsidRDefault="00000000">
      <w:pPr>
        <w:pStyle w:val="Heading3"/>
      </w:pPr>
      <w:bookmarkStart w:id="6" w:name="probation-period"/>
      <w:bookmarkEnd w:id="5"/>
      <w:r>
        <w:t>2.2 Probation Period</w:t>
      </w:r>
    </w:p>
    <w:p w14:paraId="439A0B03" w14:textId="77777777" w:rsidR="00842062" w:rsidRDefault="00000000">
      <w:pPr>
        <w:pStyle w:val="Compact"/>
        <w:numPr>
          <w:ilvl w:val="0"/>
          <w:numId w:val="4"/>
        </w:numPr>
      </w:pPr>
      <w:r>
        <w:t>All new employees undergo a 3-month probation period</w:t>
      </w:r>
    </w:p>
    <w:p w14:paraId="07A5421E" w14:textId="77777777" w:rsidR="00842062" w:rsidRDefault="00000000">
      <w:pPr>
        <w:pStyle w:val="Compact"/>
        <w:numPr>
          <w:ilvl w:val="0"/>
          <w:numId w:val="4"/>
        </w:numPr>
      </w:pPr>
      <w:r>
        <w:t>Performance reviews conducted at 45 days and 90 days</w:t>
      </w:r>
    </w:p>
    <w:p w14:paraId="69E62C12" w14:textId="77777777" w:rsidR="00842062" w:rsidRDefault="00000000">
      <w:pPr>
        <w:pStyle w:val="Compact"/>
        <w:numPr>
          <w:ilvl w:val="0"/>
          <w:numId w:val="4"/>
        </w:numPr>
      </w:pPr>
      <w:r>
        <w:t>Confirmation subject to satisfactory performance</w:t>
      </w:r>
    </w:p>
    <w:p w14:paraId="3E35B111" w14:textId="77777777" w:rsidR="00842062" w:rsidRDefault="00000000">
      <w:pPr>
        <w:pStyle w:val="Heading3"/>
      </w:pPr>
      <w:bookmarkStart w:id="7" w:name="personnel-records"/>
      <w:bookmarkEnd w:id="6"/>
      <w:r>
        <w:lastRenderedPageBreak/>
        <w:t>2.3 Personnel Records</w:t>
      </w:r>
    </w:p>
    <w:p w14:paraId="2CD69CB0" w14:textId="77777777" w:rsidR="00842062" w:rsidRDefault="00000000">
      <w:pPr>
        <w:pStyle w:val="Compact"/>
        <w:numPr>
          <w:ilvl w:val="0"/>
          <w:numId w:val="5"/>
        </w:numPr>
      </w:pPr>
      <w:r>
        <w:t>Personal files maintained confidentially by HR</w:t>
      </w:r>
    </w:p>
    <w:p w14:paraId="4045D8AA" w14:textId="77777777" w:rsidR="00842062" w:rsidRDefault="00000000">
      <w:pPr>
        <w:pStyle w:val="Compact"/>
        <w:numPr>
          <w:ilvl w:val="0"/>
          <w:numId w:val="5"/>
        </w:numPr>
      </w:pPr>
      <w:r>
        <w:t>Employees may review their records upon request</w:t>
      </w:r>
    </w:p>
    <w:p w14:paraId="5295CB99" w14:textId="77777777" w:rsidR="00842062" w:rsidRDefault="00000000">
      <w:pPr>
        <w:pStyle w:val="Compact"/>
        <w:numPr>
          <w:ilvl w:val="0"/>
          <w:numId w:val="5"/>
        </w:numPr>
      </w:pPr>
      <w:r>
        <w:t>Update personal information promptly (address, emergency contacts)</w:t>
      </w:r>
    </w:p>
    <w:p w14:paraId="57B07E41" w14:textId="77777777" w:rsidR="00842062" w:rsidRDefault="00000000">
      <w:r>
        <w:pict w14:anchorId="6736C005">
          <v:rect id="_x0000_i1028" style="width:0;height:1.5pt" o:hralign="center" o:hrstd="t" o:hr="t"/>
        </w:pict>
      </w:r>
    </w:p>
    <w:p w14:paraId="28E85D01" w14:textId="77777777" w:rsidR="00842062" w:rsidRDefault="00000000">
      <w:pPr>
        <w:pStyle w:val="Heading2"/>
      </w:pPr>
      <w:bookmarkStart w:id="8" w:name="work-hours-attendance"/>
      <w:bookmarkEnd w:id="4"/>
      <w:bookmarkEnd w:id="7"/>
      <w:r>
        <w:t>3. Work Hours &amp; Attendance</w:t>
      </w:r>
    </w:p>
    <w:p w14:paraId="7544BD96" w14:textId="77777777" w:rsidR="00842062" w:rsidRDefault="00000000">
      <w:pPr>
        <w:pStyle w:val="Heading3"/>
      </w:pPr>
      <w:bookmarkStart w:id="9" w:name="standard-work-hours"/>
      <w:r>
        <w:t>3.1 Standard Work Hours</w:t>
      </w:r>
    </w:p>
    <w:p w14:paraId="692A159B" w14:textId="3C77F03D" w:rsidR="00842062" w:rsidRDefault="00000000">
      <w:pPr>
        <w:pStyle w:val="Compact"/>
        <w:numPr>
          <w:ilvl w:val="0"/>
          <w:numId w:val="6"/>
        </w:numPr>
      </w:pPr>
      <w:r>
        <w:t>Monday to Friday: 9:30 AM - 6:</w:t>
      </w:r>
      <w:r w:rsidR="0075383F">
        <w:t>0</w:t>
      </w:r>
      <w:r>
        <w:t>0 PM</w:t>
      </w:r>
    </w:p>
    <w:p w14:paraId="0E8BCDBA" w14:textId="4CC0402C" w:rsidR="00842062" w:rsidRDefault="00000000">
      <w:pPr>
        <w:pStyle w:val="Compact"/>
        <w:numPr>
          <w:ilvl w:val="0"/>
          <w:numId w:val="6"/>
        </w:numPr>
      </w:pPr>
      <w:r>
        <w:t xml:space="preserve">Saturday: 9:30 AM - </w:t>
      </w:r>
      <w:r w:rsidR="0075383F">
        <w:t>4</w:t>
      </w:r>
      <w:r>
        <w:t>:00 PM (as required)</w:t>
      </w:r>
    </w:p>
    <w:p w14:paraId="24601A0F" w14:textId="079B20F3" w:rsidR="00842062" w:rsidRDefault="00000000">
      <w:pPr>
        <w:pStyle w:val="Compact"/>
        <w:numPr>
          <w:ilvl w:val="0"/>
          <w:numId w:val="6"/>
        </w:numPr>
      </w:pPr>
      <w:r>
        <w:t xml:space="preserve">Lunch Break: 1:00 PM - </w:t>
      </w:r>
      <w:r w:rsidR="0075383F">
        <w:t>1</w:t>
      </w:r>
      <w:r>
        <w:t>:</w:t>
      </w:r>
      <w:r w:rsidR="0075383F">
        <w:t>3</w:t>
      </w:r>
      <w:r>
        <w:t>0 PM (1</w:t>
      </w:r>
      <w:r w:rsidR="0075383F">
        <w:t>/2</w:t>
      </w:r>
      <w:r>
        <w:t xml:space="preserve"> hour)</w:t>
      </w:r>
    </w:p>
    <w:p w14:paraId="15D481DA" w14:textId="77777777" w:rsidR="00842062" w:rsidRDefault="00000000">
      <w:pPr>
        <w:pStyle w:val="Heading3"/>
      </w:pPr>
      <w:bookmarkStart w:id="10" w:name="attendance"/>
      <w:bookmarkEnd w:id="9"/>
      <w:r>
        <w:t>3.2 Attendance</w:t>
      </w:r>
    </w:p>
    <w:p w14:paraId="148637DA" w14:textId="77777777" w:rsidR="00842062" w:rsidRDefault="00000000">
      <w:pPr>
        <w:pStyle w:val="Compact"/>
        <w:numPr>
          <w:ilvl w:val="0"/>
          <w:numId w:val="7"/>
        </w:numPr>
      </w:pPr>
      <w:r>
        <w:t>Be punctual; repeated lateness affects performance reviews</w:t>
      </w:r>
    </w:p>
    <w:p w14:paraId="7C196DC0" w14:textId="6758912B" w:rsidR="00842062" w:rsidRDefault="00000000">
      <w:pPr>
        <w:pStyle w:val="Compact"/>
        <w:numPr>
          <w:ilvl w:val="0"/>
          <w:numId w:val="7"/>
        </w:numPr>
      </w:pPr>
      <w:r>
        <w:t>Inform your Team Leader</w:t>
      </w:r>
      <w:r w:rsidR="0075383F">
        <w:t>/Principal Architect</w:t>
      </w:r>
      <w:r>
        <w:t xml:space="preserve"> if you will be late/absent</w:t>
      </w:r>
    </w:p>
    <w:p w14:paraId="76944A7E" w14:textId="77777777" w:rsidR="00842062" w:rsidRDefault="00000000">
      <w:pPr>
        <w:pStyle w:val="Compact"/>
        <w:numPr>
          <w:ilvl w:val="0"/>
          <w:numId w:val="7"/>
        </w:numPr>
      </w:pPr>
      <w:r>
        <w:t>Use the attendance portal for clock-in/clock-out</w:t>
      </w:r>
    </w:p>
    <w:p w14:paraId="31FACBC5" w14:textId="77777777" w:rsidR="00842062" w:rsidRDefault="00000000">
      <w:pPr>
        <w:pStyle w:val="Heading3"/>
      </w:pPr>
      <w:bookmarkStart w:id="11" w:name="overtime"/>
      <w:bookmarkEnd w:id="10"/>
      <w:r>
        <w:t>3.3 Overtime</w:t>
      </w:r>
    </w:p>
    <w:p w14:paraId="7D68121D" w14:textId="77777777" w:rsidR="00842062" w:rsidRDefault="00000000">
      <w:pPr>
        <w:pStyle w:val="Compact"/>
        <w:numPr>
          <w:ilvl w:val="0"/>
          <w:numId w:val="8"/>
        </w:numPr>
      </w:pPr>
      <w:r>
        <w:t>Prior approval required from Team Leader/Principal</w:t>
      </w:r>
    </w:p>
    <w:p w14:paraId="1C8BE2AA" w14:textId="77777777" w:rsidR="00842062" w:rsidRDefault="00000000">
      <w:pPr>
        <w:pStyle w:val="Compact"/>
        <w:numPr>
          <w:ilvl w:val="0"/>
          <w:numId w:val="8"/>
        </w:numPr>
      </w:pPr>
      <w:r>
        <w:t>Compensated as per company policy or comp-off</w:t>
      </w:r>
    </w:p>
    <w:p w14:paraId="3D835E9D" w14:textId="77777777" w:rsidR="00842062" w:rsidRDefault="00000000">
      <w:r>
        <w:pict w14:anchorId="3A715D41">
          <v:rect id="_x0000_i1029" style="width:0;height:1.5pt" o:hralign="center" o:hrstd="t" o:hr="t"/>
        </w:pict>
      </w:r>
    </w:p>
    <w:p w14:paraId="73D1721E" w14:textId="77777777" w:rsidR="00842062" w:rsidRDefault="00000000">
      <w:pPr>
        <w:pStyle w:val="Heading2"/>
      </w:pPr>
      <w:bookmarkStart w:id="12" w:name="leave-policies"/>
      <w:bookmarkEnd w:id="8"/>
      <w:bookmarkEnd w:id="11"/>
      <w:r>
        <w:t>4. Leave Policies</w:t>
      </w:r>
    </w:p>
    <w:p w14:paraId="4513D4DF" w14:textId="77777777" w:rsidR="00842062" w:rsidRDefault="00000000">
      <w:pPr>
        <w:pStyle w:val="Heading3"/>
      </w:pPr>
      <w:bookmarkStart w:id="13" w:name="annual-leave"/>
      <w:r>
        <w:t>4.1 Annual Leave</w:t>
      </w:r>
    </w:p>
    <w:p w14:paraId="24DA3F1D" w14:textId="627FF193" w:rsidR="00842062" w:rsidRDefault="0075383F">
      <w:pPr>
        <w:pStyle w:val="Compact"/>
        <w:numPr>
          <w:ilvl w:val="0"/>
          <w:numId w:val="9"/>
        </w:numPr>
      </w:pPr>
      <w:r>
        <w:t>12</w:t>
      </w:r>
      <w:r w:rsidR="00000000">
        <w:t xml:space="preserve"> days paid leave per calendar year</w:t>
      </w:r>
    </w:p>
    <w:p w14:paraId="09E4EC41" w14:textId="3E1B925E" w:rsidR="00842062" w:rsidRDefault="00000000">
      <w:pPr>
        <w:pStyle w:val="Compact"/>
        <w:numPr>
          <w:ilvl w:val="0"/>
          <w:numId w:val="9"/>
        </w:numPr>
      </w:pPr>
      <w:r>
        <w:t xml:space="preserve">Maximum </w:t>
      </w:r>
      <w:r w:rsidR="0075383F">
        <w:t>3</w:t>
      </w:r>
      <w:r>
        <w:t xml:space="preserve"> days can be carried forward</w:t>
      </w:r>
    </w:p>
    <w:p w14:paraId="2E483D80" w14:textId="77777777" w:rsidR="00842062" w:rsidRDefault="00000000">
      <w:pPr>
        <w:pStyle w:val="Heading3"/>
      </w:pPr>
      <w:bookmarkStart w:id="14" w:name="sick-leave"/>
      <w:bookmarkEnd w:id="13"/>
      <w:r>
        <w:t>4.2 Sick Leave</w:t>
      </w:r>
    </w:p>
    <w:p w14:paraId="246C20B5" w14:textId="3242AAAD" w:rsidR="00842062" w:rsidRDefault="0075383F">
      <w:pPr>
        <w:pStyle w:val="Compact"/>
        <w:numPr>
          <w:ilvl w:val="0"/>
          <w:numId w:val="10"/>
        </w:numPr>
      </w:pPr>
      <w:r>
        <w:t>06</w:t>
      </w:r>
      <w:r w:rsidR="00000000">
        <w:t xml:space="preserve"> days paid sick leave per year</w:t>
      </w:r>
    </w:p>
    <w:p w14:paraId="632F84FC" w14:textId="77777777" w:rsidR="00842062" w:rsidRDefault="00000000">
      <w:pPr>
        <w:pStyle w:val="Compact"/>
        <w:numPr>
          <w:ilvl w:val="0"/>
          <w:numId w:val="10"/>
        </w:numPr>
      </w:pPr>
      <w:r>
        <w:t>Medical certificate required for 3+ consecutive days</w:t>
      </w:r>
    </w:p>
    <w:p w14:paraId="310DB175" w14:textId="77777777" w:rsidR="00842062" w:rsidRDefault="00000000">
      <w:pPr>
        <w:pStyle w:val="Compact"/>
        <w:numPr>
          <w:ilvl w:val="0"/>
          <w:numId w:val="10"/>
        </w:numPr>
      </w:pPr>
      <w:r>
        <w:t>Cannot be encashed or carried forward</w:t>
      </w:r>
    </w:p>
    <w:p w14:paraId="755D9D48" w14:textId="77777777" w:rsidR="00842062" w:rsidRDefault="00000000">
      <w:pPr>
        <w:pStyle w:val="Heading3"/>
      </w:pPr>
      <w:bookmarkStart w:id="15" w:name="casual-leave"/>
      <w:bookmarkEnd w:id="14"/>
      <w:r>
        <w:t>4.3 Casual Leave</w:t>
      </w:r>
    </w:p>
    <w:p w14:paraId="2367D3CF" w14:textId="77777777" w:rsidR="00842062" w:rsidRDefault="00000000">
      <w:pPr>
        <w:pStyle w:val="Compact"/>
        <w:numPr>
          <w:ilvl w:val="0"/>
          <w:numId w:val="11"/>
        </w:numPr>
      </w:pPr>
      <w:r>
        <w:t>6 days per year for personal matters</w:t>
      </w:r>
    </w:p>
    <w:p w14:paraId="61358164" w14:textId="77777777" w:rsidR="00842062" w:rsidRDefault="00000000">
      <w:pPr>
        <w:pStyle w:val="Compact"/>
        <w:numPr>
          <w:ilvl w:val="0"/>
          <w:numId w:val="11"/>
        </w:numPr>
      </w:pPr>
      <w:r>
        <w:t>Apply at least 24 hours in advance</w:t>
      </w:r>
    </w:p>
    <w:p w14:paraId="5CB1C752" w14:textId="77777777" w:rsidR="00842062" w:rsidRDefault="00000000">
      <w:pPr>
        <w:pStyle w:val="Heading3"/>
      </w:pPr>
      <w:bookmarkStart w:id="16" w:name="public-holidays"/>
      <w:bookmarkEnd w:id="15"/>
      <w:r>
        <w:t>4.4 Public Holidays</w:t>
      </w:r>
    </w:p>
    <w:p w14:paraId="2B388782" w14:textId="77777777" w:rsidR="00842062" w:rsidRDefault="00000000">
      <w:pPr>
        <w:pStyle w:val="Compact"/>
        <w:numPr>
          <w:ilvl w:val="0"/>
          <w:numId w:val="12"/>
        </w:numPr>
      </w:pPr>
      <w:r>
        <w:t>As per company holiday calendar (typically 10-12 days)</w:t>
      </w:r>
    </w:p>
    <w:p w14:paraId="32B33D3A" w14:textId="77777777" w:rsidR="00842062" w:rsidRDefault="00000000">
      <w:pPr>
        <w:pStyle w:val="Compact"/>
        <w:numPr>
          <w:ilvl w:val="0"/>
          <w:numId w:val="12"/>
        </w:numPr>
      </w:pPr>
      <w:r>
        <w:t>Announced at the beginning of each year</w:t>
      </w:r>
    </w:p>
    <w:p w14:paraId="214099FD" w14:textId="77777777" w:rsidR="00842062" w:rsidRDefault="00000000">
      <w:pPr>
        <w:pStyle w:val="Heading3"/>
      </w:pPr>
      <w:bookmarkStart w:id="17" w:name="special-leave"/>
      <w:bookmarkEnd w:id="16"/>
      <w:r>
        <w:t>4.5 Special Leave</w:t>
      </w:r>
    </w:p>
    <w:p w14:paraId="46603010" w14:textId="77777777" w:rsidR="00842062" w:rsidRDefault="00000000">
      <w:pPr>
        <w:pStyle w:val="Compact"/>
        <w:numPr>
          <w:ilvl w:val="0"/>
          <w:numId w:val="13"/>
        </w:numPr>
      </w:pPr>
      <w:r>
        <w:t>Maternity: 26 weeks (as per law)</w:t>
      </w:r>
    </w:p>
    <w:p w14:paraId="7320B5A5" w14:textId="77777777" w:rsidR="00842062" w:rsidRDefault="00000000">
      <w:pPr>
        <w:pStyle w:val="Compact"/>
        <w:numPr>
          <w:ilvl w:val="0"/>
          <w:numId w:val="13"/>
        </w:numPr>
      </w:pPr>
      <w:r>
        <w:t>Paternity: 5 days</w:t>
      </w:r>
    </w:p>
    <w:p w14:paraId="48E560FE" w14:textId="77777777" w:rsidR="00842062" w:rsidRDefault="00000000">
      <w:pPr>
        <w:pStyle w:val="Compact"/>
        <w:numPr>
          <w:ilvl w:val="0"/>
          <w:numId w:val="13"/>
        </w:numPr>
      </w:pPr>
      <w:r>
        <w:lastRenderedPageBreak/>
        <w:t>Bereavement: 3-5 days (immediate family)</w:t>
      </w:r>
    </w:p>
    <w:p w14:paraId="22C6D966" w14:textId="77777777" w:rsidR="00842062" w:rsidRDefault="00000000">
      <w:pPr>
        <w:pStyle w:val="Compact"/>
        <w:numPr>
          <w:ilvl w:val="0"/>
          <w:numId w:val="13"/>
        </w:numPr>
      </w:pPr>
      <w:r>
        <w:t>Marriage: 3 days</w:t>
      </w:r>
    </w:p>
    <w:p w14:paraId="418EF1D3" w14:textId="77777777" w:rsidR="00842062" w:rsidRDefault="00000000">
      <w:pPr>
        <w:pStyle w:val="Heading3"/>
      </w:pPr>
      <w:bookmarkStart w:id="18" w:name="leave-application-process"/>
      <w:bookmarkEnd w:id="17"/>
      <w:r>
        <w:t>4.6 Leave Application Process</w:t>
      </w:r>
    </w:p>
    <w:p w14:paraId="23E00857" w14:textId="77777777" w:rsidR="00842062" w:rsidRDefault="00000000">
      <w:pPr>
        <w:pStyle w:val="Compact"/>
        <w:numPr>
          <w:ilvl w:val="0"/>
          <w:numId w:val="14"/>
        </w:numPr>
      </w:pPr>
      <w:r>
        <w:t>Apply through the portal at least 3 days in advance</w:t>
      </w:r>
    </w:p>
    <w:p w14:paraId="64ACBF87" w14:textId="77777777" w:rsidR="00842062" w:rsidRDefault="00000000">
      <w:pPr>
        <w:pStyle w:val="Compact"/>
        <w:numPr>
          <w:ilvl w:val="0"/>
          <w:numId w:val="14"/>
        </w:numPr>
      </w:pPr>
      <w:r>
        <w:t>Approval required from Team Leader</w:t>
      </w:r>
    </w:p>
    <w:p w14:paraId="523C9AA6" w14:textId="77777777" w:rsidR="00842062" w:rsidRDefault="00000000">
      <w:pPr>
        <w:pStyle w:val="Compact"/>
        <w:numPr>
          <w:ilvl w:val="0"/>
          <w:numId w:val="14"/>
        </w:numPr>
      </w:pPr>
      <w:r>
        <w:t>Emergency leave: Inform by phone, apply retrospectively</w:t>
      </w:r>
    </w:p>
    <w:p w14:paraId="7A05AEC3" w14:textId="77777777" w:rsidR="00842062" w:rsidRDefault="00000000">
      <w:r>
        <w:pict w14:anchorId="2A134D7F">
          <v:rect id="_x0000_i1030" style="width:0;height:1.5pt" o:hralign="center" o:hrstd="t" o:hr="t"/>
        </w:pict>
      </w:r>
    </w:p>
    <w:p w14:paraId="470E7496" w14:textId="77777777" w:rsidR="00842062" w:rsidRDefault="00000000">
      <w:pPr>
        <w:pStyle w:val="Heading2"/>
      </w:pPr>
      <w:bookmarkStart w:id="19" w:name="code-of-conduct"/>
      <w:bookmarkEnd w:id="12"/>
      <w:bookmarkEnd w:id="18"/>
      <w:r>
        <w:t>5. Code of Conduct</w:t>
      </w:r>
    </w:p>
    <w:p w14:paraId="109B812D" w14:textId="77777777" w:rsidR="00842062" w:rsidRDefault="00000000">
      <w:pPr>
        <w:pStyle w:val="Heading3"/>
      </w:pPr>
      <w:bookmarkStart w:id="20" w:name="professional-behavior"/>
      <w:r>
        <w:t>5.1 Professional Behavior</w:t>
      </w:r>
    </w:p>
    <w:p w14:paraId="38B7574B" w14:textId="77777777" w:rsidR="00842062" w:rsidRDefault="00000000">
      <w:pPr>
        <w:pStyle w:val="Compact"/>
        <w:numPr>
          <w:ilvl w:val="0"/>
          <w:numId w:val="15"/>
        </w:numPr>
      </w:pPr>
      <w:r>
        <w:t>Treat colleagues, clients, and vendors with respect</w:t>
      </w:r>
    </w:p>
    <w:p w14:paraId="6C9C97B5" w14:textId="77777777" w:rsidR="00842062" w:rsidRDefault="00000000">
      <w:pPr>
        <w:pStyle w:val="Compact"/>
        <w:numPr>
          <w:ilvl w:val="0"/>
          <w:numId w:val="15"/>
        </w:numPr>
      </w:pPr>
      <w:r>
        <w:t>Maintain confidentiality of project information</w:t>
      </w:r>
    </w:p>
    <w:p w14:paraId="4E74F530" w14:textId="77777777" w:rsidR="00842062" w:rsidRDefault="00000000">
      <w:pPr>
        <w:pStyle w:val="Compact"/>
        <w:numPr>
          <w:ilvl w:val="0"/>
          <w:numId w:val="15"/>
        </w:numPr>
      </w:pPr>
      <w:r>
        <w:t>Dress code: Smart casual (formal for client meetings)</w:t>
      </w:r>
    </w:p>
    <w:p w14:paraId="77EF04C8" w14:textId="77777777" w:rsidR="00842062" w:rsidRDefault="00000000">
      <w:pPr>
        <w:pStyle w:val="Heading3"/>
      </w:pPr>
      <w:bookmarkStart w:id="21" w:name="workplace-ethics"/>
      <w:bookmarkEnd w:id="20"/>
      <w:r>
        <w:t>5.2 Workplace Ethics</w:t>
      </w:r>
    </w:p>
    <w:p w14:paraId="27975E66" w14:textId="77777777" w:rsidR="00842062" w:rsidRDefault="00000000">
      <w:pPr>
        <w:pStyle w:val="Compact"/>
        <w:numPr>
          <w:ilvl w:val="0"/>
          <w:numId w:val="16"/>
        </w:numPr>
      </w:pPr>
      <w:r>
        <w:t>Zero tolerance for harassment, discrimination, or bullying</w:t>
      </w:r>
    </w:p>
    <w:p w14:paraId="182B5C74" w14:textId="77777777" w:rsidR="00842062" w:rsidRDefault="00000000">
      <w:pPr>
        <w:pStyle w:val="Compact"/>
        <w:numPr>
          <w:ilvl w:val="0"/>
          <w:numId w:val="16"/>
        </w:numPr>
      </w:pPr>
      <w:r>
        <w:t>Conflicts of interest must be reported</w:t>
      </w:r>
    </w:p>
    <w:p w14:paraId="528698B2" w14:textId="77777777" w:rsidR="00842062" w:rsidRDefault="00000000">
      <w:pPr>
        <w:pStyle w:val="Heading3"/>
      </w:pPr>
      <w:bookmarkStart w:id="22" w:name="use-of-company-property"/>
      <w:bookmarkEnd w:id="21"/>
      <w:r>
        <w:t>5.3 Use of Company Property</w:t>
      </w:r>
    </w:p>
    <w:p w14:paraId="109CB43E" w14:textId="77777777" w:rsidR="00842062" w:rsidRDefault="00000000">
      <w:pPr>
        <w:pStyle w:val="Compact"/>
        <w:numPr>
          <w:ilvl w:val="0"/>
          <w:numId w:val="17"/>
        </w:numPr>
      </w:pPr>
      <w:r>
        <w:t>Computers, software, and equipment are for work use</w:t>
      </w:r>
    </w:p>
    <w:p w14:paraId="66BB5E40" w14:textId="77777777" w:rsidR="00842062" w:rsidRDefault="00000000">
      <w:pPr>
        <w:pStyle w:val="Compact"/>
        <w:numPr>
          <w:ilvl w:val="0"/>
          <w:numId w:val="17"/>
        </w:numPr>
      </w:pPr>
      <w:r>
        <w:t>No installation of unauthorized software</w:t>
      </w:r>
    </w:p>
    <w:p w14:paraId="3D1BB223" w14:textId="77777777" w:rsidR="00842062" w:rsidRDefault="00000000">
      <w:pPr>
        <w:pStyle w:val="Compact"/>
        <w:numPr>
          <w:ilvl w:val="0"/>
          <w:numId w:val="17"/>
        </w:numPr>
      </w:pPr>
      <w:r>
        <w:t>Return all property upon exit</w:t>
      </w:r>
    </w:p>
    <w:p w14:paraId="6A8DD057" w14:textId="77777777" w:rsidR="00842062" w:rsidRDefault="00000000">
      <w:r>
        <w:pict w14:anchorId="4190D488">
          <v:rect id="_x0000_i1031" style="width:0;height:1.5pt" o:hralign="center" o:hrstd="t" o:hr="t"/>
        </w:pict>
      </w:r>
    </w:p>
    <w:p w14:paraId="5D7E7B76" w14:textId="77777777" w:rsidR="00842062" w:rsidRDefault="00000000">
      <w:pPr>
        <w:pStyle w:val="Heading2"/>
      </w:pPr>
      <w:bookmarkStart w:id="23" w:name="compensation-benefits"/>
      <w:bookmarkEnd w:id="19"/>
      <w:bookmarkEnd w:id="22"/>
      <w:r>
        <w:t>6. Compensation &amp; Benefits</w:t>
      </w:r>
    </w:p>
    <w:p w14:paraId="5853403F" w14:textId="77777777" w:rsidR="00842062" w:rsidRDefault="00000000">
      <w:pPr>
        <w:pStyle w:val="Heading3"/>
      </w:pPr>
      <w:bookmarkStart w:id="24" w:name="salary"/>
      <w:r>
        <w:t>6.1 Salary</w:t>
      </w:r>
    </w:p>
    <w:p w14:paraId="0CD49DB0" w14:textId="77777777" w:rsidR="00842062" w:rsidRDefault="00000000">
      <w:pPr>
        <w:pStyle w:val="Compact"/>
        <w:numPr>
          <w:ilvl w:val="0"/>
          <w:numId w:val="18"/>
        </w:numPr>
      </w:pPr>
      <w:r>
        <w:t>Paid monthly by 7th of following month</w:t>
      </w:r>
    </w:p>
    <w:p w14:paraId="53B21286" w14:textId="5ECDD735" w:rsidR="00842062" w:rsidRDefault="00000000">
      <w:pPr>
        <w:pStyle w:val="Compact"/>
        <w:numPr>
          <w:ilvl w:val="0"/>
          <w:numId w:val="18"/>
        </w:numPr>
      </w:pPr>
      <w:r>
        <w:t>Direct bank transfer</w:t>
      </w:r>
      <w:r w:rsidR="0075383F">
        <w:t xml:space="preserve"> / Cash</w:t>
      </w:r>
    </w:p>
    <w:p w14:paraId="717D713F" w14:textId="77777777" w:rsidR="00842062" w:rsidRDefault="00000000">
      <w:pPr>
        <w:pStyle w:val="Compact"/>
        <w:numPr>
          <w:ilvl w:val="0"/>
          <w:numId w:val="18"/>
        </w:numPr>
      </w:pPr>
      <w:r>
        <w:t>Annual increments based on performance review</w:t>
      </w:r>
    </w:p>
    <w:p w14:paraId="746E8488" w14:textId="77777777" w:rsidR="00842062" w:rsidRDefault="00000000">
      <w:pPr>
        <w:pStyle w:val="Heading3"/>
      </w:pPr>
      <w:bookmarkStart w:id="25" w:name="benefits"/>
      <w:bookmarkEnd w:id="24"/>
      <w:r>
        <w:t>6.2 Benefits</w:t>
      </w:r>
    </w:p>
    <w:p w14:paraId="4EDF3EFB" w14:textId="73A7F704" w:rsidR="00842062" w:rsidRDefault="0075383F">
      <w:pPr>
        <w:pStyle w:val="Compact"/>
        <w:numPr>
          <w:ilvl w:val="0"/>
          <w:numId w:val="19"/>
        </w:numPr>
      </w:pPr>
      <w:r>
        <w:t>Group</w:t>
      </w:r>
      <w:r w:rsidR="00000000">
        <w:t xml:space="preserve"> Insurance: Employee</w:t>
      </w:r>
    </w:p>
    <w:p w14:paraId="79B8E53F" w14:textId="19C5E413" w:rsidR="00842062" w:rsidRDefault="00000000">
      <w:pPr>
        <w:pStyle w:val="Compact"/>
        <w:numPr>
          <w:ilvl w:val="0"/>
          <w:numId w:val="19"/>
        </w:numPr>
      </w:pPr>
      <w:r>
        <w:t>Professional Development Allowance: ₹5,000/year</w:t>
      </w:r>
    </w:p>
    <w:p w14:paraId="453F944D" w14:textId="77777777" w:rsidR="00842062" w:rsidRDefault="00000000">
      <w:r>
        <w:pict w14:anchorId="6C36459D">
          <v:rect id="_x0000_i1032" style="width:0;height:1.5pt" o:hralign="center" o:hrstd="t" o:hr="t"/>
        </w:pict>
      </w:r>
    </w:p>
    <w:p w14:paraId="332935E6" w14:textId="77777777" w:rsidR="00842062" w:rsidRDefault="00000000">
      <w:pPr>
        <w:pStyle w:val="Heading2"/>
      </w:pPr>
      <w:bookmarkStart w:id="26" w:name="professional-development"/>
      <w:bookmarkEnd w:id="23"/>
      <w:bookmarkEnd w:id="25"/>
      <w:r>
        <w:t>7. Professional Development</w:t>
      </w:r>
    </w:p>
    <w:p w14:paraId="4F058FEC" w14:textId="77777777" w:rsidR="00842062" w:rsidRDefault="00000000">
      <w:pPr>
        <w:pStyle w:val="Heading3"/>
      </w:pPr>
      <w:bookmarkStart w:id="27" w:name="training"/>
      <w:r>
        <w:t>7.1 Training</w:t>
      </w:r>
    </w:p>
    <w:p w14:paraId="236F22A2" w14:textId="77777777" w:rsidR="00842062" w:rsidRDefault="00000000">
      <w:pPr>
        <w:pStyle w:val="Compact"/>
        <w:numPr>
          <w:ilvl w:val="0"/>
          <w:numId w:val="20"/>
        </w:numPr>
      </w:pPr>
      <w:r>
        <w:t>Access to online courses and workshops</w:t>
      </w:r>
    </w:p>
    <w:p w14:paraId="799068C8" w14:textId="77777777" w:rsidR="00842062" w:rsidRDefault="00000000">
      <w:pPr>
        <w:pStyle w:val="Compact"/>
        <w:numPr>
          <w:ilvl w:val="0"/>
          <w:numId w:val="20"/>
        </w:numPr>
      </w:pPr>
      <w:r>
        <w:t>Sponsorship for relevant certifications</w:t>
      </w:r>
    </w:p>
    <w:p w14:paraId="3410A8E2" w14:textId="77777777" w:rsidR="00842062" w:rsidRDefault="00000000">
      <w:pPr>
        <w:pStyle w:val="Compact"/>
        <w:numPr>
          <w:ilvl w:val="0"/>
          <w:numId w:val="20"/>
        </w:numPr>
      </w:pPr>
      <w:r>
        <w:t>Weekly knowledge-sharing sessions</w:t>
      </w:r>
    </w:p>
    <w:p w14:paraId="7E2BB30D" w14:textId="77777777" w:rsidR="00842062" w:rsidRDefault="00000000">
      <w:pPr>
        <w:pStyle w:val="Heading3"/>
      </w:pPr>
      <w:bookmarkStart w:id="28" w:name="performance-reviews"/>
      <w:bookmarkEnd w:id="27"/>
      <w:r>
        <w:lastRenderedPageBreak/>
        <w:t>7.2 Performance Reviews</w:t>
      </w:r>
    </w:p>
    <w:p w14:paraId="6D80E877" w14:textId="77777777" w:rsidR="00842062" w:rsidRDefault="00000000">
      <w:pPr>
        <w:pStyle w:val="Compact"/>
        <w:numPr>
          <w:ilvl w:val="0"/>
          <w:numId w:val="21"/>
        </w:numPr>
      </w:pPr>
      <w:r>
        <w:t>Annual comprehensive review</w:t>
      </w:r>
    </w:p>
    <w:p w14:paraId="0563090E" w14:textId="77777777" w:rsidR="00842062" w:rsidRDefault="00000000">
      <w:pPr>
        <w:pStyle w:val="Compact"/>
        <w:numPr>
          <w:ilvl w:val="0"/>
          <w:numId w:val="21"/>
        </w:numPr>
      </w:pPr>
      <w:r>
        <w:t>Quarterly check-ins with Team Leader</w:t>
      </w:r>
    </w:p>
    <w:p w14:paraId="435F203F" w14:textId="77777777" w:rsidR="00842062" w:rsidRDefault="00000000">
      <w:pPr>
        <w:pStyle w:val="Compact"/>
        <w:numPr>
          <w:ilvl w:val="0"/>
          <w:numId w:val="21"/>
        </w:numPr>
      </w:pPr>
      <w:r>
        <w:t>Self-assessment and 360° feedback</w:t>
      </w:r>
    </w:p>
    <w:p w14:paraId="3364F9A3" w14:textId="77777777" w:rsidR="00842062" w:rsidRDefault="00000000">
      <w:r>
        <w:pict w14:anchorId="79197A90">
          <v:rect id="_x0000_i1033" style="width:0;height:1.5pt" o:hralign="center" o:hrstd="t" o:hr="t"/>
        </w:pict>
      </w:r>
    </w:p>
    <w:p w14:paraId="43C9B982" w14:textId="77777777" w:rsidR="00842062" w:rsidRDefault="00000000">
      <w:pPr>
        <w:pStyle w:val="Heading2"/>
      </w:pPr>
      <w:bookmarkStart w:id="29" w:name="it-security-policies"/>
      <w:bookmarkEnd w:id="26"/>
      <w:bookmarkEnd w:id="28"/>
      <w:r>
        <w:t>8. IT &amp; Security Policies</w:t>
      </w:r>
    </w:p>
    <w:p w14:paraId="2CDE7B28" w14:textId="77777777" w:rsidR="00842062" w:rsidRDefault="00000000">
      <w:pPr>
        <w:pStyle w:val="Heading3"/>
      </w:pPr>
      <w:bookmarkStart w:id="30" w:name="computer-usage"/>
      <w:r>
        <w:t>8.1 Computer Usage</w:t>
      </w:r>
    </w:p>
    <w:p w14:paraId="6E277995" w14:textId="77777777" w:rsidR="00842062" w:rsidRDefault="00000000">
      <w:pPr>
        <w:pStyle w:val="Compact"/>
        <w:numPr>
          <w:ilvl w:val="0"/>
          <w:numId w:val="22"/>
        </w:numPr>
      </w:pPr>
      <w:r>
        <w:t>Use strong passwords; change every 90 days</w:t>
      </w:r>
    </w:p>
    <w:p w14:paraId="7B7030FA" w14:textId="77777777" w:rsidR="00842062" w:rsidRDefault="00000000">
      <w:pPr>
        <w:pStyle w:val="Compact"/>
        <w:numPr>
          <w:ilvl w:val="0"/>
          <w:numId w:val="22"/>
        </w:numPr>
      </w:pPr>
      <w:r>
        <w:t>No sharing of login credentials</w:t>
      </w:r>
    </w:p>
    <w:p w14:paraId="1A13DDBC" w14:textId="77777777" w:rsidR="00842062" w:rsidRDefault="00000000">
      <w:pPr>
        <w:pStyle w:val="Compact"/>
        <w:numPr>
          <w:ilvl w:val="0"/>
          <w:numId w:val="22"/>
        </w:numPr>
      </w:pPr>
      <w:r>
        <w:t>Report suspicious emails to IT</w:t>
      </w:r>
    </w:p>
    <w:p w14:paraId="072E32F7" w14:textId="77777777" w:rsidR="00842062" w:rsidRDefault="00000000">
      <w:pPr>
        <w:pStyle w:val="Heading3"/>
      </w:pPr>
      <w:bookmarkStart w:id="31" w:name="data-protection"/>
      <w:bookmarkEnd w:id="30"/>
      <w:r>
        <w:t>8.2 Data Protection</w:t>
      </w:r>
    </w:p>
    <w:p w14:paraId="1265F404" w14:textId="77777777" w:rsidR="00842062" w:rsidRDefault="00000000">
      <w:pPr>
        <w:pStyle w:val="Compact"/>
        <w:numPr>
          <w:ilvl w:val="0"/>
          <w:numId w:val="23"/>
        </w:numPr>
      </w:pPr>
      <w:r>
        <w:t>Client data is confidential</w:t>
      </w:r>
    </w:p>
    <w:p w14:paraId="6C4EFF76" w14:textId="77777777" w:rsidR="00842062" w:rsidRDefault="00000000">
      <w:pPr>
        <w:pStyle w:val="Compact"/>
        <w:numPr>
          <w:ilvl w:val="0"/>
          <w:numId w:val="23"/>
        </w:numPr>
      </w:pPr>
      <w:r>
        <w:t>Use approved cloud storage only</w:t>
      </w:r>
    </w:p>
    <w:p w14:paraId="2DAB530C" w14:textId="77777777" w:rsidR="00842062" w:rsidRDefault="00000000">
      <w:pPr>
        <w:pStyle w:val="Compact"/>
        <w:numPr>
          <w:ilvl w:val="0"/>
          <w:numId w:val="23"/>
        </w:numPr>
      </w:pPr>
      <w:r>
        <w:t>No personal drives for project files</w:t>
      </w:r>
    </w:p>
    <w:p w14:paraId="209DAC88" w14:textId="77777777" w:rsidR="00842062" w:rsidRDefault="00000000">
      <w:r>
        <w:pict w14:anchorId="617FE11E">
          <v:rect id="_x0000_i1034" style="width:0;height:1.5pt" o:hralign="center" o:hrstd="t" o:hr="t"/>
        </w:pict>
      </w:r>
    </w:p>
    <w:p w14:paraId="5BF0A795" w14:textId="77777777" w:rsidR="00842062" w:rsidRDefault="00000000">
      <w:pPr>
        <w:pStyle w:val="Heading2"/>
      </w:pPr>
      <w:bookmarkStart w:id="32" w:name="health-safety"/>
      <w:bookmarkEnd w:id="29"/>
      <w:bookmarkEnd w:id="31"/>
      <w:r>
        <w:t>9. Health &amp; Safety</w:t>
      </w:r>
    </w:p>
    <w:p w14:paraId="3A59F897" w14:textId="77777777" w:rsidR="00842062" w:rsidRDefault="00000000">
      <w:pPr>
        <w:pStyle w:val="Heading3"/>
      </w:pPr>
      <w:bookmarkStart w:id="33" w:name="office-safety"/>
      <w:r>
        <w:t>9.1 Office Safety</w:t>
      </w:r>
    </w:p>
    <w:p w14:paraId="28A27D31" w14:textId="77777777" w:rsidR="00842062" w:rsidRDefault="00000000">
      <w:pPr>
        <w:pStyle w:val="Compact"/>
        <w:numPr>
          <w:ilvl w:val="0"/>
          <w:numId w:val="24"/>
        </w:numPr>
      </w:pPr>
      <w:r>
        <w:t>Keep workspaces tidy</w:t>
      </w:r>
    </w:p>
    <w:p w14:paraId="7CA98D73" w14:textId="77777777" w:rsidR="00842062" w:rsidRDefault="00000000">
      <w:pPr>
        <w:pStyle w:val="Compact"/>
        <w:numPr>
          <w:ilvl w:val="0"/>
          <w:numId w:val="24"/>
        </w:numPr>
      </w:pPr>
      <w:r>
        <w:t>Know emergency exits and assembly points</w:t>
      </w:r>
    </w:p>
    <w:p w14:paraId="0FA46E04" w14:textId="77777777" w:rsidR="00842062" w:rsidRDefault="00000000">
      <w:pPr>
        <w:pStyle w:val="Compact"/>
        <w:numPr>
          <w:ilvl w:val="0"/>
          <w:numId w:val="24"/>
        </w:numPr>
      </w:pPr>
      <w:r>
        <w:t>Report hazards to Admin</w:t>
      </w:r>
    </w:p>
    <w:p w14:paraId="321D3F09" w14:textId="77777777" w:rsidR="00842062" w:rsidRDefault="00000000">
      <w:pPr>
        <w:pStyle w:val="Heading3"/>
      </w:pPr>
      <w:bookmarkStart w:id="34" w:name="site-visits"/>
      <w:bookmarkEnd w:id="33"/>
      <w:r>
        <w:t>9.2 Site Visits</w:t>
      </w:r>
    </w:p>
    <w:p w14:paraId="2707FCDC" w14:textId="77777777" w:rsidR="00842062" w:rsidRDefault="00000000">
      <w:pPr>
        <w:pStyle w:val="Compact"/>
        <w:numPr>
          <w:ilvl w:val="0"/>
          <w:numId w:val="25"/>
        </w:numPr>
      </w:pPr>
      <w:r>
        <w:t>Wear appropriate PPE (helmet, safety shoes)</w:t>
      </w:r>
    </w:p>
    <w:p w14:paraId="787C4D6C" w14:textId="77777777" w:rsidR="00842062" w:rsidRDefault="00000000">
      <w:pPr>
        <w:pStyle w:val="Compact"/>
        <w:numPr>
          <w:ilvl w:val="0"/>
          <w:numId w:val="25"/>
        </w:numPr>
      </w:pPr>
      <w:r>
        <w:t>Follow contractor’s site safety rules</w:t>
      </w:r>
    </w:p>
    <w:p w14:paraId="53B32FB4" w14:textId="77777777" w:rsidR="00842062" w:rsidRDefault="00000000">
      <w:pPr>
        <w:pStyle w:val="Compact"/>
        <w:numPr>
          <w:ilvl w:val="0"/>
          <w:numId w:val="25"/>
        </w:numPr>
      </w:pPr>
      <w:r>
        <w:t>Never visit sites alone after dark</w:t>
      </w:r>
    </w:p>
    <w:p w14:paraId="1C39F5D1" w14:textId="77777777" w:rsidR="00842062" w:rsidRDefault="00000000">
      <w:r>
        <w:pict w14:anchorId="01EC3104">
          <v:rect id="_x0000_i1035" style="width:0;height:1.5pt" o:hralign="center" o:hrstd="t" o:hr="t"/>
        </w:pict>
      </w:r>
    </w:p>
    <w:p w14:paraId="76981C34" w14:textId="77777777" w:rsidR="00842062" w:rsidRDefault="00000000">
      <w:pPr>
        <w:pStyle w:val="Heading2"/>
      </w:pPr>
      <w:bookmarkStart w:id="35" w:name="grievance-procedures"/>
      <w:bookmarkEnd w:id="32"/>
      <w:bookmarkEnd w:id="34"/>
      <w:r>
        <w:t>10. Grievance Procedures</w:t>
      </w:r>
    </w:p>
    <w:p w14:paraId="447EE975" w14:textId="77777777" w:rsidR="00842062" w:rsidRDefault="00000000">
      <w:pPr>
        <w:pStyle w:val="Heading3"/>
      </w:pPr>
      <w:bookmarkStart w:id="36" w:name="reporting-issues"/>
      <w:r>
        <w:t>10.1 Reporting Issues</w:t>
      </w:r>
    </w:p>
    <w:p w14:paraId="53CEFD00" w14:textId="77777777" w:rsidR="00842062" w:rsidRDefault="00000000">
      <w:pPr>
        <w:pStyle w:val="Compact"/>
        <w:numPr>
          <w:ilvl w:val="0"/>
          <w:numId w:val="26"/>
        </w:numPr>
      </w:pPr>
      <w:r>
        <w:t>Discuss with Team Leader first</w:t>
      </w:r>
    </w:p>
    <w:p w14:paraId="46CCDE7D" w14:textId="77777777" w:rsidR="00842062" w:rsidRDefault="00000000">
      <w:pPr>
        <w:pStyle w:val="Compact"/>
        <w:numPr>
          <w:ilvl w:val="0"/>
          <w:numId w:val="26"/>
        </w:numPr>
      </w:pPr>
      <w:r>
        <w:t>Escalate to Principal if unresolved</w:t>
      </w:r>
    </w:p>
    <w:p w14:paraId="3C80340E" w14:textId="77777777" w:rsidR="00842062" w:rsidRDefault="00000000">
      <w:pPr>
        <w:pStyle w:val="Compact"/>
        <w:numPr>
          <w:ilvl w:val="0"/>
          <w:numId w:val="26"/>
        </w:numPr>
      </w:pPr>
      <w:r>
        <w:t>Formal written complaint to HR</w:t>
      </w:r>
    </w:p>
    <w:p w14:paraId="1D59E457" w14:textId="77777777" w:rsidR="00842062" w:rsidRDefault="00000000">
      <w:pPr>
        <w:pStyle w:val="Heading3"/>
      </w:pPr>
      <w:bookmarkStart w:id="37" w:name="confidentiality"/>
      <w:bookmarkEnd w:id="36"/>
      <w:r>
        <w:t>10.2 Confidentiality</w:t>
      </w:r>
    </w:p>
    <w:p w14:paraId="1C999C9F" w14:textId="77777777" w:rsidR="00842062" w:rsidRDefault="00000000">
      <w:pPr>
        <w:pStyle w:val="Compact"/>
        <w:numPr>
          <w:ilvl w:val="0"/>
          <w:numId w:val="27"/>
        </w:numPr>
      </w:pPr>
      <w:r>
        <w:t>All complaints handled confidentially</w:t>
      </w:r>
    </w:p>
    <w:p w14:paraId="4C1A5062" w14:textId="77777777" w:rsidR="00842062" w:rsidRDefault="00000000">
      <w:pPr>
        <w:pStyle w:val="Compact"/>
        <w:numPr>
          <w:ilvl w:val="0"/>
          <w:numId w:val="27"/>
        </w:numPr>
      </w:pPr>
      <w:r>
        <w:t>No retaliation against complainants</w:t>
      </w:r>
    </w:p>
    <w:p w14:paraId="288AAA87" w14:textId="77777777" w:rsidR="00842062" w:rsidRDefault="00000000">
      <w:r>
        <w:pict w14:anchorId="5D211642">
          <v:rect id="_x0000_i1036" style="width:0;height:1.5pt" o:hralign="center" o:hrstd="t" o:hr="t"/>
        </w:pict>
      </w:r>
    </w:p>
    <w:p w14:paraId="6ABCB83C" w14:textId="77777777" w:rsidR="00842062" w:rsidRDefault="00000000">
      <w:pPr>
        <w:pStyle w:val="FirstParagraph"/>
      </w:pPr>
      <w:r>
        <w:rPr>
          <w:b/>
          <w:bCs/>
        </w:rPr>
        <w:lastRenderedPageBreak/>
        <w:t>Acknowledgment</w:t>
      </w:r>
    </w:p>
    <w:p w14:paraId="64F4C2AA" w14:textId="77777777" w:rsidR="00842062" w:rsidRDefault="00000000">
      <w:pPr>
        <w:pStyle w:val="BodyText"/>
      </w:pPr>
      <w:r>
        <w:t>I have read and understood the Employee Handbook of 4th Dimension Architects.</w:t>
      </w:r>
    </w:p>
    <w:p w14:paraId="1CDCF10A" w14:textId="77777777" w:rsidR="00842062" w:rsidRDefault="00000000">
      <w:pPr>
        <w:pStyle w:val="BodyText"/>
      </w:pPr>
      <w:r>
        <w:t>Name: ____________________________</w:t>
      </w:r>
    </w:p>
    <w:p w14:paraId="6317DB15" w14:textId="77777777" w:rsidR="00842062" w:rsidRDefault="00000000">
      <w:pPr>
        <w:pStyle w:val="BodyText"/>
      </w:pPr>
      <w:r>
        <w:t>Signature: ________________________</w:t>
      </w:r>
    </w:p>
    <w:p w14:paraId="253C954A" w14:textId="77777777" w:rsidR="00842062" w:rsidRDefault="00000000">
      <w:pPr>
        <w:pStyle w:val="BodyText"/>
      </w:pPr>
      <w:r>
        <w:t>Date: ____________________________</w:t>
      </w:r>
    </w:p>
    <w:p w14:paraId="2037F780" w14:textId="77777777" w:rsidR="00842062" w:rsidRDefault="00000000">
      <w:r>
        <w:pict w14:anchorId="595FB779">
          <v:rect id="_x0000_i1037" style="width:0;height:1.5pt" o:hralign="center" o:hrstd="t" o:hr="t"/>
        </w:pict>
      </w:r>
    </w:p>
    <w:p w14:paraId="1E1EA525" w14:textId="0C450B93" w:rsidR="00842062" w:rsidRDefault="00000000">
      <w:pPr>
        <w:pStyle w:val="FirstParagraph"/>
      </w:pPr>
      <w:r>
        <w:rPr>
          <w:i/>
          <w:iCs/>
        </w:rPr>
        <w:t>Last Updated: January 202</w:t>
      </w:r>
      <w:r w:rsidR="0075383F">
        <w:rPr>
          <w:i/>
          <w:iCs/>
        </w:rPr>
        <w:t>6</w:t>
      </w:r>
      <w:bookmarkEnd w:id="1"/>
      <w:bookmarkEnd w:id="35"/>
      <w:bookmarkEnd w:id="37"/>
    </w:p>
    <w:sectPr w:rsidR="0084206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DF2EB" w14:textId="77777777" w:rsidR="007879CB" w:rsidRDefault="007879CB">
      <w:pPr>
        <w:spacing w:after="0"/>
      </w:pPr>
      <w:r>
        <w:separator/>
      </w:r>
    </w:p>
  </w:endnote>
  <w:endnote w:type="continuationSeparator" w:id="0">
    <w:p w14:paraId="1A2E841E" w14:textId="77777777" w:rsidR="007879CB" w:rsidRDefault="007879C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2DC4B" w14:textId="77777777" w:rsidR="007879CB" w:rsidRDefault="007879CB">
      <w:r>
        <w:separator/>
      </w:r>
    </w:p>
  </w:footnote>
  <w:footnote w:type="continuationSeparator" w:id="0">
    <w:p w14:paraId="540239D6" w14:textId="77777777" w:rsidR="007879CB" w:rsidRDefault="007879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306A71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B9E99B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21285EE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476332502">
    <w:abstractNumId w:val="0"/>
  </w:num>
  <w:num w:numId="2" w16cid:durableId="11335996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89317985">
    <w:abstractNumId w:val="1"/>
  </w:num>
  <w:num w:numId="4" w16cid:durableId="1406075477">
    <w:abstractNumId w:val="1"/>
  </w:num>
  <w:num w:numId="5" w16cid:durableId="2015183239">
    <w:abstractNumId w:val="1"/>
  </w:num>
  <w:num w:numId="6" w16cid:durableId="1848983439">
    <w:abstractNumId w:val="1"/>
  </w:num>
  <w:num w:numId="7" w16cid:durableId="1041629256">
    <w:abstractNumId w:val="1"/>
  </w:num>
  <w:num w:numId="8" w16cid:durableId="536895659">
    <w:abstractNumId w:val="1"/>
  </w:num>
  <w:num w:numId="9" w16cid:durableId="500659292">
    <w:abstractNumId w:val="1"/>
  </w:num>
  <w:num w:numId="10" w16cid:durableId="620039740">
    <w:abstractNumId w:val="1"/>
  </w:num>
  <w:num w:numId="11" w16cid:durableId="205991216">
    <w:abstractNumId w:val="1"/>
  </w:num>
  <w:num w:numId="12" w16cid:durableId="413360371">
    <w:abstractNumId w:val="1"/>
  </w:num>
  <w:num w:numId="13" w16cid:durableId="338697738">
    <w:abstractNumId w:val="1"/>
  </w:num>
  <w:num w:numId="14" w16cid:durableId="9150936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27283897">
    <w:abstractNumId w:val="1"/>
  </w:num>
  <w:num w:numId="16" w16cid:durableId="1502695289">
    <w:abstractNumId w:val="1"/>
  </w:num>
  <w:num w:numId="17" w16cid:durableId="1523665521">
    <w:abstractNumId w:val="1"/>
  </w:num>
  <w:num w:numId="18" w16cid:durableId="312491763">
    <w:abstractNumId w:val="1"/>
  </w:num>
  <w:num w:numId="19" w16cid:durableId="1689134718">
    <w:abstractNumId w:val="1"/>
  </w:num>
  <w:num w:numId="20" w16cid:durableId="1903102939">
    <w:abstractNumId w:val="1"/>
  </w:num>
  <w:num w:numId="21" w16cid:durableId="2135051130">
    <w:abstractNumId w:val="1"/>
  </w:num>
  <w:num w:numId="22" w16cid:durableId="158009396">
    <w:abstractNumId w:val="1"/>
  </w:num>
  <w:num w:numId="23" w16cid:durableId="1642803356">
    <w:abstractNumId w:val="1"/>
  </w:num>
  <w:num w:numId="24" w16cid:durableId="1523279256">
    <w:abstractNumId w:val="1"/>
  </w:num>
  <w:num w:numId="25" w16cid:durableId="1487934465">
    <w:abstractNumId w:val="1"/>
  </w:num>
  <w:num w:numId="26" w16cid:durableId="1446669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522284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2062"/>
    <w:rsid w:val="0075383F"/>
    <w:rsid w:val="007879CB"/>
    <w:rsid w:val="00842062"/>
    <w:rsid w:val="00E3643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3D172"/>
  <w15:docId w15:val="{212C2FC4-F548-439A-8CC0-3F242A9B8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659</Words>
  <Characters>3757</Characters>
  <Application>Microsoft Office Word</Application>
  <DocSecurity>0</DocSecurity>
  <Lines>31</Lines>
  <Paragraphs>8</Paragraphs>
  <ScaleCrop>false</ScaleCrop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Deepak Sahajwani</cp:lastModifiedBy>
  <cp:revision>2</cp:revision>
  <dcterms:created xsi:type="dcterms:W3CDTF">2025-12-26T02:37:00Z</dcterms:created>
  <dcterms:modified xsi:type="dcterms:W3CDTF">2025-12-27T01:47:00Z</dcterms:modified>
</cp:coreProperties>
</file>