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489" w:type="dxa"/>
        <w:tblInd w:w="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"/>
        <w:gridCol w:w="3434"/>
        <w:gridCol w:w="1349"/>
      </w:tblGrid>
      <w:tr w:rsidR="007C71ED" w:rsidTr="0092158B">
        <w:trPr>
          <w:trHeight w:val="77"/>
        </w:trPr>
        <w:tc>
          <w:tcPr>
            <w:tcW w:w="7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1ED" w:rsidRDefault="007C71ED" w:rsidP="0092158B">
            <w:r>
              <w:t> </w:t>
            </w:r>
          </w:p>
        </w:tc>
        <w:tc>
          <w:tcPr>
            <w:tcW w:w="47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1ED" w:rsidRDefault="007C71ED" w:rsidP="009215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L2</w:t>
            </w:r>
          </w:p>
        </w:tc>
      </w:tr>
      <w:tr w:rsidR="007C71ED" w:rsidTr="0092158B">
        <w:trPr>
          <w:trHeight w:val="155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1ED" w:rsidRDefault="007C71ED" w:rsidP="0092158B">
            <w:r>
              <w:t>Exp</w:t>
            </w:r>
          </w:p>
        </w:tc>
        <w:tc>
          <w:tcPr>
            <w:tcW w:w="3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1ED" w:rsidRDefault="007C71ED" w:rsidP="0092158B">
            <w:r>
              <w:t>  3-6 yrs. of work exp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1ED" w:rsidRDefault="007C71ED" w:rsidP="0092158B">
            <w:r>
              <w:t>Comments</w:t>
            </w:r>
          </w:p>
        </w:tc>
      </w:tr>
      <w:tr w:rsidR="007C71ED" w:rsidTr="0092158B">
        <w:trPr>
          <w:trHeight w:val="312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1ED" w:rsidRDefault="007C71ED" w:rsidP="0092158B">
            <w:pPr>
              <w:jc w:val="right"/>
            </w:pPr>
            <w:r>
              <w:t>1</w:t>
            </w:r>
          </w:p>
        </w:tc>
        <w:tc>
          <w:tcPr>
            <w:tcW w:w="3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1ED" w:rsidRDefault="007C71ED" w:rsidP="0092158B">
            <w:r>
              <w:t>HTML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1ED" w:rsidRDefault="007C71ED" w:rsidP="0092158B">
            <w:r>
              <w:t> 3.0/5</w:t>
            </w:r>
          </w:p>
        </w:tc>
      </w:tr>
      <w:tr w:rsidR="007C71ED" w:rsidTr="0092158B">
        <w:trPr>
          <w:trHeight w:val="97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1ED" w:rsidRDefault="007C71ED" w:rsidP="0092158B">
            <w:pPr>
              <w:jc w:val="right"/>
            </w:pPr>
            <w:r>
              <w:t>2</w:t>
            </w:r>
          </w:p>
        </w:tc>
        <w:tc>
          <w:tcPr>
            <w:tcW w:w="3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1ED" w:rsidRDefault="007C71ED" w:rsidP="0092158B">
            <w:r>
              <w:t>Java Script or CSS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1ED" w:rsidRDefault="007C71ED" w:rsidP="0092158B">
            <w:r>
              <w:t> 1.5/5</w:t>
            </w:r>
          </w:p>
        </w:tc>
      </w:tr>
      <w:tr w:rsidR="007C71ED" w:rsidTr="0092158B">
        <w:trPr>
          <w:trHeight w:val="97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1ED" w:rsidRDefault="007C71ED" w:rsidP="0092158B">
            <w:pPr>
              <w:jc w:val="right"/>
            </w:pPr>
            <w:r>
              <w:t>3</w:t>
            </w:r>
          </w:p>
        </w:tc>
        <w:tc>
          <w:tcPr>
            <w:tcW w:w="3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1ED" w:rsidRDefault="007C71ED" w:rsidP="0092158B">
            <w:r>
              <w:t>Asp.net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1ED" w:rsidRDefault="007C71ED" w:rsidP="0092158B">
            <w:r>
              <w:t> 3/5</w:t>
            </w:r>
          </w:p>
        </w:tc>
      </w:tr>
      <w:tr w:rsidR="007C71ED" w:rsidTr="0092158B">
        <w:trPr>
          <w:trHeight w:val="155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1ED" w:rsidRDefault="007C71ED" w:rsidP="0092158B">
            <w:pPr>
              <w:jc w:val="right"/>
            </w:pPr>
            <w:r>
              <w:t>4</w:t>
            </w:r>
          </w:p>
        </w:tc>
        <w:tc>
          <w:tcPr>
            <w:tcW w:w="3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1ED" w:rsidRDefault="007C71ED" w:rsidP="0092158B">
            <w:r>
              <w:t>C#.net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1ED" w:rsidRDefault="007C71ED" w:rsidP="0092158B">
            <w:r>
              <w:t> 2/5</w:t>
            </w:r>
          </w:p>
        </w:tc>
      </w:tr>
      <w:tr w:rsidR="007C71ED" w:rsidTr="0092158B">
        <w:trPr>
          <w:trHeight w:val="276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1ED" w:rsidRDefault="007C71ED" w:rsidP="0092158B">
            <w:pPr>
              <w:jc w:val="right"/>
            </w:pPr>
            <w:r>
              <w:t>5</w:t>
            </w:r>
          </w:p>
        </w:tc>
        <w:tc>
          <w:tcPr>
            <w:tcW w:w="3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1ED" w:rsidRDefault="007C71ED" w:rsidP="0092158B">
            <w:r>
              <w:t>VB.net or WEB API  or SQL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1ED" w:rsidRDefault="007C71ED" w:rsidP="0092158B">
            <w:r>
              <w:t> 2/5</w:t>
            </w:r>
          </w:p>
        </w:tc>
      </w:tr>
    </w:tbl>
    <w:p w:rsidR="007C71ED" w:rsidRDefault="007C71ED" w:rsidP="00CF2C2F">
      <w:pPr>
        <w:pStyle w:val="Header"/>
        <w:pBdr>
          <w:bottom w:val="thickThinSmallGap" w:sz="24" w:space="1" w:color="622423"/>
        </w:pBdr>
        <w:rPr>
          <w:rFonts w:ascii="Cambria" w:eastAsia="Times New Roman" w:hAnsi="Cambria" w:cs="Courier New"/>
          <w:b/>
          <w:sz w:val="32"/>
          <w:szCs w:val="32"/>
        </w:rPr>
      </w:pPr>
      <w:bookmarkStart w:id="0" w:name="_GoBack"/>
      <w:bookmarkEnd w:id="0"/>
    </w:p>
    <w:p w:rsidR="007C71ED" w:rsidRDefault="007C71ED" w:rsidP="00CF2C2F">
      <w:pPr>
        <w:pStyle w:val="Header"/>
        <w:pBdr>
          <w:bottom w:val="thickThinSmallGap" w:sz="24" w:space="1" w:color="622423"/>
        </w:pBdr>
        <w:rPr>
          <w:rFonts w:ascii="Cambria" w:eastAsia="Times New Roman" w:hAnsi="Cambria" w:cs="Courier New"/>
          <w:b/>
          <w:sz w:val="32"/>
          <w:szCs w:val="32"/>
        </w:rPr>
      </w:pPr>
    </w:p>
    <w:p w:rsidR="00AA5541" w:rsidRPr="00FC2410" w:rsidRDefault="00AA5541" w:rsidP="00CF2C2F">
      <w:pPr>
        <w:pStyle w:val="Header"/>
        <w:pBdr>
          <w:bottom w:val="thickThinSmallGap" w:sz="24" w:space="1" w:color="622423"/>
        </w:pBdr>
        <w:rPr>
          <w:rFonts w:ascii="Verdana" w:eastAsia="Times New Roman" w:hAnsi="Verdana" w:cs="Courier New"/>
          <w:b/>
          <w:sz w:val="20"/>
          <w:szCs w:val="20"/>
        </w:rPr>
      </w:pPr>
      <w:r>
        <w:rPr>
          <w:rFonts w:ascii="Cambria" w:eastAsia="Times New Roman" w:hAnsi="Cambria" w:cs="Courier New"/>
          <w:b/>
          <w:sz w:val="32"/>
          <w:szCs w:val="32"/>
        </w:rPr>
        <w:t xml:space="preserve">Deepak </w:t>
      </w:r>
      <w:r w:rsidR="00FC2410">
        <w:rPr>
          <w:rFonts w:ascii="Cambria" w:eastAsia="Times New Roman" w:hAnsi="Cambria" w:cs="Courier New"/>
          <w:b/>
          <w:sz w:val="32"/>
          <w:szCs w:val="32"/>
        </w:rPr>
        <w:t xml:space="preserve">Kumar </w:t>
      </w:r>
      <w:r w:rsidRPr="00A1598D">
        <w:rPr>
          <w:rFonts w:ascii="Cambria" w:eastAsia="Times New Roman" w:hAnsi="Cambria" w:cs="Courier New"/>
          <w:b/>
          <w:sz w:val="32"/>
          <w:szCs w:val="32"/>
        </w:rPr>
        <w:t xml:space="preserve">Sahu           </w:t>
      </w:r>
      <w:r w:rsidRPr="00A1598D">
        <w:rPr>
          <w:rFonts w:ascii="Verdana" w:eastAsia="Times New Roman" w:hAnsi="Verdana" w:cs="Courier New"/>
          <w:b/>
          <w:sz w:val="20"/>
          <w:szCs w:val="20"/>
        </w:rPr>
        <w:t xml:space="preserve">                                                                                                            </w:t>
      </w:r>
      <w:r w:rsidR="00CF2C2F">
        <w:rPr>
          <w:rFonts w:ascii="Verdana" w:eastAsia="Times New Roman" w:hAnsi="Verdana" w:cs="Courier New"/>
          <w:b/>
          <w:sz w:val="20"/>
          <w:szCs w:val="20"/>
        </w:rPr>
        <w:t xml:space="preserve">       </w:t>
      </w:r>
      <w:r w:rsidR="00FC2410">
        <w:rPr>
          <w:rFonts w:ascii="Verdana" w:eastAsia="Times New Roman" w:hAnsi="Verdana" w:cs="Courier New"/>
          <w:b/>
          <w:sz w:val="20"/>
          <w:szCs w:val="20"/>
        </w:rPr>
        <w:t xml:space="preserve">    </w:t>
      </w:r>
      <w:r w:rsidRPr="00A1598D">
        <w:rPr>
          <w:rFonts w:ascii="Verdana" w:eastAsia="Times New Roman" w:hAnsi="Verdana" w:cs="Courier New"/>
          <w:b/>
          <w:sz w:val="20"/>
          <w:szCs w:val="20"/>
        </w:rPr>
        <w:t xml:space="preserve">E-mail: </w:t>
      </w:r>
      <w:r>
        <w:rPr>
          <w:rFonts w:ascii="Verdana" w:eastAsia="Times New Roman" w:hAnsi="Verdana" w:cs="Courier New"/>
          <w:b/>
          <w:sz w:val="20"/>
          <w:szCs w:val="20"/>
        </w:rPr>
        <w:t>deepak</w:t>
      </w:r>
      <w:r w:rsidR="001878B4">
        <w:rPr>
          <w:rFonts w:ascii="Verdana" w:eastAsia="Times New Roman" w:hAnsi="Verdana" w:cs="Courier New"/>
          <w:b/>
          <w:sz w:val="20"/>
          <w:szCs w:val="20"/>
        </w:rPr>
        <w:t>sahu122</w:t>
      </w:r>
      <w:r w:rsidRPr="00E17975">
        <w:rPr>
          <w:rFonts w:ascii="Verdana" w:eastAsia="Times New Roman" w:hAnsi="Verdana" w:cs="Courier New"/>
          <w:b/>
          <w:sz w:val="20"/>
          <w:szCs w:val="20"/>
        </w:rPr>
        <w:t>@</w:t>
      </w:r>
      <w:r w:rsidR="00476172">
        <w:rPr>
          <w:rFonts w:ascii="Verdana" w:eastAsia="Times New Roman" w:hAnsi="Verdana" w:cs="Courier New"/>
          <w:b/>
          <w:sz w:val="20"/>
          <w:szCs w:val="20"/>
        </w:rPr>
        <w:t>gmail</w:t>
      </w:r>
      <w:r w:rsidRPr="00E17975">
        <w:rPr>
          <w:rFonts w:ascii="Verdana" w:eastAsia="Times New Roman" w:hAnsi="Verdana" w:cs="Courier New"/>
          <w:b/>
          <w:sz w:val="20"/>
          <w:szCs w:val="20"/>
        </w:rPr>
        <w:t>.com</w:t>
      </w:r>
      <w:r>
        <w:rPr>
          <w:rFonts w:ascii="Verdana" w:eastAsia="Times New Roman" w:hAnsi="Verdana" w:cs="Courier New"/>
          <w:b/>
          <w:sz w:val="20"/>
          <w:szCs w:val="20"/>
        </w:rPr>
        <w:t xml:space="preserve">  </w:t>
      </w:r>
      <w:r w:rsidR="00CF2C2F">
        <w:rPr>
          <w:rFonts w:ascii="Verdana" w:eastAsia="Times New Roman" w:hAnsi="Verdana" w:cs="Courier New"/>
          <w:b/>
          <w:sz w:val="20"/>
          <w:szCs w:val="20"/>
        </w:rPr>
        <w:t xml:space="preserve">         </w:t>
      </w:r>
      <w:r w:rsidR="00FC2410">
        <w:rPr>
          <w:rFonts w:ascii="Verdana" w:eastAsia="Times New Roman" w:hAnsi="Verdana" w:cs="Courier New"/>
          <w:b/>
          <w:sz w:val="20"/>
          <w:szCs w:val="20"/>
        </w:rPr>
        <w:t xml:space="preserve">      </w:t>
      </w:r>
      <w:r w:rsidRPr="00A1598D">
        <w:rPr>
          <w:rFonts w:ascii="Verdana" w:eastAsia="Times New Roman" w:hAnsi="Verdana" w:cs="Courier New"/>
          <w:b/>
          <w:sz w:val="20"/>
          <w:szCs w:val="20"/>
        </w:rPr>
        <w:t>Mobile: +</w:t>
      </w:r>
      <w:r>
        <w:rPr>
          <w:rFonts w:ascii="Verdana" w:eastAsia="Times New Roman" w:hAnsi="Verdana" w:cs="Courier New"/>
          <w:b/>
          <w:sz w:val="20"/>
          <w:szCs w:val="20"/>
        </w:rPr>
        <w:t>91-</w:t>
      </w:r>
      <w:r w:rsidR="00476172">
        <w:rPr>
          <w:rFonts w:ascii="Verdana" w:eastAsia="Times New Roman" w:hAnsi="Verdana" w:cs="Courier New"/>
          <w:b/>
          <w:sz w:val="20"/>
          <w:szCs w:val="20"/>
        </w:rPr>
        <w:t>8892895018</w:t>
      </w:r>
    </w:p>
    <w:p w:rsidR="003C5855" w:rsidRDefault="003C5855" w:rsidP="003C5855">
      <w:pPr>
        <w:pStyle w:val="Normal1"/>
        <w:spacing w:after="0"/>
        <w:rPr>
          <w:b/>
          <w:color w:val="333399"/>
          <w:sz w:val="24"/>
          <w:szCs w:val="24"/>
          <w:u w:val="single"/>
        </w:rPr>
      </w:pPr>
      <w:r>
        <w:rPr>
          <w:b/>
          <w:color w:val="333399"/>
          <w:sz w:val="24"/>
          <w:szCs w:val="24"/>
          <w:u w:val="single"/>
        </w:rPr>
        <w:t>CARRIER OBJECTIVE</w:t>
      </w:r>
      <w:r w:rsidRPr="00BD5203">
        <w:rPr>
          <w:b/>
          <w:color w:val="333399"/>
          <w:sz w:val="24"/>
          <w:szCs w:val="24"/>
          <w:u w:val="single"/>
        </w:rPr>
        <w:t>:</w:t>
      </w:r>
    </w:p>
    <w:p w:rsidR="003C5855" w:rsidRDefault="003C5855" w:rsidP="003C5855">
      <w:pPr>
        <w:pStyle w:val="Normal1"/>
        <w:spacing w:after="0"/>
        <w:rPr>
          <w:sz w:val="24"/>
          <w:szCs w:val="24"/>
        </w:rPr>
      </w:pPr>
      <w:r w:rsidRPr="00B7783E">
        <w:rPr>
          <w:sz w:val="24"/>
          <w:szCs w:val="24"/>
        </w:rPr>
        <w:t>Seeking a career in an organization where I can optimally invest my talent and technical skills to improve my professional competence for the betterment of the organization and personal growth</w:t>
      </w:r>
    </w:p>
    <w:p w:rsidR="00651FFA" w:rsidRDefault="00651FFA" w:rsidP="003C5855">
      <w:pPr>
        <w:pStyle w:val="Normal1"/>
        <w:spacing w:after="0"/>
        <w:rPr>
          <w:sz w:val="24"/>
          <w:szCs w:val="24"/>
        </w:rPr>
      </w:pPr>
    </w:p>
    <w:p w:rsidR="00AD151B" w:rsidRPr="003C5855" w:rsidRDefault="003C5855" w:rsidP="003C5855">
      <w:pPr>
        <w:pStyle w:val="Normal1"/>
        <w:spacing w:after="0"/>
        <w:rPr>
          <w:b/>
          <w:color w:val="333399"/>
          <w:sz w:val="24"/>
          <w:szCs w:val="24"/>
          <w:u w:val="single"/>
        </w:rPr>
      </w:pPr>
      <w:r>
        <w:rPr>
          <w:b/>
          <w:color w:val="333399"/>
          <w:sz w:val="24"/>
          <w:szCs w:val="24"/>
          <w:u w:val="single"/>
        </w:rPr>
        <w:t>PROFESSIONAL  SUMMARY</w:t>
      </w:r>
      <w:r w:rsidRPr="00BD5203">
        <w:rPr>
          <w:b/>
          <w:color w:val="333399"/>
          <w:sz w:val="24"/>
          <w:szCs w:val="24"/>
          <w:u w:val="single"/>
        </w:rPr>
        <w:t>:</w:t>
      </w:r>
    </w:p>
    <w:p w:rsidR="00E173C3" w:rsidRDefault="005662E3" w:rsidP="00E173C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3</w:t>
      </w:r>
      <w:r w:rsidR="006562F1" w:rsidRPr="00E173C3">
        <w:rPr>
          <w:rFonts w:ascii="Cambria" w:hAnsi="Cambria" w:cs="Cambria"/>
        </w:rPr>
        <w:t xml:space="preserve">+ years experience </w:t>
      </w:r>
      <w:r w:rsidR="00E31383" w:rsidRPr="00E173C3">
        <w:rPr>
          <w:rFonts w:ascii="Cambria" w:hAnsi="Cambria" w:cs="Cambria"/>
        </w:rPr>
        <w:t>of Development</w:t>
      </w:r>
      <w:r w:rsidR="006562F1" w:rsidRPr="00E173C3">
        <w:rPr>
          <w:rFonts w:ascii="Cambria" w:hAnsi="Cambria" w:cs="Cambria"/>
        </w:rPr>
        <w:t xml:space="preserve">, </w:t>
      </w:r>
      <w:r w:rsidR="00E31383" w:rsidRPr="00E173C3">
        <w:rPr>
          <w:rFonts w:ascii="Cambria" w:hAnsi="Cambria" w:cs="Cambria"/>
        </w:rPr>
        <w:t xml:space="preserve">Implementation </w:t>
      </w:r>
      <w:r w:rsidR="00E31383">
        <w:rPr>
          <w:rFonts w:ascii="Cambria" w:hAnsi="Cambria" w:cs="Cambria"/>
        </w:rPr>
        <w:t>of</w:t>
      </w:r>
      <w:r w:rsidR="00634ABD">
        <w:rPr>
          <w:rFonts w:ascii="Cambria" w:hAnsi="Cambria" w:cs="Cambria"/>
        </w:rPr>
        <w:t xml:space="preserve"> Microsoft Technologies </w:t>
      </w:r>
      <w:r w:rsidR="006562F1" w:rsidRPr="00E173C3">
        <w:rPr>
          <w:rFonts w:ascii="Cambria" w:hAnsi="Cambria" w:cs="Cambria"/>
        </w:rPr>
        <w:t>in different areas us</w:t>
      </w:r>
      <w:r w:rsidR="00634ABD">
        <w:rPr>
          <w:rFonts w:ascii="Cambria" w:hAnsi="Cambria" w:cs="Cambria"/>
        </w:rPr>
        <w:t xml:space="preserve">ing ASP.Net, ASP.Net </w:t>
      </w:r>
      <w:r w:rsidR="00E31383">
        <w:rPr>
          <w:rFonts w:ascii="Cambria" w:hAnsi="Cambria" w:cs="Cambria"/>
        </w:rPr>
        <w:t>MVC, C</w:t>
      </w:r>
      <w:r w:rsidR="00634ABD">
        <w:rPr>
          <w:rFonts w:ascii="Cambria" w:hAnsi="Cambria" w:cs="Cambria"/>
        </w:rPr>
        <w:t>#.Net,</w:t>
      </w:r>
      <w:r w:rsidR="00721D1D">
        <w:rPr>
          <w:rFonts w:ascii="Cambria" w:hAnsi="Cambria" w:cs="Cambria"/>
        </w:rPr>
        <w:t>Web Api,</w:t>
      </w:r>
      <w:r w:rsidR="00E31383">
        <w:rPr>
          <w:rFonts w:ascii="Cambria" w:hAnsi="Cambria" w:cs="Cambria"/>
        </w:rPr>
        <w:t xml:space="preserve"> </w:t>
      </w:r>
      <w:r w:rsidR="00634ABD">
        <w:rPr>
          <w:rFonts w:ascii="Cambria" w:hAnsi="Cambria" w:cs="Cambria"/>
        </w:rPr>
        <w:t>Jquery</w:t>
      </w:r>
      <w:r w:rsidR="00120586">
        <w:rPr>
          <w:rFonts w:ascii="Cambria" w:hAnsi="Cambria" w:cs="Cambria"/>
        </w:rPr>
        <w:t xml:space="preserve"> and Angular JS </w:t>
      </w:r>
      <w:r w:rsidR="00634ABD">
        <w:rPr>
          <w:rFonts w:ascii="Cambria" w:hAnsi="Cambria" w:cs="Cambria"/>
        </w:rPr>
        <w:t>.</w:t>
      </w:r>
    </w:p>
    <w:p w:rsidR="00E173C3" w:rsidRPr="00E173C3" w:rsidRDefault="006562F1" w:rsidP="00E173C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mbria" w:hAnsi="Cambria" w:cs="Cambria"/>
        </w:rPr>
      </w:pPr>
      <w:r w:rsidRPr="00E173C3">
        <w:rPr>
          <w:rFonts w:ascii="Cambria" w:hAnsi="Cambria" w:cs="Cambria"/>
        </w:rPr>
        <w:t xml:space="preserve">Well versed  in UI Design  &amp; </w:t>
      </w:r>
      <w:r w:rsidRPr="00E173C3">
        <w:rPr>
          <w:rFonts w:ascii="Cambria" w:hAnsi="Cambria" w:cs="Cambria"/>
          <w:color w:val="000000"/>
        </w:rPr>
        <w:t>Implementing Client side validations using JavaScript, Jquery</w:t>
      </w:r>
      <w:r w:rsidR="00803A0D">
        <w:rPr>
          <w:rFonts w:ascii="Cambria" w:hAnsi="Cambria" w:cs="Cambria"/>
          <w:color w:val="000000"/>
        </w:rPr>
        <w:t xml:space="preserve"> and  Angular JS.</w:t>
      </w:r>
    </w:p>
    <w:p w:rsidR="00E173C3" w:rsidRPr="00E173C3" w:rsidRDefault="006562F1" w:rsidP="00E173C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mbria" w:hAnsi="Cambria" w:cs="Cambria"/>
        </w:rPr>
      </w:pPr>
      <w:r w:rsidRPr="00E173C3">
        <w:rPr>
          <w:rFonts w:ascii="Cambria" w:hAnsi="Cambria" w:cs="Cambria"/>
          <w:color w:val="000000"/>
        </w:rPr>
        <w:t>Establish AJAX calls to get and post data to server &amp; Data-linking using Jqury.</w:t>
      </w:r>
    </w:p>
    <w:p w:rsidR="00E173C3" w:rsidRPr="00E173C3" w:rsidRDefault="00225C9F" w:rsidP="00E173C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mbria" w:hAnsi="Cambria" w:cs="Cambria"/>
        </w:rPr>
      </w:pPr>
      <w:r w:rsidRPr="00E173C3">
        <w:rPr>
          <w:rFonts w:ascii="Cambria" w:hAnsi="Cambria" w:cs="Cambria"/>
          <w:color w:val="000000"/>
          <w:sz w:val="24"/>
          <w:szCs w:val="24"/>
          <w:highlight w:val="white"/>
        </w:rPr>
        <w:t>Extensive use</w:t>
      </w:r>
      <w:r w:rsidR="006562F1" w:rsidRPr="00E173C3">
        <w:rPr>
          <w:rFonts w:ascii="Cambria" w:hAnsi="Cambria" w:cs="Cambria"/>
          <w:color w:val="000000"/>
          <w:sz w:val="24"/>
          <w:szCs w:val="24"/>
          <w:highlight w:val="white"/>
        </w:rPr>
        <w:t xml:space="preserve"> of Ado.net  data Ad</w:t>
      </w:r>
      <w:r>
        <w:rPr>
          <w:rFonts w:ascii="Cambria" w:hAnsi="Cambria" w:cs="Cambria"/>
          <w:color w:val="000000"/>
          <w:sz w:val="24"/>
          <w:szCs w:val="24"/>
          <w:highlight w:val="white"/>
        </w:rPr>
        <w:t>a</w:t>
      </w:r>
      <w:r w:rsidR="006562F1" w:rsidRPr="00E173C3">
        <w:rPr>
          <w:rFonts w:ascii="Cambria" w:hAnsi="Cambria" w:cs="Cambria"/>
          <w:color w:val="000000"/>
          <w:sz w:val="24"/>
          <w:szCs w:val="24"/>
          <w:highlight w:val="white"/>
        </w:rPr>
        <w:t xml:space="preserve">pter ,dataset ,data reader  </w:t>
      </w:r>
      <w:r w:rsidR="006562F1" w:rsidRPr="00E173C3">
        <w:rPr>
          <w:rFonts w:ascii="Calibri" w:hAnsi="Calibri" w:cs="Calibri"/>
          <w:sz w:val="24"/>
          <w:szCs w:val="24"/>
          <w:highlight w:val="white"/>
        </w:rPr>
        <w:t>object &amp;  Gridview,</w:t>
      </w:r>
      <w:r w:rsidR="00E31383">
        <w:rPr>
          <w:rFonts w:ascii="Calibri" w:hAnsi="Calibri" w:cs="Calibri"/>
          <w:sz w:val="24"/>
          <w:szCs w:val="24"/>
          <w:highlight w:val="white"/>
        </w:rPr>
        <w:t xml:space="preserve"> </w:t>
      </w:r>
      <w:r w:rsidR="006562F1" w:rsidRPr="00E173C3">
        <w:rPr>
          <w:rFonts w:ascii="Calibri" w:hAnsi="Calibri" w:cs="Calibri"/>
          <w:sz w:val="24"/>
          <w:szCs w:val="24"/>
          <w:highlight w:val="white"/>
        </w:rPr>
        <w:t>datatable  to store and retrive data from database.</w:t>
      </w:r>
    </w:p>
    <w:p w:rsidR="006562F1" w:rsidRPr="00980475" w:rsidRDefault="006562F1" w:rsidP="0098047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mbria" w:hAnsi="Cambria" w:cs="Cambria"/>
        </w:rPr>
      </w:pPr>
      <w:r w:rsidRPr="00980475">
        <w:rPr>
          <w:rFonts w:ascii="Calibri" w:hAnsi="Calibri" w:cs="Calibri"/>
        </w:rPr>
        <w:t>Coding and unit testing of forms and modules.</w:t>
      </w:r>
    </w:p>
    <w:p w:rsidR="003C5855" w:rsidRDefault="003C5855" w:rsidP="003C5855">
      <w:pPr>
        <w:pStyle w:val="Normal1"/>
        <w:spacing w:after="0"/>
        <w:rPr>
          <w:b/>
          <w:color w:val="333399"/>
          <w:sz w:val="24"/>
          <w:szCs w:val="24"/>
          <w:u w:val="single"/>
        </w:rPr>
      </w:pPr>
      <w:r>
        <w:rPr>
          <w:b/>
          <w:color w:val="333399"/>
          <w:sz w:val="24"/>
          <w:szCs w:val="24"/>
          <w:u w:val="single"/>
        </w:rPr>
        <w:t>PROFESSIONAL  EXPERIENCE</w:t>
      </w:r>
      <w:r w:rsidRPr="00BD5203">
        <w:rPr>
          <w:b/>
          <w:color w:val="333399"/>
          <w:sz w:val="24"/>
          <w:szCs w:val="24"/>
          <w:u w:val="single"/>
        </w:rPr>
        <w:t>:</w:t>
      </w:r>
    </w:p>
    <w:p w:rsidR="00D827A1" w:rsidRPr="00D827A1" w:rsidRDefault="00D827A1" w:rsidP="00D827A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ind w:left="810"/>
        <w:rPr>
          <w:rFonts w:ascii="Cambria" w:eastAsia="Times New Roman" w:hAnsi="Cambria" w:cs="Courier New"/>
          <w:color w:val="000000"/>
        </w:rPr>
      </w:pPr>
      <w:r w:rsidRPr="00D827A1">
        <w:rPr>
          <w:rFonts w:ascii="Cambria" w:eastAsia="Times New Roman" w:hAnsi="Cambria" w:cs="Courier New"/>
          <w:color w:val="000000"/>
        </w:rPr>
        <w:t>Current Employer</w:t>
      </w:r>
      <w:r w:rsidRPr="00D827A1">
        <w:rPr>
          <w:rFonts w:ascii="Cambria" w:eastAsia="Times New Roman" w:hAnsi="Cambria" w:cs="Courier New"/>
          <w:color w:val="000000"/>
        </w:rPr>
        <w:tab/>
        <w:t xml:space="preserve">: </w:t>
      </w:r>
      <w:r w:rsidR="0065531B">
        <w:rPr>
          <w:rFonts w:ascii="Cambria" w:eastAsia="Times New Roman" w:hAnsi="Cambria" w:cs="Courier New"/>
          <w:color w:val="000000"/>
        </w:rPr>
        <w:t>Atlas Systems</w:t>
      </w:r>
      <w:r w:rsidR="00207D98">
        <w:t xml:space="preserve">, </w:t>
      </w:r>
      <w:r w:rsidR="00451983">
        <w:rPr>
          <w:rFonts w:ascii="Cambria" w:eastAsia="Times New Roman" w:hAnsi="Cambria" w:cs="Courier New"/>
          <w:color w:val="000000"/>
        </w:rPr>
        <w:t>Bangalore (</w:t>
      </w:r>
      <w:r w:rsidR="00B91DD0">
        <w:rPr>
          <w:rFonts w:ascii="Cambria" w:eastAsia="Times New Roman" w:hAnsi="Cambria" w:cs="Courier New"/>
          <w:color w:val="000000"/>
        </w:rPr>
        <w:t xml:space="preserve">Sep </w:t>
      </w:r>
      <w:r w:rsidR="005E525D">
        <w:rPr>
          <w:rFonts w:ascii="Cambria" w:eastAsia="Times New Roman" w:hAnsi="Cambria" w:cs="Courier New"/>
          <w:color w:val="000000"/>
        </w:rPr>
        <w:t>2014</w:t>
      </w:r>
      <w:r w:rsidRPr="00D827A1">
        <w:rPr>
          <w:rFonts w:ascii="Cambria" w:eastAsia="Times New Roman" w:hAnsi="Cambria" w:cs="Courier New"/>
          <w:color w:val="000000"/>
        </w:rPr>
        <w:t xml:space="preserve"> to  till date)</w:t>
      </w:r>
    </w:p>
    <w:p w:rsidR="00D827A1" w:rsidRDefault="00D827A1" w:rsidP="00D827A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ind w:left="810"/>
        <w:rPr>
          <w:rFonts w:ascii="Cambria" w:eastAsia="Times New Roman" w:hAnsi="Cambria" w:cs="Courier New"/>
          <w:color w:val="000000"/>
        </w:rPr>
      </w:pPr>
      <w:r w:rsidRPr="00D827A1">
        <w:rPr>
          <w:rFonts w:ascii="Cambria" w:eastAsia="Times New Roman" w:hAnsi="Cambria" w:cs="Courier New"/>
          <w:color w:val="000000"/>
        </w:rPr>
        <w:t>Position</w:t>
      </w:r>
      <w:r w:rsidRPr="00D827A1">
        <w:rPr>
          <w:rFonts w:ascii="Cambria" w:eastAsia="Times New Roman" w:hAnsi="Cambria" w:cs="Courier New"/>
          <w:color w:val="000000"/>
        </w:rPr>
        <w:tab/>
      </w:r>
      <w:r w:rsidRPr="00D827A1">
        <w:rPr>
          <w:rFonts w:ascii="Cambria" w:eastAsia="Times New Roman" w:hAnsi="Cambria" w:cs="Courier New"/>
          <w:color w:val="000000"/>
        </w:rPr>
        <w:tab/>
        <w:t>: Software Engineer</w:t>
      </w:r>
    </w:p>
    <w:p w:rsidR="003C5855" w:rsidRDefault="003C5855" w:rsidP="003C5855">
      <w:pPr>
        <w:pStyle w:val="Normal1"/>
        <w:spacing w:after="0"/>
        <w:rPr>
          <w:b/>
          <w:color w:val="333399"/>
          <w:sz w:val="24"/>
          <w:szCs w:val="24"/>
          <w:u w:val="single"/>
        </w:rPr>
      </w:pPr>
      <w:r>
        <w:rPr>
          <w:b/>
          <w:color w:val="333399"/>
          <w:sz w:val="24"/>
          <w:szCs w:val="24"/>
          <w:u w:val="single"/>
        </w:rPr>
        <w:t>ACADEMIC  QUALIFICATIONS</w:t>
      </w:r>
      <w:r w:rsidRPr="00BD5203">
        <w:rPr>
          <w:b/>
          <w:color w:val="333399"/>
          <w:sz w:val="24"/>
          <w:szCs w:val="24"/>
          <w:u w:val="single"/>
        </w:rPr>
        <w:t>:</w:t>
      </w:r>
    </w:p>
    <w:p w:rsidR="006A04E1" w:rsidRPr="00D41D28" w:rsidRDefault="006A04E1" w:rsidP="006A0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Cambria" w:eastAsia="Times New Roman" w:hAnsi="Cambria" w:cs="Courier New"/>
          <w:color w:val="000000"/>
        </w:rPr>
      </w:pPr>
      <w:r>
        <w:rPr>
          <w:rFonts w:ascii="Verdana" w:eastAsia="Times New Roman" w:hAnsi="Verdana" w:cs="Courier New"/>
          <w:color w:val="000000"/>
          <w:sz w:val="16"/>
          <w:szCs w:val="16"/>
        </w:rPr>
        <w:t xml:space="preserve">   </w:t>
      </w:r>
      <w:r w:rsidRPr="00D41D28">
        <w:rPr>
          <w:rFonts w:ascii="Cambria" w:eastAsia="Times New Roman" w:hAnsi="Cambria" w:cs="Courier New"/>
          <w:color w:val="000000"/>
        </w:rPr>
        <w:t xml:space="preserve">Bachelor of </w:t>
      </w:r>
      <w:r>
        <w:rPr>
          <w:rFonts w:ascii="Cambria" w:eastAsia="Times New Roman" w:hAnsi="Cambria" w:cs="Courier New"/>
          <w:color w:val="000000"/>
        </w:rPr>
        <w:t xml:space="preserve">Technology      :Institute of Advanced Computer &amp; Research </w:t>
      </w:r>
      <w:r w:rsidRPr="00D41D28">
        <w:rPr>
          <w:rFonts w:ascii="Cambria" w:eastAsia="Times New Roman" w:hAnsi="Cambria" w:cs="Courier New"/>
          <w:color w:val="000000"/>
        </w:rPr>
        <w:t xml:space="preserve">, </w:t>
      </w:r>
      <w:r>
        <w:rPr>
          <w:rFonts w:ascii="Cambria" w:eastAsia="Times New Roman" w:hAnsi="Cambria" w:cs="Courier New"/>
          <w:color w:val="000000"/>
        </w:rPr>
        <w:t>Odisha</w:t>
      </w:r>
    </w:p>
    <w:p w:rsidR="006A04E1" w:rsidRPr="00D41D28" w:rsidRDefault="006A04E1" w:rsidP="006A0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Cambria" w:eastAsia="Times New Roman" w:hAnsi="Cambria" w:cs="Courier New"/>
          <w:color w:val="000000"/>
        </w:rPr>
      </w:pPr>
      <w:r>
        <w:rPr>
          <w:rFonts w:ascii="Cambria" w:eastAsia="Times New Roman" w:hAnsi="Cambria" w:cs="Courier New"/>
          <w:color w:val="000000"/>
        </w:rPr>
        <w:t xml:space="preserve">                                  </w:t>
      </w:r>
      <w:r w:rsidRPr="00D41D28">
        <w:rPr>
          <w:rFonts w:ascii="Cambria" w:eastAsia="Times New Roman" w:hAnsi="Cambria" w:cs="Courier New"/>
          <w:color w:val="000000"/>
        </w:rPr>
        <w:t>Branch</w:t>
      </w:r>
      <w:r>
        <w:rPr>
          <w:rFonts w:ascii="Cambria" w:eastAsia="Times New Roman" w:hAnsi="Cambria" w:cs="Courier New"/>
          <w:color w:val="000000"/>
        </w:rPr>
        <w:t xml:space="preserve">       </w:t>
      </w:r>
      <w:r w:rsidRPr="00D41D28">
        <w:rPr>
          <w:rFonts w:ascii="Cambria" w:eastAsia="Times New Roman" w:hAnsi="Cambria" w:cs="Courier New"/>
          <w:color w:val="000000"/>
        </w:rPr>
        <w:t>:</w:t>
      </w:r>
      <w:r>
        <w:rPr>
          <w:rFonts w:ascii="Cambria" w:eastAsia="Times New Roman" w:hAnsi="Cambria" w:cs="Courier New"/>
          <w:color w:val="000000"/>
        </w:rPr>
        <w:t xml:space="preserve"> Computer Science</w:t>
      </w:r>
    </w:p>
    <w:p w:rsidR="006A04E1" w:rsidRDefault="006A04E1" w:rsidP="006A04E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ind w:left="810"/>
        <w:rPr>
          <w:rFonts w:ascii="Cambria" w:eastAsia="Times New Roman" w:hAnsi="Cambria" w:cs="Courier New"/>
          <w:color w:val="000000"/>
        </w:rPr>
      </w:pPr>
      <w:r>
        <w:rPr>
          <w:rFonts w:ascii="Cambria" w:eastAsia="Times New Roman" w:hAnsi="Cambria" w:cs="Courier New"/>
          <w:color w:val="000000"/>
        </w:rPr>
        <w:lastRenderedPageBreak/>
        <w:t xml:space="preserve">          Percentage       </w:t>
      </w:r>
      <w:r w:rsidRPr="00D41D28">
        <w:rPr>
          <w:rFonts w:ascii="Cambria" w:eastAsia="Times New Roman" w:hAnsi="Cambria" w:cs="Courier New"/>
          <w:color w:val="000000"/>
        </w:rPr>
        <w:t xml:space="preserve">: </w:t>
      </w:r>
      <w:r>
        <w:rPr>
          <w:rFonts w:ascii="Cambria" w:eastAsia="Times New Roman" w:hAnsi="Cambria" w:cs="Courier New"/>
          <w:color w:val="000000"/>
        </w:rPr>
        <w:t>65%</w:t>
      </w:r>
    </w:p>
    <w:p w:rsidR="00906CBE" w:rsidRDefault="00906CBE" w:rsidP="00906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Cambria" w:eastAsia="Times New Roman" w:hAnsi="Cambria" w:cs="Courier New"/>
          <w:color w:val="000000"/>
        </w:rPr>
      </w:pPr>
    </w:p>
    <w:p w:rsidR="00906CBE" w:rsidRPr="00906CBE" w:rsidRDefault="00906CBE" w:rsidP="00906CBE">
      <w:pPr>
        <w:pStyle w:val="Normal1"/>
        <w:spacing w:after="0"/>
        <w:rPr>
          <w:b/>
          <w:color w:val="333399"/>
          <w:sz w:val="24"/>
          <w:szCs w:val="24"/>
          <w:u w:val="single"/>
        </w:rPr>
      </w:pPr>
      <w:r>
        <w:rPr>
          <w:b/>
          <w:color w:val="333399"/>
          <w:sz w:val="24"/>
          <w:szCs w:val="24"/>
          <w:u w:val="single"/>
        </w:rPr>
        <w:t>TECHNICAL  EXPERTIES</w:t>
      </w:r>
      <w:r w:rsidRPr="00BD5203">
        <w:rPr>
          <w:b/>
          <w:color w:val="333399"/>
          <w:sz w:val="24"/>
          <w:szCs w:val="24"/>
          <w:u w:val="single"/>
        </w:rPr>
        <w:t>:</w:t>
      </w:r>
    </w:p>
    <w:tbl>
      <w:tblPr>
        <w:tblW w:w="9180" w:type="dxa"/>
        <w:tblInd w:w="9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09"/>
        <w:gridCol w:w="6271"/>
      </w:tblGrid>
      <w:tr w:rsidR="00AA0DF4" w:rsidRPr="00BD5203" w:rsidTr="000F450A">
        <w:trPr>
          <w:trHeight w:val="260"/>
        </w:trPr>
        <w:tc>
          <w:tcPr>
            <w:tcW w:w="290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0DF4" w:rsidRPr="00BD5203" w:rsidRDefault="00AA0DF4" w:rsidP="000F450A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 w:rsidRPr="00BD5203">
              <w:rPr>
                <w:sz w:val="24"/>
                <w:szCs w:val="24"/>
              </w:rPr>
              <w:t>Operating Systems</w:t>
            </w:r>
          </w:p>
        </w:tc>
        <w:tc>
          <w:tcPr>
            <w:tcW w:w="627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0DF4" w:rsidRPr="00BD5203" w:rsidRDefault="00AA0DF4" w:rsidP="000F450A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Windows.</w:t>
            </w:r>
          </w:p>
        </w:tc>
      </w:tr>
      <w:tr w:rsidR="00AA0DF4" w:rsidRPr="00BD5203" w:rsidTr="000F450A">
        <w:trPr>
          <w:trHeight w:val="420"/>
        </w:trPr>
        <w:tc>
          <w:tcPr>
            <w:tcW w:w="290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0DF4" w:rsidRPr="00BD5203" w:rsidRDefault="00AA0DF4" w:rsidP="000F450A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Programming Languages</w:t>
            </w:r>
          </w:p>
        </w:tc>
        <w:tc>
          <w:tcPr>
            <w:tcW w:w="627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0DF4" w:rsidRPr="00BD5203" w:rsidRDefault="00AA0DF4" w:rsidP="000F450A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 w:rsidRPr="00BD5203">
              <w:rPr>
                <w:sz w:val="24"/>
                <w:szCs w:val="24"/>
              </w:rPr>
              <w:t xml:space="preserve"> </w:t>
            </w:r>
            <w:r>
              <w:rPr>
                <w:rFonts w:ascii="Cambria" w:hAnsi="Cambria" w:cs="Courier New"/>
              </w:rPr>
              <w:t>C#.Net</w:t>
            </w:r>
          </w:p>
        </w:tc>
      </w:tr>
      <w:tr w:rsidR="00AA0DF4" w:rsidRPr="00BD5203" w:rsidTr="000F450A">
        <w:trPr>
          <w:trHeight w:val="560"/>
        </w:trPr>
        <w:tc>
          <w:tcPr>
            <w:tcW w:w="290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0DF4" w:rsidRPr="00BD5203" w:rsidRDefault="00AA0DF4" w:rsidP="000F450A">
            <w:pPr>
              <w:pStyle w:val="Normal1"/>
              <w:tabs>
                <w:tab w:val="center" w:pos="4320"/>
                <w:tab w:val="right" w:pos="86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Technologies</w:t>
            </w:r>
            <w:r w:rsidRPr="00BD5203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7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0DF4" w:rsidRPr="00BD5203" w:rsidRDefault="00AA0DF4" w:rsidP="00721D1D">
            <w:pPr>
              <w:pStyle w:val="Normal1"/>
              <w:tabs>
                <w:tab w:val="center" w:pos="4320"/>
                <w:tab w:val="right" w:pos="8640"/>
              </w:tabs>
              <w:rPr>
                <w:sz w:val="24"/>
                <w:szCs w:val="24"/>
              </w:rPr>
            </w:pPr>
            <w:r>
              <w:rPr>
                <w:rFonts w:ascii="Cambria" w:hAnsi="Cambria" w:cs="Courier New"/>
              </w:rPr>
              <w:t xml:space="preserve">Asp.Net, Asp.net Mvc4, </w:t>
            </w:r>
            <w:r w:rsidRPr="002824CC">
              <w:rPr>
                <w:rFonts w:ascii="Cambria" w:hAnsi="Cambria" w:cs="Courier New"/>
              </w:rPr>
              <w:t xml:space="preserve"> </w:t>
            </w:r>
            <w:r>
              <w:rPr>
                <w:rFonts w:ascii="Cambria" w:hAnsi="Cambria" w:cs="Courier New"/>
              </w:rPr>
              <w:t>,</w:t>
            </w:r>
            <w:r w:rsidR="00F919B2" w:rsidRPr="00AA5541">
              <w:rPr>
                <w:rFonts w:ascii="Cambria" w:hAnsi="Cambria" w:cs="Courier New"/>
              </w:rPr>
              <w:t xml:space="preserve"> </w:t>
            </w:r>
            <w:r w:rsidR="00721D1D">
              <w:rPr>
                <w:rFonts w:ascii="Cambria" w:hAnsi="Cambria" w:cs="Courier New"/>
              </w:rPr>
              <w:t>Web Api</w:t>
            </w:r>
            <w:r>
              <w:rPr>
                <w:rFonts w:ascii="Cambria" w:hAnsi="Cambria" w:cs="Courier New"/>
              </w:rPr>
              <w:t xml:space="preserve">, HTML, </w:t>
            </w:r>
            <w:r w:rsidR="00BB4AAA">
              <w:rPr>
                <w:rFonts w:ascii="Cambria" w:hAnsi="Cambria" w:cs="Courier New"/>
              </w:rPr>
              <w:t>CSS 3</w:t>
            </w:r>
            <w:r w:rsidR="00E11E71">
              <w:rPr>
                <w:rFonts w:ascii="Cambria" w:hAnsi="Cambria" w:cs="Courier New"/>
              </w:rPr>
              <w:t>,Bootstr</w:t>
            </w:r>
            <w:r w:rsidR="002E633C">
              <w:rPr>
                <w:rFonts w:ascii="Cambria" w:hAnsi="Cambria" w:cs="Courier New"/>
              </w:rPr>
              <w:t>a</w:t>
            </w:r>
            <w:r w:rsidR="00E11E71">
              <w:rPr>
                <w:rFonts w:ascii="Cambria" w:hAnsi="Cambria" w:cs="Courier New"/>
              </w:rPr>
              <w:t>p</w:t>
            </w:r>
          </w:p>
        </w:tc>
      </w:tr>
      <w:tr w:rsidR="00AA0DF4" w:rsidRPr="00BD5203" w:rsidTr="000F450A">
        <w:trPr>
          <w:trHeight w:val="460"/>
        </w:trPr>
        <w:tc>
          <w:tcPr>
            <w:tcW w:w="290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0DF4" w:rsidRPr="00BD5203" w:rsidRDefault="00BB4AAA" w:rsidP="000F450A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Scripting</w:t>
            </w:r>
          </w:p>
        </w:tc>
        <w:tc>
          <w:tcPr>
            <w:tcW w:w="627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0DF4" w:rsidRPr="00BD5203" w:rsidRDefault="00BB4AAA" w:rsidP="00BB4AAA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>
              <w:rPr>
                <w:rFonts w:ascii="Cambria" w:hAnsi="Cambria" w:cs="Courier New"/>
              </w:rPr>
              <w:t xml:space="preserve">JavaScript. Jquery,  Ajax </w:t>
            </w:r>
            <w:r w:rsidR="00E764CD">
              <w:rPr>
                <w:rFonts w:ascii="Cambria" w:hAnsi="Cambria" w:cs="Courier New"/>
              </w:rPr>
              <w:t>,</w:t>
            </w:r>
            <w:r>
              <w:rPr>
                <w:rFonts w:ascii="Cambria" w:hAnsi="Cambria" w:cs="Courier New"/>
              </w:rPr>
              <w:t>Angular js</w:t>
            </w:r>
          </w:p>
        </w:tc>
      </w:tr>
      <w:tr w:rsidR="00AA0DF4" w:rsidRPr="00BD5203" w:rsidTr="000F450A">
        <w:trPr>
          <w:trHeight w:val="460"/>
        </w:trPr>
        <w:tc>
          <w:tcPr>
            <w:tcW w:w="290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0DF4" w:rsidRPr="00BD5203" w:rsidRDefault="00211ABD" w:rsidP="000F450A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 w:rsidRPr="00AA5541">
              <w:rPr>
                <w:rFonts w:ascii="Cambria" w:hAnsi="Cambria" w:cs="Courier New"/>
              </w:rPr>
              <w:t xml:space="preserve">Report </w:t>
            </w:r>
            <w:r>
              <w:rPr>
                <w:rFonts w:ascii="Cambria" w:hAnsi="Cambria" w:cs="Courier New"/>
              </w:rPr>
              <w:t xml:space="preserve"> </w:t>
            </w:r>
            <w:r w:rsidRPr="00AA5541">
              <w:rPr>
                <w:rFonts w:ascii="Cambria" w:hAnsi="Cambria" w:cs="Courier New"/>
              </w:rPr>
              <w:t>Tool</w:t>
            </w:r>
          </w:p>
        </w:tc>
        <w:tc>
          <w:tcPr>
            <w:tcW w:w="627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0DF4" w:rsidRPr="00BD5203" w:rsidRDefault="00211ABD" w:rsidP="000F450A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 w:rsidRPr="00AA5541">
              <w:rPr>
                <w:rFonts w:ascii="Cambria" w:hAnsi="Cambria" w:cs="Courier New"/>
              </w:rPr>
              <w:t>Crystal Report, Rdlc Report.</w:t>
            </w:r>
          </w:p>
        </w:tc>
      </w:tr>
      <w:tr w:rsidR="00AA0DF4" w:rsidRPr="00BD5203" w:rsidTr="000F450A">
        <w:trPr>
          <w:trHeight w:val="460"/>
        </w:trPr>
        <w:tc>
          <w:tcPr>
            <w:tcW w:w="290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0DF4" w:rsidRPr="00BD5203" w:rsidRDefault="00211ABD" w:rsidP="00211ABD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 w:rsidRPr="00AA5541">
              <w:rPr>
                <w:rFonts w:ascii="Cambria" w:hAnsi="Cambria" w:cs="Courier New"/>
              </w:rPr>
              <w:t>Tools</w:t>
            </w:r>
          </w:p>
        </w:tc>
        <w:tc>
          <w:tcPr>
            <w:tcW w:w="627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0DF4" w:rsidRPr="00BD5203" w:rsidRDefault="00211ABD" w:rsidP="000F450A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>
              <w:rPr>
                <w:rFonts w:ascii="Cambria" w:hAnsi="Cambria" w:cs="Courier New"/>
              </w:rPr>
              <w:t xml:space="preserve">Visual Studio 2010/12 </w:t>
            </w:r>
            <w:r w:rsidRPr="00AA5541">
              <w:rPr>
                <w:rFonts w:ascii="Cambria" w:hAnsi="Cambria" w:cs="Courier New"/>
              </w:rPr>
              <w:t>, SQL Server 2008, SVN</w:t>
            </w:r>
          </w:p>
        </w:tc>
      </w:tr>
    </w:tbl>
    <w:p w:rsidR="00BB344A" w:rsidRDefault="00BB344A" w:rsidP="00906CBE">
      <w:pPr>
        <w:pStyle w:val="Normal1"/>
        <w:spacing w:after="0"/>
        <w:rPr>
          <w:b/>
          <w:color w:val="333399"/>
          <w:sz w:val="24"/>
          <w:szCs w:val="24"/>
          <w:u w:val="single"/>
        </w:rPr>
      </w:pPr>
    </w:p>
    <w:p w:rsidR="00BB344A" w:rsidRDefault="00BB344A" w:rsidP="00906CBE">
      <w:pPr>
        <w:pStyle w:val="Normal1"/>
        <w:spacing w:after="0"/>
        <w:rPr>
          <w:b/>
          <w:color w:val="333399"/>
          <w:sz w:val="24"/>
          <w:szCs w:val="24"/>
          <w:u w:val="single"/>
        </w:rPr>
      </w:pPr>
    </w:p>
    <w:p w:rsidR="00906CBE" w:rsidRDefault="00906CBE" w:rsidP="00906CBE">
      <w:pPr>
        <w:pStyle w:val="Normal1"/>
        <w:spacing w:after="0"/>
        <w:rPr>
          <w:b/>
          <w:color w:val="333399"/>
          <w:sz w:val="24"/>
          <w:szCs w:val="24"/>
          <w:u w:val="single"/>
        </w:rPr>
      </w:pPr>
      <w:r>
        <w:rPr>
          <w:b/>
          <w:color w:val="333399"/>
          <w:sz w:val="24"/>
          <w:szCs w:val="24"/>
          <w:u w:val="single"/>
        </w:rPr>
        <w:t>PROJECT  EXPERIENCE</w:t>
      </w:r>
      <w:r w:rsidRPr="00BD5203">
        <w:rPr>
          <w:b/>
          <w:color w:val="333399"/>
          <w:sz w:val="24"/>
          <w:szCs w:val="24"/>
          <w:u w:val="single"/>
        </w:rPr>
        <w:t>:</w:t>
      </w:r>
    </w:p>
    <w:p w:rsidR="00123979" w:rsidRDefault="00123979" w:rsidP="00A80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Cambria" w:eastAsia="Times New Roman" w:hAnsi="Cambria" w:cs="Courier New"/>
          <w:color w:val="000000"/>
        </w:rPr>
      </w:pPr>
    </w:p>
    <w:tbl>
      <w:tblPr>
        <w:tblW w:w="9322" w:type="dxa"/>
        <w:tblInd w:w="9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53"/>
        <w:gridCol w:w="6569"/>
      </w:tblGrid>
      <w:tr w:rsidR="008A24B2" w:rsidRPr="00BD5203" w:rsidTr="00D07A63">
        <w:trPr>
          <w:trHeight w:val="340"/>
        </w:trPr>
        <w:tc>
          <w:tcPr>
            <w:tcW w:w="27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A24B2" w:rsidRPr="00BD5203" w:rsidRDefault="008A24B2" w:rsidP="00D07A63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 w:rsidRPr="00BD5203">
              <w:rPr>
                <w:sz w:val="24"/>
                <w:szCs w:val="24"/>
              </w:rPr>
              <w:t>Project-I</w:t>
            </w:r>
          </w:p>
        </w:tc>
        <w:tc>
          <w:tcPr>
            <w:tcW w:w="65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A24B2" w:rsidRPr="00BD5203" w:rsidRDefault="007D327F" w:rsidP="00D07A63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Emblem Health(</w:t>
            </w:r>
            <w:r w:rsidR="006D3EE2">
              <w:rPr>
                <w:sz w:val="24"/>
                <w:szCs w:val="24"/>
              </w:rPr>
              <w:t>Nov 2015</w:t>
            </w:r>
            <w:r w:rsidR="008A24B2">
              <w:rPr>
                <w:sz w:val="24"/>
                <w:szCs w:val="24"/>
              </w:rPr>
              <w:t>– Till Now)</w:t>
            </w:r>
          </w:p>
        </w:tc>
      </w:tr>
      <w:tr w:rsidR="008A24B2" w:rsidRPr="00BD5203" w:rsidTr="00D07A63">
        <w:trPr>
          <w:trHeight w:val="340"/>
        </w:trPr>
        <w:tc>
          <w:tcPr>
            <w:tcW w:w="27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A24B2" w:rsidRPr="00BD5203" w:rsidRDefault="008A24B2" w:rsidP="00D07A63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 w:rsidRPr="00BD5203">
              <w:rPr>
                <w:sz w:val="24"/>
                <w:szCs w:val="24"/>
              </w:rPr>
              <w:t>Description</w:t>
            </w:r>
          </w:p>
        </w:tc>
        <w:tc>
          <w:tcPr>
            <w:tcW w:w="65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A24B2" w:rsidRPr="00E07D66" w:rsidRDefault="00E07D66" w:rsidP="00E61E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4" w:lineRule="atLeast"/>
              <w:rPr>
                <w:rFonts w:ascii="Cambria" w:eastAsia="Times New Roman" w:hAnsi="Cambria" w:cs="Courier New"/>
                <w:color w:val="000000"/>
              </w:rPr>
            </w:pPr>
            <w:r w:rsidRPr="00571966">
              <w:rPr>
                <w:rFonts w:ascii="Cambria" w:eastAsia="Times New Roman" w:hAnsi="Cambria" w:cs="Courier New"/>
                <w:color w:val="000000"/>
              </w:rPr>
              <w:t>Its a healthcare Product</w:t>
            </w:r>
            <w:r w:rsidR="0030763D">
              <w:rPr>
                <w:rFonts w:ascii="Cambria" w:eastAsia="Times New Roman" w:hAnsi="Cambria" w:cs="Courier New"/>
                <w:color w:val="000000"/>
              </w:rPr>
              <w:t>.</w:t>
            </w:r>
            <w:r w:rsidR="006D3EE2">
              <w:rPr>
                <w:rFonts w:ascii="Cambria" w:eastAsia="Times New Roman" w:hAnsi="Cambria" w:cs="Courier New"/>
                <w:color w:val="000000"/>
              </w:rPr>
              <w:t xml:space="preserve"> </w:t>
            </w:r>
            <w:r w:rsidR="00E61EF2">
              <w:rPr>
                <w:rFonts w:ascii="Cambria" w:eastAsia="Times New Roman" w:hAnsi="Cambria" w:cs="Courier New"/>
                <w:color w:val="000000"/>
              </w:rPr>
              <w:t>I engaged in</w:t>
            </w:r>
            <w:r w:rsidR="0025538F">
              <w:rPr>
                <w:rFonts w:ascii="Cambria" w:eastAsia="Times New Roman" w:hAnsi="Cambria" w:cs="Courier New"/>
                <w:color w:val="000000"/>
              </w:rPr>
              <w:t xml:space="preserve">  Claim </w:t>
            </w:r>
            <w:r w:rsidR="00E61EF2">
              <w:rPr>
                <w:rFonts w:ascii="Cambria" w:eastAsia="Times New Roman" w:hAnsi="Cambria" w:cs="Courier New"/>
                <w:color w:val="000000"/>
              </w:rPr>
              <w:t>Processing</w:t>
            </w:r>
            <w:r w:rsidR="00E7121E">
              <w:rPr>
                <w:rFonts w:ascii="Cambria" w:eastAsia="Times New Roman" w:hAnsi="Cambria" w:cs="Courier New"/>
                <w:color w:val="000000"/>
              </w:rPr>
              <w:t xml:space="preserve"> &amp; Plan Module</w:t>
            </w:r>
            <w:r w:rsidR="0025538F">
              <w:rPr>
                <w:rFonts w:ascii="Cambria" w:eastAsia="Times New Roman" w:hAnsi="Cambria" w:cs="Courier New"/>
                <w:color w:val="000000"/>
              </w:rPr>
              <w:t xml:space="preserve">  .</w:t>
            </w:r>
            <w:r w:rsidRPr="00571966">
              <w:rPr>
                <w:rFonts w:ascii="Cambria" w:eastAsia="Times New Roman" w:hAnsi="Cambria" w:cs="Courier New"/>
                <w:color w:val="000000"/>
              </w:rPr>
              <w:t>This module basically deals with getting all the details from a patient whose treatment is completed and want to submit</w:t>
            </w:r>
            <w:r w:rsidR="00E61EF2">
              <w:rPr>
                <w:rFonts w:ascii="Cambria" w:eastAsia="Times New Roman" w:hAnsi="Cambria" w:cs="Courier New"/>
                <w:color w:val="000000"/>
              </w:rPr>
              <w:t xml:space="preserve"> a claim against a payer.  C</w:t>
            </w:r>
            <w:r w:rsidRPr="00571966">
              <w:rPr>
                <w:rFonts w:ascii="Cambria" w:eastAsia="Times New Roman" w:hAnsi="Cambria" w:cs="Courier New"/>
                <w:color w:val="000000"/>
              </w:rPr>
              <w:t>ollecting all those information an</w:t>
            </w:r>
            <w:r w:rsidR="00E7121E">
              <w:rPr>
                <w:rFonts w:ascii="Cambria" w:eastAsia="Times New Roman" w:hAnsi="Cambria" w:cs="Courier New"/>
                <w:color w:val="000000"/>
              </w:rPr>
              <w:t>d send it to the payer for. We  h</w:t>
            </w:r>
            <w:r w:rsidRPr="00571966">
              <w:rPr>
                <w:rFonts w:ascii="Cambria" w:eastAsia="Times New Roman" w:hAnsi="Cambria" w:cs="Courier New"/>
                <w:color w:val="000000"/>
              </w:rPr>
              <w:t>ave ProviderUI which ll give the UI to the user to fill the details those information from UI and save it to the respective location(Database)through web services.</w:t>
            </w:r>
          </w:p>
        </w:tc>
      </w:tr>
      <w:tr w:rsidR="008A24B2" w:rsidRPr="00BD5203" w:rsidTr="00D07A63">
        <w:trPr>
          <w:trHeight w:val="360"/>
        </w:trPr>
        <w:tc>
          <w:tcPr>
            <w:tcW w:w="27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A24B2" w:rsidRPr="00BD5203" w:rsidRDefault="008A24B2" w:rsidP="00D07A63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 w:rsidRPr="00BD5203">
              <w:rPr>
                <w:sz w:val="24"/>
                <w:szCs w:val="24"/>
              </w:rPr>
              <w:t>Position</w:t>
            </w:r>
          </w:p>
        </w:tc>
        <w:tc>
          <w:tcPr>
            <w:tcW w:w="65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A24B2" w:rsidRPr="00BD5203" w:rsidRDefault="008A24B2" w:rsidP="00D07A63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 w:rsidRPr="00BD5203">
              <w:rPr>
                <w:sz w:val="24"/>
                <w:szCs w:val="24"/>
              </w:rPr>
              <w:t>Developer</w:t>
            </w:r>
          </w:p>
        </w:tc>
      </w:tr>
      <w:tr w:rsidR="008A24B2" w:rsidRPr="00BD5203" w:rsidTr="00D07A63">
        <w:trPr>
          <w:trHeight w:val="340"/>
        </w:trPr>
        <w:tc>
          <w:tcPr>
            <w:tcW w:w="27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A24B2" w:rsidRPr="00BD5203" w:rsidRDefault="008A24B2" w:rsidP="00D07A63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 w:rsidRPr="00BD5203">
              <w:rPr>
                <w:sz w:val="24"/>
                <w:szCs w:val="24"/>
              </w:rPr>
              <w:t>Client</w:t>
            </w:r>
          </w:p>
        </w:tc>
        <w:tc>
          <w:tcPr>
            <w:tcW w:w="65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A24B2" w:rsidRPr="00BD5203" w:rsidRDefault="00E07D66" w:rsidP="00D07A63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Emblem Health</w:t>
            </w:r>
          </w:p>
        </w:tc>
      </w:tr>
      <w:tr w:rsidR="008A24B2" w:rsidRPr="00BD5203" w:rsidTr="00D07A63">
        <w:trPr>
          <w:trHeight w:val="340"/>
        </w:trPr>
        <w:tc>
          <w:tcPr>
            <w:tcW w:w="27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A24B2" w:rsidRPr="00BD5203" w:rsidRDefault="008A24B2" w:rsidP="00D07A63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 w:rsidRPr="00BD5203">
              <w:rPr>
                <w:sz w:val="24"/>
                <w:szCs w:val="24"/>
              </w:rPr>
              <w:t>Responsibilities</w:t>
            </w:r>
          </w:p>
        </w:tc>
        <w:tc>
          <w:tcPr>
            <w:tcW w:w="65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45D19" w:rsidRPr="00982B06" w:rsidRDefault="00345D19" w:rsidP="00345D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4" w:lineRule="atLeast"/>
              <w:rPr>
                <w:rFonts w:ascii="Cambria" w:eastAsia="Times New Roman" w:hAnsi="Cambria" w:cs="Courier New"/>
                <w:color w:val="000000"/>
              </w:rPr>
            </w:pPr>
            <w:r>
              <w:rPr>
                <w:rFonts w:ascii="Cambria" w:eastAsia="Times New Roman" w:hAnsi="Cambria" w:cs="Courier New"/>
                <w:color w:val="000000"/>
              </w:rPr>
              <w:t>1.</w:t>
            </w:r>
            <w:r w:rsidRPr="00982B06">
              <w:rPr>
                <w:rFonts w:ascii="Cambria" w:eastAsia="Times New Roman" w:hAnsi="Cambria" w:cs="Courier New"/>
                <w:color w:val="000000"/>
              </w:rPr>
              <w:t>Implementing Client side validations using JavaScript, Jquery.</w:t>
            </w:r>
          </w:p>
          <w:p w:rsidR="003A2077" w:rsidRPr="00982B06" w:rsidRDefault="00345D19" w:rsidP="00345D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4" w:lineRule="atLeast"/>
              <w:rPr>
                <w:rFonts w:ascii="Cambria" w:eastAsia="Times New Roman" w:hAnsi="Cambria" w:cs="Courier New"/>
                <w:color w:val="000000"/>
              </w:rPr>
            </w:pPr>
            <w:r>
              <w:rPr>
                <w:rFonts w:ascii="Cambria" w:eastAsia="Times New Roman" w:hAnsi="Cambria" w:cs="Courier New"/>
                <w:color w:val="000000"/>
              </w:rPr>
              <w:t>2.</w:t>
            </w:r>
            <w:r w:rsidRPr="00982B06">
              <w:rPr>
                <w:rFonts w:ascii="Cambria" w:eastAsia="Times New Roman" w:hAnsi="Cambria" w:cs="Courier New"/>
                <w:color w:val="000000"/>
              </w:rPr>
              <w:t>Designing the pages a</w:t>
            </w:r>
            <w:r>
              <w:rPr>
                <w:rFonts w:ascii="Cambria" w:eastAsia="Times New Roman" w:hAnsi="Cambria" w:cs="Courier New"/>
                <w:color w:val="000000"/>
              </w:rPr>
              <w:t>nd developing the functional modules.</w:t>
            </w:r>
          </w:p>
          <w:p w:rsidR="00345D19" w:rsidRPr="00982B06" w:rsidRDefault="00345D19" w:rsidP="00345D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4" w:lineRule="atLeast"/>
              <w:rPr>
                <w:rFonts w:ascii="Cambria" w:eastAsia="Times New Roman" w:hAnsi="Cambria" w:cs="Courier New"/>
                <w:color w:val="000000"/>
              </w:rPr>
            </w:pPr>
            <w:r>
              <w:rPr>
                <w:rFonts w:ascii="Cambria" w:eastAsia="Times New Roman" w:hAnsi="Cambria" w:cs="Courier New"/>
                <w:color w:val="000000"/>
              </w:rPr>
              <w:t>3.</w:t>
            </w:r>
            <w:r w:rsidRPr="00982B06">
              <w:rPr>
                <w:rFonts w:ascii="Cambria" w:eastAsia="Times New Roman" w:hAnsi="Cambria" w:cs="Courier New"/>
                <w:color w:val="000000"/>
              </w:rPr>
              <w:t>Involved in Unit Testing and fixing bugs in the Application.</w:t>
            </w:r>
          </w:p>
          <w:p w:rsidR="008A24B2" w:rsidRPr="00BD5203" w:rsidRDefault="008A24B2" w:rsidP="00D07A63">
            <w:pPr>
              <w:pStyle w:val="Normal1"/>
              <w:spacing w:before="60" w:after="60" w:line="-239" w:lineRule="auto"/>
              <w:jc w:val="both"/>
              <w:rPr>
                <w:sz w:val="24"/>
                <w:szCs w:val="24"/>
              </w:rPr>
            </w:pPr>
          </w:p>
        </w:tc>
      </w:tr>
      <w:tr w:rsidR="008A24B2" w:rsidRPr="00BD5203" w:rsidTr="00D07A63">
        <w:trPr>
          <w:trHeight w:val="340"/>
        </w:trPr>
        <w:tc>
          <w:tcPr>
            <w:tcW w:w="27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A24B2" w:rsidRPr="00BD5203" w:rsidRDefault="008A24B2" w:rsidP="00D07A63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 w:rsidRPr="00BD5203">
              <w:rPr>
                <w:sz w:val="24"/>
                <w:szCs w:val="24"/>
              </w:rPr>
              <w:t xml:space="preserve">Software and tools </w:t>
            </w:r>
          </w:p>
        </w:tc>
        <w:tc>
          <w:tcPr>
            <w:tcW w:w="65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A24B2" w:rsidRPr="00BD5203" w:rsidRDefault="008170E2" w:rsidP="00D07A63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 w:rsidRPr="00010536">
              <w:rPr>
                <w:rFonts w:ascii="Cambria" w:hAnsi="Cambria" w:cs="Courier New"/>
              </w:rPr>
              <w:t>VS-2012,Sql Server-2008,NUNIT,TFS,bugZilla</w:t>
            </w:r>
            <w:r w:rsidR="008A24B2" w:rsidRPr="00D96A46">
              <w:rPr>
                <w:sz w:val="24"/>
                <w:szCs w:val="24"/>
              </w:rPr>
              <w:t>.</w:t>
            </w:r>
          </w:p>
        </w:tc>
      </w:tr>
      <w:tr w:rsidR="008A24B2" w:rsidRPr="00BD5203" w:rsidTr="00D07A63">
        <w:trPr>
          <w:trHeight w:val="340"/>
        </w:trPr>
        <w:tc>
          <w:tcPr>
            <w:tcW w:w="27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A24B2" w:rsidRPr="00BD5203" w:rsidRDefault="008A24B2" w:rsidP="00D07A63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 w:rsidRPr="00BD5203">
              <w:rPr>
                <w:sz w:val="24"/>
                <w:szCs w:val="24"/>
              </w:rPr>
              <w:lastRenderedPageBreak/>
              <w:t>Development platform</w:t>
            </w:r>
          </w:p>
        </w:tc>
        <w:tc>
          <w:tcPr>
            <w:tcW w:w="65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A24B2" w:rsidRPr="00BD5203" w:rsidRDefault="000D4FEF" w:rsidP="00D07A63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Window </w:t>
            </w:r>
          </w:p>
        </w:tc>
      </w:tr>
      <w:tr w:rsidR="008A24B2" w:rsidRPr="00BD5203" w:rsidTr="00D07A63">
        <w:trPr>
          <w:trHeight w:val="340"/>
        </w:trPr>
        <w:tc>
          <w:tcPr>
            <w:tcW w:w="27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A24B2" w:rsidRPr="00BD5203" w:rsidRDefault="008A24B2" w:rsidP="00D07A63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 w:rsidRPr="00BD5203">
              <w:rPr>
                <w:sz w:val="24"/>
                <w:szCs w:val="24"/>
              </w:rPr>
              <w:t>Language</w:t>
            </w:r>
          </w:p>
        </w:tc>
        <w:tc>
          <w:tcPr>
            <w:tcW w:w="65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A24B2" w:rsidRPr="00BD5203" w:rsidRDefault="000D4FEF" w:rsidP="00D07A63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 w:rsidRPr="00010536">
              <w:rPr>
                <w:rFonts w:ascii="Cambria" w:hAnsi="Cambria" w:cs="Courier New"/>
              </w:rPr>
              <w:t>ASP.NET MVC 4,ADO.NET,</w:t>
            </w:r>
            <w:r w:rsidR="00E21828">
              <w:rPr>
                <w:rFonts w:ascii="Cambria" w:hAnsi="Cambria" w:cs="Courier New"/>
              </w:rPr>
              <w:t>Web API,</w:t>
            </w:r>
            <w:r w:rsidR="004062AB">
              <w:rPr>
                <w:rFonts w:ascii="Cambria" w:hAnsi="Cambria" w:cs="Courier New"/>
              </w:rPr>
              <w:t>HTML 5,Bootsrap</w:t>
            </w:r>
            <w:r w:rsidR="00E21828">
              <w:rPr>
                <w:rFonts w:ascii="Cambria" w:hAnsi="Cambria" w:cs="Courier New"/>
              </w:rPr>
              <w:t xml:space="preserve"> </w:t>
            </w:r>
            <w:r w:rsidRPr="00010536">
              <w:rPr>
                <w:rFonts w:ascii="Cambria" w:hAnsi="Cambria" w:cs="Courier New"/>
              </w:rPr>
              <w:t>JAVASCRIPT,JQUERY,</w:t>
            </w:r>
            <w:r w:rsidR="00E76732">
              <w:rPr>
                <w:rFonts w:ascii="Cambria" w:hAnsi="Cambria" w:cs="Courier New"/>
              </w:rPr>
              <w:t>Angular js</w:t>
            </w:r>
          </w:p>
        </w:tc>
      </w:tr>
    </w:tbl>
    <w:p w:rsidR="00A0394F" w:rsidRDefault="00A0394F" w:rsidP="0012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Verdana" w:eastAsia="Times New Roman" w:hAnsi="Verdana" w:cs="Courier New"/>
          <w:b/>
          <w:bCs/>
          <w:color w:val="000000"/>
          <w:sz w:val="24"/>
          <w:szCs w:val="24"/>
          <w:u w:val="single"/>
        </w:rPr>
      </w:pPr>
    </w:p>
    <w:p w:rsidR="00A0394F" w:rsidRDefault="00A0394F" w:rsidP="0012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Verdana" w:eastAsia="Times New Roman" w:hAnsi="Verdana" w:cs="Courier New"/>
          <w:b/>
          <w:bCs/>
          <w:color w:val="000000"/>
          <w:sz w:val="24"/>
          <w:szCs w:val="24"/>
          <w:u w:val="single"/>
        </w:rPr>
      </w:pPr>
    </w:p>
    <w:tbl>
      <w:tblPr>
        <w:tblW w:w="9322" w:type="dxa"/>
        <w:tblInd w:w="9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53"/>
        <w:gridCol w:w="6569"/>
      </w:tblGrid>
      <w:tr w:rsidR="00CD6FFB" w:rsidRPr="00BD5203" w:rsidTr="0017497F">
        <w:trPr>
          <w:trHeight w:val="340"/>
        </w:trPr>
        <w:tc>
          <w:tcPr>
            <w:tcW w:w="27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D6FFB" w:rsidRPr="00BD5203" w:rsidRDefault="00CD6FFB" w:rsidP="0017497F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 w:rsidRPr="00BD5203">
              <w:rPr>
                <w:sz w:val="24"/>
                <w:szCs w:val="24"/>
              </w:rPr>
              <w:t>Project-I</w:t>
            </w:r>
            <w:r w:rsidR="00FC2410">
              <w:rPr>
                <w:sz w:val="24"/>
                <w:szCs w:val="24"/>
              </w:rPr>
              <w:t>I</w:t>
            </w:r>
          </w:p>
        </w:tc>
        <w:tc>
          <w:tcPr>
            <w:tcW w:w="65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D6FFB" w:rsidRPr="00BD5203" w:rsidRDefault="00831B7B" w:rsidP="005662E3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CareFirst</w:t>
            </w:r>
            <w:r w:rsidR="00CD6FFB">
              <w:rPr>
                <w:sz w:val="24"/>
                <w:szCs w:val="24"/>
              </w:rPr>
              <w:t xml:space="preserve"> </w:t>
            </w:r>
            <w:r w:rsidR="00220E1D">
              <w:rPr>
                <w:sz w:val="24"/>
                <w:szCs w:val="24"/>
              </w:rPr>
              <w:t>Health Plan</w:t>
            </w:r>
            <w:r w:rsidR="00BB4F97">
              <w:rPr>
                <w:sz w:val="24"/>
                <w:szCs w:val="24"/>
              </w:rPr>
              <w:t>(</w:t>
            </w:r>
            <w:r w:rsidR="00B91DD0">
              <w:rPr>
                <w:sz w:val="24"/>
                <w:szCs w:val="24"/>
              </w:rPr>
              <w:t xml:space="preserve">Sep </w:t>
            </w:r>
            <w:r w:rsidR="00683F9C">
              <w:rPr>
                <w:sz w:val="24"/>
                <w:szCs w:val="24"/>
              </w:rPr>
              <w:t xml:space="preserve"> </w:t>
            </w:r>
            <w:r w:rsidR="00BB4F97">
              <w:rPr>
                <w:sz w:val="24"/>
                <w:szCs w:val="24"/>
              </w:rPr>
              <w:t xml:space="preserve">2014– </w:t>
            </w:r>
            <w:r w:rsidR="005662E3">
              <w:rPr>
                <w:sz w:val="24"/>
                <w:szCs w:val="24"/>
              </w:rPr>
              <w:t>Nov 2015</w:t>
            </w:r>
            <w:r w:rsidR="00CD6FFB">
              <w:rPr>
                <w:sz w:val="24"/>
                <w:szCs w:val="24"/>
              </w:rPr>
              <w:t>)</w:t>
            </w:r>
          </w:p>
        </w:tc>
      </w:tr>
      <w:tr w:rsidR="00CD6FFB" w:rsidRPr="00BD5203" w:rsidTr="0017497F">
        <w:trPr>
          <w:trHeight w:val="340"/>
        </w:trPr>
        <w:tc>
          <w:tcPr>
            <w:tcW w:w="27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D6FFB" w:rsidRPr="00BD5203" w:rsidRDefault="00CD6FFB" w:rsidP="0017497F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 w:rsidRPr="00BD5203">
              <w:rPr>
                <w:sz w:val="24"/>
                <w:szCs w:val="24"/>
              </w:rPr>
              <w:t>Description</w:t>
            </w:r>
          </w:p>
        </w:tc>
        <w:tc>
          <w:tcPr>
            <w:tcW w:w="65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428F" w:rsidRDefault="00C30A66" w:rsidP="004A428F">
            <w:pPr>
              <w:pStyle w:val="Normal1"/>
              <w:spacing w:before="60" w:after="60" w:line="-239" w:lineRule="auto"/>
              <w:rPr>
                <w:rFonts w:ascii="Cambria" w:hAnsi="Cambria" w:cs="Courier New"/>
              </w:rPr>
            </w:pPr>
            <w:r w:rsidRPr="00571966">
              <w:rPr>
                <w:rFonts w:ascii="Cambria" w:hAnsi="Cambria" w:cs="Courier New"/>
              </w:rPr>
              <w:t xml:space="preserve">Its </w:t>
            </w:r>
            <w:r w:rsidR="00220E1D">
              <w:rPr>
                <w:rFonts w:ascii="Cambria" w:hAnsi="Cambria" w:cs="Courier New"/>
              </w:rPr>
              <w:t xml:space="preserve"> </w:t>
            </w:r>
            <w:r w:rsidRPr="00571966">
              <w:rPr>
                <w:rFonts w:ascii="Cambria" w:hAnsi="Cambria" w:cs="Courier New"/>
              </w:rPr>
              <w:t xml:space="preserve">a healthcare Product, where </w:t>
            </w:r>
            <w:r w:rsidR="00220E1D">
              <w:rPr>
                <w:rFonts w:ascii="Cambria" w:hAnsi="Cambria" w:cs="Courier New"/>
              </w:rPr>
              <w:t xml:space="preserve">I </w:t>
            </w:r>
            <w:r w:rsidRPr="00571966">
              <w:rPr>
                <w:rFonts w:ascii="Cambria" w:hAnsi="Cambria" w:cs="Courier New"/>
              </w:rPr>
              <w:t xml:space="preserve"> engaged in </w:t>
            </w:r>
            <w:r w:rsidR="00220E1D">
              <w:rPr>
                <w:rFonts w:ascii="Cambria" w:hAnsi="Cambria" w:cs="Courier New"/>
              </w:rPr>
              <w:t xml:space="preserve">Shop Plan  part. </w:t>
            </w:r>
          </w:p>
          <w:p w:rsidR="006A044B" w:rsidRDefault="004A428F" w:rsidP="004A428F">
            <w:pPr>
              <w:pStyle w:val="Normal1"/>
              <w:spacing w:before="60" w:after="60" w:line="-239" w:lineRule="auto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 xml:space="preserve">Collecting  all the member Information from UI using jquery and show all the Plan. After  selecting a plan save data to database </w:t>
            </w:r>
            <w:r w:rsidR="006A044B">
              <w:rPr>
                <w:rFonts w:ascii="Cambria" w:hAnsi="Cambria" w:cs="Courier New"/>
              </w:rPr>
              <w:t>using</w:t>
            </w:r>
          </w:p>
          <w:p w:rsidR="00CD6FFB" w:rsidRDefault="006A044B" w:rsidP="004A428F">
            <w:pPr>
              <w:pStyle w:val="Normal1"/>
              <w:spacing w:before="60" w:after="60" w:line="-239" w:lineRule="auto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 xml:space="preserve">Stored  Procedure. </w:t>
            </w:r>
          </w:p>
          <w:p w:rsidR="0075792A" w:rsidRPr="00BD5203" w:rsidRDefault="0075792A" w:rsidP="004A428F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</w:p>
        </w:tc>
      </w:tr>
      <w:tr w:rsidR="00CD6FFB" w:rsidRPr="00BD5203" w:rsidTr="0017497F">
        <w:trPr>
          <w:trHeight w:val="360"/>
        </w:trPr>
        <w:tc>
          <w:tcPr>
            <w:tcW w:w="27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D6FFB" w:rsidRPr="00BD5203" w:rsidRDefault="00CD6FFB" w:rsidP="0017497F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 w:rsidRPr="00BD5203">
              <w:rPr>
                <w:sz w:val="24"/>
                <w:szCs w:val="24"/>
              </w:rPr>
              <w:t>Position</w:t>
            </w:r>
          </w:p>
        </w:tc>
        <w:tc>
          <w:tcPr>
            <w:tcW w:w="65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D6FFB" w:rsidRPr="00BD5203" w:rsidRDefault="00CD6FFB" w:rsidP="0017497F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 w:rsidRPr="00BD5203">
              <w:rPr>
                <w:sz w:val="24"/>
                <w:szCs w:val="24"/>
              </w:rPr>
              <w:t>Developer</w:t>
            </w:r>
          </w:p>
        </w:tc>
      </w:tr>
      <w:tr w:rsidR="00CD6FFB" w:rsidRPr="00BD5203" w:rsidTr="0017497F">
        <w:trPr>
          <w:trHeight w:val="340"/>
        </w:trPr>
        <w:tc>
          <w:tcPr>
            <w:tcW w:w="27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D6FFB" w:rsidRPr="00BD5203" w:rsidRDefault="00CD6FFB" w:rsidP="0017497F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 w:rsidRPr="00BD5203">
              <w:rPr>
                <w:sz w:val="24"/>
                <w:szCs w:val="24"/>
              </w:rPr>
              <w:t>Client</w:t>
            </w:r>
          </w:p>
        </w:tc>
        <w:tc>
          <w:tcPr>
            <w:tcW w:w="65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D6FFB" w:rsidRPr="00BD5203" w:rsidRDefault="007032F4" w:rsidP="0017497F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CareFirst </w:t>
            </w:r>
            <w:r w:rsidR="006C5340">
              <w:rPr>
                <w:sz w:val="24"/>
                <w:szCs w:val="24"/>
              </w:rPr>
              <w:t>Health Plan</w:t>
            </w:r>
          </w:p>
        </w:tc>
      </w:tr>
      <w:tr w:rsidR="00CD6FFB" w:rsidRPr="00BD5203" w:rsidTr="0017497F">
        <w:trPr>
          <w:trHeight w:val="340"/>
        </w:trPr>
        <w:tc>
          <w:tcPr>
            <w:tcW w:w="27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D6FFB" w:rsidRPr="00BD5203" w:rsidRDefault="00CD6FFB" w:rsidP="0017497F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 w:rsidRPr="00BD5203">
              <w:rPr>
                <w:sz w:val="24"/>
                <w:szCs w:val="24"/>
              </w:rPr>
              <w:t>Responsibilities</w:t>
            </w:r>
          </w:p>
        </w:tc>
        <w:tc>
          <w:tcPr>
            <w:tcW w:w="65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A545D" w:rsidRDefault="00CD6FFB" w:rsidP="0017497F">
            <w:pPr>
              <w:pStyle w:val="Normal1"/>
              <w:spacing w:before="60" w:after="60" w:line="-239" w:lineRule="auto"/>
              <w:jc w:val="both"/>
              <w:rPr>
                <w:rFonts w:ascii="Cambria" w:hAnsi="Cambria" w:cs="Courier New"/>
              </w:rPr>
            </w:pPr>
            <w:r>
              <w:rPr>
                <w:sz w:val="24"/>
                <w:szCs w:val="24"/>
              </w:rPr>
              <w:t>1.</w:t>
            </w:r>
            <w:r w:rsidR="006A545D" w:rsidRPr="00571966">
              <w:rPr>
                <w:rFonts w:ascii="Cambria" w:hAnsi="Cambria" w:cs="Courier New"/>
              </w:rPr>
              <w:t xml:space="preserve"> Design the UI and give all the required validation.</w:t>
            </w:r>
          </w:p>
          <w:p w:rsidR="00CD6FFB" w:rsidRPr="00D96A46" w:rsidRDefault="00CD6FFB" w:rsidP="0017497F">
            <w:pPr>
              <w:pStyle w:val="Normal1"/>
              <w:spacing w:before="60" w:after="60" w:line="-239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6A545D" w:rsidRPr="00571966">
              <w:rPr>
                <w:rFonts w:ascii="Cambria" w:hAnsi="Cambria" w:cs="Courier New"/>
              </w:rPr>
              <w:t xml:space="preserve"> Establish AJAX calls to get and post data to server.</w:t>
            </w:r>
          </w:p>
          <w:p w:rsidR="00CD6FFB" w:rsidRPr="00D96A46" w:rsidRDefault="00CD6FFB" w:rsidP="0017497F">
            <w:pPr>
              <w:pStyle w:val="Normal1"/>
              <w:spacing w:before="60" w:after="60" w:line="-239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6A545D">
              <w:rPr>
                <w:sz w:val="24"/>
                <w:szCs w:val="24"/>
              </w:rPr>
              <w:t xml:space="preserve">Writing stored procedure and </w:t>
            </w:r>
            <w:r w:rsidR="0068776B">
              <w:rPr>
                <w:sz w:val="24"/>
                <w:szCs w:val="24"/>
              </w:rPr>
              <w:t>retrieve data using Ado.net</w:t>
            </w:r>
            <w:r w:rsidRPr="00D96A46">
              <w:rPr>
                <w:sz w:val="24"/>
                <w:szCs w:val="24"/>
              </w:rPr>
              <w:t>.</w:t>
            </w:r>
          </w:p>
          <w:p w:rsidR="00CD6FFB" w:rsidRPr="00BD5203" w:rsidRDefault="00CD6FFB" w:rsidP="0017497F">
            <w:pPr>
              <w:pStyle w:val="Normal1"/>
              <w:spacing w:before="60" w:after="60" w:line="-239" w:lineRule="auto"/>
              <w:jc w:val="both"/>
              <w:rPr>
                <w:sz w:val="24"/>
                <w:szCs w:val="24"/>
              </w:rPr>
            </w:pPr>
            <w:r w:rsidRPr="00D96A46">
              <w:rPr>
                <w:sz w:val="24"/>
                <w:szCs w:val="24"/>
              </w:rPr>
              <w:t>4.Understand business functionality, business requirements and technical specifications of the applications and maintain project standards ensuring strict adherence to the same</w:t>
            </w:r>
            <w:r w:rsidRPr="00BD5203">
              <w:rPr>
                <w:sz w:val="24"/>
                <w:szCs w:val="24"/>
              </w:rPr>
              <w:br/>
            </w:r>
          </w:p>
        </w:tc>
      </w:tr>
      <w:tr w:rsidR="00CD6FFB" w:rsidRPr="00BD5203" w:rsidTr="0017497F">
        <w:trPr>
          <w:trHeight w:val="340"/>
        </w:trPr>
        <w:tc>
          <w:tcPr>
            <w:tcW w:w="27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D6FFB" w:rsidRPr="00BD5203" w:rsidRDefault="00CD6FFB" w:rsidP="0017497F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 w:rsidRPr="00BD5203">
              <w:rPr>
                <w:sz w:val="24"/>
                <w:szCs w:val="24"/>
              </w:rPr>
              <w:t xml:space="preserve">Software and tools </w:t>
            </w:r>
          </w:p>
        </w:tc>
        <w:tc>
          <w:tcPr>
            <w:tcW w:w="65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D6FFB" w:rsidRPr="00BD5203" w:rsidRDefault="00C5342F" w:rsidP="0017497F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 w:rsidRPr="00010536">
              <w:rPr>
                <w:rFonts w:ascii="Cambria" w:hAnsi="Cambria" w:cs="Courier New"/>
              </w:rPr>
              <w:t>VS-2012,Sql Server-2008,NUNIT,TFS,bugZilla</w:t>
            </w:r>
            <w:r w:rsidRPr="00D96A46">
              <w:rPr>
                <w:sz w:val="24"/>
                <w:szCs w:val="24"/>
              </w:rPr>
              <w:t>.</w:t>
            </w:r>
          </w:p>
        </w:tc>
      </w:tr>
      <w:tr w:rsidR="00CD6FFB" w:rsidRPr="00BD5203" w:rsidTr="0017497F">
        <w:trPr>
          <w:trHeight w:val="340"/>
        </w:trPr>
        <w:tc>
          <w:tcPr>
            <w:tcW w:w="27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D6FFB" w:rsidRPr="00BD5203" w:rsidRDefault="00CD6FFB" w:rsidP="0017497F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 w:rsidRPr="00BD5203">
              <w:rPr>
                <w:sz w:val="24"/>
                <w:szCs w:val="24"/>
              </w:rPr>
              <w:t>Development platform</w:t>
            </w:r>
          </w:p>
        </w:tc>
        <w:tc>
          <w:tcPr>
            <w:tcW w:w="65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D6FFB" w:rsidRPr="00BD5203" w:rsidRDefault="007F2380" w:rsidP="0017497F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</w:t>
            </w:r>
          </w:p>
        </w:tc>
      </w:tr>
      <w:tr w:rsidR="00CD6FFB" w:rsidRPr="00BD5203" w:rsidTr="0017497F">
        <w:trPr>
          <w:trHeight w:val="340"/>
        </w:trPr>
        <w:tc>
          <w:tcPr>
            <w:tcW w:w="27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D6FFB" w:rsidRPr="00BD5203" w:rsidRDefault="00CD6FFB" w:rsidP="0017497F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 w:rsidRPr="00BD5203">
              <w:rPr>
                <w:sz w:val="24"/>
                <w:szCs w:val="24"/>
              </w:rPr>
              <w:t>Language</w:t>
            </w:r>
          </w:p>
        </w:tc>
        <w:tc>
          <w:tcPr>
            <w:tcW w:w="65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D6FFB" w:rsidRPr="00BD5203" w:rsidRDefault="00896860" w:rsidP="0017497F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>
              <w:rPr>
                <w:rFonts w:ascii="Cambria" w:hAnsi="Cambria" w:cs="Courier New"/>
              </w:rPr>
              <w:t>ASP.NET,ASP.NET MVC</w:t>
            </w:r>
            <w:r w:rsidR="00C5342F" w:rsidRPr="00010536">
              <w:rPr>
                <w:rFonts w:ascii="Cambria" w:hAnsi="Cambria" w:cs="Courier New"/>
              </w:rPr>
              <w:t>4</w:t>
            </w:r>
            <w:r>
              <w:rPr>
                <w:rFonts w:ascii="Cambria" w:hAnsi="Cambria" w:cs="Courier New"/>
              </w:rPr>
              <w:t xml:space="preserve"> </w:t>
            </w:r>
            <w:r w:rsidR="00C5342F" w:rsidRPr="00010536">
              <w:rPr>
                <w:rFonts w:ascii="Cambria" w:hAnsi="Cambria" w:cs="Courier New"/>
              </w:rPr>
              <w:t>,ADO.NET,</w:t>
            </w:r>
            <w:r>
              <w:rPr>
                <w:rFonts w:ascii="Cambria" w:hAnsi="Cambria" w:cs="Courier New"/>
              </w:rPr>
              <w:t xml:space="preserve"> </w:t>
            </w:r>
            <w:r w:rsidR="00C5342F" w:rsidRPr="00010536">
              <w:rPr>
                <w:rFonts w:ascii="Cambria" w:hAnsi="Cambria" w:cs="Courier New"/>
              </w:rPr>
              <w:t>JAVASCRIPT,</w:t>
            </w:r>
            <w:r>
              <w:rPr>
                <w:rFonts w:ascii="Cambria" w:hAnsi="Cambria" w:cs="Courier New"/>
              </w:rPr>
              <w:t xml:space="preserve"> </w:t>
            </w:r>
            <w:r w:rsidR="00C5342F" w:rsidRPr="00010536">
              <w:rPr>
                <w:rFonts w:ascii="Cambria" w:hAnsi="Cambria" w:cs="Courier New"/>
              </w:rPr>
              <w:t>JQUERY,</w:t>
            </w:r>
            <w:r>
              <w:rPr>
                <w:rFonts w:ascii="Cambria" w:hAnsi="Cambria" w:cs="Courier New"/>
              </w:rPr>
              <w:t xml:space="preserve"> </w:t>
            </w:r>
            <w:r w:rsidR="00C5342F" w:rsidRPr="00010536">
              <w:rPr>
                <w:rFonts w:ascii="Cambria" w:hAnsi="Cambria" w:cs="Courier New"/>
              </w:rPr>
              <w:t>CSS</w:t>
            </w:r>
          </w:p>
        </w:tc>
      </w:tr>
    </w:tbl>
    <w:p w:rsidR="008A24B2" w:rsidRDefault="008A24B2" w:rsidP="0012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Verdana" w:eastAsia="Times New Roman" w:hAnsi="Verdana" w:cs="Courier New"/>
          <w:b/>
          <w:bCs/>
          <w:color w:val="000000"/>
          <w:sz w:val="24"/>
          <w:szCs w:val="24"/>
          <w:u w:val="single"/>
        </w:rPr>
      </w:pPr>
    </w:p>
    <w:p w:rsidR="007B2C71" w:rsidRDefault="007B2C71" w:rsidP="0012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Verdana" w:eastAsia="Times New Roman" w:hAnsi="Verdana" w:cs="Courier New"/>
          <w:b/>
          <w:bCs/>
          <w:color w:val="000000"/>
          <w:sz w:val="24"/>
          <w:szCs w:val="24"/>
          <w:u w:val="single"/>
        </w:rPr>
      </w:pPr>
    </w:p>
    <w:p w:rsidR="008A24B2" w:rsidRDefault="008A24B2" w:rsidP="0012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Verdana" w:eastAsia="Times New Roman" w:hAnsi="Verdana" w:cs="Courier New"/>
          <w:b/>
          <w:bCs/>
          <w:color w:val="000000"/>
          <w:sz w:val="24"/>
          <w:szCs w:val="24"/>
          <w:u w:val="single"/>
        </w:rPr>
      </w:pPr>
    </w:p>
    <w:p w:rsidR="00A47B19" w:rsidRDefault="00A47B19" w:rsidP="0012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Verdana" w:eastAsia="Times New Roman" w:hAnsi="Verdana" w:cs="Courier New"/>
          <w:b/>
          <w:bCs/>
          <w:color w:val="000000"/>
          <w:sz w:val="24"/>
          <w:szCs w:val="24"/>
          <w:u w:val="single"/>
        </w:rPr>
      </w:pPr>
    </w:p>
    <w:p w:rsidR="004D26D9" w:rsidRDefault="004D26D9" w:rsidP="004D26D9">
      <w:pPr>
        <w:pStyle w:val="Normal1"/>
        <w:rPr>
          <w:b/>
          <w:color w:val="333399"/>
          <w:sz w:val="24"/>
          <w:szCs w:val="24"/>
          <w:u w:val="single"/>
        </w:rPr>
      </w:pPr>
      <w:r>
        <w:rPr>
          <w:b/>
          <w:color w:val="333399"/>
          <w:sz w:val="24"/>
          <w:szCs w:val="24"/>
          <w:u w:val="single"/>
        </w:rPr>
        <w:t>STRENGTHS:</w:t>
      </w:r>
    </w:p>
    <w:p w:rsidR="004D26D9" w:rsidRPr="00C073B3" w:rsidRDefault="004D26D9" w:rsidP="004D26D9">
      <w:pPr>
        <w:pStyle w:val="Normal1"/>
        <w:rPr>
          <w:sz w:val="24"/>
          <w:szCs w:val="24"/>
        </w:rPr>
      </w:pPr>
      <w:r w:rsidRPr="00C073B3">
        <w:rPr>
          <w:sz w:val="24"/>
          <w:szCs w:val="24"/>
        </w:rPr>
        <w:t>•Ability to collaborate with any team.</w:t>
      </w:r>
    </w:p>
    <w:p w:rsidR="004D26D9" w:rsidRPr="00C073B3" w:rsidRDefault="004D26D9" w:rsidP="004D26D9">
      <w:pPr>
        <w:pStyle w:val="Normal1"/>
        <w:rPr>
          <w:sz w:val="24"/>
          <w:szCs w:val="24"/>
        </w:rPr>
      </w:pPr>
      <w:r w:rsidRPr="00C073B3">
        <w:rPr>
          <w:sz w:val="24"/>
          <w:szCs w:val="24"/>
        </w:rPr>
        <w:t>•Flexibility to work on any project that would enhance my knowledge and experience.</w:t>
      </w:r>
    </w:p>
    <w:p w:rsidR="004D26D9" w:rsidRDefault="004D26D9" w:rsidP="004D26D9">
      <w:pPr>
        <w:pStyle w:val="Normal1"/>
        <w:rPr>
          <w:sz w:val="24"/>
          <w:szCs w:val="24"/>
        </w:rPr>
      </w:pPr>
      <w:r w:rsidRPr="00C073B3">
        <w:rPr>
          <w:sz w:val="24"/>
          <w:szCs w:val="24"/>
        </w:rPr>
        <w:t>•Ability to involve in work without seeing time limitations.</w:t>
      </w:r>
    </w:p>
    <w:p w:rsidR="007B2C71" w:rsidRPr="00C073B3" w:rsidRDefault="007B2C71" w:rsidP="004D26D9">
      <w:pPr>
        <w:pStyle w:val="Normal1"/>
        <w:rPr>
          <w:sz w:val="24"/>
          <w:szCs w:val="24"/>
        </w:rPr>
      </w:pPr>
    </w:p>
    <w:p w:rsidR="003C5855" w:rsidRDefault="003C5855" w:rsidP="003C5855">
      <w:pPr>
        <w:pStyle w:val="Normal1"/>
        <w:spacing w:after="0"/>
        <w:rPr>
          <w:b/>
          <w:color w:val="333399"/>
          <w:sz w:val="24"/>
          <w:szCs w:val="24"/>
          <w:u w:val="single"/>
        </w:rPr>
      </w:pPr>
      <w:r>
        <w:rPr>
          <w:b/>
          <w:color w:val="333399"/>
          <w:sz w:val="24"/>
          <w:szCs w:val="24"/>
          <w:u w:val="single"/>
        </w:rPr>
        <w:t>PERSONAL  PROFILE</w:t>
      </w:r>
      <w:r w:rsidRPr="00BD5203">
        <w:rPr>
          <w:b/>
          <w:color w:val="333399"/>
          <w:sz w:val="24"/>
          <w:szCs w:val="24"/>
          <w:u w:val="single"/>
        </w:rPr>
        <w:t>:</w:t>
      </w:r>
    </w:p>
    <w:p w:rsidR="00696A1F" w:rsidRDefault="00696A1F" w:rsidP="00696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Cambria" w:eastAsia="Times New Roman" w:hAnsi="Cambria" w:cs="Courier New"/>
          <w:color w:val="000000"/>
        </w:rPr>
      </w:pPr>
      <w:r w:rsidRPr="00D41D28">
        <w:rPr>
          <w:rFonts w:ascii="Cambria" w:eastAsia="Times New Roman" w:hAnsi="Cambria" w:cs="Courier New"/>
          <w:color w:val="000000"/>
        </w:rPr>
        <w:t>Ambitious and energetic composed under pressure and get along very well with people at all levels.. V</w:t>
      </w:r>
      <w:r w:rsidR="00C6282E">
        <w:rPr>
          <w:rFonts w:ascii="Cambria" w:eastAsia="Times New Roman" w:hAnsi="Cambria" w:cs="Courier New"/>
          <w:color w:val="000000"/>
        </w:rPr>
        <w:t xml:space="preserve">ery organized with professional </w:t>
      </w:r>
      <w:r w:rsidRPr="00D41D28">
        <w:rPr>
          <w:rFonts w:ascii="Cambria" w:eastAsia="Times New Roman" w:hAnsi="Cambria" w:cs="Courier New"/>
          <w:color w:val="000000"/>
        </w:rPr>
        <w:t>approach.</w:t>
      </w:r>
    </w:p>
    <w:p w:rsidR="00E55B25" w:rsidRDefault="00E55B25" w:rsidP="00696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Cambria" w:eastAsia="Times New Roman" w:hAnsi="Cambria" w:cs="Courier New"/>
          <w:color w:val="000000"/>
        </w:rPr>
      </w:pPr>
    </w:p>
    <w:p w:rsidR="00464AC8" w:rsidRPr="00185067" w:rsidRDefault="00865144" w:rsidP="0046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Cambria" w:eastAsia="Times New Roman" w:hAnsi="Cambria" w:cs="Courier New"/>
          <w:color w:val="000000"/>
        </w:rPr>
      </w:pPr>
      <w:r>
        <w:rPr>
          <w:rFonts w:ascii="Cambria" w:eastAsia="Times New Roman" w:hAnsi="Cambria" w:cs="Courier New"/>
          <w:color w:val="000000"/>
        </w:rPr>
        <w:t xml:space="preserve">                                 </w:t>
      </w:r>
      <w:r w:rsidR="00464AC8" w:rsidRPr="00BA6B18">
        <w:rPr>
          <w:rFonts w:ascii="Cambria" w:eastAsia="Times New Roman" w:hAnsi="Cambria"/>
          <w:b/>
          <w:bCs/>
          <w:color w:val="000000"/>
        </w:rPr>
        <w:t>Current</w:t>
      </w:r>
      <w:r w:rsidR="00464AC8" w:rsidRPr="00BA6B18">
        <w:rPr>
          <w:rFonts w:ascii="Cambria" w:eastAsia="Times New Roman" w:hAnsi="Cambria"/>
          <w:b/>
          <w:bCs/>
          <w:color w:val="000000"/>
          <w:u w:val="single"/>
        </w:rPr>
        <w:t xml:space="preserve"> </w:t>
      </w:r>
      <w:r w:rsidR="00464AC8" w:rsidRPr="00BA6B18">
        <w:rPr>
          <w:rFonts w:ascii="Cambria" w:eastAsia="Times New Roman" w:hAnsi="Cambria"/>
          <w:b/>
          <w:bCs/>
          <w:color w:val="000000"/>
        </w:rPr>
        <w:t>Location</w:t>
      </w:r>
      <w:r w:rsidR="00464AC8" w:rsidRPr="00200141">
        <w:rPr>
          <w:rFonts w:ascii="Cambria" w:eastAsia="Times New Roman" w:hAnsi="Cambria"/>
          <w:b/>
          <w:bCs/>
          <w:color w:val="000000"/>
        </w:rPr>
        <w:t xml:space="preserve">  :  </w:t>
      </w:r>
      <w:r w:rsidR="00464AC8" w:rsidRPr="00200141">
        <w:rPr>
          <w:rFonts w:ascii="Cambria" w:eastAsia="Times New Roman" w:hAnsi="Cambria"/>
          <w:color w:val="000000"/>
        </w:rPr>
        <w:t>Bangalore</w:t>
      </w:r>
      <w:r w:rsidR="00464AC8" w:rsidRPr="00BA6B18">
        <w:rPr>
          <w:rFonts w:ascii="Cambria" w:eastAsia="Times New Roman" w:hAnsi="Cambria"/>
          <w:color w:val="000000"/>
        </w:rPr>
        <w:t>, India  </w:t>
      </w:r>
    </w:p>
    <w:p w:rsidR="00464AC8" w:rsidRDefault="00464AC8" w:rsidP="00464AC8">
      <w:pPr>
        <w:pStyle w:val="PlainText"/>
        <w:ind w:left="18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b/>
          <w:sz w:val="22"/>
          <w:szCs w:val="22"/>
        </w:rPr>
        <w:t xml:space="preserve">  </w:t>
      </w:r>
      <w:r w:rsidR="00F632E3">
        <w:rPr>
          <w:rFonts w:ascii="Cambria" w:hAnsi="Cambria" w:cs="Times New Roman"/>
          <w:b/>
          <w:sz w:val="22"/>
          <w:szCs w:val="22"/>
        </w:rPr>
        <w:t xml:space="preserve">                            </w:t>
      </w:r>
      <w:r w:rsidRPr="00200141">
        <w:rPr>
          <w:rFonts w:ascii="Cambria" w:hAnsi="Cambria" w:cs="Times New Roman"/>
          <w:b/>
          <w:sz w:val="22"/>
          <w:szCs w:val="22"/>
        </w:rPr>
        <w:t xml:space="preserve"> Date Of Birth</w:t>
      </w:r>
      <w:r w:rsidR="00E36B42">
        <w:rPr>
          <w:rFonts w:ascii="Cambria" w:hAnsi="Cambria" w:cs="Times New Roman"/>
          <w:sz w:val="22"/>
          <w:szCs w:val="22"/>
        </w:rPr>
        <w:t xml:space="preserve">          </w:t>
      </w:r>
      <w:r w:rsidRPr="00200141">
        <w:rPr>
          <w:rFonts w:ascii="Cambria" w:hAnsi="Cambria" w:cs="Times New Roman"/>
          <w:sz w:val="22"/>
          <w:szCs w:val="22"/>
        </w:rPr>
        <w:t>: 5</w:t>
      </w:r>
      <w:r w:rsidRPr="00200141">
        <w:rPr>
          <w:rFonts w:ascii="Cambria" w:hAnsi="Cambria" w:cs="Times New Roman"/>
          <w:sz w:val="22"/>
          <w:szCs w:val="22"/>
          <w:vertAlign w:val="superscript"/>
        </w:rPr>
        <w:t>th</w:t>
      </w:r>
      <w:r w:rsidRPr="00200141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June 1991</w:t>
      </w:r>
    </w:p>
    <w:p w:rsidR="00E36B42" w:rsidRDefault="00F632E3" w:rsidP="00E36B42">
      <w:pPr>
        <w:pStyle w:val="PlainText"/>
        <w:ind w:left="720" w:hanging="54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                              </w:t>
      </w:r>
      <w:r w:rsidR="00696A1F" w:rsidRPr="00200141">
        <w:rPr>
          <w:rFonts w:ascii="Cambria" w:hAnsi="Cambria" w:cs="Times New Roman"/>
          <w:sz w:val="22"/>
          <w:szCs w:val="22"/>
        </w:rPr>
        <w:t xml:space="preserve"> </w:t>
      </w:r>
      <w:r w:rsidR="00696A1F" w:rsidRPr="00C576A0">
        <w:rPr>
          <w:rFonts w:ascii="Cambria" w:hAnsi="Cambria" w:cs="Times New Roman"/>
          <w:b/>
          <w:sz w:val="22"/>
          <w:szCs w:val="22"/>
        </w:rPr>
        <w:t>Present Address</w:t>
      </w:r>
      <w:r w:rsidR="00696A1F">
        <w:rPr>
          <w:rFonts w:ascii="Cambria" w:hAnsi="Cambria" w:cs="Times New Roman"/>
          <w:sz w:val="22"/>
          <w:szCs w:val="22"/>
        </w:rPr>
        <w:t xml:space="preserve">   </w:t>
      </w:r>
      <w:r w:rsidR="00E36B42">
        <w:rPr>
          <w:rFonts w:ascii="Cambria" w:hAnsi="Cambria" w:cs="Times New Roman"/>
          <w:sz w:val="22"/>
          <w:szCs w:val="22"/>
        </w:rPr>
        <w:t>:</w:t>
      </w:r>
      <w:r w:rsidR="00696A1F">
        <w:rPr>
          <w:rFonts w:ascii="Cambria" w:hAnsi="Cambria" w:cs="Times New Roman"/>
          <w:sz w:val="22"/>
          <w:szCs w:val="22"/>
        </w:rPr>
        <w:t xml:space="preserve"> </w:t>
      </w:r>
      <w:r w:rsidR="00E36B42">
        <w:rPr>
          <w:rFonts w:ascii="Cambria" w:hAnsi="Cambria" w:cs="Times New Roman"/>
          <w:sz w:val="22"/>
          <w:szCs w:val="22"/>
        </w:rPr>
        <w:t>Sairam pg,</w:t>
      </w:r>
      <w:r w:rsidR="00285462">
        <w:rPr>
          <w:rFonts w:ascii="Cambria" w:hAnsi="Cambria" w:cs="Times New Roman"/>
          <w:sz w:val="22"/>
          <w:szCs w:val="22"/>
        </w:rPr>
        <w:t xml:space="preserve"> 56/57 </w:t>
      </w:r>
      <w:r w:rsidR="00E36B42">
        <w:rPr>
          <w:rFonts w:ascii="Cambria" w:hAnsi="Cambria" w:cs="Times New Roman"/>
          <w:sz w:val="22"/>
          <w:szCs w:val="22"/>
        </w:rPr>
        <w:t>,</w:t>
      </w:r>
      <w:r w:rsidR="00285462">
        <w:rPr>
          <w:rFonts w:ascii="Cambria" w:hAnsi="Cambria" w:cs="Times New Roman"/>
          <w:sz w:val="22"/>
          <w:szCs w:val="22"/>
        </w:rPr>
        <w:t xml:space="preserve"> </w:t>
      </w:r>
      <w:r w:rsidR="00E36B42">
        <w:rPr>
          <w:rFonts w:ascii="Cambria" w:hAnsi="Cambria" w:cs="Times New Roman"/>
          <w:sz w:val="22"/>
          <w:szCs w:val="22"/>
        </w:rPr>
        <w:t>BTM 2</w:t>
      </w:r>
      <w:r w:rsidR="00E36B42">
        <w:rPr>
          <w:rFonts w:ascii="Cambria" w:hAnsi="Cambria" w:cs="Times New Roman"/>
          <w:sz w:val="22"/>
          <w:szCs w:val="22"/>
          <w:vertAlign w:val="superscript"/>
        </w:rPr>
        <w:t>ND</w:t>
      </w:r>
      <w:r w:rsidR="00E36B42">
        <w:rPr>
          <w:rFonts w:ascii="Cambria" w:hAnsi="Cambria" w:cs="Times New Roman"/>
          <w:sz w:val="22"/>
          <w:szCs w:val="22"/>
        </w:rPr>
        <w:t xml:space="preserve"> stage ,16</w:t>
      </w:r>
      <w:r w:rsidR="00E36B42">
        <w:rPr>
          <w:rFonts w:ascii="Cambria" w:hAnsi="Cambria" w:cs="Times New Roman"/>
          <w:sz w:val="22"/>
          <w:szCs w:val="22"/>
          <w:vertAlign w:val="superscript"/>
        </w:rPr>
        <w:t>th</w:t>
      </w:r>
      <w:r w:rsidR="00E36B42">
        <w:rPr>
          <w:rFonts w:ascii="Cambria" w:hAnsi="Cambria" w:cs="Times New Roman"/>
          <w:sz w:val="22"/>
          <w:szCs w:val="22"/>
        </w:rPr>
        <w:t xml:space="preserve"> Main,16</w:t>
      </w:r>
      <w:r w:rsidR="00E36B42">
        <w:rPr>
          <w:rFonts w:ascii="Cambria" w:hAnsi="Cambria" w:cs="Times New Roman"/>
          <w:sz w:val="22"/>
          <w:szCs w:val="22"/>
          <w:vertAlign w:val="superscript"/>
        </w:rPr>
        <w:t>th</w:t>
      </w:r>
      <w:r w:rsidR="00E36B42">
        <w:rPr>
          <w:rFonts w:ascii="Cambria" w:hAnsi="Cambria" w:cs="Times New Roman"/>
          <w:sz w:val="22"/>
          <w:szCs w:val="22"/>
        </w:rPr>
        <w:t xml:space="preserve"> </w:t>
      </w:r>
    </w:p>
    <w:p w:rsidR="00E36B42" w:rsidRDefault="00E36B42" w:rsidP="00E36B42">
      <w:pPr>
        <w:pStyle w:val="PlainText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                                                                         Cross,</w:t>
      </w:r>
      <w:r w:rsidR="00285462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Bangalore 560076</w:t>
      </w:r>
    </w:p>
    <w:p w:rsidR="00696A1F" w:rsidRDefault="00696A1F" w:rsidP="00E36B42">
      <w:pPr>
        <w:pStyle w:val="PlainText"/>
        <w:ind w:left="180"/>
        <w:rPr>
          <w:rFonts w:ascii="Cambria" w:hAnsi="Cambria"/>
          <w:color w:val="000000"/>
        </w:rPr>
      </w:pPr>
    </w:p>
    <w:p w:rsidR="00980475" w:rsidRDefault="00980475">
      <w:pPr>
        <w:pStyle w:val="PlainText"/>
        <w:ind w:left="180"/>
        <w:rPr>
          <w:rFonts w:ascii="Cambria" w:hAnsi="Cambria"/>
          <w:color w:val="000000"/>
        </w:rPr>
      </w:pPr>
    </w:p>
    <w:sectPr w:rsidR="00980475" w:rsidSect="001C7FC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5E4" w:rsidRDefault="003555E4" w:rsidP="00EB5ED5">
      <w:pPr>
        <w:spacing w:after="0" w:line="240" w:lineRule="auto"/>
      </w:pPr>
      <w:r>
        <w:separator/>
      </w:r>
    </w:p>
  </w:endnote>
  <w:endnote w:type="continuationSeparator" w:id="0">
    <w:p w:rsidR="003555E4" w:rsidRDefault="003555E4" w:rsidP="00EB5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315720"/>
      <w:docPartObj>
        <w:docPartGallery w:val="Page Numbers (Bottom of Page)"/>
        <w:docPartUnique/>
      </w:docPartObj>
    </w:sdtPr>
    <w:sdtEndPr/>
    <w:sdtContent>
      <w:p w:rsidR="00D333D8" w:rsidRDefault="008632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71E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123A5" w:rsidRDefault="002123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5E4" w:rsidRDefault="003555E4" w:rsidP="00EB5ED5">
      <w:pPr>
        <w:spacing w:after="0" w:line="240" w:lineRule="auto"/>
      </w:pPr>
      <w:r>
        <w:separator/>
      </w:r>
    </w:p>
  </w:footnote>
  <w:footnote w:type="continuationSeparator" w:id="0">
    <w:p w:rsidR="003555E4" w:rsidRDefault="003555E4" w:rsidP="00EB5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093A" w:rsidRDefault="005A093A">
    <w:pPr>
      <w:pStyle w:val="Header"/>
    </w:pPr>
    <w:r>
      <w:rPr>
        <w:noProof/>
        <w:color w:val="1F497D"/>
      </w:rPr>
      <w:drawing>
        <wp:inline distT="0" distB="0" distL="0" distR="0">
          <wp:extent cx="1866900" cy="685800"/>
          <wp:effectExtent l="0" t="0" r="0" b="0"/>
          <wp:docPr id="1" name="Picture 1" descr="cid:image001.jpg@01D2EC2D.E4564C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1.jpg@01D2EC2D.E4564C3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3A6CB90"/>
    <w:lvl w:ilvl="0">
      <w:numFmt w:val="bullet"/>
      <w:lvlText w:val="*"/>
      <w:lvlJc w:val="left"/>
    </w:lvl>
  </w:abstractNum>
  <w:abstractNum w:abstractNumId="1">
    <w:nsid w:val="26177EA6"/>
    <w:multiLevelType w:val="hybridMultilevel"/>
    <w:tmpl w:val="59EE986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A727B9"/>
    <w:multiLevelType w:val="hybridMultilevel"/>
    <w:tmpl w:val="2000137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803D4"/>
    <w:rsid w:val="00006780"/>
    <w:rsid w:val="000105C9"/>
    <w:rsid w:val="00013982"/>
    <w:rsid w:val="00016C66"/>
    <w:rsid w:val="00047E9B"/>
    <w:rsid w:val="000529AA"/>
    <w:rsid w:val="00054A29"/>
    <w:rsid w:val="00062093"/>
    <w:rsid w:val="000A5174"/>
    <w:rsid w:val="000D4FEF"/>
    <w:rsid w:val="000E3DCE"/>
    <w:rsid w:val="000E5705"/>
    <w:rsid w:val="000F329B"/>
    <w:rsid w:val="00101752"/>
    <w:rsid w:val="00102114"/>
    <w:rsid w:val="00117700"/>
    <w:rsid w:val="00120586"/>
    <w:rsid w:val="00123979"/>
    <w:rsid w:val="00130989"/>
    <w:rsid w:val="00132108"/>
    <w:rsid w:val="0013532C"/>
    <w:rsid w:val="001551A8"/>
    <w:rsid w:val="00162248"/>
    <w:rsid w:val="00165EC4"/>
    <w:rsid w:val="00172961"/>
    <w:rsid w:val="00185067"/>
    <w:rsid w:val="001878B4"/>
    <w:rsid w:val="001952FC"/>
    <w:rsid w:val="001954F6"/>
    <w:rsid w:val="001A0FFD"/>
    <w:rsid w:val="001A6055"/>
    <w:rsid w:val="001C7FC7"/>
    <w:rsid w:val="001D0F3A"/>
    <w:rsid w:val="001D2F27"/>
    <w:rsid w:val="001E63B0"/>
    <w:rsid w:val="001F286D"/>
    <w:rsid w:val="00203C2E"/>
    <w:rsid w:val="00207D98"/>
    <w:rsid w:val="00210BE8"/>
    <w:rsid w:val="00211ABD"/>
    <w:rsid w:val="002123A5"/>
    <w:rsid w:val="00220E1D"/>
    <w:rsid w:val="00225C9F"/>
    <w:rsid w:val="0025538F"/>
    <w:rsid w:val="002559BA"/>
    <w:rsid w:val="0025755A"/>
    <w:rsid w:val="00261B6E"/>
    <w:rsid w:val="00262FBF"/>
    <w:rsid w:val="002658CB"/>
    <w:rsid w:val="002824CC"/>
    <w:rsid w:val="00285462"/>
    <w:rsid w:val="002A3AC2"/>
    <w:rsid w:val="002B6D4B"/>
    <w:rsid w:val="002D4591"/>
    <w:rsid w:val="002E633C"/>
    <w:rsid w:val="0030763D"/>
    <w:rsid w:val="003114B0"/>
    <w:rsid w:val="00331C9D"/>
    <w:rsid w:val="00337F04"/>
    <w:rsid w:val="00345D19"/>
    <w:rsid w:val="003555E4"/>
    <w:rsid w:val="00357B02"/>
    <w:rsid w:val="00380AEB"/>
    <w:rsid w:val="00380E5E"/>
    <w:rsid w:val="00397FAA"/>
    <w:rsid w:val="003A2077"/>
    <w:rsid w:val="003A3E3B"/>
    <w:rsid w:val="003A4DAC"/>
    <w:rsid w:val="003C5855"/>
    <w:rsid w:val="003D4D68"/>
    <w:rsid w:val="003E6F51"/>
    <w:rsid w:val="004062AB"/>
    <w:rsid w:val="0040752E"/>
    <w:rsid w:val="00417183"/>
    <w:rsid w:val="00444B84"/>
    <w:rsid w:val="00444F66"/>
    <w:rsid w:val="00446CBB"/>
    <w:rsid w:val="00451983"/>
    <w:rsid w:val="00451A21"/>
    <w:rsid w:val="00454341"/>
    <w:rsid w:val="00464AC8"/>
    <w:rsid w:val="00476172"/>
    <w:rsid w:val="0047774E"/>
    <w:rsid w:val="00477DD1"/>
    <w:rsid w:val="00487681"/>
    <w:rsid w:val="004A428F"/>
    <w:rsid w:val="004A518F"/>
    <w:rsid w:val="004B3473"/>
    <w:rsid w:val="004D26D9"/>
    <w:rsid w:val="004D63F4"/>
    <w:rsid w:val="004E216E"/>
    <w:rsid w:val="004E3F31"/>
    <w:rsid w:val="00507DB9"/>
    <w:rsid w:val="005119BC"/>
    <w:rsid w:val="00513AB5"/>
    <w:rsid w:val="00514679"/>
    <w:rsid w:val="00521D2F"/>
    <w:rsid w:val="005305AB"/>
    <w:rsid w:val="0054193C"/>
    <w:rsid w:val="00553F3A"/>
    <w:rsid w:val="00556FDE"/>
    <w:rsid w:val="005610F2"/>
    <w:rsid w:val="005662E3"/>
    <w:rsid w:val="005A093A"/>
    <w:rsid w:val="005C021F"/>
    <w:rsid w:val="005C2CC7"/>
    <w:rsid w:val="005C4695"/>
    <w:rsid w:val="005D039B"/>
    <w:rsid w:val="005E237F"/>
    <w:rsid w:val="005E4DCF"/>
    <w:rsid w:val="005E525D"/>
    <w:rsid w:val="00634ABD"/>
    <w:rsid w:val="00651FFA"/>
    <w:rsid w:val="0065531B"/>
    <w:rsid w:val="006562F1"/>
    <w:rsid w:val="006611CA"/>
    <w:rsid w:val="00663F0D"/>
    <w:rsid w:val="0066530E"/>
    <w:rsid w:val="00683F9C"/>
    <w:rsid w:val="0068776B"/>
    <w:rsid w:val="006947F8"/>
    <w:rsid w:val="00696A1F"/>
    <w:rsid w:val="006A044B"/>
    <w:rsid w:val="006A04E1"/>
    <w:rsid w:val="006A545D"/>
    <w:rsid w:val="006B0A1D"/>
    <w:rsid w:val="006C5340"/>
    <w:rsid w:val="006D3EE2"/>
    <w:rsid w:val="006D7EA3"/>
    <w:rsid w:val="0070269D"/>
    <w:rsid w:val="007032F4"/>
    <w:rsid w:val="00721D1D"/>
    <w:rsid w:val="00745A11"/>
    <w:rsid w:val="0075792A"/>
    <w:rsid w:val="007A140D"/>
    <w:rsid w:val="007A74AA"/>
    <w:rsid w:val="007A7E12"/>
    <w:rsid w:val="007B2C71"/>
    <w:rsid w:val="007C71ED"/>
    <w:rsid w:val="007D327F"/>
    <w:rsid w:val="007E0013"/>
    <w:rsid w:val="007F02F4"/>
    <w:rsid w:val="007F2380"/>
    <w:rsid w:val="007F6C3F"/>
    <w:rsid w:val="00803A0D"/>
    <w:rsid w:val="008170E2"/>
    <w:rsid w:val="008239D0"/>
    <w:rsid w:val="00831505"/>
    <w:rsid w:val="00831B7B"/>
    <w:rsid w:val="00840380"/>
    <w:rsid w:val="00860810"/>
    <w:rsid w:val="008632F9"/>
    <w:rsid w:val="00865144"/>
    <w:rsid w:val="00877C83"/>
    <w:rsid w:val="00896860"/>
    <w:rsid w:val="008A24B2"/>
    <w:rsid w:val="008A54F3"/>
    <w:rsid w:val="008B0ACB"/>
    <w:rsid w:val="008C1B50"/>
    <w:rsid w:val="008F4485"/>
    <w:rsid w:val="00906CBE"/>
    <w:rsid w:val="0092094E"/>
    <w:rsid w:val="00920A4F"/>
    <w:rsid w:val="00933F23"/>
    <w:rsid w:val="0095114A"/>
    <w:rsid w:val="00966591"/>
    <w:rsid w:val="00980475"/>
    <w:rsid w:val="00997425"/>
    <w:rsid w:val="00997ED1"/>
    <w:rsid w:val="009B4631"/>
    <w:rsid w:val="009C5112"/>
    <w:rsid w:val="009D7A64"/>
    <w:rsid w:val="009F4153"/>
    <w:rsid w:val="00A0394F"/>
    <w:rsid w:val="00A10DC5"/>
    <w:rsid w:val="00A30BC4"/>
    <w:rsid w:val="00A34E55"/>
    <w:rsid w:val="00A47B19"/>
    <w:rsid w:val="00A50ECB"/>
    <w:rsid w:val="00A61BD0"/>
    <w:rsid w:val="00A77E7C"/>
    <w:rsid w:val="00A803D4"/>
    <w:rsid w:val="00AA0DF4"/>
    <w:rsid w:val="00AA5541"/>
    <w:rsid w:val="00AD151B"/>
    <w:rsid w:val="00AD6A83"/>
    <w:rsid w:val="00AF76CC"/>
    <w:rsid w:val="00B02135"/>
    <w:rsid w:val="00B12E0C"/>
    <w:rsid w:val="00B240CB"/>
    <w:rsid w:val="00B34647"/>
    <w:rsid w:val="00B42F4E"/>
    <w:rsid w:val="00B456D3"/>
    <w:rsid w:val="00B71437"/>
    <w:rsid w:val="00B91DD0"/>
    <w:rsid w:val="00BA26A1"/>
    <w:rsid w:val="00BA2FD2"/>
    <w:rsid w:val="00BA64D4"/>
    <w:rsid w:val="00BA752E"/>
    <w:rsid w:val="00BB344A"/>
    <w:rsid w:val="00BB3FFD"/>
    <w:rsid w:val="00BB4AAA"/>
    <w:rsid w:val="00BB4F97"/>
    <w:rsid w:val="00BD1E11"/>
    <w:rsid w:val="00BD2B04"/>
    <w:rsid w:val="00BE3271"/>
    <w:rsid w:val="00C058C0"/>
    <w:rsid w:val="00C20B89"/>
    <w:rsid w:val="00C23C68"/>
    <w:rsid w:val="00C30A66"/>
    <w:rsid w:val="00C35294"/>
    <w:rsid w:val="00C36853"/>
    <w:rsid w:val="00C42EAA"/>
    <w:rsid w:val="00C50D4E"/>
    <w:rsid w:val="00C5342F"/>
    <w:rsid w:val="00C548D5"/>
    <w:rsid w:val="00C6282E"/>
    <w:rsid w:val="00C63E68"/>
    <w:rsid w:val="00C703FE"/>
    <w:rsid w:val="00C76173"/>
    <w:rsid w:val="00C92E2C"/>
    <w:rsid w:val="00CA7ED2"/>
    <w:rsid w:val="00CD6FFB"/>
    <w:rsid w:val="00CF2C2F"/>
    <w:rsid w:val="00D24DCA"/>
    <w:rsid w:val="00D32EAF"/>
    <w:rsid w:val="00D333D8"/>
    <w:rsid w:val="00D62B06"/>
    <w:rsid w:val="00D62FD8"/>
    <w:rsid w:val="00D827A1"/>
    <w:rsid w:val="00D84C6A"/>
    <w:rsid w:val="00D8543F"/>
    <w:rsid w:val="00D870BE"/>
    <w:rsid w:val="00DC26F3"/>
    <w:rsid w:val="00DF1F02"/>
    <w:rsid w:val="00E07D66"/>
    <w:rsid w:val="00E11E71"/>
    <w:rsid w:val="00E173C3"/>
    <w:rsid w:val="00E21828"/>
    <w:rsid w:val="00E240FD"/>
    <w:rsid w:val="00E31383"/>
    <w:rsid w:val="00E33FCD"/>
    <w:rsid w:val="00E36B42"/>
    <w:rsid w:val="00E45916"/>
    <w:rsid w:val="00E47207"/>
    <w:rsid w:val="00E47BDB"/>
    <w:rsid w:val="00E55B25"/>
    <w:rsid w:val="00E61EF2"/>
    <w:rsid w:val="00E7121E"/>
    <w:rsid w:val="00E730AA"/>
    <w:rsid w:val="00E764CD"/>
    <w:rsid w:val="00E76732"/>
    <w:rsid w:val="00E76E75"/>
    <w:rsid w:val="00E84BD0"/>
    <w:rsid w:val="00EB0A36"/>
    <w:rsid w:val="00EB5ED5"/>
    <w:rsid w:val="00ED0471"/>
    <w:rsid w:val="00EE7036"/>
    <w:rsid w:val="00F22F13"/>
    <w:rsid w:val="00F60332"/>
    <w:rsid w:val="00F632E3"/>
    <w:rsid w:val="00F919B2"/>
    <w:rsid w:val="00F968C4"/>
    <w:rsid w:val="00FB328F"/>
    <w:rsid w:val="00FB383E"/>
    <w:rsid w:val="00FC2410"/>
    <w:rsid w:val="00FC6216"/>
    <w:rsid w:val="00FF0F14"/>
    <w:rsid w:val="00FF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91CBAD-1C21-46CF-A350-F191380E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696A1F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96A1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151B"/>
    <w:pPr>
      <w:ind w:left="720"/>
      <w:contextualSpacing/>
    </w:pPr>
  </w:style>
  <w:style w:type="character" w:customStyle="1" w:styleId="skypepnhcontainer">
    <w:name w:val="skype_pnh_container"/>
    <w:basedOn w:val="DefaultParagraphFont"/>
    <w:rsid w:val="006A04E1"/>
  </w:style>
  <w:style w:type="paragraph" w:styleId="Header">
    <w:name w:val="header"/>
    <w:basedOn w:val="Normal"/>
    <w:link w:val="HeaderChar"/>
    <w:uiPriority w:val="99"/>
    <w:unhideWhenUsed/>
    <w:rsid w:val="00AA5541"/>
    <w:pPr>
      <w:tabs>
        <w:tab w:val="center" w:pos="4680"/>
        <w:tab w:val="right" w:pos="9360"/>
      </w:tabs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AA554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B5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ED5"/>
  </w:style>
  <w:style w:type="character" w:customStyle="1" w:styleId="apple-converted-space">
    <w:name w:val="apple-converted-space"/>
    <w:basedOn w:val="DefaultParagraphFont"/>
    <w:rsid w:val="00CF2C2F"/>
  </w:style>
  <w:style w:type="paragraph" w:customStyle="1" w:styleId="Normal1">
    <w:name w:val="Normal1"/>
    <w:rsid w:val="00AA0DF4"/>
    <w:rPr>
      <w:rFonts w:ascii="Times New Roman" w:eastAsia="Times New Roman" w:hAnsi="Times New Roman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3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2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2.jpg@01D35E03.1E34405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C0D70-2A13-48D5-BF25-FDCA41770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4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Raghavender k</cp:lastModifiedBy>
  <cp:revision>165</cp:revision>
  <dcterms:created xsi:type="dcterms:W3CDTF">2015-07-22T16:22:00Z</dcterms:created>
  <dcterms:modified xsi:type="dcterms:W3CDTF">2017-11-15T07:37:00Z</dcterms:modified>
</cp:coreProperties>
</file>