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569" w:rsidRPr="00DB7569" w:rsidRDefault="00DB7569" w:rsidP="00DB7569">
      <w:pPr>
        <w:pStyle w:val="NoSpacing"/>
        <w:ind w:left="360"/>
        <w:rPr>
          <w:sz w:val="48"/>
          <w:szCs w:val="48"/>
        </w:rPr>
      </w:pPr>
      <w:r w:rsidRPr="00DB7569">
        <w:rPr>
          <w:sz w:val="48"/>
          <w:szCs w:val="48"/>
        </w:rPr>
        <w:t>Home Work 5   Deepak Sharma</w:t>
      </w:r>
    </w:p>
    <w:p w:rsidR="00DB7569" w:rsidRDefault="00DB7569" w:rsidP="00DB7569">
      <w:pPr>
        <w:pStyle w:val="NoSpacing"/>
        <w:ind w:left="360"/>
      </w:pPr>
    </w:p>
    <w:p w:rsidR="00C66099" w:rsidRPr="00D110DE" w:rsidRDefault="00C66099" w:rsidP="00DB7569">
      <w:pPr>
        <w:pStyle w:val="NoSpacing"/>
        <w:ind w:left="360"/>
        <w:rPr>
          <w:color w:val="0070C0"/>
        </w:rPr>
      </w:pPr>
      <w:r w:rsidRPr="00D110DE">
        <w:rPr>
          <w:color w:val="0070C0"/>
        </w:rPr>
        <w:t xml:space="preserve">Estimate how long it will take to complete this assignment (1/2 </w:t>
      </w:r>
      <w:proofErr w:type="spellStart"/>
      <w:r w:rsidRPr="00D110DE">
        <w:rPr>
          <w:color w:val="0070C0"/>
        </w:rPr>
        <w:t>pt</w:t>
      </w:r>
      <w:proofErr w:type="spellEnd"/>
      <w:r w:rsidRPr="00D110DE">
        <w:rPr>
          <w:color w:val="0070C0"/>
        </w:rPr>
        <w:t>)</w:t>
      </w:r>
    </w:p>
    <w:p w:rsidR="00C66099" w:rsidRDefault="00C66099" w:rsidP="00DB7569">
      <w:pPr>
        <w:pStyle w:val="NoSpacing"/>
        <w:ind w:left="360"/>
      </w:pPr>
      <w:r>
        <w:t>7 Hours (Code Writing 2 Hours, Observation and reporting 5 hours)</w:t>
      </w:r>
    </w:p>
    <w:p w:rsidR="00C66099" w:rsidRDefault="00C66099" w:rsidP="00DB7569">
      <w:pPr>
        <w:pStyle w:val="NoSpacing"/>
        <w:ind w:left="360"/>
      </w:pPr>
    </w:p>
    <w:p w:rsidR="00DB7569" w:rsidRPr="00DB7569" w:rsidRDefault="00DB7569" w:rsidP="00DB7569">
      <w:pPr>
        <w:pStyle w:val="NoSpacing"/>
        <w:ind w:left="360"/>
        <w:rPr>
          <w:b/>
        </w:rPr>
      </w:pPr>
      <w:r w:rsidRPr="00DB7569">
        <w:rPr>
          <w:b/>
        </w:rPr>
        <w:t>Question 6</w:t>
      </w:r>
    </w:p>
    <w:p w:rsidR="00DB7569" w:rsidRDefault="00DB7569" w:rsidP="00DB7569">
      <w:pPr>
        <w:pStyle w:val="NoSpacing"/>
        <w:ind w:left="360"/>
      </w:pPr>
    </w:p>
    <w:p w:rsidR="00083ACF" w:rsidRPr="00D110DE" w:rsidRDefault="00083ACF" w:rsidP="00C66099">
      <w:pPr>
        <w:pStyle w:val="NoSpacing"/>
        <w:numPr>
          <w:ilvl w:val="0"/>
          <w:numId w:val="5"/>
        </w:numPr>
        <w:rPr>
          <w:color w:val="0070C0"/>
        </w:rPr>
      </w:pPr>
      <w:r w:rsidRPr="00D110DE">
        <w:rPr>
          <w:color w:val="0070C0"/>
        </w:rPr>
        <w:t xml:space="preserve">What do you think about these angles? Do you notice anything in particular? </w:t>
      </w:r>
    </w:p>
    <w:p w:rsidR="00AB571B" w:rsidRDefault="00AB571B" w:rsidP="00D110DE">
      <w:pPr>
        <w:pStyle w:val="NoSpacing"/>
        <w:ind w:left="720"/>
      </w:pPr>
      <w:r>
        <w:t>Maximum number of angles are with value 0 45 and 90</w:t>
      </w:r>
      <w:r w:rsidR="00D110DE">
        <w:t xml:space="preserve"> degree respectively</w:t>
      </w:r>
      <w:r>
        <w:t xml:space="preserve">, these angles has been generated </w:t>
      </w:r>
      <w:r w:rsidR="00D110DE">
        <w:t>o</w:t>
      </w:r>
      <w:r>
        <w:t xml:space="preserve">n the first row, fist col and diagonal of the angle matrix. </w:t>
      </w:r>
    </w:p>
    <w:p w:rsidR="00D27B00" w:rsidRDefault="00AB571B" w:rsidP="00D27B00">
      <w:pPr>
        <w:pStyle w:val="NoSpacing"/>
      </w:pPr>
      <w:r>
        <w:tab/>
      </w:r>
      <w:r>
        <w:tab/>
      </w:r>
    </w:p>
    <w:p w:rsidR="00083ACF" w:rsidRPr="00D110DE" w:rsidRDefault="00D110DE" w:rsidP="00D110DE">
      <w:pPr>
        <w:pStyle w:val="NoSpacing"/>
        <w:rPr>
          <w:color w:val="0070C0"/>
        </w:rPr>
      </w:pPr>
      <w:r>
        <w:rPr>
          <w:color w:val="0070C0"/>
        </w:rPr>
        <w:t xml:space="preserve">       </w:t>
      </w:r>
      <w:r w:rsidR="00083ACF" w:rsidRPr="00D110DE">
        <w:rPr>
          <w:color w:val="0070C0"/>
        </w:rPr>
        <w:t xml:space="preserve">b. Are all angles equally represented? Is the distribution uniform? </w:t>
      </w:r>
    </w:p>
    <w:p w:rsidR="00D27B00" w:rsidRDefault="00D27B00" w:rsidP="00D27B00">
      <w:pPr>
        <w:pStyle w:val="NoSpacing"/>
        <w:ind w:firstLine="720"/>
      </w:pPr>
      <w:r>
        <w:t>No, Distribution of angles is:</w:t>
      </w:r>
    </w:p>
    <w:p w:rsidR="00D27B00" w:rsidRDefault="00D27B00" w:rsidP="00D27B00">
      <w:pPr>
        <w:pStyle w:val="NoSpacing"/>
        <w:ind w:firstLine="720"/>
      </w:pPr>
      <w:r>
        <w:rPr>
          <w:noProof/>
          <w:lang w:eastAsia="en-IN"/>
        </w:rPr>
        <w:drawing>
          <wp:inline distT="0" distB="0" distL="0" distR="0">
            <wp:extent cx="4029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714625"/>
                    </a:xfrm>
                    <a:prstGeom prst="rect">
                      <a:avLst/>
                    </a:prstGeom>
                    <a:noFill/>
                    <a:ln>
                      <a:noFill/>
                    </a:ln>
                  </pic:spPr>
                </pic:pic>
              </a:graphicData>
            </a:graphic>
          </wp:inline>
        </w:drawing>
      </w:r>
    </w:p>
    <w:p w:rsidR="00D27B00" w:rsidRDefault="00D27B00" w:rsidP="00D27B00">
      <w:pPr>
        <w:pStyle w:val="NoSpacing"/>
      </w:pPr>
    </w:p>
    <w:p w:rsidR="00083ACF" w:rsidRPr="00D110DE" w:rsidRDefault="00083ACF" w:rsidP="00D27B00">
      <w:pPr>
        <w:pStyle w:val="NoSpacing"/>
        <w:rPr>
          <w:color w:val="0070C0"/>
        </w:rPr>
      </w:pPr>
      <w:r w:rsidRPr="00D110DE">
        <w:rPr>
          <w:color w:val="0070C0"/>
        </w:rPr>
        <w:t xml:space="preserve">c. What is the smallest or largest angle from this method? </w:t>
      </w:r>
    </w:p>
    <w:p w:rsidR="00D27B00" w:rsidRDefault="00D27B00" w:rsidP="00D27B00">
      <w:pPr>
        <w:pStyle w:val="NoSpacing"/>
      </w:pPr>
      <w:r>
        <w:tab/>
        <w:t xml:space="preserve">Smallest </w:t>
      </w:r>
      <w:r w:rsidR="00F6133A">
        <w:t xml:space="preserve">0, </w:t>
      </w:r>
      <w:r>
        <w:t>Largest 90</w:t>
      </w:r>
    </w:p>
    <w:p w:rsidR="00D27B00" w:rsidRDefault="00D27B00" w:rsidP="00D27B00">
      <w:pPr>
        <w:pStyle w:val="NoSpacing"/>
      </w:pPr>
    </w:p>
    <w:p w:rsidR="00083ACF" w:rsidRPr="00D110DE" w:rsidRDefault="00083ACF" w:rsidP="00D27B00">
      <w:pPr>
        <w:pStyle w:val="NoSpacing"/>
        <w:rPr>
          <w:color w:val="0070C0"/>
        </w:rPr>
      </w:pPr>
      <w:r w:rsidRPr="00D110DE">
        <w:rPr>
          <w:color w:val="0070C0"/>
        </w:rPr>
        <w:t xml:space="preserve">d. Are there gaps? Where are the largest gaps? </w:t>
      </w:r>
    </w:p>
    <w:p w:rsidR="00D27B00" w:rsidRDefault="00D27B00" w:rsidP="00D27B00">
      <w:pPr>
        <w:pStyle w:val="NoSpacing"/>
      </w:pPr>
      <w:r>
        <w:tab/>
        <w:t xml:space="preserve">Yes, For </w:t>
      </w:r>
      <w:proofErr w:type="gramStart"/>
      <w:r>
        <w:t xml:space="preserve">angle </w:t>
      </w:r>
      <w:r w:rsidRPr="00D27B00">
        <w:t xml:space="preserve"> 83.6598</w:t>
      </w:r>
      <w:proofErr w:type="gramEnd"/>
      <w:r>
        <w:t xml:space="preserve"> and 90 the difference is</w:t>
      </w:r>
      <w:r w:rsidR="00F6133A">
        <w:t xml:space="preserve"> max (</w:t>
      </w:r>
      <w:r w:rsidRPr="00D27B00">
        <w:t>6.3402</w:t>
      </w:r>
      <w:r w:rsidR="00F6133A">
        <w:t>)</w:t>
      </w:r>
    </w:p>
    <w:p w:rsidR="00D27B00" w:rsidRDefault="00D27B00" w:rsidP="00D27B00">
      <w:pPr>
        <w:pStyle w:val="NoSpacing"/>
      </w:pPr>
    </w:p>
    <w:p w:rsidR="00083ACF" w:rsidRPr="00D110DE" w:rsidRDefault="00083ACF" w:rsidP="00D27B00">
      <w:pPr>
        <w:pStyle w:val="NoSpacing"/>
        <w:rPr>
          <w:color w:val="0070C0"/>
        </w:rPr>
      </w:pPr>
      <w:r w:rsidRPr="00D110DE">
        <w:rPr>
          <w:color w:val="0070C0"/>
        </w:rPr>
        <w:t xml:space="preserve">e. Of the 100 possible angles, how many actually occur? What is </w:t>
      </w:r>
      <w:proofErr w:type="gramStart"/>
      <w:r w:rsidRPr="00D110DE">
        <w:rPr>
          <w:color w:val="0070C0"/>
        </w:rPr>
        <w:t>length(</w:t>
      </w:r>
      <w:proofErr w:type="gramEnd"/>
      <w:r w:rsidRPr="00D110DE">
        <w:rPr>
          <w:color w:val="0070C0"/>
        </w:rPr>
        <w:t xml:space="preserve"> </w:t>
      </w:r>
      <w:proofErr w:type="spellStart"/>
      <w:r w:rsidRPr="00D110DE">
        <w:rPr>
          <w:color w:val="0070C0"/>
        </w:rPr>
        <w:t>uniq_angles</w:t>
      </w:r>
      <w:proofErr w:type="spellEnd"/>
      <w:r w:rsidRPr="00D110DE">
        <w:rPr>
          <w:color w:val="0070C0"/>
        </w:rPr>
        <w:t xml:space="preserve"> )? </w:t>
      </w:r>
    </w:p>
    <w:p w:rsidR="00D27B00" w:rsidRDefault="00D27B00" w:rsidP="00D27B00">
      <w:pPr>
        <w:pStyle w:val="NoSpacing"/>
      </w:pPr>
      <w:r>
        <w:tab/>
        <w:t xml:space="preserve">57 different angle has occurred, Length of </w:t>
      </w:r>
      <w:proofErr w:type="spellStart"/>
      <w:r>
        <w:t>uniq_angles</w:t>
      </w:r>
      <w:proofErr w:type="spellEnd"/>
      <w:r>
        <w:t xml:space="preserve"> vector is 57</w:t>
      </w:r>
    </w:p>
    <w:p w:rsidR="00D27B00" w:rsidRDefault="00D27B00" w:rsidP="00D27B00">
      <w:pPr>
        <w:pStyle w:val="NoSpacing"/>
      </w:pPr>
    </w:p>
    <w:p w:rsidR="00083ACF" w:rsidRPr="00D110DE" w:rsidRDefault="00083ACF" w:rsidP="00D27B00">
      <w:pPr>
        <w:pStyle w:val="NoSpacing"/>
        <w:rPr>
          <w:color w:val="0070C0"/>
        </w:rPr>
      </w:pPr>
      <w:r w:rsidRPr="00D110DE">
        <w:rPr>
          <w:color w:val="0070C0"/>
        </w:rPr>
        <w:t>f.</w:t>
      </w:r>
      <w:r w:rsidR="00D27B00" w:rsidRPr="00D110DE">
        <w:rPr>
          <w:color w:val="0070C0"/>
        </w:rPr>
        <w:t xml:space="preserve"> Write up what you learned here.</w:t>
      </w:r>
    </w:p>
    <w:p w:rsidR="00056174" w:rsidRDefault="00056174" w:rsidP="00D27B00">
      <w:pPr>
        <w:pStyle w:val="NoSpacing"/>
      </w:pPr>
    </w:p>
    <w:p w:rsidR="00D27B00" w:rsidRDefault="00D27B00" w:rsidP="00D27B00">
      <w:pPr>
        <w:pStyle w:val="NoSpacing"/>
      </w:pPr>
      <w:r>
        <w:t>I have learned about working of mash Grid function</w:t>
      </w:r>
      <w:r w:rsidR="00F5443E">
        <w:t xml:space="preserve"> in </w:t>
      </w:r>
      <w:proofErr w:type="spellStart"/>
      <w:r w:rsidR="00F5443E">
        <w:t>matlab</w:t>
      </w:r>
      <w:proofErr w:type="spellEnd"/>
      <w:r>
        <w:t>:</w:t>
      </w:r>
    </w:p>
    <w:p w:rsidR="00AB571B" w:rsidRPr="00AB571B" w:rsidRDefault="00AB571B" w:rsidP="00AB571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Pr="00AB571B">
        <w:rPr>
          <w:rFonts w:ascii="Courier New" w:hAnsi="Courier New" w:cs="Courier New"/>
          <w:color w:val="228B22"/>
          <w:sz w:val="20"/>
          <w:szCs w:val="20"/>
        </w:rPr>
        <w:t>M and N are two vectors here</w:t>
      </w:r>
    </w:p>
    <w:p w:rsidR="00056174" w:rsidRDefault="00056174" w:rsidP="0005617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M = [0:L1] N</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0:L2]</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 B]=</w:t>
      </w:r>
      <w:proofErr w:type="spellStart"/>
      <w:proofErr w:type="gramStart"/>
      <w:r>
        <w:rPr>
          <w:rFonts w:ascii="Courier New" w:hAnsi="Courier New" w:cs="Courier New"/>
          <w:color w:val="228B22"/>
          <w:sz w:val="20"/>
          <w:szCs w:val="20"/>
        </w:rPr>
        <w:t>MashGrid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M,N):</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Provides two </w:t>
      </w:r>
      <w:proofErr w:type="spellStart"/>
      <w:r>
        <w:rPr>
          <w:rFonts w:ascii="Courier New" w:hAnsi="Courier New" w:cs="Courier New"/>
          <w:color w:val="228B22"/>
          <w:sz w:val="20"/>
          <w:szCs w:val="20"/>
        </w:rPr>
        <w:t>matrixis</w:t>
      </w:r>
      <w:proofErr w:type="spellEnd"/>
      <w:r>
        <w:rPr>
          <w:rFonts w:ascii="Courier New" w:hAnsi="Courier New" w:cs="Courier New"/>
          <w:color w:val="228B22"/>
          <w:sz w:val="20"/>
          <w:szCs w:val="20"/>
        </w:rPr>
        <w:t xml:space="preserve"> A and B or size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N)*size(M)</w:t>
      </w:r>
    </w:p>
    <w:p w:rsidR="00056174" w:rsidRDefault="00056174" w:rsidP="0005617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sidR="00AB571B">
        <w:rPr>
          <w:rFonts w:ascii="Courier New" w:hAnsi="Courier New" w:cs="Courier New"/>
          <w:color w:val="228B22"/>
          <w:sz w:val="20"/>
          <w:szCs w:val="20"/>
        </w:rPr>
        <w:t>W</w:t>
      </w:r>
      <w:r>
        <w:rPr>
          <w:rFonts w:ascii="Courier New" w:hAnsi="Courier New" w:cs="Courier New"/>
          <w:color w:val="228B22"/>
          <w:sz w:val="20"/>
          <w:szCs w:val="20"/>
        </w:rPr>
        <w:t xml:space="preserve">here A </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A;A;A;A..</w:t>
      </w:r>
      <w:proofErr w:type="gramStart"/>
      <w:r>
        <w:rPr>
          <w:rFonts w:ascii="Courier New" w:hAnsi="Courier New" w:cs="Courier New"/>
          <w:color w:val="228B22"/>
          <w:sz w:val="20"/>
          <w:szCs w:val="20"/>
        </w:rPr>
        <w:t>size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N)] and B =[B' B' B' ...size(M)]</w:t>
      </w:r>
    </w:p>
    <w:p w:rsidR="00056174" w:rsidRDefault="00056174" w:rsidP="00056174">
      <w:pPr>
        <w:autoSpaceDE w:val="0"/>
        <w:autoSpaceDN w:val="0"/>
        <w:adjustRightInd w:val="0"/>
        <w:spacing w:after="0" w:line="240" w:lineRule="auto"/>
        <w:rPr>
          <w:rFonts w:ascii="Courier New" w:hAnsi="Courier New" w:cs="Courier New"/>
          <w:sz w:val="24"/>
          <w:szCs w:val="24"/>
        </w:rPr>
      </w:pPr>
    </w:p>
    <w:p w:rsidR="00056174" w:rsidRDefault="00056174" w:rsidP="00F54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Hence A =</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0  1</w:t>
      </w:r>
      <w:proofErr w:type="gramEnd"/>
      <w:r>
        <w:rPr>
          <w:rFonts w:ascii="Courier New" w:hAnsi="Courier New" w:cs="Courier New"/>
          <w:color w:val="228B22"/>
          <w:sz w:val="20"/>
          <w:szCs w:val="20"/>
        </w:rPr>
        <w:t xml:space="preserve">   2   .   .  . L1</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0  1</w:t>
      </w:r>
      <w:proofErr w:type="gramEnd"/>
      <w:r>
        <w:rPr>
          <w:rFonts w:ascii="Courier New" w:hAnsi="Courier New" w:cs="Courier New"/>
          <w:color w:val="228B22"/>
          <w:sz w:val="20"/>
          <w:szCs w:val="20"/>
        </w:rPr>
        <w:t xml:space="preserve">   2   .   .  . L1</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0  1</w:t>
      </w:r>
      <w:proofErr w:type="gramEnd"/>
      <w:r>
        <w:rPr>
          <w:rFonts w:ascii="Courier New" w:hAnsi="Courier New" w:cs="Courier New"/>
          <w:color w:val="228B22"/>
          <w:sz w:val="20"/>
          <w:szCs w:val="20"/>
        </w:rPr>
        <w:t xml:space="preserve">   2   .   .  . L1</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   .   .   .  . .</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 xml:space="preserve">M) Rows </w:t>
      </w:r>
    </w:p>
    <w:p w:rsidR="00056174" w:rsidRDefault="00056174" w:rsidP="000561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Hence B =</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0 0 . . .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N)Cols</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1 1 . . .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N)Cols</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2 2 . . .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N)Cols</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 . .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N)Cols</w:t>
      </w:r>
    </w:p>
    <w:p w:rsidR="00056174" w:rsidRDefault="00056174" w:rsidP="000561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L2 </w:t>
      </w:r>
      <w:proofErr w:type="spellStart"/>
      <w:proofErr w:type="gramStart"/>
      <w:r>
        <w:rPr>
          <w:rFonts w:ascii="Courier New" w:hAnsi="Courier New" w:cs="Courier New"/>
          <w:color w:val="228B22"/>
          <w:sz w:val="20"/>
          <w:szCs w:val="20"/>
        </w:rPr>
        <w:t>L2</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N)Cols</w:t>
      </w:r>
    </w:p>
    <w:p w:rsidR="00D27B00" w:rsidRDefault="00D27B00" w:rsidP="00D27B00">
      <w:pPr>
        <w:pStyle w:val="NoSpacing"/>
      </w:pPr>
    </w:p>
    <w:p w:rsidR="00D27B00" w:rsidRDefault="00D27B00" w:rsidP="00D27B00">
      <w:pPr>
        <w:pStyle w:val="NoSpacing"/>
      </w:pPr>
      <w:r>
        <w:tab/>
      </w:r>
    </w:p>
    <w:p w:rsidR="00083ACF" w:rsidRDefault="00DB7569" w:rsidP="00D27B00">
      <w:pPr>
        <w:pStyle w:val="NoSpacing"/>
      </w:pPr>
      <w:r>
        <w:t>Question 7</w:t>
      </w:r>
      <w:r w:rsidR="00083ACF">
        <w:t xml:space="preserve"> </w:t>
      </w:r>
    </w:p>
    <w:p w:rsidR="002C2A80" w:rsidRDefault="00EA421F" w:rsidP="00D27B00">
      <w:pPr>
        <w:pStyle w:val="NoSpacing"/>
        <w:rPr>
          <w:sz w:val="32"/>
          <w:szCs w:val="32"/>
        </w:rPr>
      </w:pPr>
      <w:r w:rsidRPr="00EA421F">
        <w:rPr>
          <w:sz w:val="32"/>
          <w:szCs w:val="32"/>
        </w:rPr>
        <w:t>A Part</w:t>
      </w:r>
    </w:p>
    <w:p w:rsidR="00EA421F" w:rsidRPr="00EA421F" w:rsidRDefault="00EA421F" w:rsidP="00D27B00">
      <w:pPr>
        <w:pStyle w:val="NoSpacing"/>
        <w:rPr>
          <w:sz w:val="32"/>
          <w:szCs w:val="32"/>
        </w:rPr>
      </w:pPr>
    </w:p>
    <w:p w:rsidR="00083ACF" w:rsidRPr="00D110DE" w:rsidRDefault="00083ACF" w:rsidP="00D27B00">
      <w:pPr>
        <w:pStyle w:val="NoSpacing"/>
        <w:rPr>
          <w:b/>
          <w:color w:val="0070C0"/>
        </w:rPr>
      </w:pPr>
      <w:r w:rsidRPr="00D110DE">
        <w:rPr>
          <w:b/>
          <w:color w:val="0070C0"/>
        </w:rPr>
        <w:t>Which i</w:t>
      </w:r>
      <w:r w:rsidR="00F5443E" w:rsidRPr="00D110DE">
        <w:rPr>
          <w:b/>
          <w:color w:val="0070C0"/>
        </w:rPr>
        <w:t xml:space="preserve">mage looks the worst with this </w:t>
      </w:r>
      <w:proofErr w:type="spellStart"/>
      <w:r w:rsidR="00F5443E" w:rsidRPr="00D110DE">
        <w:rPr>
          <w:b/>
          <w:color w:val="0070C0"/>
        </w:rPr>
        <w:t>c</w:t>
      </w:r>
      <w:r w:rsidRPr="00D110DE">
        <w:rPr>
          <w:b/>
          <w:color w:val="0070C0"/>
        </w:rPr>
        <w:t>olormap</w:t>
      </w:r>
      <w:proofErr w:type="spellEnd"/>
      <w:r w:rsidRPr="00D110DE">
        <w:rPr>
          <w:b/>
          <w:color w:val="0070C0"/>
        </w:rPr>
        <w:t xml:space="preserve">? </w:t>
      </w:r>
    </w:p>
    <w:p w:rsidR="008C1CAB" w:rsidRDefault="008C1CAB" w:rsidP="008C1C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TBK_BRICKS.JPG</w:t>
      </w:r>
    </w:p>
    <w:p w:rsidR="00505B66" w:rsidRDefault="00505B66" w:rsidP="00D27B00">
      <w:pPr>
        <w:pStyle w:val="NoSpacing"/>
        <w:rPr>
          <w:noProof/>
          <w:lang w:eastAsia="en-IN"/>
        </w:rPr>
      </w:pPr>
    </w:p>
    <w:p w:rsidR="008C1CAB" w:rsidRDefault="00505B66" w:rsidP="00D27B00">
      <w:pPr>
        <w:pStyle w:val="NoSpacing"/>
      </w:pPr>
      <w:r>
        <w:rPr>
          <w:noProof/>
          <w:lang w:eastAsia="en-IN"/>
        </w:rPr>
        <w:drawing>
          <wp:inline distT="0" distB="0" distL="0" distR="0">
            <wp:extent cx="24003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809750"/>
                    </a:xfrm>
                    <a:prstGeom prst="rect">
                      <a:avLst/>
                    </a:prstGeom>
                    <a:noFill/>
                    <a:ln>
                      <a:noFill/>
                    </a:ln>
                  </pic:spPr>
                </pic:pic>
              </a:graphicData>
            </a:graphic>
          </wp:inline>
        </w:drawing>
      </w:r>
    </w:p>
    <w:p w:rsidR="00505B66" w:rsidRDefault="00505B66" w:rsidP="00D27B00">
      <w:pPr>
        <w:pStyle w:val="NoSpacing"/>
        <w:rPr>
          <w:b/>
        </w:rPr>
      </w:pPr>
    </w:p>
    <w:p w:rsidR="00083ACF" w:rsidRPr="00D110DE" w:rsidRDefault="00083ACF" w:rsidP="00D27B00">
      <w:pPr>
        <w:pStyle w:val="NoSpacing"/>
        <w:rPr>
          <w:b/>
          <w:color w:val="0070C0"/>
        </w:rPr>
      </w:pPr>
      <w:r w:rsidRPr="00D110DE">
        <w:rPr>
          <w:b/>
          <w:color w:val="0070C0"/>
        </w:rPr>
        <w:t xml:space="preserve">How good are the flesh tones of faces? </w:t>
      </w:r>
    </w:p>
    <w:p w:rsidR="004E6EB7" w:rsidRPr="004E6EB7" w:rsidRDefault="004E6EB7" w:rsidP="00D27B00">
      <w:pPr>
        <w:pStyle w:val="NoSpacing"/>
      </w:pPr>
      <w:r>
        <w:t xml:space="preserve">In general the </w:t>
      </w:r>
      <w:proofErr w:type="spellStart"/>
      <w:r>
        <w:t>color</w:t>
      </w:r>
      <w:proofErr w:type="spellEnd"/>
      <w:r>
        <w:t xml:space="preserve"> tone of the face remain </w:t>
      </w:r>
      <w:proofErr w:type="gramStart"/>
      <w:r>
        <w:t>consistent</w:t>
      </w:r>
      <w:r w:rsidR="00D110DE">
        <w:t>(</w:t>
      </w:r>
      <w:proofErr w:type="gramEnd"/>
      <w:r w:rsidR="00D110DE">
        <w:t xml:space="preserve">same </w:t>
      </w:r>
      <w:proofErr w:type="spellStart"/>
      <w:r w:rsidR="00D110DE">
        <w:t>color</w:t>
      </w:r>
      <w:proofErr w:type="spellEnd"/>
      <w:r w:rsidR="00D110DE">
        <w:t xml:space="preserve"> for entire face)</w:t>
      </w:r>
      <w:r>
        <w:t xml:space="preserve"> but due to variation in the external light/ intensity of </w:t>
      </w:r>
      <w:r w:rsidR="00D110DE">
        <w:t>the pixel values on image</w:t>
      </w:r>
      <w:r>
        <w:t xml:space="preserve"> get changed. Due to these c</w:t>
      </w:r>
      <w:r w:rsidR="00D110DE">
        <w:t xml:space="preserve">hanges in the level of intensities of the pixel, indexed image show </w:t>
      </w:r>
      <w:r>
        <w:t>different shades</w:t>
      </w:r>
      <w:r w:rsidR="00D110DE">
        <w:t xml:space="preserve"> on face. In order to extract the</w:t>
      </w:r>
      <w:r>
        <w:t xml:space="preserve"> segment </w:t>
      </w:r>
      <w:r w:rsidR="00D110DE">
        <w:t xml:space="preserve">of face </w:t>
      </w:r>
      <w:r>
        <w:t>from image this approach/</w:t>
      </w:r>
      <w:r w:rsidR="00D110DE">
        <w:t xml:space="preserve">332 </w:t>
      </w:r>
      <w:proofErr w:type="spellStart"/>
      <w:r>
        <w:t>colormap</w:t>
      </w:r>
      <w:proofErr w:type="spellEnd"/>
      <w:r>
        <w:t xml:space="preserve"> is not much effective. </w:t>
      </w:r>
    </w:p>
    <w:p w:rsidR="008C1CAB" w:rsidRDefault="00A31835" w:rsidP="00D27B00">
      <w:pPr>
        <w:pStyle w:val="NoSpacing"/>
      </w:pPr>
      <w:r>
        <w:rPr>
          <w:noProof/>
          <w:lang w:eastAsia="en-IN"/>
        </w:rPr>
        <w:drawing>
          <wp:inline distT="0" distB="0" distL="0" distR="0">
            <wp:extent cx="48101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1933575"/>
                    </a:xfrm>
                    <a:prstGeom prst="rect">
                      <a:avLst/>
                    </a:prstGeom>
                    <a:noFill/>
                    <a:ln>
                      <a:noFill/>
                    </a:ln>
                  </pic:spPr>
                </pic:pic>
              </a:graphicData>
            </a:graphic>
          </wp:inline>
        </w:drawing>
      </w:r>
    </w:p>
    <w:p w:rsidR="004E6EB7" w:rsidRDefault="004E6EB7" w:rsidP="00D27B00">
      <w:pPr>
        <w:pStyle w:val="NoSpacing"/>
        <w:rPr>
          <w:b/>
        </w:rPr>
      </w:pPr>
    </w:p>
    <w:p w:rsidR="008235B4" w:rsidRDefault="008235B4" w:rsidP="00D27B00">
      <w:pPr>
        <w:pStyle w:val="NoSpacing"/>
        <w:rPr>
          <w:b/>
        </w:rPr>
      </w:pPr>
    </w:p>
    <w:p w:rsidR="00083ACF" w:rsidRPr="00D110DE" w:rsidRDefault="00083ACF" w:rsidP="00D27B00">
      <w:pPr>
        <w:pStyle w:val="NoSpacing"/>
        <w:rPr>
          <w:b/>
          <w:color w:val="0070C0"/>
        </w:rPr>
      </w:pPr>
      <w:r w:rsidRPr="00D110DE">
        <w:rPr>
          <w:b/>
          <w:color w:val="0070C0"/>
        </w:rPr>
        <w:t xml:space="preserve">How well does this </w:t>
      </w:r>
      <w:proofErr w:type="spellStart"/>
      <w:r w:rsidRPr="00D110DE">
        <w:rPr>
          <w:b/>
          <w:color w:val="0070C0"/>
        </w:rPr>
        <w:t>colormap</w:t>
      </w:r>
      <w:proofErr w:type="spellEnd"/>
      <w:r w:rsidRPr="00D110DE">
        <w:rPr>
          <w:b/>
          <w:color w:val="0070C0"/>
        </w:rPr>
        <w:t xml:space="preserve"> represent </w:t>
      </w:r>
      <w:proofErr w:type="spellStart"/>
      <w:r w:rsidRPr="00D110DE">
        <w:rPr>
          <w:b/>
          <w:color w:val="0070C0"/>
        </w:rPr>
        <w:t>gray</w:t>
      </w:r>
      <w:proofErr w:type="spellEnd"/>
      <w:r w:rsidRPr="00D110DE">
        <w:rPr>
          <w:b/>
          <w:color w:val="0070C0"/>
        </w:rPr>
        <w:t xml:space="preserve"> scales? </w:t>
      </w:r>
    </w:p>
    <w:p w:rsidR="00681671" w:rsidRDefault="00681671" w:rsidP="00D27B00">
      <w:pPr>
        <w:pStyle w:val="NoSpacing"/>
      </w:pPr>
      <w:r>
        <w:t xml:space="preserve">Entire range of 255 </w:t>
      </w:r>
      <w:proofErr w:type="spellStart"/>
      <w:r>
        <w:t>colors</w:t>
      </w:r>
      <w:proofErr w:type="spellEnd"/>
      <w:r>
        <w:t xml:space="preserve"> of </w:t>
      </w:r>
      <w:proofErr w:type="spellStart"/>
      <w:r>
        <w:t>GrayScale</w:t>
      </w:r>
      <w:proofErr w:type="spellEnd"/>
      <w:r>
        <w:t xml:space="preserve"> has been allocated </w:t>
      </w:r>
      <w:r w:rsidR="00C2661A">
        <w:t xml:space="preserve">10 </w:t>
      </w:r>
      <w:proofErr w:type="spellStart"/>
      <w:r w:rsidR="00C2661A">
        <w:t>colors</w:t>
      </w:r>
      <w:proofErr w:type="spellEnd"/>
      <w:r w:rsidR="00C2661A">
        <w:t xml:space="preserve"> from the 332 </w:t>
      </w:r>
      <w:proofErr w:type="spellStart"/>
      <w:r w:rsidR="00C2661A">
        <w:t>colormap</w:t>
      </w:r>
      <w:proofErr w:type="spellEnd"/>
      <w:r w:rsidR="00C2661A">
        <w:t>, m</w:t>
      </w:r>
      <w:r w:rsidR="00A76D76">
        <w:t>ost of the range fell und</w:t>
      </w:r>
      <w:r w:rsidR="00C2661A">
        <w:t xml:space="preserve">er white and Black level. Rest of 8 </w:t>
      </w:r>
      <w:proofErr w:type="spellStart"/>
      <w:r w:rsidR="00C2661A">
        <w:t>colors</w:t>
      </w:r>
      <w:proofErr w:type="spellEnd"/>
      <w:r w:rsidR="00C2661A">
        <w:t xml:space="preserve"> assigned by </w:t>
      </w:r>
      <w:proofErr w:type="spellStart"/>
      <w:r w:rsidR="00C2661A">
        <w:t>colormap</w:t>
      </w:r>
      <w:proofErr w:type="spellEnd"/>
      <w:r w:rsidR="00C2661A">
        <w:t xml:space="preserve"> are different from </w:t>
      </w:r>
      <w:proofErr w:type="spellStart"/>
      <w:r w:rsidR="00C2661A">
        <w:t>gray</w:t>
      </w:r>
      <w:proofErr w:type="spellEnd"/>
      <w:r w:rsidR="00C2661A">
        <w:t xml:space="preserve"> </w:t>
      </w:r>
      <w:r w:rsidR="004E6EB7">
        <w:t>shades so</w:t>
      </w:r>
      <w:r w:rsidR="00C2661A">
        <w:t xml:space="preserve"> this</w:t>
      </w:r>
      <w:r w:rsidR="00A76D76">
        <w:t xml:space="preserve"> quantization approach is not good f</w:t>
      </w:r>
      <w:r w:rsidR="00D110DE">
        <w:t xml:space="preserve">or grayscale image as it do not represent any </w:t>
      </w:r>
      <w:proofErr w:type="spellStart"/>
      <w:r w:rsidR="00D110DE">
        <w:t>gray</w:t>
      </w:r>
      <w:proofErr w:type="spellEnd"/>
      <w:r w:rsidR="00D110DE">
        <w:t xml:space="preserve"> </w:t>
      </w:r>
      <w:proofErr w:type="spellStart"/>
      <w:r w:rsidR="00D110DE">
        <w:t>color</w:t>
      </w:r>
      <w:proofErr w:type="spellEnd"/>
    </w:p>
    <w:p w:rsidR="00681671" w:rsidRDefault="00681671" w:rsidP="00D27B00">
      <w:pPr>
        <w:pStyle w:val="NoSpacing"/>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1188085</wp:posOffset>
                </wp:positionV>
                <wp:extent cx="600075" cy="5905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600075"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085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49.5pt;margin-top:93.55pt;width:47.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" adj="10971" fillcolor="#5b9bd5 [3204]" strokecolor="#1f4d78 [1604]" strokeweight="1pt"/>
            </w:pict>
          </mc:Fallback>
        </mc:AlternateContent>
      </w:r>
      <w:r>
        <w:rPr>
          <w:noProof/>
          <w:lang w:eastAsia="en-IN"/>
        </w:rPr>
        <w:drawing>
          <wp:inline distT="0" distB="0" distL="0" distR="0">
            <wp:extent cx="254317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3495675"/>
                    </a:xfrm>
                    <a:prstGeom prst="rect">
                      <a:avLst/>
                    </a:prstGeom>
                    <a:noFill/>
                    <a:ln>
                      <a:noFill/>
                    </a:ln>
                  </pic:spPr>
                </pic:pic>
              </a:graphicData>
            </a:graphic>
          </wp:inline>
        </w:drawing>
      </w:r>
    </w:p>
    <w:p w:rsidR="00681671" w:rsidRDefault="00681671" w:rsidP="00D27B00">
      <w:pPr>
        <w:pStyle w:val="NoSpacing"/>
      </w:pPr>
    </w:p>
    <w:p w:rsidR="008C1CAB" w:rsidRPr="00A31835" w:rsidRDefault="008C1CAB" w:rsidP="00D27B00">
      <w:pPr>
        <w:pStyle w:val="NoSpacing"/>
        <w:rPr>
          <w:b/>
        </w:rPr>
      </w:pPr>
    </w:p>
    <w:p w:rsidR="004E6EB7" w:rsidRDefault="004E6EB7" w:rsidP="00D27B00">
      <w:pPr>
        <w:pStyle w:val="NoSpacing"/>
        <w:rPr>
          <w:b/>
        </w:rPr>
      </w:pPr>
    </w:p>
    <w:p w:rsidR="00681671" w:rsidRPr="00D110DE" w:rsidRDefault="00083ACF" w:rsidP="00D27B00">
      <w:pPr>
        <w:pStyle w:val="NoSpacing"/>
        <w:rPr>
          <w:b/>
          <w:color w:val="0070C0"/>
        </w:rPr>
      </w:pPr>
      <w:r w:rsidRPr="00D110DE">
        <w:rPr>
          <w:b/>
          <w:color w:val="0070C0"/>
        </w:rPr>
        <w:t xml:space="preserve">Why </w:t>
      </w:r>
      <w:proofErr w:type="gramStart"/>
      <w:r w:rsidRPr="00D110DE">
        <w:rPr>
          <w:b/>
          <w:color w:val="0070C0"/>
        </w:rPr>
        <w:t xml:space="preserve">is the 332 </w:t>
      </w:r>
      <w:proofErr w:type="spellStart"/>
      <w:r w:rsidRPr="00D110DE">
        <w:rPr>
          <w:b/>
          <w:color w:val="0070C0"/>
        </w:rPr>
        <w:t>colormap</w:t>
      </w:r>
      <w:proofErr w:type="spellEnd"/>
      <w:proofErr w:type="gramEnd"/>
      <w:r w:rsidRPr="00D110DE">
        <w:rPr>
          <w:b/>
          <w:color w:val="0070C0"/>
        </w:rPr>
        <w:t xml:space="preserve"> called 332? What about it does 3, 3, and 2 about it? </w:t>
      </w:r>
    </w:p>
    <w:p w:rsidR="00681671" w:rsidRDefault="00510A22" w:rsidP="00D27B00">
      <w:pPr>
        <w:pStyle w:val="NoSpacing"/>
      </w:pPr>
      <w:r>
        <w:t>332 represents</w:t>
      </w:r>
      <w:r w:rsidRPr="00510A22">
        <w:t xml:space="preserve"> number</w:t>
      </w:r>
      <w:r>
        <w:t>s</w:t>
      </w:r>
      <w:r w:rsidRPr="00510A22">
        <w:t xml:space="preserve"> of bits</w:t>
      </w:r>
      <w:r>
        <w:t xml:space="preserve"> </w:t>
      </w:r>
      <w:r w:rsidR="00D110DE">
        <w:t xml:space="preserve">assigned, </w:t>
      </w:r>
      <w:r>
        <w:t>out of total 8 bits</w:t>
      </w:r>
      <w:r w:rsidR="00D110DE">
        <w:t>, to each</w:t>
      </w:r>
      <w:r>
        <w:t xml:space="preserve"> </w:t>
      </w:r>
      <w:proofErr w:type="spellStart"/>
      <w:r>
        <w:t>Color</w:t>
      </w:r>
      <w:proofErr w:type="spellEnd"/>
      <w:r w:rsidR="00D110DE">
        <w:t>:</w:t>
      </w:r>
      <w:r>
        <w:t xml:space="preserve"> Red Green and Blue respectively:</w:t>
      </w:r>
    </w:p>
    <w:p w:rsidR="00510A22" w:rsidRDefault="00510A22" w:rsidP="00D27B00">
      <w:pPr>
        <w:pStyle w:val="NoSpacing"/>
      </w:pPr>
      <w:r>
        <w:t>Red used 3 bits (8 Levels)</w:t>
      </w:r>
    </w:p>
    <w:p w:rsidR="00510A22" w:rsidRDefault="00510A22" w:rsidP="00D27B00">
      <w:pPr>
        <w:pStyle w:val="NoSpacing"/>
      </w:pPr>
      <w:r>
        <w:t>Green used 3 bits (8 Levels)</w:t>
      </w:r>
    </w:p>
    <w:p w:rsidR="00510A22" w:rsidRDefault="00510A22" w:rsidP="00D27B00">
      <w:pPr>
        <w:pStyle w:val="NoSpacing"/>
      </w:pPr>
      <w:r>
        <w:t>Blue used 2 bits. (4 Levels)</w:t>
      </w:r>
    </w:p>
    <w:p w:rsidR="00510A22" w:rsidRDefault="00510A22" w:rsidP="00D27B00">
      <w:pPr>
        <w:pStyle w:val="NoSpacing"/>
      </w:pPr>
      <w:r>
        <w:t>Total 8 bits (256 Levels)</w:t>
      </w:r>
    </w:p>
    <w:p w:rsidR="00510A22" w:rsidRDefault="00510A22" w:rsidP="00D27B00">
      <w:pPr>
        <w:pStyle w:val="NoSpacing"/>
      </w:pPr>
    </w:p>
    <w:p w:rsidR="00A31835" w:rsidRDefault="00A31835" w:rsidP="00D27B00">
      <w:pPr>
        <w:pStyle w:val="NoSpacing"/>
      </w:pPr>
    </w:p>
    <w:p w:rsidR="002C2A80" w:rsidRDefault="002C2A80" w:rsidP="00D27B00">
      <w:pPr>
        <w:pStyle w:val="NoSpacing"/>
      </w:pPr>
    </w:p>
    <w:p w:rsidR="00946EA3" w:rsidRDefault="00946EA3" w:rsidP="00D27B00">
      <w:pPr>
        <w:pStyle w:val="NoSpacing"/>
      </w:pPr>
    </w:p>
    <w:p w:rsidR="00946EA3" w:rsidRPr="0027549E" w:rsidRDefault="0027549E" w:rsidP="00D27B00">
      <w:pPr>
        <w:pStyle w:val="NoSpacing"/>
        <w:rPr>
          <w:sz w:val="32"/>
          <w:szCs w:val="32"/>
        </w:rPr>
      </w:pPr>
      <w:r w:rsidRPr="0027549E">
        <w:rPr>
          <w:sz w:val="32"/>
          <w:szCs w:val="32"/>
        </w:rPr>
        <w:t>Part B</w:t>
      </w:r>
    </w:p>
    <w:p w:rsidR="00500452" w:rsidRDefault="00500452" w:rsidP="00946EA3">
      <w:pPr>
        <w:pStyle w:val="NoSpacing"/>
        <w:rPr>
          <w:b/>
          <w:i/>
        </w:rPr>
      </w:pPr>
    </w:p>
    <w:p w:rsidR="00500452" w:rsidRPr="00D110DE" w:rsidRDefault="00083ACF" w:rsidP="00946EA3">
      <w:pPr>
        <w:pStyle w:val="NoSpacing"/>
        <w:rPr>
          <w:b/>
          <w:i/>
          <w:color w:val="0070C0"/>
        </w:rPr>
      </w:pPr>
      <w:r w:rsidRPr="00D110DE">
        <w:rPr>
          <w:b/>
          <w:i/>
          <w:color w:val="0070C0"/>
        </w:rPr>
        <w:t xml:space="preserve">Considering the image which the worst with the 332 </w:t>
      </w:r>
      <w:proofErr w:type="spellStart"/>
      <w:r w:rsidRPr="00D110DE">
        <w:rPr>
          <w:b/>
          <w:i/>
          <w:color w:val="0070C0"/>
        </w:rPr>
        <w:t>colormap</w:t>
      </w:r>
      <w:proofErr w:type="spellEnd"/>
      <w:r w:rsidRPr="00D110DE">
        <w:rPr>
          <w:b/>
          <w:i/>
          <w:color w:val="0070C0"/>
        </w:rPr>
        <w:t xml:space="preserve">, how does it look with these </w:t>
      </w:r>
    </w:p>
    <w:p w:rsidR="00083ACF" w:rsidRPr="00D110DE" w:rsidRDefault="00083ACF" w:rsidP="00946EA3">
      <w:pPr>
        <w:pStyle w:val="NoSpacing"/>
        <w:rPr>
          <w:b/>
          <w:i/>
          <w:color w:val="0070C0"/>
        </w:rPr>
      </w:pPr>
      <w:proofErr w:type="spellStart"/>
      <w:proofErr w:type="gramStart"/>
      <w:r w:rsidRPr="00D110DE">
        <w:rPr>
          <w:b/>
          <w:i/>
          <w:color w:val="0070C0"/>
        </w:rPr>
        <w:t>colormaps</w:t>
      </w:r>
      <w:proofErr w:type="spellEnd"/>
      <w:proofErr w:type="gramEnd"/>
      <w:r w:rsidRPr="00D110DE">
        <w:rPr>
          <w:b/>
          <w:i/>
          <w:color w:val="0070C0"/>
        </w:rPr>
        <w:t xml:space="preserve">? </w:t>
      </w:r>
    </w:p>
    <w:p w:rsidR="00946EA3" w:rsidRDefault="00505B66" w:rsidP="00D27B00">
      <w:pPr>
        <w:pStyle w:val="NoSpacing"/>
      </w:pPr>
      <w:r>
        <w:rPr>
          <w:noProof/>
          <w:lang w:eastAsia="en-IN"/>
        </w:rPr>
        <w:drawing>
          <wp:inline distT="0" distB="0" distL="0" distR="0" wp14:anchorId="2EBE5633" wp14:editId="56FDBCE4">
            <wp:extent cx="57245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505B66" w:rsidRDefault="00505B66" w:rsidP="00505B66">
      <w:pPr>
        <w:pStyle w:val="NoSpacing"/>
        <w:jc w:val="center"/>
      </w:pPr>
      <w:r>
        <w:t xml:space="preserve">Left 332 </w:t>
      </w:r>
      <w:proofErr w:type="spellStart"/>
      <w:r>
        <w:t>Colormap</w:t>
      </w:r>
      <w:proofErr w:type="spellEnd"/>
      <w:r>
        <w:t xml:space="preserve"> Right Custom </w:t>
      </w:r>
      <w:proofErr w:type="spellStart"/>
      <w:r>
        <w:t>Colormap</w:t>
      </w:r>
      <w:proofErr w:type="spellEnd"/>
    </w:p>
    <w:p w:rsidR="00505B66" w:rsidRDefault="00505B66" w:rsidP="00D27B00">
      <w:pPr>
        <w:pStyle w:val="NoSpacing"/>
      </w:pPr>
    </w:p>
    <w:p w:rsidR="000B2B01" w:rsidRDefault="00946EA3" w:rsidP="00D27B00">
      <w:pPr>
        <w:pStyle w:val="NoSpacing"/>
      </w:pPr>
      <w:r>
        <w:lastRenderedPageBreak/>
        <w:t xml:space="preserve">Details of the image much impressive with these custom </w:t>
      </w:r>
      <w:proofErr w:type="spellStart"/>
      <w:r>
        <w:t>colormap</w:t>
      </w:r>
      <w:proofErr w:type="spellEnd"/>
      <w:r>
        <w:t xml:space="preserve"> as only with 3 </w:t>
      </w:r>
      <w:proofErr w:type="spellStart"/>
      <w:r>
        <w:t>color</w:t>
      </w:r>
      <w:proofErr w:type="spellEnd"/>
      <w:r>
        <w:t xml:space="preserve"> levels</w:t>
      </w:r>
      <w:r w:rsidR="007E57FB">
        <w:t>,</w:t>
      </w:r>
      <w:r>
        <w:t xml:space="preserve"> details of image convincing. On the other hand with 332 we </w:t>
      </w:r>
      <w:r w:rsidR="007E57FB">
        <w:t>have divided</w:t>
      </w:r>
      <w:r w:rsidR="00CE4A48">
        <w:t xml:space="preserve"> the wall into two </w:t>
      </w:r>
      <w:r w:rsidR="007E57FB">
        <w:t>category/segment green bricks and magenta bricks</w:t>
      </w:r>
      <w:r w:rsidR="00CE4A48">
        <w:t xml:space="preserve"> with noise</w:t>
      </w:r>
      <w:r>
        <w:t>.</w:t>
      </w:r>
    </w:p>
    <w:p w:rsidR="00946EA3" w:rsidRDefault="000B2B01" w:rsidP="00D27B00">
      <w:pPr>
        <w:pStyle w:val="NoSpacing"/>
      </w:pPr>
      <w:r>
        <w:t xml:space="preserve">For the task of segmentation we can’t use 332 image as number of levels (255) cannot be reduced on the other hand based on the property/details of the image level of segmentation can be  changed in custom </w:t>
      </w:r>
      <w:proofErr w:type="spellStart"/>
      <w:r>
        <w:t>colormap</w:t>
      </w:r>
      <w:proofErr w:type="spellEnd"/>
      <w:r>
        <w:t>.</w:t>
      </w:r>
    </w:p>
    <w:p w:rsidR="00D110DE" w:rsidRDefault="00D110DE" w:rsidP="00D27B00">
      <w:pPr>
        <w:pStyle w:val="NoSpacing"/>
      </w:pPr>
    </w:p>
    <w:p w:rsidR="00083ACF" w:rsidRDefault="00083ACF" w:rsidP="00D27B00">
      <w:pPr>
        <w:pStyle w:val="NoSpacing"/>
        <w:rPr>
          <w:b/>
          <w:i/>
          <w:color w:val="0070C0"/>
        </w:rPr>
      </w:pPr>
      <w:r w:rsidRPr="00D110DE">
        <w:rPr>
          <w:b/>
          <w:i/>
          <w:color w:val="0070C0"/>
        </w:rPr>
        <w:t xml:space="preserve">II. Were there any other dramatic improvements? </w:t>
      </w:r>
    </w:p>
    <w:p w:rsidR="00D110DE" w:rsidRPr="00D110DE" w:rsidRDefault="00D110DE" w:rsidP="00D27B00">
      <w:pPr>
        <w:pStyle w:val="NoSpacing"/>
      </w:pPr>
      <w:r w:rsidRPr="00D110DE">
        <w:t>I have found Dramatic improvements in below images</w:t>
      </w:r>
    </w:p>
    <w:p w:rsidR="00AC1DD0" w:rsidRDefault="005B5914" w:rsidP="00D27B00">
      <w:pPr>
        <w:pStyle w:val="NoSpacing"/>
      </w:pPr>
      <w:proofErr w:type="spellStart"/>
      <w:r>
        <w:t>Colormap</w:t>
      </w:r>
      <w:proofErr w:type="spellEnd"/>
      <w:r>
        <w:t xml:space="preserve"> Results</w:t>
      </w:r>
    </w:p>
    <w:p w:rsidR="00051483" w:rsidRDefault="00051483" w:rsidP="005B5914">
      <w:pPr>
        <w:pStyle w:val="NoSpacing"/>
        <w:jc w:val="center"/>
      </w:pPr>
      <w:r>
        <w:rPr>
          <w:noProof/>
          <w:lang w:eastAsia="en-IN"/>
        </w:rPr>
        <w:drawing>
          <wp:inline distT="0" distB="0" distL="0" distR="0">
            <wp:extent cx="281940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504950"/>
                    </a:xfrm>
                    <a:prstGeom prst="rect">
                      <a:avLst/>
                    </a:prstGeom>
                    <a:noFill/>
                    <a:ln>
                      <a:noFill/>
                    </a:ln>
                  </pic:spPr>
                </pic:pic>
              </a:graphicData>
            </a:graphic>
          </wp:inline>
        </w:drawing>
      </w:r>
    </w:p>
    <w:p w:rsidR="00051483" w:rsidRDefault="005B5914" w:rsidP="005B5914">
      <w:pPr>
        <w:pStyle w:val="NoSpacing"/>
        <w:jc w:val="center"/>
      </w:pPr>
      <w:r>
        <w:t>img1.</w:t>
      </w:r>
      <w:r w:rsidR="00637350">
        <w:t xml:space="preserve"> RGB results has assigned more uniform </w:t>
      </w:r>
      <w:proofErr w:type="spellStart"/>
      <w:r w:rsidR="00637350">
        <w:t>color</w:t>
      </w:r>
      <w:proofErr w:type="spellEnd"/>
      <w:r w:rsidR="00637350">
        <w:t xml:space="preserve"> to face than 332 Image, hence it is better to pre-process the image with RGB </w:t>
      </w:r>
      <w:proofErr w:type="spellStart"/>
      <w:r w:rsidR="00637350">
        <w:t>colormap</w:t>
      </w:r>
      <w:proofErr w:type="spellEnd"/>
      <w:r w:rsidR="00637350">
        <w:t xml:space="preserve"> than 332 </w:t>
      </w:r>
      <w:proofErr w:type="spellStart"/>
      <w:r w:rsidR="00637350">
        <w:t>color</w:t>
      </w:r>
      <w:proofErr w:type="spellEnd"/>
      <w:r w:rsidR="00637350">
        <w:t xml:space="preserve"> map before performing Clustering/Segmentation Tasks. </w:t>
      </w:r>
    </w:p>
    <w:p w:rsidR="005B5914" w:rsidRDefault="005B5914" w:rsidP="00D27B00">
      <w:pPr>
        <w:pStyle w:val="NoSpacing"/>
      </w:pPr>
      <w:proofErr w:type="spellStart"/>
      <w:r>
        <w:t>Colormap</w:t>
      </w:r>
      <w:proofErr w:type="spellEnd"/>
      <w:r>
        <w:t xml:space="preserve"> Results</w:t>
      </w:r>
    </w:p>
    <w:p w:rsidR="00051483" w:rsidRDefault="00051483" w:rsidP="005B5914">
      <w:pPr>
        <w:pStyle w:val="NoSpacing"/>
        <w:jc w:val="center"/>
      </w:pPr>
      <w:r>
        <w:rPr>
          <w:noProof/>
          <w:lang w:eastAsia="en-IN"/>
        </w:rPr>
        <w:drawing>
          <wp:inline distT="0" distB="0" distL="0" distR="0">
            <wp:extent cx="3143250" cy="225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257425"/>
                    </a:xfrm>
                    <a:prstGeom prst="rect">
                      <a:avLst/>
                    </a:prstGeom>
                    <a:noFill/>
                    <a:ln>
                      <a:noFill/>
                    </a:ln>
                  </pic:spPr>
                </pic:pic>
              </a:graphicData>
            </a:graphic>
          </wp:inline>
        </w:drawing>
      </w:r>
    </w:p>
    <w:p w:rsidR="00637350" w:rsidRDefault="00637350" w:rsidP="00D27B00">
      <w:pPr>
        <w:pStyle w:val="NoSpacing"/>
      </w:pPr>
      <w:r>
        <w:t xml:space="preserve">RGB results has assigned more uniform </w:t>
      </w:r>
      <w:proofErr w:type="spellStart"/>
      <w:r>
        <w:t>color</w:t>
      </w:r>
      <w:proofErr w:type="spellEnd"/>
      <w:r>
        <w:t xml:space="preserve"> to face</w:t>
      </w:r>
      <w:r>
        <w:t xml:space="preserve"> than 332 Image, hence it is better to pre-</w:t>
      </w:r>
      <w:proofErr w:type="gramStart"/>
      <w:r>
        <w:t>process</w:t>
      </w:r>
      <w:proofErr w:type="gramEnd"/>
      <w:r>
        <w:t xml:space="preserve"> the image with RGB </w:t>
      </w:r>
      <w:proofErr w:type="spellStart"/>
      <w:r>
        <w:t>colormap</w:t>
      </w:r>
      <w:proofErr w:type="spellEnd"/>
      <w:r>
        <w:t xml:space="preserve"> than 332 </w:t>
      </w:r>
      <w:proofErr w:type="spellStart"/>
      <w:r>
        <w:t>color</w:t>
      </w:r>
      <w:proofErr w:type="spellEnd"/>
      <w:r>
        <w:t xml:space="preserve"> map before performing Clustering/Segmentation Tasks</w:t>
      </w:r>
    </w:p>
    <w:p w:rsidR="005B5914" w:rsidRDefault="005B5914" w:rsidP="00D27B00">
      <w:pPr>
        <w:pStyle w:val="NoSpacing"/>
      </w:pPr>
      <w:proofErr w:type="spellStart"/>
      <w:r>
        <w:t>ColorMap</w:t>
      </w:r>
      <w:proofErr w:type="spellEnd"/>
      <w:r>
        <w:t xml:space="preserve"> Results</w:t>
      </w:r>
    </w:p>
    <w:p w:rsidR="00051483" w:rsidRDefault="00203802" w:rsidP="005B5914">
      <w:pPr>
        <w:pStyle w:val="NoSpacing"/>
        <w:jc w:val="center"/>
      </w:pPr>
      <w:r>
        <w:rPr>
          <w:noProof/>
          <w:lang w:eastAsia="en-IN"/>
        </w:rPr>
        <w:drawing>
          <wp:inline distT="0" distB="0" distL="0" distR="0">
            <wp:extent cx="5734050"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885950"/>
                    </a:xfrm>
                    <a:prstGeom prst="rect">
                      <a:avLst/>
                    </a:prstGeom>
                    <a:noFill/>
                    <a:ln>
                      <a:noFill/>
                    </a:ln>
                  </pic:spPr>
                </pic:pic>
              </a:graphicData>
            </a:graphic>
          </wp:inline>
        </w:drawing>
      </w:r>
    </w:p>
    <w:p w:rsidR="00051483" w:rsidRDefault="005B5914" w:rsidP="005B5914">
      <w:pPr>
        <w:pStyle w:val="NoSpacing"/>
        <w:jc w:val="center"/>
      </w:pPr>
      <w:r>
        <w:lastRenderedPageBreak/>
        <w:t>Img3</w:t>
      </w:r>
    </w:p>
    <w:p w:rsidR="005B5914" w:rsidRDefault="005B5914" w:rsidP="005B5914">
      <w:pPr>
        <w:pStyle w:val="NoSpacing"/>
      </w:pPr>
      <w:r>
        <w:t xml:space="preserve">I have also observe dramatic improvement in above 3 images </w:t>
      </w:r>
      <w:r w:rsidR="00D110DE">
        <w:t>especially</w:t>
      </w:r>
      <w:r>
        <w:t xml:space="preserve"> in image 3 (frog image) where for same number of quantization levels, image have improved drastically. In left image for 332 </w:t>
      </w:r>
      <w:proofErr w:type="spellStart"/>
      <w:r>
        <w:t>colormap</w:t>
      </w:r>
      <w:proofErr w:type="spellEnd"/>
      <w:r>
        <w:t xml:space="preserve"> results the college of science has been divided into two category of </w:t>
      </w:r>
      <w:proofErr w:type="spellStart"/>
      <w:r>
        <w:t>colors</w:t>
      </w:r>
      <w:proofErr w:type="spellEnd"/>
      <w:r>
        <w:t xml:space="preserve"> while in RGB </w:t>
      </w:r>
      <w:proofErr w:type="spellStart"/>
      <w:r>
        <w:t>colormap</w:t>
      </w:r>
      <w:proofErr w:type="spellEnd"/>
      <w:r>
        <w:t xml:space="preserve"> the segment is uniform as the </w:t>
      </w:r>
      <w:proofErr w:type="spellStart"/>
      <w:r>
        <w:t>color</w:t>
      </w:r>
      <w:proofErr w:type="spellEnd"/>
      <w:r>
        <w:t xml:space="preserve"> of all the pixels in the segment have value which is near to each other. If we will perform future </w:t>
      </w:r>
      <w:r w:rsidR="00B951EF">
        <w:t xml:space="preserve">quantization the task of segmentation will provide better results. </w:t>
      </w:r>
      <w:r>
        <w:t xml:space="preserve">    </w:t>
      </w:r>
    </w:p>
    <w:p w:rsidR="00946EA3" w:rsidRDefault="00946EA3" w:rsidP="00D27B00">
      <w:pPr>
        <w:pStyle w:val="NoSpacing"/>
      </w:pPr>
    </w:p>
    <w:p w:rsidR="00083ACF" w:rsidRPr="00D110DE" w:rsidRDefault="00083ACF" w:rsidP="00D27B00">
      <w:pPr>
        <w:pStyle w:val="NoSpacing"/>
        <w:rPr>
          <w:b/>
          <w:i/>
          <w:color w:val="0070C0"/>
        </w:rPr>
      </w:pPr>
      <w:r w:rsidRPr="00D110DE">
        <w:rPr>
          <w:b/>
          <w:i/>
          <w:color w:val="0070C0"/>
        </w:rPr>
        <w:t xml:space="preserve">III. Would these custom </w:t>
      </w:r>
      <w:proofErr w:type="spellStart"/>
      <w:r w:rsidRPr="00D110DE">
        <w:rPr>
          <w:b/>
          <w:i/>
          <w:color w:val="0070C0"/>
        </w:rPr>
        <w:t>colormaps</w:t>
      </w:r>
      <w:proofErr w:type="spellEnd"/>
      <w:r w:rsidRPr="00D110DE">
        <w:rPr>
          <w:b/>
          <w:i/>
          <w:color w:val="0070C0"/>
        </w:rPr>
        <w:t xml:space="preserve"> help segment the frog better? </w:t>
      </w:r>
    </w:p>
    <w:p w:rsidR="00A76D76" w:rsidRDefault="00A76D76" w:rsidP="00D27B00">
      <w:pPr>
        <w:pStyle w:val="NoSpacing"/>
      </w:pPr>
      <w:r>
        <w:t>Yes, as with only 4 levels</w:t>
      </w:r>
      <w:r w:rsidR="00C2661A">
        <w:t>/buckets</w:t>
      </w:r>
      <w:r>
        <w:t xml:space="preserve"> we </w:t>
      </w:r>
      <w:r w:rsidR="00C2661A">
        <w:t xml:space="preserve">can </w:t>
      </w:r>
      <w:r>
        <w:t>segment frog from upper and lower background.</w:t>
      </w:r>
      <w:r w:rsidR="00A31835">
        <w:t xml:space="preserve"> If we perform K mean Segmentation on the result of 332 </w:t>
      </w:r>
      <w:proofErr w:type="spellStart"/>
      <w:r w:rsidR="00A31835">
        <w:t>colormap</w:t>
      </w:r>
      <w:proofErr w:type="spellEnd"/>
      <w:r w:rsidR="00A31835">
        <w:t xml:space="preserve">, optimum result/iteration will assign more than 1 segment to the body of frog as there are different shades of </w:t>
      </w:r>
      <w:proofErr w:type="spellStart"/>
      <w:r w:rsidR="00A31835">
        <w:t>color</w:t>
      </w:r>
      <w:proofErr w:type="spellEnd"/>
      <w:r w:rsidR="00A31835">
        <w:t xml:space="preserve"> can be observe.</w:t>
      </w:r>
    </w:p>
    <w:p w:rsidR="006952B2" w:rsidRDefault="00A31835" w:rsidP="00D27B00">
      <w:pPr>
        <w:pStyle w:val="NoSpacing"/>
      </w:pPr>
      <w:r>
        <w:rPr>
          <w:noProof/>
          <w:lang w:eastAsia="en-IN"/>
        </w:rPr>
        <w:drawing>
          <wp:inline distT="0" distB="0" distL="0" distR="0">
            <wp:extent cx="57245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rsidR="00946EA3" w:rsidRDefault="00637350" w:rsidP="00D27B00">
      <w:pPr>
        <w:pStyle w:val="NoSpacing"/>
      </w:pPr>
      <w:r>
        <w:t xml:space="preserve">Left RGB </w:t>
      </w:r>
      <w:proofErr w:type="spellStart"/>
      <w:r>
        <w:t>colormap</w:t>
      </w:r>
      <w:proofErr w:type="spellEnd"/>
      <w:r>
        <w:t xml:space="preserve"> Results</w:t>
      </w:r>
    </w:p>
    <w:p w:rsidR="00A76D76" w:rsidRDefault="00637350" w:rsidP="00D27B00">
      <w:pPr>
        <w:pStyle w:val="NoSpacing"/>
      </w:pPr>
      <w:r>
        <w:t xml:space="preserve">Right 332 </w:t>
      </w:r>
      <w:proofErr w:type="spellStart"/>
      <w:r>
        <w:t>colormap</w:t>
      </w:r>
      <w:proofErr w:type="spellEnd"/>
      <w:r>
        <w:t xml:space="preserve"> Results</w:t>
      </w:r>
    </w:p>
    <w:p w:rsidR="00637350" w:rsidRDefault="00637350" w:rsidP="00D27B00">
      <w:pPr>
        <w:pStyle w:val="NoSpacing"/>
        <w:rPr>
          <w:sz w:val="32"/>
          <w:szCs w:val="32"/>
        </w:rPr>
      </w:pPr>
    </w:p>
    <w:p w:rsidR="00EA421F" w:rsidRPr="00EA421F" w:rsidRDefault="00EA421F" w:rsidP="00D27B00">
      <w:pPr>
        <w:pStyle w:val="NoSpacing"/>
        <w:rPr>
          <w:sz w:val="32"/>
          <w:szCs w:val="32"/>
        </w:rPr>
      </w:pPr>
      <w:r w:rsidRPr="00EA421F">
        <w:rPr>
          <w:sz w:val="32"/>
          <w:szCs w:val="32"/>
        </w:rPr>
        <w:t>Part</w:t>
      </w:r>
      <w:r w:rsidR="0027549E">
        <w:rPr>
          <w:sz w:val="32"/>
          <w:szCs w:val="32"/>
        </w:rPr>
        <w:t xml:space="preserve"> C</w:t>
      </w:r>
      <w:r>
        <w:rPr>
          <w:sz w:val="32"/>
          <w:szCs w:val="32"/>
        </w:rPr>
        <w:t>:</w:t>
      </w:r>
    </w:p>
    <w:p w:rsidR="00EA421F" w:rsidRDefault="00EA421F" w:rsidP="00D27B00">
      <w:pPr>
        <w:pStyle w:val="NoSpacing"/>
      </w:pPr>
    </w:p>
    <w:p w:rsidR="00946EA3" w:rsidRPr="00D110DE" w:rsidRDefault="00946EA3" w:rsidP="00D27B00">
      <w:pPr>
        <w:pStyle w:val="NoSpacing"/>
        <w:rPr>
          <w:b/>
          <w:i/>
          <w:color w:val="0070C0"/>
        </w:rPr>
      </w:pPr>
      <w:r w:rsidRPr="00D110DE">
        <w:rPr>
          <w:b/>
          <w:i/>
          <w:color w:val="0070C0"/>
        </w:rPr>
        <w:t>You should find that some of these images look signif</w:t>
      </w:r>
      <w:r w:rsidR="00941CFF" w:rsidRPr="00D110DE">
        <w:rPr>
          <w:b/>
          <w:i/>
          <w:color w:val="0070C0"/>
        </w:rPr>
        <w:t xml:space="preserve">icantly better with fewer </w:t>
      </w:r>
      <w:proofErr w:type="spellStart"/>
      <w:r w:rsidR="00941CFF" w:rsidRPr="00D110DE">
        <w:rPr>
          <w:b/>
          <w:i/>
          <w:color w:val="0070C0"/>
        </w:rPr>
        <w:t>color</w:t>
      </w:r>
      <w:proofErr w:type="spellEnd"/>
      <w:r w:rsidRPr="00D110DE">
        <w:rPr>
          <w:b/>
          <w:i/>
          <w:color w:val="0070C0"/>
        </w:rPr>
        <w:t xml:space="preserve"> because HSV better matches the needs of the human visual system. Which images do you think look significantly better? What is there about those images that make them improve so much?</w:t>
      </w:r>
    </w:p>
    <w:p w:rsidR="00312040" w:rsidRDefault="00312040" w:rsidP="00D27B00">
      <w:pPr>
        <w:pStyle w:val="NoSpacing"/>
      </w:pPr>
      <w:r>
        <w:rPr>
          <w:noProof/>
          <w:lang w:eastAsia="en-IN"/>
        </w:rPr>
        <w:drawing>
          <wp:inline distT="0" distB="0" distL="0" distR="0">
            <wp:extent cx="56292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C95E27" w:rsidRDefault="00941CFF" w:rsidP="00941CFF">
      <w:pPr>
        <w:pStyle w:val="NoSpacing"/>
        <w:jc w:val="center"/>
      </w:pPr>
      <w:r>
        <w:t>Left Side: - HSV image</w:t>
      </w:r>
      <w:r w:rsidR="00C95E27">
        <w:t xml:space="preserve"> (</w:t>
      </w:r>
      <w:r w:rsidR="00C95E27" w:rsidRPr="00C95E27">
        <w:rPr>
          <w:color w:val="FF0000"/>
        </w:rPr>
        <w:t xml:space="preserve">Without converting </w:t>
      </w:r>
      <w:proofErr w:type="spellStart"/>
      <w:r w:rsidR="00C95E27" w:rsidRPr="00C95E27">
        <w:rPr>
          <w:color w:val="FF0000"/>
        </w:rPr>
        <w:t>colormap</w:t>
      </w:r>
      <w:proofErr w:type="spellEnd"/>
      <w:r w:rsidR="00C95E27" w:rsidRPr="00C95E27">
        <w:rPr>
          <w:color w:val="FF0000"/>
        </w:rPr>
        <w:t xml:space="preserve"> to RGB</w:t>
      </w:r>
      <w:r w:rsidR="00C95E27">
        <w:t>)</w:t>
      </w:r>
      <w:r>
        <w:t xml:space="preserve"> with quantization level 2 </w:t>
      </w:r>
    </w:p>
    <w:p w:rsidR="00941CFF" w:rsidRDefault="00941CFF" w:rsidP="00941CFF">
      <w:pPr>
        <w:pStyle w:val="NoSpacing"/>
        <w:jc w:val="center"/>
      </w:pPr>
      <w:r>
        <w:t>Right Side: - RGB image with 3 quantization level</w:t>
      </w:r>
      <w:r w:rsidR="00C95E27">
        <w:t>.</w:t>
      </w:r>
    </w:p>
    <w:p w:rsidR="007E57FB" w:rsidRDefault="00C95E27" w:rsidP="00D27B00">
      <w:pPr>
        <w:pStyle w:val="NoSpacing"/>
      </w:pPr>
      <w:r>
        <w:rPr>
          <w:noProof/>
          <w:lang w:eastAsia="en-IN"/>
        </w:rPr>
        <w:lastRenderedPageBreak/>
        <w:drawing>
          <wp:inline distT="0" distB="0" distL="0" distR="0">
            <wp:extent cx="57245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C95E27" w:rsidRDefault="00C95E27" w:rsidP="00C95E27">
      <w:pPr>
        <w:pStyle w:val="NoSpacing"/>
        <w:jc w:val="center"/>
      </w:pPr>
      <w:r>
        <w:t>Left Side: - HSV image (</w:t>
      </w:r>
      <w:r>
        <w:rPr>
          <w:color w:val="FF0000"/>
        </w:rPr>
        <w:t>After</w:t>
      </w:r>
      <w:r w:rsidRPr="00C95E27">
        <w:rPr>
          <w:color w:val="FF0000"/>
        </w:rPr>
        <w:t xml:space="preserve"> converting </w:t>
      </w:r>
      <w:proofErr w:type="spellStart"/>
      <w:r w:rsidRPr="00C95E27">
        <w:rPr>
          <w:color w:val="FF0000"/>
        </w:rPr>
        <w:t>colormap</w:t>
      </w:r>
      <w:proofErr w:type="spellEnd"/>
      <w:r w:rsidRPr="00C95E27">
        <w:rPr>
          <w:color w:val="FF0000"/>
        </w:rPr>
        <w:t xml:space="preserve"> to RGB</w:t>
      </w:r>
      <w:r>
        <w:t>)</w:t>
      </w:r>
      <w:r>
        <w:t xml:space="preserve"> with quantization level 6</w:t>
      </w:r>
      <w:r>
        <w:t xml:space="preserve"> </w:t>
      </w:r>
    </w:p>
    <w:p w:rsidR="00C95E27" w:rsidRDefault="00C95E27" w:rsidP="00C95E27">
      <w:pPr>
        <w:pStyle w:val="NoSpacing"/>
        <w:jc w:val="center"/>
      </w:pPr>
      <w:r>
        <w:t>Right Side</w:t>
      </w:r>
      <w:r w:rsidR="00BC4578">
        <w:t xml:space="preserve"> </w:t>
      </w:r>
      <w:r>
        <w:t>(2 Images)</w:t>
      </w:r>
      <w:r>
        <w:t>: - RGB image with 3 quantization level</w:t>
      </w:r>
      <w:r>
        <w:t xml:space="preserve"> and 6</w:t>
      </w:r>
      <w:r w:rsidR="0017069E">
        <w:t xml:space="preserve"> respectively</w:t>
      </w:r>
      <w:r>
        <w:t>.</w:t>
      </w:r>
    </w:p>
    <w:p w:rsidR="00C95E27" w:rsidRDefault="00C95E27" w:rsidP="00D27B00">
      <w:pPr>
        <w:pStyle w:val="NoSpacing"/>
      </w:pPr>
    </w:p>
    <w:p w:rsidR="007E57FB" w:rsidRDefault="007E57FB" w:rsidP="00D27B00">
      <w:pPr>
        <w:pStyle w:val="NoSpacing"/>
      </w:pPr>
      <w:r>
        <w:t>The HSV</w:t>
      </w:r>
      <w:r w:rsidR="00312040">
        <w:t xml:space="preserve"> image is working better for face tones when </w:t>
      </w:r>
      <w:r w:rsidR="00941CFF">
        <w:t xml:space="preserve">the </w:t>
      </w:r>
      <w:r w:rsidR="00312040">
        <w:t xml:space="preserve">intensity of image </w:t>
      </w:r>
      <w:r w:rsidR="00941CFF">
        <w:t>i</w:t>
      </w:r>
      <w:r w:rsidR="00312040">
        <w:t>s – due to variation in the amount of light falling upon the face</w:t>
      </w:r>
      <w:r w:rsidR="00941CFF">
        <w:t xml:space="preserve"> – is varying.</w:t>
      </w:r>
      <w:r w:rsidR="00312040">
        <w:t xml:space="preserve"> </w:t>
      </w:r>
    </w:p>
    <w:p w:rsidR="007E57FB" w:rsidRDefault="007E57FB" w:rsidP="00D27B00">
      <w:pPr>
        <w:pStyle w:val="NoSpacing"/>
      </w:pPr>
    </w:p>
    <w:p w:rsidR="007E57FB" w:rsidRDefault="007E57FB" w:rsidP="00D27B00">
      <w:pPr>
        <w:pStyle w:val="NoSpacing"/>
      </w:pPr>
      <w:r>
        <w:t>In RGB image</w:t>
      </w:r>
      <w:r w:rsidR="00941CFF">
        <w:t xml:space="preserve"> face has been divided into two parts and these two segment of face is quit distant from each other </w:t>
      </w:r>
      <w:r>
        <w:t>as</w:t>
      </w:r>
      <w:r w:rsidR="00941CFF">
        <w:t xml:space="preserve"> left part </w:t>
      </w:r>
      <w:r>
        <w:t xml:space="preserve">(brown) and right part (back) are at two extreme sides of quantization levels, though these parts of face made of same tone (Hue) . </w:t>
      </w:r>
    </w:p>
    <w:p w:rsidR="00941CFF" w:rsidRPr="005417BE" w:rsidRDefault="007E57FB" w:rsidP="00D27B00">
      <w:pPr>
        <w:pStyle w:val="NoSpacing"/>
        <w:rPr>
          <w:b/>
          <w:color w:val="FF0000"/>
        </w:rPr>
      </w:pPr>
      <w:r>
        <w:t xml:space="preserve">Further quantization will increase the distance between these two parts of face, </w:t>
      </w:r>
      <w:r w:rsidRPr="005417BE">
        <w:rPr>
          <w:b/>
          <w:color w:val="FF0000"/>
        </w:rPr>
        <w:t xml:space="preserve">so we cannot use  </w:t>
      </w:r>
    </w:p>
    <w:p w:rsidR="007E57FB" w:rsidRPr="005417BE" w:rsidRDefault="007E57FB" w:rsidP="00D27B00">
      <w:pPr>
        <w:pStyle w:val="NoSpacing"/>
        <w:rPr>
          <w:b/>
          <w:color w:val="FF0000"/>
        </w:rPr>
      </w:pPr>
      <w:r w:rsidRPr="005417BE">
        <w:rPr>
          <w:b/>
          <w:color w:val="FF0000"/>
        </w:rPr>
        <w:t>RGB image while performing task like segmentation of face.</w:t>
      </w:r>
    </w:p>
    <w:p w:rsidR="007E57FB" w:rsidRDefault="007E57FB" w:rsidP="00D27B00">
      <w:pPr>
        <w:pStyle w:val="NoSpacing"/>
      </w:pPr>
      <w:r>
        <w:t xml:space="preserve"> </w:t>
      </w:r>
    </w:p>
    <w:p w:rsidR="00941CFF" w:rsidRDefault="007E57FB" w:rsidP="00D27B00">
      <w:pPr>
        <w:pStyle w:val="NoSpacing"/>
      </w:pPr>
      <w:r>
        <w:t xml:space="preserve">On the other hand </w:t>
      </w:r>
      <w:r w:rsidR="00941CFF">
        <w:t xml:space="preserve">HSV model in left hand Side provided better results and </w:t>
      </w:r>
      <w:r w:rsidR="00941CFF" w:rsidRPr="005417BE">
        <w:rPr>
          <w:b/>
          <w:color w:val="FF0000"/>
        </w:rPr>
        <w:t xml:space="preserve">all </w:t>
      </w:r>
      <w:r w:rsidRPr="005417BE">
        <w:rPr>
          <w:b/>
          <w:color w:val="FF0000"/>
        </w:rPr>
        <w:t xml:space="preserve">the part of face with same tone </w:t>
      </w:r>
      <w:r w:rsidR="00941CFF" w:rsidRPr="005417BE">
        <w:rPr>
          <w:b/>
          <w:color w:val="FF0000"/>
        </w:rPr>
        <w:t>(excluding eyes, lips and eyebrows) has been put into same range of quantization level.</w:t>
      </w:r>
    </w:p>
    <w:p w:rsidR="007E57FB" w:rsidRDefault="007E57FB" w:rsidP="00D27B00">
      <w:pPr>
        <w:pStyle w:val="NoSpacing"/>
      </w:pPr>
      <w:r>
        <w:t>Hence while performing task of segmentation we can use HSV images.</w:t>
      </w:r>
    </w:p>
    <w:p w:rsidR="007E57FB" w:rsidRDefault="007E57FB" w:rsidP="00D27B00">
      <w:pPr>
        <w:pStyle w:val="NoSpacing"/>
      </w:pPr>
    </w:p>
    <w:p w:rsidR="002439B4" w:rsidRDefault="002439B4" w:rsidP="00D27B00">
      <w:pPr>
        <w:pStyle w:val="NoSpacing"/>
      </w:pPr>
    </w:p>
    <w:p w:rsidR="00A77F44" w:rsidRDefault="002439B4" w:rsidP="00D27B00">
      <w:pPr>
        <w:pStyle w:val="NoSpacing"/>
      </w:pPr>
      <w:r>
        <w:rPr>
          <w:noProof/>
          <w:lang w:eastAsia="en-IN"/>
        </w:rPr>
        <w:drawing>
          <wp:inline distT="0" distB="0" distL="0" distR="0">
            <wp:extent cx="357187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181225"/>
                    </a:xfrm>
                    <a:prstGeom prst="rect">
                      <a:avLst/>
                    </a:prstGeom>
                    <a:noFill/>
                    <a:ln>
                      <a:noFill/>
                    </a:ln>
                  </pic:spPr>
                </pic:pic>
              </a:graphicData>
            </a:graphic>
          </wp:inline>
        </w:drawing>
      </w:r>
    </w:p>
    <w:p w:rsidR="002439B4" w:rsidRDefault="002439B4" w:rsidP="00D27B00">
      <w:pPr>
        <w:pStyle w:val="NoSpacing"/>
      </w:pPr>
      <w:r>
        <w:t xml:space="preserve">For segmentation level 8 Face and hair and background is distinguishable for HSV hence we can do segmentation of HSV output </w:t>
      </w:r>
    </w:p>
    <w:p w:rsidR="002439B4" w:rsidRDefault="005B4F38" w:rsidP="00D27B00">
      <w:pPr>
        <w:pStyle w:val="NoSpacing"/>
      </w:pPr>
      <w:r>
        <w:t>While in RGB different part of face is not distinguishable.</w:t>
      </w:r>
    </w:p>
    <w:p w:rsidR="005B4F38" w:rsidRDefault="005B4F38" w:rsidP="00D27B00">
      <w:pPr>
        <w:pStyle w:val="NoSpacing"/>
      </w:pPr>
    </w:p>
    <w:p w:rsidR="005B4F38" w:rsidRDefault="005B4F38" w:rsidP="00D27B00">
      <w:pPr>
        <w:pStyle w:val="NoSpacing"/>
      </w:pPr>
      <w:r>
        <w:rPr>
          <w:noProof/>
          <w:lang w:eastAsia="en-IN"/>
        </w:rPr>
        <mc:AlternateContent>
          <mc:Choice Requires="wps">
            <w:drawing>
              <wp:anchor distT="0" distB="0" distL="114300" distR="114300" simplePos="0" relativeHeight="251661312" behindDoc="0" locked="0" layoutInCell="1" allowOverlap="1" wp14:anchorId="7086694E" wp14:editId="6F82D755">
                <wp:simplePos x="0" y="0"/>
                <wp:positionH relativeFrom="column">
                  <wp:posOffset>2647950</wp:posOffset>
                </wp:positionH>
                <wp:positionV relativeFrom="paragraph">
                  <wp:posOffset>158750</wp:posOffset>
                </wp:positionV>
                <wp:extent cx="257175" cy="2095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257175"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37C88B5" id="_x0000_t32" coordsize="21600,21600" o:spt="32" o:oned="t" path="m,l21600,21600e" filled="f">
                <v:path arrowok="t" fillok="f" o:connecttype="none"/>
                <o:lock v:ext="edit" shapetype="t"/>
              </v:shapetype>
              <v:shape id="Straight Arrow Connector 12" o:spid="_x0000_s1026" type="#_x0000_t32" style="position:absolute;margin-left:208.5pt;margin-top:12.5pt;width:20.25pt;height:1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" strokecolor="#ed7d31 [3205]" strokeweight=".5pt">
                <v:stroke endarrow="block" joinstyle="miter"/>
              </v:shape>
            </w:pict>
          </mc:Fallback>
        </mc:AlternateContent>
      </w:r>
    </w:p>
    <w:p w:rsidR="005B4F38" w:rsidRDefault="002111AA" w:rsidP="00D27B00">
      <w:pPr>
        <w:pStyle w:val="NoSpacing"/>
      </w:pPr>
      <w:r>
        <w:rPr>
          <w:noProof/>
          <w:lang w:eastAsia="en-IN"/>
        </w:rPr>
        <w:lastRenderedPageBreak/>
        <mc:AlternateContent>
          <mc:Choice Requires="wps">
            <w:drawing>
              <wp:anchor distT="0" distB="0" distL="114300" distR="114300" simplePos="0" relativeHeight="251660288" behindDoc="0" locked="0" layoutInCell="1" allowOverlap="1" wp14:anchorId="2F9C6B2A" wp14:editId="1EC80094">
                <wp:simplePos x="0" y="0"/>
                <wp:positionH relativeFrom="margin">
                  <wp:posOffset>2238375</wp:posOffset>
                </wp:positionH>
                <wp:positionV relativeFrom="paragraph">
                  <wp:posOffset>-404495</wp:posOffset>
                </wp:positionV>
                <wp:extent cx="2181225" cy="504825"/>
                <wp:effectExtent l="19050" t="19050" r="47625" b="104775"/>
                <wp:wrapNone/>
                <wp:docPr id="11" name="Oval Callout 11"/>
                <wp:cNvGraphicFramePr/>
                <a:graphic xmlns:a="http://schemas.openxmlformats.org/drawingml/2006/main">
                  <a:graphicData uri="http://schemas.microsoft.com/office/word/2010/wordprocessingShape">
                    <wps:wsp>
                      <wps:cNvSpPr/>
                      <wps:spPr>
                        <a:xfrm>
                          <a:off x="0" y="0"/>
                          <a:ext cx="2181225" cy="50482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F38" w:rsidRPr="005B4F38" w:rsidRDefault="00637350" w:rsidP="005B4F38">
                            <w:pPr>
                              <w:jc w:val="center"/>
                              <w:rPr>
                                <w:sz w:val="16"/>
                                <w:szCs w:val="16"/>
                              </w:rPr>
                            </w:pPr>
                            <w:r>
                              <w:rPr>
                                <w:sz w:val="16"/>
                                <w:szCs w:val="16"/>
                              </w:rPr>
                              <w:t xml:space="preserve">High intensity </w:t>
                            </w:r>
                            <w:r w:rsidR="005B4F38" w:rsidRPr="005B4F38">
                              <w:rPr>
                                <w:sz w:val="16"/>
                                <w:szCs w:val="16"/>
                              </w:rPr>
                              <w:t>points</w:t>
                            </w:r>
                            <w:r w:rsidR="005B4F38">
                              <w:rPr>
                                <w:sz w:val="16"/>
                                <w:szCs w:val="16"/>
                              </w:rPr>
                              <w:t xml:space="preserve"> due to </w:t>
                            </w:r>
                            <w:r>
                              <w:rPr>
                                <w:sz w:val="16"/>
                                <w:szCs w:val="16"/>
                              </w:rPr>
                              <w:t xml:space="preserve">the </w:t>
                            </w:r>
                            <w:r w:rsidR="005B4F38">
                              <w:rPr>
                                <w:sz w:val="16"/>
                                <w:szCs w:val="16"/>
                              </w:rPr>
                              <w:t>reflection</w:t>
                            </w:r>
                            <w:r>
                              <w:rPr>
                                <w:sz w:val="16"/>
                                <w:szCs w:val="16"/>
                              </w:rPr>
                              <w:t xml:space="preserve"> of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9C6B2A"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1" o:spid="_x0000_s1026" type="#_x0000_t63" style="position:absolute;margin-left:176.25pt;margin-top:-31.85pt;width:171.75pt;height:39.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" adj="6300,24300" fillcolor="#5b9bd5 [3204]" strokecolor="#1f4d78 [1604]" strokeweight="1pt">
                <v:textbox>
                  <w:txbxContent>
                    <w:p w:rsidR="005B4F38" w:rsidRPr="005B4F38" w:rsidRDefault="00637350" w:rsidP="005B4F38">
                      <w:pPr>
                        <w:jc w:val="center"/>
                        <w:rPr>
                          <w:sz w:val="16"/>
                          <w:szCs w:val="16"/>
                        </w:rPr>
                      </w:pPr>
                      <w:r>
                        <w:rPr>
                          <w:sz w:val="16"/>
                          <w:szCs w:val="16"/>
                        </w:rPr>
                        <w:t xml:space="preserve">High intensity </w:t>
                      </w:r>
                      <w:r w:rsidR="005B4F38" w:rsidRPr="005B4F38">
                        <w:rPr>
                          <w:sz w:val="16"/>
                          <w:szCs w:val="16"/>
                        </w:rPr>
                        <w:t>points</w:t>
                      </w:r>
                      <w:r w:rsidR="005B4F38">
                        <w:rPr>
                          <w:sz w:val="16"/>
                          <w:szCs w:val="16"/>
                        </w:rPr>
                        <w:t xml:space="preserve"> due to </w:t>
                      </w:r>
                      <w:r>
                        <w:rPr>
                          <w:sz w:val="16"/>
                          <w:szCs w:val="16"/>
                        </w:rPr>
                        <w:t xml:space="preserve">the </w:t>
                      </w:r>
                      <w:r w:rsidR="005B4F38">
                        <w:rPr>
                          <w:sz w:val="16"/>
                          <w:szCs w:val="16"/>
                        </w:rPr>
                        <w:t>reflection</w:t>
                      </w:r>
                      <w:r>
                        <w:rPr>
                          <w:sz w:val="16"/>
                          <w:szCs w:val="16"/>
                        </w:rPr>
                        <w:t xml:space="preserve"> of light</w:t>
                      </w:r>
                    </w:p>
                  </w:txbxContent>
                </v:textbox>
                <w10:wrap anchorx="margin"/>
              </v:shape>
            </w:pict>
          </mc:Fallback>
        </mc:AlternateContent>
      </w:r>
      <w:r w:rsidR="005B4F38">
        <w:rPr>
          <w:noProof/>
          <w:lang w:eastAsia="en-IN"/>
        </w:rPr>
        <w:drawing>
          <wp:inline distT="0" distB="0" distL="0" distR="0">
            <wp:extent cx="387667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2228850"/>
                    </a:xfrm>
                    <a:prstGeom prst="rect">
                      <a:avLst/>
                    </a:prstGeom>
                    <a:noFill/>
                    <a:ln>
                      <a:noFill/>
                    </a:ln>
                  </pic:spPr>
                </pic:pic>
              </a:graphicData>
            </a:graphic>
          </wp:inline>
        </w:drawing>
      </w:r>
    </w:p>
    <w:p w:rsidR="005B4F38" w:rsidRDefault="005B4F38" w:rsidP="00D27B00">
      <w:pPr>
        <w:pStyle w:val="NoSpacing"/>
      </w:pPr>
      <w:r>
        <w:t xml:space="preserve">In RGB the points of high intensity value (due reflection   ) details has been lost so the structure of object has damaged while in HSV points of same Hue has been maintained so the structure of object is also maintained. </w:t>
      </w:r>
    </w:p>
    <w:p w:rsidR="005B4F38" w:rsidRDefault="005B4F38" w:rsidP="00D27B00">
      <w:pPr>
        <w:pStyle w:val="NoSpacing"/>
      </w:pPr>
    </w:p>
    <w:p w:rsidR="00EA421F" w:rsidRDefault="00EA421F" w:rsidP="00D27B00">
      <w:pPr>
        <w:pStyle w:val="NoSpacing"/>
        <w:rPr>
          <w:sz w:val="36"/>
          <w:szCs w:val="36"/>
        </w:rPr>
      </w:pPr>
    </w:p>
    <w:p w:rsidR="00EA421F" w:rsidRDefault="00EA421F" w:rsidP="00D27B00">
      <w:pPr>
        <w:pStyle w:val="NoSpacing"/>
        <w:rPr>
          <w:sz w:val="36"/>
          <w:szCs w:val="36"/>
        </w:rPr>
      </w:pPr>
    </w:p>
    <w:p w:rsidR="00EA421F" w:rsidRDefault="00EA421F" w:rsidP="00D27B00">
      <w:pPr>
        <w:pStyle w:val="NoSpacing"/>
        <w:rPr>
          <w:sz w:val="36"/>
          <w:szCs w:val="36"/>
        </w:rPr>
      </w:pPr>
    </w:p>
    <w:p w:rsidR="005B4F38" w:rsidRDefault="0027549E" w:rsidP="00D27B00">
      <w:pPr>
        <w:pStyle w:val="NoSpacing"/>
        <w:rPr>
          <w:sz w:val="36"/>
          <w:szCs w:val="36"/>
        </w:rPr>
      </w:pPr>
      <w:r>
        <w:rPr>
          <w:sz w:val="36"/>
          <w:szCs w:val="36"/>
        </w:rPr>
        <w:t>P</w:t>
      </w:r>
      <w:r w:rsidR="00EA421F" w:rsidRPr="00EA421F">
        <w:rPr>
          <w:sz w:val="36"/>
          <w:szCs w:val="36"/>
        </w:rPr>
        <w:t>art</w:t>
      </w:r>
      <w:r w:rsidR="00EA421F">
        <w:rPr>
          <w:sz w:val="36"/>
          <w:szCs w:val="36"/>
        </w:rPr>
        <w:t>:</w:t>
      </w:r>
      <w:r>
        <w:rPr>
          <w:sz w:val="36"/>
          <w:szCs w:val="36"/>
        </w:rPr>
        <w:t xml:space="preserve"> D</w:t>
      </w:r>
    </w:p>
    <w:p w:rsidR="00EA421F" w:rsidRPr="00EA421F" w:rsidRDefault="00EA421F" w:rsidP="00D27B00">
      <w:pPr>
        <w:pStyle w:val="NoSpacing"/>
        <w:rPr>
          <w:sz w:val="36"/>
          <w:szCs w:val="36"/>
        </w:rPr>
      </w:pPr>
    </w:p>
    <w:p w:rsidR="00EA421F" w:rsidRDefault="00EA421F" w:rsidP="00EA421F">
      <w:pPr>
        <w:pStyle w:val="NoSpacing"/>
        <w:rPr>
          <w:b/>
          <w:color w:val="0070C0"/>
        </w:rPr>
      </w:pPr>
      <w:r w:rsidRPr="00D110DE">
        <w:rPr>
          <w:b/>
          <w:color w:val="0070C0"/>
        </w:rPr>
        <w:t xml:space="preserve">Are there any other images that improve more? </w:t>
      </w:r>
    </w:p>
    <w:p w:rsidR="00D110DE" w:rsidRPr="00D110DE" w:rsidRDefault="00D110DE" w:rsidP="00EA421F">
      <w:pPr>
        <w:pStyle w:val="NoSpacing"/>
        <w:rPr>
          <w:b/>
        </w:rPr>
      </w:pPr>
      <w:r>
        <w:rPr>
          <w:b/>
        </w:rPr>
        <w:t xml:space="preserve">All the output of </w:t>
      </w:r>
      <w:proofErr w:type="spellStart"/>
      <w:r>
        <w:rPr>
          <w:b/>
        </w:rPr>
        <w:t>Clab</w:t>
      </w:r>
      <w:proofErr w:type="spellEnd"/>
      <w:r>
        <w:rPr>
          <w:b/>
        </w:rPr>
        <w:t xml:space="preserve"> indexes are black images</w:t>
      </w:r>
    </w:p>
    <w:p w:rsidR="002439B4" w:rsidRDefault="002439B4" w:rsidP="00D27B00">
      <w:pPr>
        <w:pStyle w:val="NoSpacing"/>
      </w:pPr>
    </w:p>
    <w:p w:rsidR="00A77F44" w:rsidRPr="00D110DE" w:rsidRDefault="00A77F44" w:rsidP="00D27B00">
      <w:pPr>
        <w:pStyle w:val="NoSpacing"/>
        <w:rPr>
          <w:b/>
          <w:color w:val="0070C0"/>
        </w:rPr>
      </w:pPr>
      <w:r w:rsidRPr="00D110DE">
        <w:rPr>
          <w:b/>
          <w:color w:val="0070C0"/>
        </w:rPr>
        <w:t>How about the skin tones and grey values?</w:t>
      </w:r>
    </w:p>
    <w:p w:rsidR="00D110DE" w:rsidRPr="00D110DE" w:rsidRDefault="00D110DE" w:rsidP="00D110DE">
      <w:pPr>
        <w:pStyle w:val="NoSpacing"/>
        <w:rPr>
          <w:b/>
        </w:rPr>
      </w:pPr>
      <w:r>
        <w:rPr>
          <w:b/>
        </w:rPr>
        <w:t xml:space="preserve">All the output of </w:t>
      </w:r>
      <w:proofErr w:type="spellStart"/>
      <w:r>
        <w:rPr>
          <w:b/>
        </w:rPr>
        <w:t>Clab</w:t>
      </w:r>
      <w:proofErr w:type="spellEnd"/>
      <w:r>
        <w:rPr>
          <w:b/>
        </w:rPr>
        <w:t xml:space="preserve"> indexes are black images</w:t>
      </w:r>
    </w:p>
    <w:p w:rsidR="00007E8D" w:rsidRDefault="00007E8D" w:rsidP="00D27B00">
      <w:pPr>
        <w:pStyle w:val="NoSpacing"/>
        <w:rPr>
          <w:b/>
        </w:rPr>
      </w:pPr>
    </w:p>
    <w:p w:rsidR="00007E8D" w:rsidRDefault="00007E8D" w:rsidP="00D27B00">
      <w:pPr>
        <w:pStyle w:val="NoSpacing"/>
        <w:rPr>
          <w:b/>
        </w:rPr>
      </w:pPr>
      <w:r w:rsidRPr="00007E8D">
        <w:rPr>
          <w:b/>
        </w:rPr>
        <w:t xml:space="preserve">8. </w:t>
      </w:r>
      <w:r w:rsidRPr="00007E8D">
        <w:rPr>
          <w:b/>
        </w:rPr>
        <w:t>Report how many hours this took. (1/2)</w:t>
      </w:r>
    </w:p>
    <w:p w:rsidR="00007E8D" w:rsidRDefault="00007E8D" w:rsidP="00D27B00">
      <w:pPr>
        <w:pStyle w:val="NoSpacing"/>
        <w:rPr>
          <w:b/>
        </w:rPr>
      </w:pPr>
      <w:r>
        <w:rPr>
          <w:b/>
        </w:rPr>
        <w:tab/>
        <w:t xml:space="preserve">12 Hours </w:t>
      </w:r>
    </w:p>
    <w:p w:rsidR="009439F3" w:rsidRDefault="009439F3" w:rsidP="00D27B00">
      <w:pPr>
        <w:pStyle w:val="NoSpacing"/>
      </w:pPr>
    </w:p>
    <w:p w:rsidR="009439F3" w:rsidRDefault="009439F3" w:rsidP="00D27B00">
      <w:pPr>
        <w:pStyle w:val="NoSpacing"/>
      </w:pPr>
    </w:p>
    <w:p w:rsidR="00637350" w:rsidRDefault="00D81B4E" w:rsidP="00D27B00">
      <w:pPr>
        <w:pStyle w:val="NoSpacing"/>
      </w:pPr>
      <w:r>
        <w:t xml:space="preserve">9. Write up any overall learning about </w:t>
      </w:r>
      <w:proofErr w:type="spellStart"/>
      <w:r>
        <w:t>color</w:t>
      </w:r>
      <w:proofErr w:type="spellEnd"/>
      <w:r>
        <w:t xml:space="preserve"> quantization in your PDF write up.</w:t>
      </w:r>
    </w:p>
    <w:p w:rsidR="009439F3" w:rsidRDefault="009439F3" w:rsidP="00D27B00">
      <w:pPr>
        <w:pStyle w:val="NoSpacing"/>
        <w:rPr>
          <w:b/>
        </w:rPr>
      </w:pPr>
    </w:p>
    <w:p w:rsidR="0027549E" w:rsidRDefault="0027549E" w:rsidP="00D27B00">
      <w:pPr>
        <w:pStyle w:val="NoSpacing"/>
        <w:rPr>
          <w:b/>
        </w:rPr>
      </w:pPr>
      <w:r>
        <w:rPr>
          <w:b/>
        </w:rPr>
        <w:t xml:space="preserve">     </w:t>
      </w:r>
      <w:r w:rsidR="009439F3">
        <w:rPr>
          <w:b/>
        </w:rPr>
        <w:t xml:space="preserve">My Observations </w:t>
      </w:r>
      <w:r w:rsidR="009439F3">
        <w:rPr>
          <w:b/>
        </w:rPr>
        <w:br/>
      </w:r>
      <w:r w:rsidR="000B3D47">
        <w:t>1. Q</w:t>
      </w:r>
      <w:r w:rsidR="009439F3" w:rsidRPr="000B3D47">
        <w:t xml:space="preserve">uantization results solely does not depends on the technique of quantization but </w:t>
      </w:r>
      <w:r w:rsidR="000B3D47" w:rsidRPr="000B3D47">
        <w:t>the characteristics of image also matters.</w:t>
      </w:r>
      <w:r w:rsidR="000B3D47">
        <w:rPr>
          <w:b/>
        </w:rPr>
        <w:t xml:space="preserve">  </w:t>
      </w:r>
    </w:p>
    <w:p w:rsidR="000B3D47" w:rsidRDefault="000B3D47" w:rsidP="00D27B00">
      <w:pPr>
        <w:pStyle w:val="NoSpacing"/>
      </w:pPr>
      <w:r w:rsidRPr="000B3D47">
        <w:t xml:space="preserve">2. Results of HSV </w:t>
      </w:r>
      <w:proofErr w:type="spellStart"/>
      <w:r w:rsidRPr="000B3D47">
        <w:t>colormaps</w:t>
      </w:r>
      <w:proofErr w:type="spellEnd"/>
      <w:r w:rsidRPr="000B3D47">
        <w:t xml:space="preserve"> are better for cases where object of same </w:t>
      </w:r>
      <w:proofErr w:type="spellStart"/>
      <w:r w:rsidRPr="000B3D47">
        <w:t>color</w:t>
      </w:r>
      <w:proofErr w:type="spellEnd"/>
      <w:r w:rsidRPr="000B3D47">
        <w:t xml:space="preserve"> has been exposed to different </w:t>
      </w:r>
      <w:r>
        <w:t>lightning conditions (Shades / Reflections).</w:t>
      </w:r>
    </w:p>
    <w:p w:rsidR="009439F3" w:rsidRDefault="000B3D47" w:rsidP="00D27B00">
      <w:pPr>
        <w:pStyle w:val="NoSpacing"/>
      </w:pPr>
      <w:r>
        <w:t xml:space="preserve">3. </w:t>
      </w:r>
      <w:r w:rsidR="00500452">
        <w:t>Number Quantization</w:t>
      </w:r>
      <w:r>
        <w:t xml:space="preserve"> levels for 332 </w:t>
      </w:r>
      <w:proofErr w:type="spellStart"/>
      <w:r>
        <w:t>colormap</w:t>
      </w:r>
      <w:proofErr w:type="spellEnd"/>
      <w:r>
        <w:t xml:space="preserve"> </w:t>
      </w:r>
      <w:r w:rsidR="00500452">
        <w:t>has 256 levels</w:t>
      </w:r>
      <w:r>
        <w:t xml:space="preserve"> and this </w:t>
      </w:r>
      <w:proofErr w:type="spellStart"/>
      <w:r>
        <w:t>colormap</w:t>
      </w:r>
      <w:proofErr w:type="spellEnd"/>
      <w:r>
        <w:t xml:space="preserve"> </w:t>
      </w:r>
      <w:r w:rsidR="00500452">
        <w:t xml:space="preserve">is less sensitive to blue </w:t>
      </w:r>
      <w:proofErr w:type="spellStart"/>
      <w:r w:rsidR="00500452">
        <w:t>color</w:t>
      </w:r>
      <w:proofErr w:type="spellEnd"/>
      <w:r w:rsidR="00500452">
        <w:t xml:space="preserve"> as only 2 bits has been assigned</w:t>
      </w:r>
      <w:r w:rsidR="0017069E">
        <w:t xml:space="preserve"> to blue </w:t>
      </w:r>
      <w:proofErr w:type="spellStart"/>
      <w:r w:rsidR="0017069E">
        <w:t>color</w:t>
      </w:r>
      <w:proofErr w:type="spellEnd"/>
      <w:r w:rsidR="00500452">
        <w:t>.</w:t>
      </w:r>
    </w:p>
    <w:p w:rsidR="001C459E" w:rsidRDefault="00500452" w:rsidP="00D27B00">
      <w:pPr>
        <w:pStyle w:val="NoSpacing"/>
      </w:pPr>
      <w:r>
        <w:t xml:space="preserve">4. </w:t>
      </w:r>
      <w:proofErr w:type="spellStart"/>
      <w:r w:rsidR="001C459E">
        <w:t>Matlab</w:t>
      </w:r>
      <w:proofErr w:type="spellEnd"/>
      <w:r w:rsidR="001C459E">
        <w:t xml:space="preserve"> </w:t>
      </w:r>
      <w:proofErr w:type="spellStart"/>
      <w:r w:rsidR="001C459E">
        <w:t>cmd</w:t>
      </w:r>
      <w:proofErr w:type="spellEnd"/>
      <w:r w:rsidR="001C459E">
        <w:t xml:space="preserve"> </w:t>
      </w:r>
      <w:r w:rsidR="001C459E" w:rsidRPr="001C459E">
        <w:t>rgb2ind</w:t>
      </w:r>
      <w:r w:rsidR="001C459E">
        <w:t xml:space="preserve"> perform </w:t>
      </w:r>
      <w:proofErr w:type="spellStart"/>
      <w:r w:rsidR="001C459E">
        <w:t>quntization</w:t>
      </w:r>
      <w:proofErr w:type="spellEnd"/>
    </w:p>
    <w:p w:rsidR="001C459E" w:rsidRDefault="001C459E" w:rsidP="00D27B00">
      <w:pPr>
        <w:pStyle w:val="NoSpacing"/>
      </w:pPr>
      <w:r>
        <w:t xml:space="preserve">We can give parameter dithering and </w:t>
      </w:r>
      <w:proofErr w:type="spellStart"/>
      <w:r>
        <w:t>nodithering</w:t>
      </w:r>
      <w:proofErr w:type="spellEnd"/>
      <w:r>
        <w:t xml:space="preserve"> in this cmd. While performing quantization with limited number of levels (max 256</w:t>
      </w:r>
      <w:r w:rsidR="00437EA6">
        <w:t xml:space="preserve"> 8 bits</w:t>
      </w:r>
      <w:r>
        <w:t xml:space="preserve">) we will not have </w:t>
      </w:r>
      <w:proofErr w:type="spellStart"/>
      <w:r>
        <w:t>color</w:t>
      </w:r>
      <w:proofErr w:type="spellEnd"/>
      <w:r>
        <w:t xml:space="preserve"> to represent many </w:t>
      </w:r>
      <w:proofErr w:type="spellStart"/>
      <w:r>
        <w:t>colors</w:t>
      </w:r>
      <w:proofErr w:type="spellEnd"/>
      <w:r>
        <w:t xml:space="preserve"> of RGB (as these </w:t>
      </w:r>
      <w:proofErr w:type="spellStart"/>
      <w:r>
        <w:t>colors</w:t>
      </w:r>
      <w:proofErr w:type="spellEnd"/>
      <w:r>
        <w:t xml:space="preserve"> are 24 bits)</w:t>
      </w:r>
      <w:r w:rsidR="00437EA6">
        <w:t xml:space="preserve">, Now dithering with assign a </w:t>
      </w:r>
      <w:proofErr w:type="spellStart"/>
      <w:r w:rsidR="00437EA6">
        <w:t>color</w:t>
      </w:r>
      <w:proofErr w:type="spellEnd"/>
      <w:r w:rsidR="00437EA6">
        <w:t xml:space="preserve"> to such pixels the average value of its neighbouring  pixels. While no dithering option will leave such pixels.</w:t>
      </w:r>
    </w:p>
    <w:p w:rsidR="00437EA6" w:rsidRDefault="00437EA6" w:rsidP="00D27B00">
      <w:pPr>
        <w:pStyle w:val="NoSpacing"/>
      </w:pPr>
      <w:r>
        <w:t xml:space="preserve">5. Quantization can be performed as a pre-processing step for segmentation or clustering task, if we are extracting uniformed </w:t>
      </w:r>
      <w:proofErr w:type="spellStart"/>
      <w:r>
        <w:t>color</w:t>
      </w:r>
      <w:proofErr w:type="spellEnd"/>
      <w:r>
        <w:t xml:space="preserve"> </w:t>
      </w:r>
      <w:r w:rsidR="00D11982">
        <w:t>objects from</w:t>
      </w:r>
      <w:r>
        <w:t xml:space="preserve"> an image the level of </w:t>
      </w:r>
      <w:proofErr w:type="spellStart"/>
      <w:r>
        <w:t>q</w:t>
      </w:r>
      <w:bookmarkStart w:id="0" w:name="_GoBack"/>
      <w:bookmarkEnd w:id="0"/>
      <w:r>
        <w:t>untization</w:t>
      </w:r>
      <w:proofErr w:type="spellEnd"/>
      <w:r>
        <w:t xml:space="preserve"> can be set equals to </w:t>
      </w:r>
      <w:r>
        <w:lastRenderedPageBreak/>
        <w:t xml:space="preserve">number of object in image and then we can increase the number of level of </w:t>
      </w:r>
      <w:proofErr w:type="spellStart"/>
      <w:r>
        <w:t>quntization</w:t>
      </w:r>
      <w:proofErr w:type="spellEnd"/>
      <w:r>
        <w:t xml:space="preserve"> for deciding best results.  HSV </w:t>
      </w:r>
      <w:proofErr w:type="spellStart"/>
      <w:r>
        <w:t>colormaps</w:t>
      </w:r>
      <w:proofErr w:type="spellEnd"/>
      <w:r>
        <w:t xml:space="preserve"> will give better results than RGB in such conditions. </w:t>
      </w:r>
    </w:p>
    <w:p w:rsidR="001C459E" w:rsidRDefault="001C459E" w:rsidP="00D27B00">
      <w:pPr>
        <w:pStyle w:val="NoSpacing"/>
      </w:pPr>
    </w:p>
    <w:p w:rsidR="001C459E" w:rsidRDefault="001C459E" w:rsidP="00437EA6">
      <w:pPr>
        <w:pStyle w:val="NoSpacing"/>
      </w:pPr>
      <w:r>
        <w:t xml:space="preserve"> </w:t>
      </w:r>
    </w:p>
    <w:p w:rsidR="00437EA6" w:rsidRPr="00007E8D" w:rsidRDefault="00437EA6" w:rsidP="00D27B00">
      <w:pPr>
        <w:pStyle w:val="NoSpacing"/>
        <w:rPr>
          <w:b/>
        </w:rPr>
      </w:pPr>
    </w:p>
    <w:sectPr w:rsidR="00437EA6" w:rsidRPr="0000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62A38"/>
    <w:multiLevelType w:val="hybridMultilevel"/>
    <w:tmpl w:val="E760FA46"/>
    <w:lvl w:ilvl="0" w:tplc="43EE4F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6680E"/>
    <w:multiLevelType w:val="hybridMultilevel"/>
    <w:tmpl w:val="F738C6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F5A3A"/>
    <w:multiLevelType w:val="hybridMultilevel"/>
    <w:tmpl w:val="549671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F0379"/>
    <w:multiLevelType w:val="hybridMultilevel"/>
    <w:tmpl w:val="9946A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12E56"/>
    <w:multiLevelType w:val="hybridMultilevel"/>
    <w:tmpl w:val="F82EC4AE"/>
    <w:lvl w:ilvl="0" w:tplc="7E6EB63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CF"/>
    <w:rsid w:val="00004A9B"/>
    <w:rsid w:val="00007B22"/>
    <w:rsid w:val="00007E8D"/>
    <w:rsid w:val="00012A36"/>
    <w:rsid w:val="000163B1"/>
    <w:rsid w:val="000221C1"/>
    <w:rsid w:val="00023279"/>
    <w:rsid w:val="000260C0"/>
    <w:rsid w:val="00031125"/>
    <w:rsid w:val="00031356"/>
    <w:rsid w:val="00036CCA"/>
    <w:rsid w:val="00051483"/>
    <w:rsid w:val="00056174"/>
    <w:rsid w:val="00057694"/>
    <w:rsid w:val="00061B0A"/>
    <w:rsid w:val="00064148"/>
    <w:rsid w:val="00065B59"/>
    <w:rsid w:val="00066375"/>
    <w:rsid w:val="000679FF"/>
    <w:rsid w:val="00070C06"/>
    <w:rsid w:val="000723B7"/>
    <w:rsid w:val="00073B1C"/>
    <w:rsid w:val="00076825"/>
    <w:rsid w:val="000800BF"/>
    <w:rsid w:val="00083ACF"/>
    <w:rsid w:val="00093ED7"/>
    <w:rsid w:val="00097835"/>
    <w:rsid w:val="000A00FC"/>
    <w:rsid w:val="000A368A"/>
    <w:rsid w:val="000B2B01"/>
    <w:rsid w:val="000B3D47"/>
    <w:rsid w:val="000C08D7"/>
    <w:rsid w:val="000C0F9C"/>
    <w:rsid w:val="000C11D9"/>
    <w:rsid w:val="000C13C9"/>
    <w:rsid w:val="000C6887"/>
    <w:rsid w:val="000D1B47"/>
    <w:rsid w:val="000E7886"/>
    <w:rsid w:val="000F1D7E"/>
    <w:rsid w:val="000F62D1"/>
    <w:rsid w:val="00104DF0"/>
    <w:rsid w:val="00113AC5"/>
    <w:rsid w:val="00120061"/>
    <w:rsid w:val="00120604"/>
    <w:rsid w:val="00125E47"/>
    <w:rsid w:val="00135852"/>
    <w:rsid w:val="00137453"/>
    <w:rsid w:val="00145890"/>
    <w:rsid w:val="0015569A"/>
    <w:rsid w:val="00155D39"/>
    <w:rsid w:val="0015721C"/>
    <w:rsid w:val="00160D71"/>
    <w:rsid w:val="0017069E"/>
    <w:rsid w:val="00174074"/>
    <w:rsid w:val="0017415F"/>
    <w:rsid w:val="001753FC"/>
    <w:rsid w:val="001813B4"/>
    <w:rsid w:val="00182D58"/>
    <w:rsid w:val="00187985"/>
    <w:rsid w:val="001931ED"/>
    <w:rsid w:val="00197D43"/>
    <w:rsid w:val="001A084B"/>
    <w:rsid w:val="001A7552"/>
    <w:rsid w:val="001B4810"/>
    <w:rsid w:val="001C18B0"/>
    <w:rsid w:val="001C1C6F"/>
    <w:rsid w:val="001C3ADD"/>
    <w:rsid w:val="001C459E"/>
    <w:rsid w:val="001C7553"/>
    <w:rsid w:val="001E1107"/>
    <w:rsid w:val="001E2763"/>
    <w:rsid w:val="001F2758"/>
    <w:rsid w:val="001F2A72"/>
    <w:rsid w:val="001F46A7"/>
    <w:rsid w:val="001F58E1"/>
    <w:rsid w:val="001F7FAB"/>
    <w:rsid w:val="00203802"/>
    <w:rsid w:val="0020504E"/>
    <w:rsid w:val="002055BF"/>
    <w:rsid w:val="00205D08"/>
    <w:rsid w:val="002111AA"/>
    <w:rsid w:val="00216D96"/>
    <w:rsid w:val="002228FA"/>
    <w:rsid w:val="0022414C"/>
    <w:rsid w:val="00224AFF"/>
    <w:rsid w:val="00226522"/>
    <w:rsid w:val="00227ABD"/>
    <w:rsid w:val="0023094B"/>
    <w:rsid w:val="00231360"/>
    <w:rsid w:val="00231FB8"/>
    <w:rsid w:val="00236C02"/>
    <w:rsid w:val="00241548"/>
    <w:rsid w:val="002439B4"/>
    <w:rsid w:val="002467C2"/>
    <w:rsid w:val="002477ED"/>
    <w:rsid w:val="00257E4B"/>
    <w:rsid w:val="0027549E"/>
    <w:rsid w:val="00275B5B"/>
    <w:rsid w:val="002835BA"/>
    <w:rsid w:val="002929BD"/>
    <w:rsid w:val="002A59BF"/>
    <w:rsid w:val="002B06C7"/>
    <w:rsid w:val="002B45D4"/>
    <w:rsid w:val="002B4D76"/>
    <w:rsid w:val="002B603B"/>
    <w:rsid w:val="002B6F09"/>
    <w:rsid w:val="002B7FEF"/>
    <w:rsid w:val="002C2A80"/>
    <w:rsid w:val="002C44DE"/>
    <w:rsid w:val="002C532C"/>
    <w:rsid w:val="002C56F6"/>
    <w:rsid w:val="002C7586"/>
    <w:rsid w:val="002D3181"/>
    <w:rsid w:val="002D55AD"/>
    <w:rsid w:val="002E0086"/>
    <w:rsid w:val="002E297C"/>
    <w:rsid w:val="002E476E"/>
    <w:rsid w:val="002E6ACE"/>
    <w:rsid w:val="002F12E8"/>
    <w:rsid w:val="002F1804"/>
    <w:rsid w:val="002F34EF"/>
    <w:rsid w:val="00302435"/>
    <w:rsid w:val="003066C5"/>
    <w:rsid w:val="00312040"/>
    <w:rsid w:val="0031520B"/>
    <w:rsid w:val="003171C1"/>
    <w:rsid w:val="00320F31"/>
    <w:rsid w:val="0032143E"/>
    <w:rsid w:val="003279A0"/>
    <w:rsid w:val="00332ADD"/>
    <w:rsid w:val="003359FD"/>
    <w:rsid w:val="00336F71"/>
    <w:rsid w:val="0034280D"/>
    <w:rsid w:val="00351B39"/>
    <w:rsid w:val="003572D0"/>
    <w:rsid w:val="003605B4"/>
    <w:rsid w:val="00360EED"/>
    <w:rsid w:val="00361E0D"/>
    <w:rsid w:val="00366603"/>
    <w:rsid w:val="00374236"/>
    <w:rsid w:val="00380AC6"/>
    <w:rsid w:val="003818C7"/>
    <w:rsid w:val="003956FF"/>
    <w:rsid w:val="0039655A"/>
    <w:rsid w:val="003B080C"/>
    <w:rsid w:val="003B2ABB"/>
    <w:rsid w:val="003B3866"/>
    <w:rsid w:val="003C2027"/>
    <w:rsid w:val="003C2736"/>
    <w:rsid w:val="003C3456"/>
    <w:rsid w:val="003D0A5C"/>
    <w:rsid w:val="003D0B19"/>
    <w:rsid w:val="003D0D80"/>
    <w:rsid w:val="003D0DAB"/>
    <w:rsid w:val="003D444F"/>
    <w:rsid w:val="003E1638"/>
    <w:rsid w:val="003E5A7E"/>
    <w:rsid w:val="00400906"/>
    <w:rsid w:val="00401DEE"/>
    <w:rsid w:val="0040346D"/>
    <w:rsid w:val="004036EA"/>
    <w:rsid w:val="00403DF5"/>
    <w:rsid w:val="0040456D"/>
    <w:rsid w:val="00410358"/>
    <w:rsid w:val="004208EF"/>
    <w:rsid w:val="00423933"/>
    <w:rsid w:val="00425322"/>
    <w:rsid w:val="00425C64"/>
    <w:rsid w:val="00426C97"/>
    <w:rsid w:val="0042770A"/>
    <w:rsid w:val="00430E9D"/>
    <w:rsid w:val="00435A56"/>
    <w:rsid w:val="00435B39"/>
    <w:rsid w:val="00437EA6"/>
    <w:rsid w:val="004543ED"/>
    <w:rsid w:val="00456198"/>
    <w:rsid w:val="004570AF"/>
    <w:rsid w:val="00463408"/>
    <w:rsid w:val="00464259"/>
    <w:rsid w:val="00472B03"/>
    <w:rsid w:val="00474236"/>
    <w:rsid w:val="00475B99"/>
    <w:rsid w:val="00483674"/>
    <w:rsid w:val="004917BF"/>
    <w:rsid w:val="00494DFA"/>
    <w:rsid w:val="004966BF"/>
    <w:rsid w:val="004A1747"/>
    <w:rsid w:val="004A198D"/>
    <w:rsid w:val="004A2011"/>
    <w:rsid w:val="004B3231"/>
    <w:rsid w:val="004B44F1"/>
    <w:rsid w:val="004B7A0E"/>
    <w:rsid w:val="004C1487"/>
    <w:rsid w:val="004C54D2"/>
    <w:rsid w:val="004C7DC7"/>
    <w:rsid w:val="004D1EDD"/>
    <w:rsid w:val="004E02B2"/>
    <w:rsid w:val="004E099F"/>
    <w:rsid w:val="004E6AE3"/>
    <w:rsid w:val="004E6EB7"/>
    <w:rsid w:val="004F1290"/>
    <w:rsid w:val="004F1421"/>
    <w:rsid w:val="004F1F0F"/>
    <w:rsid w:val="004F2006"/>
    <w:rsid w:val="004F3139"/>
    <w:rsid w:val="00500452"/>
    <w:rsid w:val="00505B66"/>
    <w:rsid w:val="00510A22"/>
    <w:rsid w:val="005117D3"/>
    <w:rsid w:val="00515731"/>
    <w:rsid w:val="005174CB"/>
    <w:rsid w:val="00517C24"/>
    <w:rsid w:val="00517D7F"/>
    <w:rsid w:val="0052138C"/>
    <w:rsid w:val="00522389"/>
    <w:rsid w:val="005229DC"/>
    <w:rsid w:val="0052652B"/>
    <w:rsid w:val="00527838"/>
    <w:rsid w:val="0052796C"/>
    <w:rsid w:val="0053497C"/>
    <w:rsid w:val="00536BFA"/>
    <w:rsid w:val="005417BE"/>
    <w:rsid w:val="005509C8"/>
    <w:rsid w:val="005526D0"/>
    <w:rsid w:val="00552D87"/>
    <w:rsid w:val="00560C31"/>
    <w:rsid w:val="005620ED"/>
    <w:rsid w:val="0056498E"/>
    <w:rsid w:val="005677F3"/>
    <w:rsid w:val="00570715"/>
    <w:rsid w:val="00572701"/>
    <w:rsid w:val="0057694A"/>
    <w:rsid w:val="0058777B"/>
    <w:rsid w:val="00596182"/>
    <w:rsid w:val="005967B4"/>
    <w:rsid w:val="005979DE"/>
    <w:rsid w:val="005A01C3"/>
    <w:rsid w:val="005A43EE"/>
    <w:rsid w:val="005B4B5B"/>
    <w:rsid w:val="005B4F38"/>
    <w:rsid w:val="005B5914"/>
    <w:rsid w:val="005C55CC"/>
    <w:rsid w:val="005D0831"/>
    <w:rsid w:val="005D15F1"/>
    <w:rsid w:val="005D52CF"/>
    <w:rsid w:val="005D7DA9"/>
    <w:rsid w:val="005E708F"/>
    <w:rsid w:val="005E772B"/>
    <w:rsid w:val="005F08CA"/>
    <w:rsid w:val="005F2CED"/>
    <w:rsid w:val="005F68F6"/>
    <w:rsid w:val="0060000B"/>
    <w:rsid w:val="006017F3"/>
    <w:rsid w:val="0060420C"/>
    <w:rsid w:val="0060679A"/>
    <w:rsid w:val="00611C4B"/>
    <w:rsid w:val="006123E1"/>
    <w:rsid w:val="00630702"/>
    <w:rsid w:val="00637350"/>
    <w:rsid w:val="00640FD0"/>
    <w:rsid w:val="006526A4"/>
    <w:rsid w:val="00652F7A"/>
    <w:rsid w:val="00655D1E"/>
    <w:rsid w:val="006609C0"/>
    <w:rsid w:val="00660A05"/>
    <w:rsid w:val="006613FE"/>
    <w:rsid w:val="0066560C"/>
    <w:rsid w:val="00666DE9"/>
    <w:rsid w:val="00672DA1"/>
    <w:rsid w:val="00676143"/>
    <w:rsid w:val="00681671"/>
    <w:rsid w:val="00683B51"/>
    <w:rsid w:val="006875B7"/>
    <w:rsid w:val="0069064B"/>
    <w:rsid w:val="00690FAA"/>
    <w:rsid w:val="0069108C"/>
    <w:rsid w:val="00691318"/>
    <w:rsid w:val="00693A47"/>
    <w:rsid w:val="00694A24"/>
    <w:rsid w:val="006952B2"/>
    <w:rsid w:val="006A000A"/>
    <w:rsid w:val="006A1665"/>
    <w:rsid w:val="006C1DC6"/>
    <w:rsid w:val="006C1DC9"/>
    <w:rsid w:val="006C62FA"/>
    <w:rsid w:val="006C6A0D"/>
    <w:rsid w:val="006D07D8"/>
    <w:rsid w:val="006D1D04"/>
    <w:rsid w:val="006E0F33"/>
    <w:rsid w:val="006E1E3E"/>
    <w:rsid w:val="006E490E"/>
    <w:rsid w:val="006F0D4F"/>
    <w:rsid w:val="006F2A25"/>
    <w:rsid w:val="006F36DA"/>
    <w:rsid w:val="006F43C2"/>
    <w:rsid w:val="006F6F3E"/>
    <w:rsid w:val="007144CD"/>
    <w:rsid w:val="00721B7D"/>
    <w:rsid w:val="00723ECD"/>
    <w:rsid w:val="00725838"/>
    <w:rsid w:val="0073045F"/>
    <w:rsid w:val="007329E1"/>
    <w:rsid w:val="00735569"/>
    <w:rsid w:val="00735DAE"/>
    <w:rsid w:val="00741305"/>
    <w:rsid w:val="007417C6"/>
    <w:rsid w:val="00741BF4"/>
    <w:rsid w:val="00741E8F"/>
    <w:rsid w:val="007429DD"/>
    <w:rsid w:val="00743D45"/>
    <w:rsid w:val="00750D23"/>
    <w:rsid w:val="00761CBD"/>
    <w:rsid w:val="00764E0B"/>
    <w:rsid w:val="007746BB"/>
    <w:rsid w:val="00776A66"/>
    <w:rsid w:val="00776C20"/>
    <w:rsid w:val="00776C95"/>
    <w:rsid w:val="00787F1F"/>
    <w:rsid w:val="007972D6"/>
    <w:rsid w:val="00797463"/>
    <w:rsid w:val="007C342F"/>
    <w:rsid w:val="007C54B6"/>
    <w:rsid w:val="007D4C3A"/>
    <w:rsid w:val="007E0BCC"/>
    <w:rsid w:val="007E1BBD"/>
    <w:rsid w:val="007E57FB"/>
    <w:rsid w:val="007F34B0"/>
    <w:rsid w:val="007F4BF2"/>
    <w:rsid w:val="008004FD"/>
    <w:rsid w:val="00807532"/>
    <w:rsid w:val="00814643"/>
    <w:rsid w:val="0082029B"/>
    <w:rsid w:val="008235B4"/>
    <w:rsid w:val="00823FB5"/>
    <w:rsid w:val="00824168"/>
    <w:rsid w:val="008255D9"/>
    <w:rsid w:val="008255DD"/>
    <w:rsid w:val="00826420"/>
    <w:rsid w:val="008275BC"/>
    <w:rsid w:val="00827DF9"/>
    <w:rsid w:val="00832F53"/>
    <w:rsid w:val="008332B5"/>
    <w:rsid w:val="00837AD6"/>
    <w:rsid w:val="00842BDB"/>
    <w:rsid w:val="00850D44"/>
    <w:rsid w:val="00874665"/>
    <w:rsid w:val="00882C8B"/>
    <w:rsid w:val="00886F45"/>
    <w:rsid w:val="00896FD6"/>
    <w:rsid w:val="008A3021"/>
    <w:rsid w:val="008A44B4"/>
    <w:rsid w:val="008A4AFF"/>
    <w:rsid w:val="008B0303"/>
    <w:rsid w:val="008B50F7"/>
    <w:rsid w:val="008B537C"/>
    <w:rsid w:val="008B7709"/>
    <w:rsid w:val="008B7F4D"/>
    <w:rsid w:val="008C0DB9"/>
    <w:rsid w:val="008C1CAB"/>
    <w:rsid w:val="008C6A3D"/>
    <w:rsid w:val="008C77CC"/>
    <w:rsid w:val="008D0AD8"/>
    <w:rsid w:val="008D2A77"/>
    <w:rsid w:val="008D3A26"/>
    <w:rsid w:val="008F0541"/>
    <w:rsid w:val="008F34DC"/>
    <w:rsid w:val="008F470E"/>
    <w:rsid w:val="0090224A"/>
    <w:rsid w:val="00905A15"/>
    <w:rsid w:val="00905F0A"/>
    <w:rsid w:val="009140FF"/>
    <w:rsid w:val="0093067E"/>
    <w:rsid w:val="00930E8A"/>
    <w:rsid w:val="00941CFF"/>
    <w:rsid w:val="009427EA"/>
    <w:rsid w:val="009439F3"/>
    <w:rsid w:val="00943C29"/>
    <w:rsid w:val="00944560"/>
    <w:rsid w:val="00944AF9"/>
    <w:rsid w:val="00946EA3"/>
    <w:rsid w:val="00947411"/>
    <w:rsid w:val="00947966"/>
    <w:rsid w:val="009511E6"/>
    <w:rsid w:val="00954BBE"/>
    <w:rsid w:val="009621BF"/>
    <w:rsid w:val="00970630"/>
    <w:rsid w:val="00971F38"/>
    <w:rsid w:val="00974D8C"/>
    <w:rsid w:val="009754D2"/>
    <w:rsid w:val="00992239"/>
    <w:rsid w:val="00992597"/>
    <w:rsid w:val="0099361D"/>
    <w:rsid w:val="00993EE7"/>
    <w:rsid w:val="00994941"/>
    <w:rsid w:val="009957B3"/>
    <w:rsid w:val="009971B8"/>
    <w:rsid w:val="009A11DC"/>
    <w:rsid w:val="009A1298"/>
    <w:rsid w:val="009A17B4"/>
    <w:rsid w:val="009A4A2B"/>
    <w:rsid w:val="009A5464"/>
    <w:rsid w:val="009A661A"/>
    <w:rsid w:val="009B22CC"/>
    <w:rsid w:val="009C03A8"/>
    <w:rsid w:val="009C0A10"/>
    <w:rsid w:val="009C0B75"/>
    <w:rsid w:val="009C39A6"/>
    <w:rsid w:val="009C604C"/>
    <w:rsid w:val="009D1014"/>
    <w:rsid w:val="009D54D2"/>
    <w:rsid w:val="009E07DE"/>
    <w:rsid w:val="009E09B4"/>
    <w:rsid w:val="009E4AAD"/>
    <w:rsid w:val="009E6A47"/>
    <w:rsid w:val="009F0F86"/>
    <w:rsid w:val="009F10BC"/>
    <w:rsid w:val="009F49FB"/>
    <w:rsid w:val="009F5913"/>
    <w:rsid w:val="009F6EA6"/>
    <w:rsid w:val="009F7CF2"/>
    <w:rsid w:val="00A00640"/>
    <w:rsid w:val="00A0324E"/>
    <w:rsid w:val="00A04CF4"/>
    <w:rsid w:val="00A11FDE"/>
    <w:rsid w:val="00A12617"/>
    <w:rsid w:val="00A13C3F"/>
    <w:rsid w:val="00A1480D"/>
    <w:rsid w:val="00A14B00"/>
    <w:rsid w:val="00A216AC"/>
    <w:rsid w:val="00A25021"/>
    <w:rsid w:val="00A27B6E"/>
    <w:rsid w:val="00A31835"/>
    <w:rsid w:val="00A31957"/>
    <w:rsid w:val="00A31E6E"/>
    <w:rsid w:val="00A354E3"/>
    <w:rsid w:val="00A357F0"/>
    <w:rsid w:val="00A57E61"/>
    <w:rsid w:val="00A60DCF"/>
    <w:rsid w:val="00A63847"/>
    <w:rsid w:val="00A7086F"/>
    <w:rsid w:val="00A70EA7"/>
    <w:rsid w:val="00A73003"/>
    <w:rsid w:val="00A760A2"/>
    <w:rsid w:val="00A76D76"/>
    <w:rsid w:val="00A7774B"/>
    <w:rsid w:val="00A777D6"/>
    <w:rsid w:val="00A77F44"/>
    <w:rsid w:val="00A900FD"/>
    <w:rsid w:val="00A936DB"/>
    <w:rsid w:val="00A94E5B"/>
    <w:rsid w:val="00A96209"/>
    <w:rsid w:val="00AA4858"/>
    <w:rsid w:val="00AA67DE"/>
    <w:rsid w:val="00AB3C5F"/>
    <w:rsid w:val="00AB571B"/>
    <w:rsid w:val="00AC1547"/>
    <w:rsid w:val="00AC1DD0"/>
    <w:rsid w:val="00AC2073"/>
    <w:rsid w:val="00AC3413"/>
    <w:rsid w:val="00AC433B"/>
    <w:rsid w:val="00AE075D"/>
    <w:rsid w:val="00AE5296"/>
    <w:rsid w:val="00AF05E6"/>
    <w:rsid w:val="00AF246A"/>
    <w:rsid w:val="00AF31C6"/>
    <w:rsid w:val="00AF37BA"/>
    <w:rsid w:val="00AF5178"/>
    <w:rsid w:val="00AF5518"/>
    <w:rsid w:val="00AF7D5E"/>
    <w:rsid w:val="00B04866"/>
    <w:rsid w:val="00B0752C"/>
    <w:rsid w:val="00B15E23"/>
    <w:rsid w:val="00B25FCB"/>
    <w:rsid w:val="00B467F1"/>
    <w:rsid w:val="00B47D73"/>
    <w:rsid w:val="00B54887"/>
    <w:rsid w:val="00B57F6A"/>
    <w:rsid w:val="00B61315"/>
    <w:rsid w:val="00B71899"/>
    <w:rsid w:val="00B7544F"/>
    <w:rsid w:val="00B762AB"/>
    <w:rsid w:val="00B81B8B"/>
    <w:rsid w:val="00B81DF3"/>
    <w:rsid w:val="00B82807"/>
    <w:rsid w:val="00B87C51"/>
    <w:rsid w:val="00B901C3"/>
    <w:rsid w:val="00B951EF"/>
    <w:rsid w:val="00B95865"/>
    <w:rsid w:val="00BA035A"/>
    <w:rsid w:val="00BA7C2D"/>
    <w:rsid w:val="00BB7649"/>
    <w:rsid w:val="00BC4578"/>
    <w:rsid w:val="00BC4B20"/>
    <w:rsid w:val="00BD46A5"/>
    <w:rsid w:val="00BD5150"/>
    <w:rsid w:val="00BE5686"/>
    <w:rsid w:val="00BE6ABF"/>
    <w:rsid w:val="00BF61B5"/>
    <w:rsid w:val="00BF74BE"/>
    <w:rsid w:val="00C01B34"/>
    <w:rsid w:val="00C01EBC"/>
    <w:rsid w:val="00C10272"/>
    <w:rsid w:val="00C10FC5"/>
    <w:rsid w:val="00C12054"/>
    <w:rsid w:val="00C1688D"/>
    <w:rsid w:val="00C206FD"/>
    <w:rsid w:val="00C20BCE"/>
    <w:rsid w:val="00C21633"/>
    <w:rsid w:val="00C22B52"/>
    <w:rsid w:val="00C26244"/>
    <w:rsid w:val="00C2661A"/>
    <w:rsid w:val="00C27FFC"/>
    <w:rsid w:val="00C316A5"/>
    <w:rsid w:val="00C33326"/>
    <w:rsid w:val="00C33672"/>
    <w:rsid w:val="00C43E4F"/>
    <w:rsid w:val="00C4467B"/>
    <w:rsid w:val="00C516EC"/>
    <w:rsid w:val="00C553D5"/>
    <w:rsid w:val="00C60F27"/>
    <w:rsid w:val="00C616B5"/>
    <w:rsid w:val="00C62759"/>
    <w:rsid w:val="00C636BC"/>
    <w:rsid w:val="00C65C1C"/>
    <w:rsid w:val="00C66099"/>
    <w:rsid w:val="00C7688E"/>
    <w:rsid w:val="00C76B3A"/>
    <w:rsid w:val="00C81B90"/>
    <w:rsid w:val="00C835C0"/>
    <w:rsid w:val="00C84433"/>
    <w:rsid w:val="00C858E2"/>
    <w:rsid w:val="00C90D94"/>
    <w:rsid w:val="00C94160"/>
    <w:rsid w:val="00C95B9A"/>
    <w:rsid w:val="00C95E27"/>
    <w:rsid w:val="00CA39BD"/>
    <w:rsid w:val="00CC1404"/>
    <w:rsid w:val="00CD0640"/>
    <w:rsid w:val="00CD2D02"/>
    <w:rsid w:val="00CD6853"/>
    <w:rsid w:val="00CE076F"/>
    <w:rsid w:val="00CE2355"/>
    <w:rsid w:val="00CE4A48"/>
    <w:rsid w:val="00CE6F4A"/>
    <w:rsid w:val="00CE7918"/>
    <w:rsid w:val="00CF0738"/>
    <w:rsid w:val="00CF6601"/>
    <w:rsid w:val="00CF759B"/>
    <w:rsid w:val="00D00350"/>
    <w:rsid w:val="00D110DE"/>
    <w:rsid w:val="00D11982"/>
    <w:rsid w:val="00D156A7"/>
    <w:rsid w:val="00D21827"/>
    <w:rsid w:val="00D23BE7"/>
    <w:rsid w:val="00D26C4D"/>
    <w:rsid w:val="00D27B00"/>
    <w:rsid w:val="00D30FA5"/>
    <w:rsid w:val="00D33F8D"/>
    <w:rsid w:val="00D564BF"/>
    <w:rsid w:val="00D56624"/>
    <w:rsid w:val="00D60AE7"/>
    <w:rsid w:val="00D6149C"/>
    <w:rsid w:val="00D6689B"/>
    <w:rsid w:val="00D671C3"/>
    <w:rsid w:val="00D73BE2"/>
    <w:rsid w:val="00D77000"/>
    <w:rsid w:val="00D81B4E"/>
    <w:rsid w:val="00D8445C"/>
    <w:rsid w:val="00D908FB"/>
    <w:rsid w:val="00D916F6"/>
    <w:rsid w:val="00D92144"/>
    <w:rsid w:val="00D938D7"/>
    <w:rsid w:val="00D95544"/>
    <w:rsid w:val="00D96E55"/>
    <w:rsid w:val="00DA0AC5"/>
    <w:rsid w:val="00DA5ADD"/>
    <w:rsid w:val="00DB2EF4"/>
    <w:rsid w:val="00DB335D"/>
    <w:rsid w:val="00DB6A16"/>
    <w:rsid w:val="00DB6F2F"/>
    <w:rsid w:val="00DB7569"/>
    <w:rsid w:val="00DC060C"/>
    <w:rsid w:val="00DC1BEE"/>
    <w:rsid w:val="00DC2A7A"/>
    <w:rsid w:val="00DC45A3"/>
    <w:rsid w:val="00DD390E"/>
    <w:rsid w:val="00DD4023"/>
    <w:rsid w:val="00DE29C4"/>
    <w:rsid w:val="00DE3D88"/>
    <w:rsid w:val="00DF1742"/>
    <w:rsid w:val="00E02214"/>
    <w:rsid w:val="00E04A5E"/>
    <w:rsid w:val="00E101BD"/>
    <w:rsid w:val="00E11B99"/>
    <w:rsid w:val="00E1329F"/>
    <w:rsid w:val="00E143BB"/>
    <w:rsid w:val="00E147A1"/>
    <w:rsid w:val="00E14FA6"/>
    <w:rsid w:val="00E1678B"/>
    <w:rsid w:val="00E2483E"/>
    <w:rsid w:val="00E25E38"/>
    <w:rsid w:val="00E2613F"/>
    <w:rsid w:val="00E26E82"/>
    <w:rsid w:val="00E43A27"/>
    <w:rsid w:val="00E44392"/>
    <w:rsid w:val="00E460A4"/>
    <w:rsid w:val="00E53A14"/>
    <w:rsid w:val="00E54119"/>
    <w:rsid w:val="00E548B6"/>
    <w:rsid w:val="00E571B1"/>
    <w:rsid w:val="00E60836"/>
    <w:rsid w:val="00E62970"/>
    <w:rsid w:val="00E7042E"/>
    <w:rsid w:val="00E711AA"/>
    <w:rsid w:val="00E728E1"/>
    <w:rsid w:val="00E80A16"/>
    <w:rsid w:val="00E81510"/>
    <w:rsid w:val="00E85A72"/>
    <w:rsid w:val="00E9053B"/>
    <w:rsid w:val="00E92B5A"/>
    <w:rsid w:val="00E95826"/>
    <w:rsid w:val="00EA0B5B"/>
    <w:rsid w:val="00EA1BA8"/>
    <w:rsid w:val="00EA268B"/>
    <w:rsid w:val="00EA421F"/>
    <w:rsid w:val="00EA73B0"/>
    <w:rsid w:val="00EB0575"/>
    <w:rsid w:val="00EB47C6"/>
    <w:rsid w:val="00EB520E"/>
    <w:rsid w:val="00EB558C"/>
    <w:rsid w:val="00EB7455"/>
    <w:rsid w:val="00EC1E3D"/>
    <w:rsid w:val="00EC71A8"/>
    <w:rsid w:val="00ED5932"/>
    <w:rsid w:val="00EE6CD4"/>
    <w:rsid w:val="00EF5A46"/>
    <w:rsid w:val="00F014AA"/>
    <w:rsid w:val="00F03CE7"/>
    <w:rsid w:val="00F07150"/>
    <w:rsid w:val="00F071D8"/>
    <w:rsid w:val="00F10C67"/>
    <w:rsid w:val="00F229CC"/>
    <w:rsid w:val="00F3125B"/>
    <w:rsid w:val="00F31F88"/>
    <w:rsid w:val="00F324FD"/>
    <w:rsid w:val="00F32692"/>
    <w:rsid w:val="00F36FC8"/>
    <w:rsid w:val="00F43845"/>
    <w:rsid w:val="00F463B8"/>
    <w:rsid w:val="00F5340C"/>
    <w:rsid w:val="00F5443E"/>
    <w:rsid w:val="00F6133A"/>
    <w:rsid w:val="00F671CC"/>
    <w:rsid w:val="00F8192B"/>
    <w:rsid w:val="00F82939"/>
    <w:rsid w:val="00F9509A"/>
    <w:rsid w:val="00F977AD"/>
    <w:rsid w:val="00FB17E7"/>
    <w:rsid w:val="00FB343A"/>
    <w:rsid w:val="00FC0D67"/>
    <w:rsid w:val="00FC1EA2"/>
    <w:rsid w:val="00FE3043"/>
    <w:rsid w:val="00FE4768"/>
    <w:rsid w:val="00FE4C4D"/>
    <w:rsid w:val="00FF4FCE"/>
    <w:rsid w:val="00FF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09656-8493-47DA-AD58-853F0910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CF"/>
    <w:pPr>
      <w:ind w:left="720"/>
      <w:contextualSpacing/>
    </w:pPr>
  </w:style>
  <w:style w:type="paragraph" w:styleId="NoSpacing">
    <w:name w:val="No Spacing"/>
    <w:uiPriority w:val="1"/>
    <w:qFormat/>
    <w:rsid w:val="00D27B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20</cp:revision>
  <dcterms:created xsi:type="dcterms:W3CDTF">2016-03-30T02:46:00Z</dcterms:created>
  <dcterms:modified xsi:type="dcterms:W3CDTF">2016-03-31T03:08:00Z</dcterms:modified>
</cp:coreProperties>
</file>