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601" w:rsidRPr="002204C9" w:rsidRDefault="002204C9" w:rsidP="002204C9">
      <w:pPr>
        <w:jc w:val="center"/>
        <w:rPr>
          <w:rFonts w:ascii="Times New Roman" w:hAnsi="Times New Roman" w:cs="Times New Roman"/>
          <w:b/>
          <w:sz w:val="40"/>
          <w:szCs w:val="40"/>
          <w:u w:val="single"/>
        </w:rPr>
      </w:pPr>
      <w:r w:rsidRPr="002204C9">
        <w:rPr>
          <w:rFonts w:ascii="Times New Roman" w:hAnsi="Times New Roman" w:cs="Times New Roman"/>
          <w:b/>
          <w:sz w:val="40"/>
          <w:szCs w:val="40"/>
          <w:u w:val="single"/>
        </w:rPr>
        <w:t>Experiment-2</w:t>
      </w:r>
    </w:p>
    <w:p w:rsidR="002204C9" w:rsidRDefault="002204C9">
      <w:pPr>
        <w:rPr>
          <w:rFonts w:ascii="Times New Roman" w:hAnsi="Times New Roman" w:cs="Times New Roman"/>
          <w:b/>
          <w:sz w:val="28"/>
          <w:szCs w:val="28"/>
        </w:rPr>
      </w:pPr>
      <w:r w:rsidRPr="002204C9">
        <w:rPr>
          <w:rFonts w:ascii="Times New Roman" w:hAnsi="Times New Roman" w:cs="Times New Roman"/>
          <w:b/>
          <w:sz w:val="28"/>
          <w:szCs w:val="28"/>
          <w:u w:val="single"/>
        </w:rPr>
        <w:t>Object-</w:t>
      </w:r>
      <w:proofErr w:type="gramStart"/>
      <w:r w:rsidRPr="002204C9">
        <w:rPr>
          <w:rFonts w:ascii="Times New Roman" w:hAnsi="Times New Roman" w:cs="Times New Roman"/>
          <w:b/>
          <w:sz w:val="28"/>
          <w:szCs w:val="28"/>
          <w:u w:val="single"/>
        </w:rPr>
        <w:t>:</w:t>
      </w:r>
      <w:r w:rsidRPr="002204C9">
        <w:rPr>
          <w:rFonts w:ascii="Times New Roman" w:hAnsi="Times New Roman" w:cs="Times New Roman"/>
          <w:b/>
          <w:sz w:val="28"/>
          <w:szCs w:val="28"/>
        </w:rPr>
        <w:t>Installation</w:t>
      </w:r>
      <w:proofErr w:type="gramEnd"/>
      <w:r w:rsidRPr="002204C9">
        <w:rPr>
          <w:rFonts w:ascii="Times New Roman" w:hAnsi="Times New Roman" w:cs="Times New Roman"/>
          <w:b/>
          <w:sz w:val="28"/>
          <w:szCs w:val="28"/>
        </w:rPr>
        <w:t xml:space="preserve"> of Windows,</w:t>
      </w:r>
      <w:r>
        <w:rPr>
          <w:rFonts w:ascii="Times New Roman" w:hAnsi="Times New Roman" w:cs="Times New Roman"/>
          <w:b/>
          <w:sz w:val="28"/>
          <w:szCs w:val="28"/>
        </w:rPr>
        <w:t xml:space="preserve"> </w:t>
      </w:r>
      <w:r w:rsidRPr="002204C9">
        <w:rPr>
          <w:rFonts w:ascii="Times New Roman" w:hAnsi="Times New Roman" w:cs="Times New Roman"/>
          <w:b/>
          <w:sz w:val="28"/>
          <w:szCs w:val="28"/>
        </w:rPr>
        <w:t>Linux operating system and other software and packages.</w:t>
      </w:r>
    </w:p>
    <w:p w:rsidR="002204C9" w:rsidRDefault="002204C9">
      <w:pPr>
        <w:rPr>
          <w:rFonts w:ascii="Times New Roman" w:hAnsi="Times New Roman" w:cs="Times New Roman"/>
          <w:sz w:val="24"/>
          <w:szCs w:val="24"/>
        </w:rPr>
      </w:pPr>
      <w:r w:rsidRPr="002204C9">
        <w:rPr>
          <w:rFonts w:ascii="Times New Roman" w:hAnsi="Times New Roman" w:cs="Times New Roman"/>
          <w:b/>
          <w:sz w:val="28"/>
          <w:szCs w:val="28"/>
          <w:u w:val="single"/>
        </w:rPr>
        <w:t>Description-:</w:t>
      </w:r>
      <w:r>
        <w:rPr>
          <w:rFonts w:ascii="Times New Roman" w:hAnsi="Times New Roman" w:cs="Times New Roman"/>
          <w:b/>
          <w:sz w:val="28"/>
          <w:szCs w:val="28"/>
          <w:u w:val="single"/>
        </w:rPr>
        <w:t xml:space="preserve">  </w:t>
      </w:r>
      <w:r>
        <w:rPr>
          <w:rFonts w:ascii="Times New Roman" w:hAnsi="Times New Roman" w:cs="Times New Roman"/>
          <w:sz w:val="24"/>
          <w:szCs w:val="24"/>
        </w:rPr>
        <w:t xml:space="preserve">To installation </w:t>
      </w:r>
      <w:proofErr w:type="gramStart"/>
      <w:r>
        <w:rPr>
          <w:rFonts w:ascii="Times New Roman" w:hAnsi="Times New Roman" w:cs="Times New Roman"/>
          <w:sz w:val="24"/>
          <w:szCs w:val="24"/>
        </w:rPr>
        <w:t>of  any</w:t>
      </w:r>
      <w:proofErr w:type="gramEnd"/>
      <w:r>
        <w:rPr>
          <w:rFonts w:ascii="Times New Roman" w:hAnsi="Times New Roman" w:cs="Times New Roman"/>
          <w:sz w:val="24"/>
          <w:szCs w:val="24"/>
        </w:rPr>
        <w:t xml:space="preserve"> operating system there are some steps .But every operating system the installation process is different .Here are the description of </w:t>
      </w:r>
      <w:proofErr w:type="spellStart"/>
      <w:r>
        <w:rPr>
          <w:rFonts w:ascii="Times New Roman" w:hAnsi="Times New Roman" w:cs="Times New Roman"/>
          <w:sz w:val="24"/>
          <w:szCs w:val="24"/>
        </w:rPr>
        <w:t>windows,linux</w:t>
      </w:r>
      <w:proofErr w:type="spellEnd"/>
      <w:r>
        <w:rPr>
          <w:rFonts w:ascii="Times New Roman" w:hAnsi="Times New Roman" w:cs="Times New Roman"/>
          <w:sz w:val="24"/>
          <w:szCs w:val="24"/>
        </w:rPr>
        <w:t xml:space="preserve"> and other operating system.</w:t>
      </w:r>
    </w:p>
    <w:p w:rsidR="002204C9" w:rsidRDefault="002204C9">
      <w:pPr>
        <w:rPr>
          <w:rFonts w:ascii="Times New Roman" w:hAnsi="Times New Roman" w:cs="Times New Roman"/>
          <w:b/>
          <w:sz w:val="28"/>
          <w:szCs w:val="28"/>
          <w:u w:val="single"/>
        </w:rPr>
      </w:pPr>
      <w:proofErr w:type="gramStart"/>
      <w:r w:rsidRPr="002204C9">
        <w:rPr>
          <w:rFonts w:ascii="Times New Roman" w:hAnsi="Times New Roman" w:cs="Times New Roman"/>
          <w:b/>
          <w:sz w:val="28"/>
          <w:szCs w:val="28"/>
          <w:u w:val="single"/>
        </w:rPr>
        <w:t>1.Window</w:t>
      </w:r>
      <w:proofErr w:type="gramEnd"/>
      <w:r w:rsidRPr="002204C9">
        <w:rPr>
          <w:rFonts w:ascii="Times New Roman" w:hAnsi="Times New Roman" w:cs="Times New Roman"/>
          <w:b/>
          <w:sz w:val="28"/>
          <w:szCs w:val="28"/>
          <w:u w:val="single"/>
        </w:rPr>
        <w:t xml:space="preserve"> XP</w:t>
      </w:r>
    </w:p>
    <w:p w:rsidR="002204C9" w:rsidRDefault="002204C9">
      <w:pPr>
        <w:rPr>
          <w:rFonts w:ascii="Times New Roman" w:hAnsi="Times New Roman" w:cs="Times New Roman"/>
          <w:sz w:val="24"/>
          <w:szCs w:val="24"/>
        </w:rPr>
      </w:pPr>
      <w:r>
        <w:rPr>
          <w:rFonts w:ascii="Times New Roman" w:hAnsi="Times New Roman" w:cs="Times New Roman"/>
          <w:sz w:val="24"/>
          <w:szCs w:val="24"/>
        </w:rPr>
        <w:t>Steps:</w:t>
      </w:r>
    </w:p>
    <w:p w:rsidR="002204C9" w:rsidRDefault="002204C9" w:rsidP="00220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Insert your windows XP bootable disk</w:t>
      </w:r>
    </w:p>
    <w:p w:rsidR="002204C9" w:rsidRDefault="002204C9" w:rsidP="002204C9">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w:t>
      </w:r>
      <w:r w:rsidRPr="002204C9">
        <w:rPr>
          <w:rFonts w:ascii="Times New Roman" w:hAnsi="Times New Roman" w:cs="Times New Roman"/>
          <w:color w:val="333333"/>
          <w:sz w:val="24"/>
          <w:szCs w:val="24"/>
          <w:shd w:val="clear" w:color="auto" w:fill="FFFFFF"/>
        </w:rPr>
        <w:t xml:space="preserve"> step, you will need to open your CD-Rom drive and insert your Windows XP disk.  You can now close the CD-Rom Drive. </w:t>
      </w:r>
    </w:p>
    <w:p w:rsidR="002204C9" w:rsidRDefault="002204C9" w:rsidP="002204C9">
      <w:pPr>
        <w:ind w:left="360"/>
        <w:rPr>
          <w:rFonts w:ascii="Times New Roman" w:hAnsi="Times New Roman" w:cs="Times New Roman"/>
          <w:sz w:val="24"/>
          <w:szCs w:val="24"/>
        </w:rPr>
      </w:pPr>
    </w:p>
    <w:p w:rsidR="002204C9" w:rsidRDefault="002204C9" w:rsidP="002204C9">
      <w:pPr>
        <w:pStyle w:val="ListParagraph"/>
        <w:numPr>
          <w:ilvl w:val="0"/>
          <w:numId w:val="1"/>
        </w:numPr>
        <w:rPr>
          <w:rFonts w:ascii="Times New Roman" w:hAnsi="Times New Roman" w:cs="Times New Roman"/>
          <w:sz w:val="24"/>
          <w:szCs w:val="24"/>
        </w:rPr>
      </w:pPr>
      <w:r w:rsidRPr="002204C9">
        <w:rPr>
          <w:rFonts w:ascii="Times New Roman" w:hAnsi="Times New Roman" w:cs="Times New Roman"/>
          <w:sz w:val="24"/>
          <w:szCs w:val="24"/>
        </w:rPr>
        <w:t>How to boot form a CD</w:t>
      </w:r>
    </w:p>
    <w:p w:rsidR="002204C9" w:rsidRDefault="002204C9" w:rsidP="002204C9">
      <w:pPr>
        <w:pStyle w:val="ListParagraph"/>
        <w:rPr>
          <w:rFonts w:ascii="Times New Roman" w:hAnsi="Times New Roman" w:cs="Times New Roman"/>
          <w:sz w:val="24"/>
          <w:szCs w:val="24"/>
        </w:rPr>
      </w:pPr>
      <w:r>
        <w:rPr>
          <w:rFonts w:ascii="Times New Roman" w:hAnsi="Times New Roman" w:cs="Times New Roman"/>
          <w:sz w:val="24"/>
          <w:szCs w:val="24"/>
        </w:rPr>
        <w:t xml:space="preserve">After the station is off, you can restart it. While the station is restarting, </w:t>
      </w:r>
      <w:r w:rsidRPr="002204C9">
        <w:rPr>
          <w:rFonts w:ascii="Times New Roman" w:hAnsi="Times New Roman" w:cs="Times New Roman"/>
          <w:sz w:val="24"/>
          <w:szCs w:val="24"/>
        </w:rPr>
        <w:t>begin pressing the F12 key over and over again. This will take you to the boot options menu.</w:t>
      </w:r>
    </w:p>
    <w:p w:rsidR="002204C9" w:rsidRDefault="002204C9" w:rsidP="002204C9">
      <w:pPr>
        <w:pStyle w:val="ListParagraph"/>
        <w:rPr>
          <w:rFonts w:ascii="Times New Roman" w:hAnsi="Times New Roman" w:cs="Times New Roman"/>
          <w:sz w:val="24"/>
          <w:szCs w:val="24"/>
        </w:rPr>
      </w:pPr>
    </w:p>
    <w:p w:rsidR="002204C9" w:rsidRDefault="002204C9" w:rsidP="002204C9">
      <w:pPr>
        <w:pStyle w:val="ListParagraph"/>
        <w:rPr>
          <w:rFonts w:ascii="Times New Roman" w:hAnsi="Times New Roman" w:cs="Times New Roman"/>
          <w:sz w:val="24"/>
          <w:szCs w:val="24"/>
        </w:rPr>
      </w:pPr>
    </w:p>
    <w:p w:rsidR="002204C9" w:rsidRDefault="002204C9" w:rsidP="002204C9">
      <w:pPr>
        <w:pStyle w:val="ListParagraph"/>
        <w:rPr>
          <w:rFonts w:ascii="Times New Roman" w:hAnsi="Times New Roman" w:cs="Times New Roman"/>
          <w:sz w:val="24"/>
          <w:szCs w:val="24"/>
        </w:rPr>
      </w:pPr>
    </w:p>
    <w:p w:rsidR="002204C9" w:rsidRDefault="002204C9" w:rsidP="00220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Beginning of process</w:t>
      </w:r>
    </w:p>
    <w:p w:rsidR="002204C9" w:rsidRDefault="002204C9" w:rsidP="002204C9">
      <w:pPr>
        <w:pStyle w:val="ListParagraph"/>
        <w:rPr>
          <w:rFonts w:ascii="Times New Roman" w:hAnsi="Times New Roman" w:cs="Times New Roman"/>
          <w:color w:val="333333"/>
          <w:sz w:val="24"/>
          <w:szCs w:val="24"/>
          <w:shd w:val="clear" w:color="auto" w:fill="FFFFFF"/>
        </w:rPr>
      </w:pPr>
      <w:r w:rsidRPr="002204C9">
        <w:rPr>
          <w:rFonts w:ascii="Times New Roman" w:hAnsi="Times New Roman" w:cs="Times New Roman"/>
          <w:color w:val="333333"/>
          <w:sz w:val="24"/>
          <w:szCs w:val="24"/>
          <w:shd w:val="clear" w:color="auto" w:fill="FFFFFF"/>
        </w:rPr>
        <w:t xml:space="preserve">After you have chosen to boot from the CD, you will have to wait a few minutes.  The disk will check your hard drive to see if </w:t>
      </w:r>
      <w:proofErr w:type="gramStart"/>
      <w:r w:rsidRPr="002204C9">
        <w:rPr>
          <w:rFonts w:ascii="Times New Roman" w:hAnsi="Times New Roman" w:cs="Times New Roman"/>
          <w:color w:val="333333"/>
          <w:sz w:val="24"/>
          <w:szCs w:val="24"/>
          <w:shd w:val="clear" w:color="auto" w:fill="FFFFFF"/>
        </w:rPr>
        <w:t>windows XP is</w:t>
      </w:r>
      <w:proofErr w:type="gramEnd"/>
      <w:r w:rsidRPr="002204C9">
        <w:rPr>
          <w:rFonts w:ascii="Times New Roman" w:hAnsi="Times New Roman" w:cs="Times New Roman"/>
          <w:color w:val="333333"/>
          <w:sz w:val="24"/>
          <w:szCs w:val="24"/>
          <w:shd w:val="clear" w:color="auto" w:fill="FFFFFF"/>
        </w:rPr>
        <w:t xml:space="preserve"> currently installed on it.  After the disk has made its check you should see a screen like the one in the first picture on this page. </w:t>
      </w:r>
    </w:p>
    <w:p w:rsidR="002204C9" w:rsidRDefault="002204C9" w:rsidP="002204C9">
      <w:pPr>
        <w:pStyle w:val="ListParagraph"/>
        <w:rPr>
          <w:rFonts w:ascii="Times New Roman" w:hAnsi="Times New Roman" w:cs="Times New Roman"/>
          <w:sz w:val="24"/>
          <w:szCs w:val="24"/>
        </w:rPr>
      </w:pPr>
    </w:p>
    <w:p w:rsidR="002204C9" w:rsidRDefault="002204C9" w:rsidP="002204C9">
      <w:pPr>
        <w:pStyle w:val="ListParagraph"/>
        <w:rPr>
          <w:rFonts w:ascii="Times New Roman" w:hAnsi="Times New Roman" w:cs="Times New Roman"/>
          <w:sz w:val="24"/>
          <w:szCs w:val="24"/>
        </w:rPr>
      </w:pPr>
    </w:p>
    <w:p w:rsidR="002204C9" w:rsidRPr="002204C9" w:rsidRDefault="002204C9" w:rsidP="002204C9">
      <w:pPr>
        <w:pStyle w:val="Heading2"/>
        <w:shd w:val="clear" w:color="auto" w:fill="FFFFFF"/>
        <w:spacing w:before="180" w:beforeAutospacing="0" w:after="180" w:afterAutospacing="0"/>
        <w:rPr>
          <w:b w:val="0"/>
          <w:color w:val="333333"/>
          <w:sz w:val="24"/>
          <w:szCs w:val="24"/>
        </w:rPr>
      </w:pPr>
      <w:r>
        <w:rPr>
          <w:sz w:val="24"/>
          <w:szCs w:val="24"/>
        </w:rPr>
        <w:t>4.</w:t>
      </w:r>
      <w:r w:rsidRPr="002204C9">
        <w:rPr>
          <w:rFonts w:ascii="Helvetica" w:hAnsi="Helvetica" w:cs="Helvetica"/>
          <w:color w:val="333333"/>
          <w:sz w:val="33"/>
          <w:szCs w:val="33"/>
        </w:rPr>
        <w:t xml:space="preserve"> </w:t>
      </w:r>
      <w:r w:rsidRPr="002204C9">
        <w:rPr>
          <w:b w:val="0"/>
          <w:color w:val="333333"/>
          <w:sz w:val="24"/>
          <w:szCs w:val="24"/>
        </w:rPr>
        <w:t>Licensing Agreement and Begin Setup</w:t>
      </w:r>
    </w:p>
    <w:p w:rsidR="002204C9" w:rsidRDefault="002204C9" w:rsidP="002204C9">
      <w:pPr>
        <w:pStyle w:val="ListParagraph"/>
        <w:rPr>
          <w:rFonts w:ascii="Times New Roman" w:hAnsi="Times New Roman" w:cs="Times New Roman"/>
          <w:color w:val="333333"/>
          <w:sz w:val="24"/>
          <w:szCs w:val="24"/>
          <w:shd w:val="clear" w:color="auto" w:fill="FFFFFF"/>
        </w:rPr>
      </w:pPr>
      <w:r w:rsidRPr="002204C9">
        <w:rPr>
          <w:rFonts w:ascii="Times New Roman" w:hAnsi="Times New Roman" w:cs="Times New Roman"/>
          <w:color w:val="333333"/>
          <w:sz w:val="24"/>
          <w:szCs w:val="24"/>
          <w:shd w:val="clear" w:color="auto" w:fill="FFFFFF"/>
        </w:rPr>
        <w:t>On this page, you can take the time to read through the agreement, but it is just saying that you will not be breaking any laws using this product.  After pressing F8, you will come to the beginning of the Windows XP setup.  On this page, you will want to press the Esc key on the keyboard.  This will tell the program not to try and repair the current installation. </w:t>
      </w:r>
    </w:p>
    <w:p w:rsidR="002204C9" w:rsidRDefault="002204C9" w:rsidP="002204C9">
      <w:pPr>
        <w:pStyle w:val="ListParagraph"/>
        <w:rPr>
          <w:rFonts w:ascii="Times New Roman" w:hAnsi="Times New Roman" w:cs="Times New Roman"/>
          <w:sz w:val="24"/>
          <w:szCs w:val="24"/>
        </w:rPr>
      </w:pPr>
    </w:p>
    <w:p w:rsidR="002204C9" w:rsidRPr="00EF768D" w:rsidRDefault="00EF768D" w:rsidP="00EF768D">
      <w:pPr>
        <w:rPr>
          <w:rFonts w:ascii="Times New Roman" w:hAnsi="Times New Roman" w:cs="Times New Roman"/>
          <w:sz w:val="24"/>
          <w:szCs w:val="24"/>
        </w:rPr>
      </w:pPr>
      <w:r>
        <w:rPr>
          <w:rFonts w:ascii="Times New Roman" w:hAnsi="Times New Roman" w:cs="Times New Roman"/>
          <w:sz w:val="24"/>
          <w:szCs w:val="24"/>
        </w:rPr>
        <w:lastRenderedPageBreak/>
        <w:t>5.</w:t>
      </w:r>
      <w:r w:rsidRPr="00EF768D">
        <w:rPr>
          <w:rFonts w:ascii="Times New Roman" w:hAnsi="Times New Roman" w:cs="Times New Roman"/>
          <w:sz w:val="24"/>
          <w:szCs w:val="24"/>
        </w:rPr>
        <w:t xml:space="preserve"> </w:t>
      </w:r>
      <w:r w:rsidR="002204C9" w:rsidRPr="00EF768D">
        <w:rPr>
          <w:rFonts w:ascii="Times New Roman" w:hAnsi="Times New Roman" w:cs="Times New Roman"/>
          <w:sz w:val="24"/>
          <w:szCs w:val="24"/>
        </w:rPr>
        <w:t>Deleting the current partition</w:t>
      </w:r>
    </w:p>
    <w:p w:rsidR="002204C9" w:rsidRDefault="002204C9" w:rsidP="002204C9">
      <w:pPr>
        <w:pStyle w:val="ListParagraph"/>
        <w:rPr>
          <w:rFonts w:ascii="Times New Roman" w:hAnsi="Times New Roman" w:cs="Times New Roman"/>
          <w:sz w:val="24"/>
          <w:szCs w:val="24"/>
        </w:rPr>
      </w:pPr>
      <w:r w:rsidRPr="002204C9">
        <w:rPr>
          <w:rFonts w:ascii="Times New Roman" w:hAnsi="Times New Roman" w:cs="Times New Roman"/>
          <w:sz w:val="24"/>
          <w:szCs w:val="24"/>
        </w:rPr>
        <w:t xml:space="preserve">The next step in installing Windows XP is to </w:t>
      </w:r>
      <w:proofErr w:type="spellStart"/>
      <w:r w:rsidRPr="002204C9">
        <w:rPr>
          <w:rFonts w:ascii="Times New Roman" w:hAnsi="Times New Roman" w:cs="Times New Roman"/>
          <w:sz w:val="24"/>
          <w:szCs w:val="24"/>
        </w:rPr>
        <w:t>delet</w:t>
      </w:r>
      <w:proofErr w:type="spellEnd"/>
      <w:r w:rsidRPr="002204C9">
        <w:rPr>
          <w:rFonts w:ascii="Times New Roman" w:hAnsi="Times New Roman" w:cs="Times New Roman"/>
          <w:sz w:val="24"/>
          <w:szCs w:val="24"/>
        </w:rPr>
        <w:t xml:space="preserve"> the old partition on your hard drive. You will see a screen similar to the one in the first picture of this page. After you click the D key, you will see a screen like the one in the second picture. On this screen you will want to press the L key to confirm the deletion the partition of the hard drive.</w:t>
      </w:r>
    </w:p>
    <w:p w:rsidR="00EF768D" w:rsidRDefault="00EF768D" w:rsidP="002204C9">
      <w:pPr>
        <w:pStyle w:val="ListParagraph"/>
        <w:rPr>
          <w:rFonts w:ascii="Times New Roman" w:hAnsi="Times New Roman" w:cs="Times New Roman"/>
          <w:sz w:val="24"/>
          <w:szCs w:val="24"/>
        </w:rPr>
      </w:pPr>
    </w:p>
    <w:p w:rsidR="002204C9" w:rsidRDefault="002204C9" w:rsidP="002204C9">
      <w:pPr>
        <w:pStyle w:val="Heading2"/>
        <w:shd w:val="clear" w:color="auto" w:fill="FFFFFF"/>
        <w:spacing w:before="180" w:beforeAutospacing="0" w:after="180" w:afterAutospacing="0"/>
        <w:rPr>
          <w:b w:val="0"/>
          <w:color w:val="333333"/>
          <w:sz w:val="24"/>
          <w:szCs w:val="24"/>
        </w:rPr>
      </w:pPr>
      <w:r>
        <w:rPr>
          <w:color w:val="333333"/>
          <w:sz w:val="24"/>
          <w:szCs w:val="24"/>
          <w:shd w:val="clear" w:color="auto" w:fill="FFFFFF"/>
        </w:rPr>
        <w:t>6</w:t>
      </w:r>
      <w:r w:rsidRPr="002204C9">
        <w:rPr>
          <w:b w:val="0"/>
          <w:color w:val="333333"/>
          <w:sz w:val="24"/>
          <w:szCs w:val="24"/>
          <w:shd w:val="clear" w:color="auto" w:fill="FFFFFF"/>
        </w:rPr>
        <w:t>.</w:t>
      </w:r>
      <w:r w:rsidRPr="002204C9">
        <w:rPr>
          <w:rStyle w:val="BalloonText"/>
          <w:b w:val="0"/>
          <w:color w:val="333333"/>
          <w:sz w:val="24"/>
          <w:szCs w:val="24"/>
        </w:rPr>
        <w:t xml:space="preserve"> </w:t>
      </w:r>
      <w:r w:rsidRPr="002204C9">
        <w:rPr>
          <w:rStyle w:val="apple-converted-space"/>
          <w:b w:val="0"/>
          <w:color w:val="333333"/>
          <w:sz w:val="24"/>
          <w:szCs w:val="24"/>
        </w:rPr>
        <w:t> </w:t>
      </w:r>
      <w:r w:rsidRPr="002204C9">
        <w:rPr>
          <w:b w:val="0"/>
          <w:color w:val="333333"/>
          <w:sz w:val="24"/>
          <w:szCs w:val="24"/>
        </w:rPr>
        <w:t>Beginning the Install</w:t>
      </w:r>
    </w:p>
    <w:p w:rsidR="002204C9" w:rsidRDefault="002204C9"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Now that you have deleted the old partition, you will need to be sure that partition is selected and press the enter key. This will tell the program that you want to install windows XP on that partition.</w:t>
      </w:r>
    </w:p>
    <w:p w:rsidR="00EF768D" w:rsidRDefault="00EF768D" w:rsidP="002204C9">
      <w:pPr>
        <w:pStyle w:val="Heading2"/>
        <w:shd w:val="clear" w:color="auto" w:fill="FFFFFF"/>
        <w:spacing w:before="180" w:beforeAutospacing="0" w:after="180" w:afterAutospacing="0"/>
        <w:rPr>
          <w:b w:val="0"/>
          <w:color w:val="333333"/>
          <w:sz w:val="24"/>
          <w:szCs w:val="24"/>
        </w:rPr>
      </w:pPr>
    </w:p>
    <w:p w:rsidR="002204C9" w:rsidRDefault="002204C9" w:rsidP="002204C9">
      <w:pPr>
        <w:pStyle w:val="Heading2"/>
        <w:shd w:val="clear" w:color="auto" w:fill="FFFFFF"/>
        <w:spacing w:before="180" w:beforeAutospacing="0" w:after="180" w:afterAutospacing="0"/>
        <w:rPr>
          <w:rFonts w:ascii="Helvetica" w:hAnsi="Helvetica" w:cs="Helvetica"/>
          <w:color w:val="333333"/>
          <w:sz w:val="33"/>
          <w:szCs w:val="33"/>
        </w:rPr>
      </w:pPr>
      <w:r>
        <w:rPr>
          <w:b w:val="0"/>
          <w:color w:val="333333"/>
          <w:sz w:val="24"/>
          <w:szCs w:val="24"/>
        </w:rPr>
        <w:t>7.</w:t>
      </w:r>
      <w:r w:rsidRPr="002204C9">
        <w:rPr>
          <w:rStyle w:val="BalloonText"/>
          <w:rFonts w:ascii="Helvetica" w:hAnsi="Helvetica" w:cs="Helvetica"/>
          <w:color w:val="333333"/>
          <w:sz w:val="33"/>
          <w:szCs w:val="33"/>
        </w:rPr>
        <w:t xml:space="preserve"> </w:t>
      </w:r>
      <w:r>
        <w:rPr>
          <w:rStyle w:val="apple-converted-space"/>
          <w:rFonts w:ascii="Helvetica" w:hAnsi="Helvetica" w:cs="Helvetica"/>
          <w:color w:val="333333"/>
          <w:sz w:val="33"/>
          <w:szCs w:val="33"/>
        </w:rPr>
        <w:t> </w:t>
      </w:r>
      <w:r w:rsidRPr="002204C9">
        <w:rPr>
          <w:b w:val="0"/>
          <w:color w:val="333333"/>
          <w:sz w:val="24"/>
          <w:szCs w:val="24"/>
        </w:rPr>
        <w:t>Choosing the Type of Installation</w:t>
      </w:r>
    </w:p>
    <w:p w:rsidR="002204C9" w:rsidRDefault="002204C9"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In this step you want to choose whether you want to have system do a quick installation or a standard installation. Enter the enter key.</w:t>
      </w:r>
    </w:p>
    <w:p w:rsidR="00EF768D" w:rsidRDefault="00EF768D" w:rsidP="002204C9">
      <w:pPr>
        <w:pStyle w:val="Heading2"/>
        <w:shd w:val="clear" w:color="auto" w:fill="FFFFFF"/>
        <w:spacing w:before="180" w:beforeAutospacing="0" w:after="180" w:afterAutospacing="0"/>
        <w:rPr>
          <w:b w:val="0"/>
          <w:color w:val="333333"/>
          <w:sz w:val="24"/>
          <w:szCs w:val="24"/>
        </w:rPr>
      </w:pPr>
    </w:p>
    <w:p w:rsidR="002204C9" w:rsidRDefault="002204C9"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8. Allowing Windows XP to install</w:t>
      </w:r>
    </w:p>
    <w:p w:rsidR="002204C9" w:rsidRDefault="002204C9"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 xml:space="preserve">After the installation has finished placing the file system on your hard drive, you will see the program restart your computer. Do not be alarmed at </w:t>
      </w:r>
      <w:proofErr w:type="gramStart"/>
      <w:r>
        <w:rPr>
          <w:b w:val="0"/>
          <w:color w:val="333333"/>
          <w:sz w:val="24"/>
          <w:szCs w:val="24"/>
        </w:rPr>
        <w:t>this ,it</w:t>
      </w:r>
      <w:proofErr w:type="gramEnd"/>
      <w:r>
        <w:rPr>
          <w:b w:val="0"/>
          <w:color w:val="333333"/>
          <w:sz w:val="24"/>
          <w:szCs w:val="24"/>
        </w:rPr>
        <w:t xml:space="preserve"> will boot back up .</w:t>
      </w:r>
    </w:p>
    <w:p w:rsidR="00EF768D" w:rsidRDefault="00EF768D" w:rsidP="002204C9">
      <w:pPr>
        <w:pStyle w:val="Heading2"/>
        <w:shd w:val="clear" w:color="auto" w:fill="FFFFFF"/>
        <w:spacing w:before="180" w:beforeAutospacing="0" w:after="180" w:afterAutospacing="0"/>
        <w:rPr>
          <w:b w:val="0"/>
          <w:color w:val="333333"/>
          <w:sz w:val="24"/>
          <w:szCs w:val="24"/>
        </w:rPr>
      </w:pPr>
    </w:p>
    <w:p w:rsidR="002204C9" w:rsidRDefault="002204C9"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9. Choosing your keyboard layout, organization, and computer name</w:t>
      </w:r>
    </w:p>
    <w:p w:rsidR="002204C9" w:rsidRDefault="002204C9"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After all the process the first screen that will come up will be a screen for to select the language and keyboard style that you wish to use for your new installation of Windows XP.</w:t>
      </w:r>
    </w:p>
    <w:p w:rsidR="00EF768D" w:rsidRDefault="00EF768D" w:rsidP="002204C9">
      <w:pPr>
        <w:pStyle w:val="Heading2"/>
        <w:shd w:val="clear" w:color="auto" w:fill="FFFFFF"/>
        <w:spacing w:before="180" w:beforeAutospacing="0" w:after="180" w:afterAutospacing="0"/>
        <w:rPr>
          <w:b w:val="0"/>
          <w:color w:val="333333"/>
          <w:sz w:val="24"/>
          <w:szCs w:val="24"/>
        </w:rPr>
      </w:pPr>
    </w:p>
    <w:p w:rsidR="002204C9" w:rsidRDefault="002204C9"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10. Choosing your time zone</w:t>
      </w:r>
      <w:r>
        <w:rPr>
          <w:b w:val="0"/>
          <w:color w:val="333333"/>
          <w:sz w:val="24"/>
          <w:szCs w:val="24"/>
        </w:rPr>
        <w:br/>
        <w:t>Choose the time and date to be set on the computer.</w:t>
      </w:r>
    </w:p>
    <w:p w:rsidR="00EF768D" w:rsidRDefault="00EF768D" w:rsidP="002204C9">
      <w:pPr>
        <w:pStyle w:val="Heading2"/>
        <w:shd w:val="clear" w:color="auto" w:fill="FFFFFF"/>
        <w:spacing w:before="180" w:beforeAutospacing="0" w:after="180" w:afterAutospacing="0"/>
        <w:rPr>
          <w:b w:val="0"/>
          <w:color w:val="333333"/>
          <w:sz w:val="24"/>
          <w:szCs w:val="24"/>
        </w:rPr>
      </w:pPr>
    </w:p>
    <w:p w:rsidR="002204C9"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11. Waiting for installation to continue</w:t>
      </w: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Now you will need to wait for the installation to continue before you can do anything more.</w:t>
      </w:r>
    </w:p>
    <w:p w:rsidR="00EF768D" w:rsidRDefault="00EF768D" w:rsidP="002204C9">
      <w:pPr>
        <w:pStyle w:val="Heading2"/>
        <w:shd w:val="clear" w:color="auto" w:fill="FFFFFF"/>
        <w:spacing w:before="180" w:beforeAutospacing="0" w:after="180" w:afterAutospacing="0"/>
        <w:rPr>
          <w:b w:val="0"/>
          <w:color w:val="333333"/>
          <w:sz w:val="24"/>
          <w:szCs w:val="24"/>
        </w:rPr>
      </w:pP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12. Display setting</w:t>
      </w: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The installation will prompt you to improve the display settings .You will need to press the ok button for this to continue.</w:t>
      </w: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lastRenderedPageBreak/>
        <w:t>13. Protecting your computer and giving it a user</w:t>
      </w: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After pressing ok in the last step, you will see the Microsoft Windows welcome screen appear. On this page, you will want to press the next button at the bottom right.</w:t>
      </w:r>
    </w:p>
    <w:p w:rsidR="00EF768D" w:rsidRDefault="00EF768D" w:rsidP="002204C9">
      <w:pPr>
        <w:pStyle w:val="Heading2"/>
        <w:shd w:val="clear" w:color="auto" w:fill="FFFFFF"/>
        <w:spacing w:before="180" w:beforeAutospacing="0" w:after="180" w:afterAutospacing="0"/>
        <w:rPr>
          <w:b w:val="0"/>
          <w:color w:val="333333"/>
          <w:sz w:val="24"/>
          <w:szCs w:val="24"/>
        </w:rPr>
      </w:pP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14. Finishing the Installation</w:t>
      </w: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After pressing the next button, you will see a Thank you screen. On this screen you will need to press Finish. This will bring up a screen similar to the second on this page.</w:t>
      </w:r>
    </w:p>
    <w:p w:rsidR="00EF768D" w:rsidRDefault="00EF768D" w:rsidP="002204C9">
      <w:pPr>
        <w:pStyle w:val="Heading2"/>
        <w:shd w:val="clear" w:color="auto" w:fill="FFFFFF"/>
        <w:spacing w:before="180" w:beforeAutospacing="0" w:after="180" w:afterAutospacing="0"/>
        <w:rPr>
          <w:b w:val="0"/>
          <w:color w:val="333333"/>
          <w:sz w:val="24"/>
          <w:szCs w:val="24"/>
        </w:rPr>
      </w:pPr>
    </w:p>
    <w:p w:rsidR="00EF768D" w:rsidRDefault="00EF768D" w:rsidP="002204C9">
      <w:pPr>
        <w:pStyle w:val="Heading2"/>
        <w:shd w:val="clear" w:color="auto" w:fill="FFFFFF"/>
        <w:spacing w:before="180" w:beforeAutospacing="0" w:after="180" w:afterAutospacing="0"/>
        <w:rPr>
          <w:b w:val="0"/>
          <w:color w:val="333333"/>
          <w:sz w:val="24"/>
          <w:szCs w:val="24"/>
        </w:rPr>
      </w:pPr>
      <w:r>
        <w:rPr>
          <w:b w:val="0"/>
          <w:color w:val="333333"/>
          <w:sz w:val="24"/>
          <w:szCs w:val="24"/>
        </w:rPr>
        <w:t xml:space="preserve">Now you will see that the computer has logged you in for the first time. You should see a screen like the third picture on this page. </w:t>
      </w:r>
    </w:p>
    <w:p w:rsidR="00EF768D" w:rsidRDefault="00EF768D" w:rsidP="002204C9">
      <w:pPr>
        <w:pStyle w:val="Heading2"/>
        <w:shd w:val="clear" w:color="auto" w:fill="FFFFFF"/>
        <w:spacing w:before="180" w:beforeAutospacing="0" w:after="180" w:afterAutospacing="0"/>
        <w:rPr>
          <w:b w:val="0"/>
          <w:color w:val="333333"/>
          <w:sz w:val="24"/>
          <w:szCs w:val="24"/>
        </w:rPr>
      </w:pPr>
    </w:p>
    <w:p w:rsidR="00EF768D" w:rsidRDefault="00EF768D" w:rsidP="002204C9">
      <w:pPr>
        <w:pStyle w:val="Heading2"/>
        <w:shd w:val="clear" w:color="auto" w:fill="FFFFFF"/>
        <w:spacing w:before="180" w:beforeAutospacing="0" w:after="180" w:afterAutospacing="0"/>
        <w:rPr>
          <w:b w:val="0"/>
          <w:color w:val="333333"/>
          <w:sz w:val="24"/>
          <w:szCs w:val="24"/>
        </w:rPr>
      </w:pPr>
    </w:p>
    <w:p w:rsidR="002204C9" w:rsidRPr="002204C9" w:rsidRDefault="002204C9" w:rsidP="002204C9">
      <w:pPr>
        <w:pStyle w:val="Heading2"/>
        <w:shd w:val="clear" w:color="auto" w:fill="FFFFFF"/>
        <w:spacing w:before="180" w:beforeAutospacing="0" w:after="180" w:afterAutospacing="0"/>
        <w:rPr>
          <w:b w:val="0"/>
          <w:color w:val="333333"/>
          <w:sz w:val="24"/>
          <w:szCs w:val="24"/>
        </w:rPr>
      </w:pPr>
    </w:p>
    <w:p w:rsidR="002204C9" w:rsidRPr="002204C9" w:rsidRDefault="002204C9" w:rsidP="002204C9">
      <w:pPr>
        <w:rPr>
          <w:rFonts w:ascii="Times New Roman" w:hAnsi="Times New Roman" w:cs="Times New Roman"/>
          <w:color w:val="333333"/>
          <w:sz w:val="24"/>
          <w:szCs w:val="24"/>
          <w:shd w:val="clear" w:color="auto" w:fill="FFFFFF"/>
        </w:rPr>
      </w:pPr>
    </w:p>
    <w:p w:rsidR="002204C9" w:rsidRDefault="002204C9" w:rsidP="002204C9">
      <w:pPr>
        <w:pStyle w:val="ListParagraph"/>
        <w:rPr>
          <w:rFonts w:ascii="Times New Roman" w:hAnsi="Times New Roman" w:cs="Times New Roman"/>
          <w:sz w:val="24"/>
          <w:szCs w:val="24"/>
        </w:rPr>
      </w:pPr>
    </w:p>
    <w:p w:rsidR="002204C9" w:rsidRDefault="002204C9" w:rsidP="002204C9">
      <w:pPr>
        <w:pStyle w:val="ListParagraph"/>
        <w:rPr>
          <w:rFonts w:ascii="Times New Roman" w:hAnsi="Times New Roman" w:cs="Times New Roman"/>
          <w:sz w:val="24"/>
          <w:szCs w:val="24"/>
        </w:rPr>
      </w:pPr>
    </w:p>
    <w:p w:rsidR="002204C9" w:rsidRPr="002204C9" w:rsidRDefault="002204C9" w:rsidP="002204C9">
      <w:pPr>
        <w:pStyle w:val="ListParagraph"/>
        <w:rPr>
          <w:rFonts w:ascii="Times New Roman" w:hAnsi="Times New Roman" w:cs="Times New Roman"/>
          <w:sz w:val="24"/>
          <w:szCs w:val="24"/>
        </w:rPr>
      </w:pPr>
    </w:p>
    <w:sectPr w:rsidR="002204C9" w:rsidRPr="002204C9" w:rsidSect="004876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F4A15"/>
    <w:multiLevelType w:val="hybridMultilevel"/>
    <w:tmpl w:val="7F509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04C9"/>
    <w:rsid w:val="002204C9"/>
    <w:rsid w:val="00487633"/>
    <w:rsid w:val="00ED658C"/>
    <w:rsid w:val="00EF768D"/>
    <w:rsid w:val="00F30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633"/>
  </w:style>
  <w:style w:type="paragraph" w:styleId="Heading2">
    <w:name w:val="heading 2"/>
    <w:basedOn w:val="Normal"/>
    <w:link w:val="Heading2Char"/>
    <w:uiPriority w:val="9"/>
    <w:qFormat/>
    <w:rsid w:val="00220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C9"/>
    <w:pPr>
      <w:ind w:left="720"/>
      <w:contextualSpacing/>
    </w:pPr>
  </w:style>
  <w:style w:type="paragraph" w:styleId="BalloonText">
    <w:name w:val="Balloon Text"/>
    <w:basedOn w:val="Normal"/>
    <w:link w:val="BalloonTextChar"/>
    <w:uiPriority w:val="99"/>
    <w:semiHidden/>
    <w:unhideWhenUsed/>
    <w:rsid w:val="002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4C9"/>
    <w:rPr>
      <w:rFonts w:ascii="Tahoma" w:hAnsi="Tahoma" w:cs="Tahoma"/>
      <w:sz w:val="16"/>
      <w:szCs w:val="16"/>
    </w:rPr>
  </w:style>
  <w:style w:type="character" w:customStyle="1" w:styleId="Heading2Char">
    <w:name w:val="Heading 2 Char"/>
    <w:basedOn w:val="DefaultParagraphFont"/>
    <w:link w:val="Heading2"/>
    <w:uiPriority w:val="9"/>
    <w:rsid w:val="002204C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204C9"/>
  </w:style>
</w:styles>
</file>

<file path=word/webSettings.xml><?xml version="1.0" encoding="utf-8"?>
<w:webSettings xmlns:r="http://schemas.openxmlformats.org/officeDocument/2006/relationships" xmlns:w="http://schemas.openxmlformats.org/wordprocessingml/2006/main">
  <w:divs>
    <w:div w:id="647782632">
      <w:bodyDiv w:val="1"/>
      <w:marLeft w:val="0"/>
      <w:marRight w:val="0"/>
      <w:marTop w:val="0"/>
      <w:marBottom w:val="0"/>
      <w:divBdr>
        <w:top w:val="none" w:sz="0" w:space="0" w:color="auto"/>
        <w:left w:val="none" w:sz="0" w:space="0" w:color="auto"/>
        <w:bottom w:val="none" w:sz="0" w:space="0" w:color="auto"/>
        <w:right w:val="none" w:sz="0" w:space="0" w:color="auto"/>
      </w:divBdr>
    </w:div>
    <w:div w:id="991566960">
      <w:bodyDiv w:val="1"/>
      <w:marLeft w:val="0"/>
      <w:marRight w:val="0"/>
      <w:marTop w:val="0"/>
      <w:marBottom w:val="0"/>
      <w:divBdr>
        <w:top w:val="none" w:sz="0" w:space="0" w:color="auto"/>
        <w:left w:val="none" w:sz="0" w:space="0" w:color="auto"/>
        <w:bottom w:val="none" w:sz="0" w:space="0" w:color="auto"/>
        <w:right w:val="none" w:sz="0" w:space="0" w:color="auto"/>
      </w:divBdr>
    </w:div>
    <w:div w:id="20837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2017-09-07T21:44:00Z</dcterms:created>
  <dcterms:modified xsi:type="dcterms:W3CDTF">2017-09-07T22:53:00Z</dcterms:modified>
</cp:coreProperties>
</file>