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980C" w14:textId="32D135C9" w:rsidR="006230BB" w:rsidRDefault="006230BB" w:rsidP="006230BB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CPE Warehouse &lt;</w:t>
      </w:r>
      <w:hyperlink r:id="rId4" w:history="1">
        <w:r>
          <w:rPr>
            <w:rStyle w:val="Hyperlink"/>
            <w:rFonts w:eastAsia="Times New Roman"/>
          </w:rPr>
          <w:t>cpe@cpewarehouse.com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Customer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Order Confirmation</w:t>
      </w:r>
      <w:r>
        <w:rPr>
          <w:rFonts w:eastAsia="Times New Roman"/>
        </w:rPr>
        <w:t xml:space="preserve"> </w:t>
      </w:r>
    </w:p>
    <w:p w14:paraId="1F0931FE" w14:textId="05BEF08A" w:rsidR="006230BB" w:rsidRDefault="006230BB" w:rsidP="006230BB">
      <w:pPr>
        <w:outlineLvl w:val="0"/>
        <w:rPr>
          <w:rFonts w:eastAsia="Times New Roman"/>
        </w:rPr>
      </w:pPr>
    </w:p>
    <w:p w14:paraId="091E8A32" w14:textId="73A84C25" w:rsidR="00370C99" w:rsidRDefault="00370C99" w:rsidP="006230BB">
      <w:pPr>
        <w:outlineLvl w:val="0"/>
        <w:rPr>
          <w:rFonts w:eastAsia="Times New Roman"/>
        </w:rPr>
      </w:pPr>
    </w:p>
    <w:tbl>
      <w:tblPr>
        <w:tblW w:w="9576" w:type="dxa"/>
        <w:tblInd w:w="13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9576"/>
      </w:tblGrid>
      <w:tr w:rsidR="00370C99" w14:paraId="2A395E6B" w14:textId="77777777" w:rsidTr="00F63F94">
        <w:trPr>
          <w:trHeight w:val="7590"/>
        </w:trPr>
        <w:tc>
          <w:tcPr>
            <w:tcW w:w="0" w:type="auto"/>
            <w:shd w:val="clear" w:color="auto" w:fill="FFFFFF"/>
            <w:hideMark/>
          </w:tcPr>
          <w:p w14:paraId="7298EFB8" w14:textId="77777777" w:rsidR="00370C99" w:rsidRDefault="00370C99" w:rsidP="00F63F94">
            <w:pPr>
              <w:pStyle w:val="NormalWeb"/>
              <w:spacing w:line="360" w:lineRule="auto"/>
              <w:rPr>
                <w:rFonts w:ascii="Helvetica" w:hAnsi="Helvetica" w:cs="Helvetica"/>
                <w:color w:val="505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21"/>
                <w:szCs w:val="21"/>
              </w:rPr>
              <w:t>Thanks for your purchase! Below is a confirmation of your order.</w:t>
            </w:r>
          </w:p>
          <w:p w14:paraId="70316944" w14:textId="77777777" w:rsidR="00370C99" w:rsidRDefault="00370C99" w:rsidP="00F63F94">
            <w:pPr>
              <w:pStyle w:val="NormalWeb"/>
              <w:spacing w:line="360" w:lineRule="auto"/>
              <w:rPr>
                <w:rFonts w:ascii="Helvetica" w:hAnsi="Helvetica" w:cs="Helvetica"/>
                <w:color w:val="505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21"/>
                <w:szCs w:val="21"/>
              </w:rPr>
              <w:t>Total: $1.00</w:t>
            </w:r>
          </w:p>
          <w:tbl>
            <w:tblPr>
              <w:tblW w:w="4985" w:type="pct"/>
              <w:tblInd w:w="7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092"/>
              <w:gridCol w:w="4467"/>
              <w:gridCol w:w="2589"/>
            </w:tblGrid>
            <w:tr w:rsidR="00370C99" w14:paraId="121AA9A9" w14:textId="77777777" w:rsidTr="00F63F94">
              <w:trPr>
                <w:trHeight w:val="809"/>
              </w:trPr>
              <w:tc>
                <w:tcPr>
                  <w:tcW w:w="0" w:type="auto"/>
                  <w:vAlign w:val="center"/>
                  <w:hideMark/>
                </w:tcPr>
                <w:p w14:paraId="32A0469F" w14:textId="77777777" w:rsidR="00370C99" w:rsidRDefault="00370C99" w:rsidP="00F63F9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6B6DE510" wp14:editId="71F975F8">
                        <wp:extent cx="876300" cy="527050"/>
                        <wp:effectExtent l="0" t="0" r="0" b="6350"/>
                        <wp:docPr id="2" name="Picture 2" descr="Post Tax-Season To Do: Employee Retention Credi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ost Tax-Season To Do: Employee Retention Credi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21169" w14:textId="77777777" w:rsidR="00370C99" w:rsidRDefault="00370C99" w:rsidP="00F63F94">
                  <w:pPr>
                    <w:rPr>
                      <w:rFonts w:eastAsia="Times New Roman"/>
                    </w:rPr>
                  </w:pPr>
                  <w:r w:rsidRPr="008D48FE">
                    <w:rPr>
                      <w:rFonts w:eastAsia="Times New Roman"/>
                      <w:color w:val="2E74B5" w:themeColor="accent5" w:themeShade="BF"/>
                    </w:rPr>
                    <w:t xml:space="preserve">Post Tax-Season </w:t>
                  </w:r>
                  <w:proofErr w:type="gramStart"/>
                  <w:r w:rsidRPr="008D48FE">
                    <w:rPr>
                      <w:rFonts w:eastAsia="Times New Roman"/>
                      <w:color w:val="2E74B5" w:themeColor="accent5" w:themeShade="BF"/>
                    </w:rPr>
                    <w:t>To</w:t>
                  </w:r>
                  <w:proofErr w:type="gramEnd"/>
                  <w:r w:rsidRPr="008D48FE">
                    <w:rPr>
                      <w:rFonts w:eastAsia="Times New Roman"/>
                      <w:color w:val="2E74B5" w:themeColor="accent5" w:themeShade="BF"/>
                    </w:rPr>
                    <w:t xml:space="preserve"> Do: Employee Retention Credit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2C635" w14:textId="77777777" w:rsidR="00370C99" w:rsidRDefault="00370C99" w:rsidP="00F63F94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$1.00 </w:t>
                  </w:r>
                  <w:r>
                    <w:rPr>
                      <w:rFonts w:eastAsia="Times New Roman"/>
                    </w:rPr>
                    <w:br/>
                    <w:t xml:space="preserve">Discount Applied: SAN158 </w:t>
                  </w:r>
                </w:p>
              </w:tc>
            </w:tr>
            <w:tr w:rsidR="00370C99" w14:paraId="039C822B" w14:textId="77777777" w:rsidTr="00F63F94">
              <w:trPr>
                <w:trHeight w:val="5700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23EB7A09" w14:textId="7AFABD55" w:rsidR="00370C99" w:rsidRDefault="00370C99" w:rsidP="00F63F94">
                  <w:pPr>
                    <w:pStyle w:val="NormalWeb"/>
                    <w:rPr>
                      <w:color w:val="595959" w:themeColor="text1" w:themeTint="A6"/>
                    </w:rPr>
                  </w:pPr>
                  <w:r>
                    <w:br/>
                  </w:r>
                  <w:r>
                    <w:br/>
                  </w:r>
                  <w:r w:rsidRPr="00370C99">
                    <w:rPr>
                      <w:rStyle w:val="Strong"/>
                      <w:color w:val="595959" w:themeColor="text1" w:themeTint="A6"/>
                    </w:rPr>
                    <w:t xml:space="preserve">Please note the below mentioned points: </w:t>
                  </w:r>
                  <w:r w:rsidRPr="00370C99">
                    <w:rPr>
                      <w:color w:val="595959" w:themeColor="text1" w:themeTint="A6"/>
                    </w:rPr>
                    <w:br/>
                  </w:r>
                  <w:r w:rsidRPr="00370C99">
                    <w:rPr>
                      <w:color w:val="595959" w:themeColor="text1" w:themeTint="A6"/>
                    </w:rPr>
                    <w:br/>
                    <w:t>- Your log-in details will be provided 24hrs before the start of the event.</w:t>
                  </w:r>
                  <w:r w:rsidRPr="00370C99">
                    <w:rPr>
                      <w:color w:val="595959" w:themeColor="text1" w:themeTint="A6"/>
                    </w:rPr>
                    <w:br/>
                  </w:r>
                  <w:r w:rsidRPr="00370C99">
                    <w:rPr>
                      <w:color w:val="595959" w:themeColor="text1" w:themeTint="A6"/>
                    </w:rPr>
                    <w:br/>
                    <w:t>- Please make sure that you are attentive during the course to answer your CPE questions. For self-study, please answer the review questions and the final exam</w:t>
                  </w:r>
                  <w:r w:rsidRPr="00370C99">
                    <w:rPr>
                      <w:color w:val="595959" w:themeColor="text1" w:themeTint="A6"/>
                    </w:rPr>
                    <w:br/>
                  </w:r>
                  <w:r w:rsidRPr="00370C99">
                    <w:rPr>
                      <w:color w:val="595959" w:themeColor="text1" w:themeTint="A6"/>
                    </w:rPr>
                    <w:br/>
                    <w:t>- Your credit card statement will show Asterid Group Inc. which is the parent company of CPE Warehouse.</w:t>
                  </w:r>
                  <w:r w:rsidRPr="00370C99">
                    <w:rPr>
                      <w:color w:val="595959" w:themeColor="text1" w:themeTint="A6"/>
                    </w:rPr>
                    <w:br/>
                  </w:r>
                  <w:r w:rsidRPr="00370C99">
                    <w:rPr>
                      <w:color w:val="595959" w:themeColor="text1" w:themeTint="A6"/>
                    </w:rPr>
                    <w:br/>
                    <w:t>- Questions? Reply to this email</w:t>
                  </w:r>
                </w:p>
                <w:p w14:paraId="003E5BF8" w14:textId="735AF6C2" w:rsidR="008D48FE" w:rsidRDefault="008D48FE" w:rsidP="00F63F94">
                  <w:pPr>
                    <w:pStyle w:val="NormalWeb"/>
                    <w:rPr>
                      <w:color w:val="595959" w:themeColor="text1" w:themeTint="A6"/>
                    </w:rPr>
                  </w:pPr>
                </w:p>
                <w:p w14:paraId="03B95D21" w14:textId="1D9CC8D2" w:rsidR="008D48FE" w:rsidRPr="008D48FE" w:rsidRDefault="008D48FE" w:rsidP="00F63F94">
                  <w:pPr>
                    <w:pStyle w:val="NormalWeb"/>
                    <w:rPr>
                      <w:b/>
                      <w:bCs/>
                      <w:color w:val="595959" w:themeColor="text1" w:themeTint="A6"/>
                      <w:u w:val="single"/>
                    </w:rPr>
                  </w:pPr>
                  <w:r w:rsidRPr="008D48FE">
                    <w:rPr>
                      <w:b/>
                      <w:bCs/>
                      <w:color w:val="595959" w:themeColor="text1" w:themeTint="A6"/>
                      <w:highlight w:val="yellow"/>
                      <w:u w:val="single"/>
                    </w:rPr>
                    <w:t>View your Dashboard</w:t>
                  </w:r>
                </w:p>
                <w:p w14:paraId="1BB5633E" w14:textId="77777777" w:rsidR="00370C99" w:rsidRPr="00370C99" w:rsidRDefault="00370C99" w:rsidP="00F63F94">
                  <w:pPr>
                    <w:pStyle w:val="NormalWeb"/>
                    <w:rPr>
                      <w:color w:val="595959" w:themeColor="text1" w:themeTint="A6"/>
                    </w:rPr>
                  </w:pPr>
                  <w:r w:rsidRPr="00370C99">
                    <w:rPr>
                      <w:color w:val="595959" w:themeColor="text1" w:themeTint="A6"/>
                    </w:rPr>
                    <w:t xml:space="preserve"> </w:t>
                  </w:r>
                </w:p>
                <w:p w14:paraId="18AD0F4D" w14:textId="77777777" w:rsidR="00370C99" w:rsidRPr="00370C99" w:rsidRDefault="00370C99" w:rsidP="00F63F94">
                  <w:pPr>
                    <w:pStyle w:val="NormalWeb"/>
                    <w:rPr>
                      <w:color w:val="595959" w:themeColor="text1" w:themeTint="A6"/>
                    </w:rPr>
                  </w:pPr>
                  <w:r w:rsidRPr="00370C99">
                    <w:rPr>
                      <w:color w:val="595959" w:themeColor="text1" w:themeTint="A6"/>
                    </w:rPr>
                    <w:t xml:space="preserve">Engage with us on </w:t>
                  </w:r>
                  <w:proofErr w:type="gramStart"/>
                  <w:r w:rsidRPr="00370C99">
                    <w:rPr>
                      <w:color w:val="595959" w:themeColor="text1" w:themeTint="A6"/>
                    </w:rPr>
                    <w:t>Social</w:t>
                  </w:r>
                  <w:proofErr w:type="gramEnd"/>
                  <w:r w:rsidRPr="00370C99">
                    <w:rPr>
                      <w:color w:val="595959" w:themeColor="text1" w:themeTint="A6"/>
                    </w:rPr>
                    <w:t xml:space="preserve"> media for discussions, tax updates and new upcoming events.</w:t>
                  </w:r>
                </w:p>
                <w:p w14:paraId="4230C547" w14:textId="77777777" w:rsidR="00370C99" w:rsidRPr="00370C99" w:rsidRDefault="00370C99" w:rsidP="00F63F94">
                  <w:pPr>
                    <w:pStyle w:val="NormalWeb"/>
                    <w:rPr>
                      <w:color w:val="595959" w:themeColor="text1" w:themeTint="A6"/>
                    </w:rPr>
                  </w:pPr>
                  <w:r w:rsidRPr="00370C99">
                    <w:rPr>
                      <w:color w:val="595959" w:themeColor="text1" w:themeTint="A6"/>
                    </w:rPr>
                    <w:t>- Twitter: @cpe4cpa</w:t>
                  </w:r>
                </w:p>
                <w:p w14:paraId="640D197F" w14:textId="77777777" w:rsidR="00370C99" w:rsidRPr="00370C99" w:rsidRDefault="00370C99" w:rsidP="00F63F94">
                  <w:pPr>
                    <w:pStyle w:val="NormalWeb"/>
                    <w:rPr>
                      <w:color w:val="595959" w:themeColor="text1" w:themeTint="A6"/>
                    </w:rPr>
                  </w:pPr>
                  <w:r w:rsidRPr="00370C99">
                    <w:rPr>
                      <w:color w:val="595959" w:themeColor="text1" w:themeTint="A6"/>
                    </w:rPr>
                    <w:t xml:space="preserve">- Facebook: </w:t>
                  </w:r>
                  <w:hyperlink r:id="rId6" w:history="1">
                    <w:r w:rsidRPr="00370C99">
                      <w:rPr>
                        <w:rStyle w:val="Hyperlink"/>
                        <w:color w:val="595959" w:themeColor="text1" w:themeTint="A6"/>
                      </w:rPr>
                      <w:t>www.facebook.com/cpewarehouse</w:t>
                    </w:r>
                  </w:hyperlink>
                </w:p>
                <w:p w14:paraId="6597FBC5" w14:textId="77777777" w:rsidR="00370C99" w:rsidRPr="00370C99" w:rsidRDefault="00370C99" w:rsidP="00F63F94">
                  <w:pPr>
                    <w:pStyle w:val="NormalWeb"/>
                    <w:rPr>
                      <w:color w:val="595959" w:themeColor="text1" w:themeTint="A6"/>
                    </w:rPr>
                  </w:pPr>
                  <w:r w:rsidRPr="00370C99">
                    <w:rPr>
                      <w:color w:val="595959" w:themeColor="text1" w:themeTint="A6"/>
                    </w:rPr>
                    <w:t xml:space="preserve">- LinkedIn: </w:t>
                  </w:r>
                  <w:hyperlink r:id="rId7" w:history="1">
                    <w:r w:rsidRPr="00370C99">
                      <w:rPr>
                        <w:rStyle w:val="Hyperlink"/>
                        <w:color w:val="595959" w:themeColor="text1" w:themeTint="A6"/>
                      </w:rPr>
                      <w:t>https://www.linkedin.com/compa...</w:t>
                    </w:r>
                  </w:hyperlink>
                </w:p>
                <w:p w14:paraId="12A29E38" w14:textId="77777777" w:rsidR="00370C99" w:rsidRDefault="00370C99" w:rsidP="00F63F94">
                  <w:pPr>
                    <w:pStyle w:val="NormalWeb"/>
                  </w:pPr>
                  <w:r w:rsidRPr="00370C99">
                    <w:rPr>
                      <w:color w:val="595959" w:themeColor="text1" w:themeTint="A6"/>
                    </w:rPr>
                    <w:br/>
                    <w:t>Look forward to your participation.</w:t>
                  </w:r>
                  <w:r w:rsidRPr="00370C99">
                    <w:rPr>
                      <w:color w:val="595959" w:themeColor="text1" w:themeTint="A6"/>
                    </w:rPr>
                    <w:br/>
                  </w:r>
                  <w:r w:rsidRPr="00370C99">
                    <w:rPr>
                      <w:color w:val="595959" w:themeColor="text1" w:themeTint="A6"/>
                    </w:rPr>
                    <w:br/>
                    <w:t>Team CPE Warehouse</w:t>
                  </w:r>
                </w:p>
              </w:tc>
            </w:tr>
          </w:tbl>
          <w:p w14:paraId="263A6B76" w14:textId="77777777" w:rsidR="00370C99" w:rsidRDefault="00370C99" w:rsidP="00F63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C99" w14:paraId="45265A95" w14:textId="77777777" w:rsidTr="00F63F94">
        <w:trPr>
          <w:trHeight w:val="559"/>
        </w:trPr>
        <w:tc>
          <w:tcPr>
            <w:tcW w:w="0" w:type="auto"/>
            <w:tcMar>
              <w:top w:w="0" w:type="dxa"/>
              <w:left w:w="200" w:type="dxa"/>
              <w:bottom w:w="200" w:type="dxa"/>
              <w:right w:w="200" w:type="dxa"/>
            </w:tcMar>
            <w:hideMark/>
          </w:tcPr>
          <w:p w14:paraId="5F89D111" w14:textId="77777777" w:rsidR="00370C99" w:rsidRDefault="00370C99" w:rsidP="00F63F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ABB990" w14:textId="77777777" w:rsidR="006230BB" w:rsidRDefault="006230BB" w:rsidP="006230BB">
      <w:pPr>
        <w:outlineLvl w:val="0"/>
        <w:rPr>
          <w:rFonts w:eastAsia="Times New Roman"/>
        </w:rPr>
      </w:pPr>
    </w:p>
    <w:p w14:paraId="6A5818DD" w14:textId="4F92ACDC" w:rsidR="00BE3FE4" w:rsidRDefault="00BE3FE4"/>
    <w:p w14:paraId="48FE5B19" w14:textId="60F9AC7D" w:rsidR="00370C99" w:rsidRDefault="00370C99"/>
    <w:p w14:paraId="655B3284" w14:textId="76ADDC80" w:rsidR="00370C99" w:rsidRDefault="00370C99"/>
    <w:p w14:paraId="06F0FF95" w14:textId="6689ABF4" w:rsidR="00370C99" w:rsidRDefault="00370C99"/>
    <w:p w14:paraId="4A968BA7" w14:textId="0C78619C" w:rsidR="00370C99" w:rsidRDefault="00370C99"/>
    <w:p w14:paraId="01454C48" w14:textId="5A8C18E2" w:rsidR="00370C99" w:rsidRDefault="00370C99">
      <w:pPr>
        <w:pBdr>
          <w:bottom w:val="single" w:sz="6" w:space="1" w:color="auto"/>
        </w:pBdr>
      </w:pPr>
    </w:p>
    <w:p w14:paraId="3DE72272" w14:textId="672152B1" w:rsidR="008D48FE" w:rsidRDefault="008D48FE"/>
    <w:p w14:paraId="046E43FE" w14:textId="77777777" w:rsidR="008D48FE" w:rsidRDefault="008D48FE"/>
    <w:p w14:paraId="35B88019" w14:textId="12025BE9" w:rsidR="00370C99" w:rsidRDefault="00370C99" w:rsidP="00370C99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CPE Warehouse &lt;</w:t>
      </w:r>
      <w:hyperlink r:id="rId8" w:history="1">
        <w:r>
          <w:rPr>
            <w:rStyle w:val="Hyperlink"/>
            <w:rFonts w:eastAsia="Times New Roman"/>
          </w:rPr>
          <w:t>cpe@cpewarehouse.com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Customer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Password Reset – CPE Warehouse</w:t>
      </w:r>
    </w:p>
    <w:p w14:paraId="1CD88127" w14:textId="38DF70F6" w:rsidR="00370C99" w:rsidRDefault="00370C99"/>
    <w:p w14:paraId="6EFD6541" w14:textId="0A22714B" w:rsidR="00370C99" w:rsidRDefault="00370C99"/>
    <w:p w14:paraId="6660F554" w14:textId="30B0825D" w:rsidR="00370C99" w:rsidRDefault="00370C99"/>
    <w:p w14:paraId="7E86045F" w14:textId="7662A180" w:rsidR="00370C99" w:rsidRDefault="00370C99"/>
    <w:p w14:paraId="40DAA868" w14:textId="340E5200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We've received a request to reset your password. If it wasn't you, you can ignore this email and your password will remain unchanged.</w:t>
      </w:r>
    </w:p>
    <w:p w14:paraId="246C9468" w14:textId="74861B6A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</w:p>
    <w:p w14:paraId="57D6B634" w14:textId="5FC30305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 xml:space="preserve">If you are still unable to log-in consider creating an account with us. </w:t>
      </w:r>
    </w:p>
    <w:p w14:paraId="5757C8EE" w14:textId="5DC444CD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</w:p>
    <w:p w14:paraId="4D904D5B" w14:textId="06BE6CF1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 xml:space="preserve">Reply to this email if you have any questions. </w:t>
      </w:r>
    </w:p>
    <w:p w14:paraId="4BED1E5A" w14:textId="62B24E85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</w:p>
    <w:p w14:paraId="052131EC" w14:textId="77777777" w:rsidR="00370C99" w:rsidRDefault="00370C99" w:rsidP="00370C99">
      <w:pPr>
        <w:rPr>
          <w:rFonts w:eastAsia="Times New Roman"/>
        </w:rPr>
      </w:pPr>
      <w:hyperlink r:id="rId9" w:history="1">
        <w:r w:rsidRPr="00370C99">
          <w:rPr>
            <w:rStyle w:val="Hyperlink"/>
            <w:rFonts w:ascii="Helvetica" w:eastAsia="Times New Roman" w:hAnsi="Helvetica" w:cs="Helvetica"/>
            <w:color w:val="FFFFFF"/>
            <w:sz w:val="23"/>
            <w:szCs w:val="23"/>
            <w:highlight w:val="blue"/>
            <w:bdr w:val="none" w:sz="0" w:space="0" w:color="auto" w:frame="1"/>
            <w:shd w:val="clear" w:color="auto" w:fill="00919C"/>
          </w:rPr>
          <w:t>Reset Password</w:t>
        </w:r>
      </w:hyperlink>
      <w:r>
        <w:rPr>
          <w:rFonts w:eastAsia="Times New Roman"/>
        </w:rPr>
        <w:t xml:space="preserve"> </w:t>
      </w:r>
    </w:p>
    <w:p w14:paraId="6D7B1D67" w14:textId="6584E9BF" w:rsidR="00370C99" w:rsidRDefault="00370C99"/>
    <w:p w14:paraId="37083B60" w14:textId="51DA966F" w:rsidR="00370C99" w:rsidRDefault="00370C99"/>
    <w:p w14:paraId="49CA01E1" w14:textId="65B7019B" w:rsidR="00370C99" w:rsidRDefault="00370C99"/>
    <w:p w14:paraId="38C59497" w14:textId="5FC7EDC6" w:rsidR="00370C99" w:rsidRDefault="008D48FE">
      <w:r w:rsidRPr="00370C99">
        <w:rPr>
          <w:color w:val="595959" w:themeColor="text1" w:themeTint="A6"/>
        </w:rPr>
        <w:t>Team CPE Warehouse</w:t>
      </w:r>
    </w:p>
    <w:p w14:paraId="16D717FF" w14:textId="54C05140" w:rsidR="00370C99" w:rsidRDefault="00370C99"/>
    <w:p w14:paraId="70F9E641" w14:textId="6A1EE47F" w:rsidR="00370C99" w:rsidRDefault="008D48FE">
      <w:r>
        <w:t>----------------------------------------------------------------------------------------------------------------------------------------</w:t>
      </w:r>
    </w:p>
    <w:p w14:paraId="1D1EFE18" w14:textId="49069005" w:rsidR="00370C99" w:rsidRDefault="00370C99"/>
    <w:p w14:paraId="1BCFFD97" w14:textId="1540414E" w:rsidR="00370C99" w:rsidRDefault="00370C99"/>
    <w:p w14:paraId="474819B0" w14:textId="50541A87" w:rsidR="00370C99" w:rsidRDefault="00370C99" w:rsidP="00370C99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CPE Warehouse &lt;</w:t>
      </w:r>
      <w:hyperlink r:id="rId10" w:history="1">
        <w:r>
          <w:rPr>
            <w:rStyle w:val="Hyperlink"/>
            <w:rFonts w:eastAsia="Times New Roman"/>
          </w:rPr>
          <w:t>cpe@cpewarehouse.com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Customer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</w:t>
      </w:r>
      <w:r w:rsidR="008D48FE">
        <w:rPr>
          <w:rFonts w:eastAsia="Times New Roman"/>
          <w:color w:val="000000"/>
        </w:rPr>
        <w:t>Certificate Granted – CPE Warehouse</w:t>
      </w:r>
    </w:p>
    <w:p w14:paraId="3CE41D40" w14:textId="1642EBEE" w:rsidR="00370C99" w:rsidRDefault="00370C99"/>
    <w:p w14:paraId="2061CE79" w14:textId="633AB698" w:rsidR="00370C99" w:rsidRDefault="00370C99"/>
    <w:p w14:paraId="5E7BDFBA" w14:textId="5142BBBC" w:rsidR="00370C99" w:rsidRDefault="00370C99"/>
    <w:p w14:paraId="0828FAFC" w14:textId="7827A3E9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 xml:space="preserve">Congratulations! You have successfully completed </w:t>
      </w:r>
      <w:r w:rsidRPr="008D48FE">
        <w:rPr>
          <w:rFonts w:ascii="Helvetica" w:hAnsi="Helvetica" w:cs="Helvetica"/>
          <w:color w:val="2E74B5" w:themeColor="accent5" w:themeShade="BF"/>
          <w:sz w:val="21"/>
          <w:szCs w:val="21"/>
        </w:rPr>
        <w:t>Fundamentals of Fiduciary Taxation &amp; Form 1041</w:t>
      </w:r>
      <w:r>
        <w:rPr>
          <w:rFonts w:ascii="Helvetica" w:hAnsi="Helvetica" w:cs="Helvetica"/>
          <w:color w:val="505050"/>
          <w:sz w:val="21"/>
          <w:szCs w:val="21"/>
        </w:rPr>
        <w:t xml:space="preserve">. </w:t>
      </w:r>
      <w:r>
        <w:rPr>
          <w:rFonts w:ascii="Helvetica" w:hAnsi="Helvetica" w:cs="Helvetica"/>
          <w:color w:val="505050"/>
          <w:sz w:val="21"/>
          <w:szCs w:val="21"/>
        </w:rPr>
        <w:t>Log-in to your dashboard below to download your certificate.</w:t>
      </w:r>
    </w:p>
    <w:p w14:paraId="26C9B799" w14:textId="23951F48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</w:p>
    <w:p w14:paraId="507F4B4D" w14:textId="62EDA26B" w:rsidR="00370C99" w:rsidRPr="008D48FE" w:rsidRDefault="008D48FE" w:rsidP="00370C99">
      <w:pPr>
        <w:rPr>
          <w:rFonts w:eastAsia="Times New Roman"/>
          <w:color w:val="FFFFFF" w:themeColor="background1"/>
        </w:rPr>
      </w:pPr>
      <w:r w:rsidRPr="008D48FE">
        <w:rPr>
          <w:rFonts w:eastAsia="Times New Roman"/>
          <w:color w:val="FFFFFF" w:themeColor="background1"/>
          <w:highlight w:val="blue"/>
        </w:rPr>
        <w:t>Dashboard</w:t>
      </w:r>
    </w:p>
    <w:p w14:paraId="2ADDD790" w14:textId="77777777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</w:p>
    <w:p w14:paraId="15B01C4E" w14:textId="203A937C" w:rsidR="00370C99" w:rsidRDefault="00370C99">
      <w:pPr>
        <w:rPr>
          <w:rFonts w:ascii="Helvetica" w:hAnsi="Helvetica" w:cs="Helvetica"/>
          <w:color w:val="505050"/>
          <w:sz w:val="21"/>
          <w:szCs w:val="21"/>
        </w:rPr>
      </w:pPr>
    </w:p>
    <w:p w14:paraId="57A64BD4" w14:textId="79C70684" w:rsidR="00370C99" w:rsidRDefault="00370C99" w:rsidP="00370C99">
      <w:pPr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 xml:space="preserve">Reply to this email if you have any questions. </w:t>
      </w:r>
    </w:p>
    <w:p w14:paraId="6351ED3D" w14:textId="77777777" w:rsidR="008D48FE" w:rsidRDefault="008D48FE" w:rsidP="00370C99">
      <w:pPr>
        <w:rPr>
          <w:rFonts w:ascii="Helvetica" w:hAnsi="Helvetica" w:cs="Helvetica"/>
          <w:color w:val="505050"/>
          <w:sz w:val="21"/>
          <w:szCs w:val="21"/>
        </w:rPr>
      </w:pPr>
    </w:p>
    <w:p w14:paraId="6E578EAE" w14:textId="30098F31" w:rsidR="008D48FE" w:rsidRDefault="008D48FE" w:rsidP="00370C99">
      <w:pPr>
        <w:rPr>
          <w:rFonts w:ascii="Helvetica" w:hAnsi="Helvetica" w:cs="Helvetica"/>
          <w:color w:val="505050"/>
          <w:sz w:val="21"/>
          <w:szCs w:val="21"/>
        </w:rPr>
      </w:pPr>
      <w:r w:rsidRPr="00370C99">
        <w:rPr>
          <w:color w:val="595959" w:themeColor="text1" w:themeTint="A6"/>
        </w:rPr>
        <w:t>Team CPE Warehouse</w:t>
      </w:r>
    </w:p>
    <w:p w14:paraId="0238C9E7" w14:textId="77777777" w:rsidR="00370C99" w:rsidRDefault="00370C99"/>
    <w:sectPr w:rsidR="00370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M7Y0NDUzNDAzMTRX0lEKTi0uzszPAykwrAUA7qEPqiwAAAA="/>
  </w:docVars>
  <w:rsids>
    <w:rsidRoot w:val="00BE3FE4"/>
    <w:rsid w:val="00370C99"/>
    <w:rsid w:val="006230BB"/>
    <w:rsid w:val="008D48FE"/>
    <w:rsid w:val="00B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B00D"/>
  <w15:chartTrackingRefBased/>
  <w15:docId w15:val="{39C32BB2-8CFC-43D4-BE1D-B09499E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BB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0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0BB"/>
  </w:style>
  <w:style w:type="character" w:styleId="Strong">
    <w:name w:val="Strong"/>
    <w:basedOn w:val="DefaultParagraphFont"/>
    <w:uiPriority w:val="22"/>
    <w:qFormat/>
    <w:rsid w:val="00623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e@cpewarehous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cpewarehou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cpewarehou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pe@cpewarehouse.com" TargetMode="External"/><Relationship Id="rId4" Type="http://schemas.openxmlformats.org/officeDocument/2006/relationships/hyperlink" Target="mailto:cpe@cpewarehouse.com" TargetMode="External"/><Relationship Id="rId9" Type="http://schemas.openxmlformats.org/officeDocument/2006/relationships/hyperlink" Target="https://www.cpewarehouse.com/learn/reset_password?token=e4tg8q4pk5c13nt4gz0iiv5st6mdk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Kundu</dc:creator>
  <cp:keywords/>
  <dc:description/>
  <cp:lastModifiedBy>Debashish Kundu</cp:lastModifiedBy>
  <cp:revision>3</cp:revision>
  <dcterms:created xsi:type="dcterms:W3CDTF">2022-09-13T17:31:00Z</dcterms:created>
  <dcterms:modified xsi:type="dcterms:W3CDTF">2022-09-13T18:08:00Z</dcterms:modified>
</cp:coreProperties>
</file>