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32"/>
          <w:szCs w:val="32"/>
          <w:u w:val="single"/>
          <w:rtl w:val="0"/>
        </w:rPr>
        <w:t xml:space="preserve">DAY -03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JSON iteration over loops.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 p = {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1 : "Hi",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2: "Guvi",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(var key in p) {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(p.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hasOwnProperty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(key)) {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console.log(key + ":" +p[key]);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hasOwnProperty() method returns a boolean indicating whether the object has the specified property as its own property.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 p = {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1 : "Hi",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2: "Guvi",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(var key of Object.keys(p)) {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console.log(key + ":" + p[key])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O/p: 1:Hi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2:Guvi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 p = {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1 : "Hi",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2: "Guvi",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(const [key, value] of Object.entries(p)) {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console.log(`${key}:${value}`);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O/P: 1:Hi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2:Guvi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 p = {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1 : "Hi",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2: "Guvi",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e)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Object.keys(p).forEach(function(key) {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console.log(key,":",p[key]);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: Hi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: Guvi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f)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 p = {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1 : "Hi",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2: "Guvi",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Object.entries(p).forEach(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([key, value]) =&gt; console.log(key, value)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Hi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Guvi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g)var p = {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1 : "Hi",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2: "Guvi",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(let key in p)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console.log(key,p[key]); 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Hi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Guvi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h)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 p = {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1 : "Hi",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2: "Guvi",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(let key in p)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console.log(key,p.key); 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undefined                    //no value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undefined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arr = [24, 33, 77];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arr.forEach((val) =&gt; console.log(val)); // ✅✅✅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(val of arr) {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console.log(val); // ✅✅✅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obj = { age: 12, name: "John Doe" };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obj.forEach((val) =&gt; console.log(val)); // ❌❌❌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(val of obj) {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console.log(val); // ❌❌❌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three object static methods, which are: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ff0000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Object.keys()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ff0000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Object.values()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ff0000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Object.entries()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 population = {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male: 4,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female: 93,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others: 10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genders = Object.keys(population);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console.log(genders); // ["male","female","others"]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genders = Object.keys(population);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genders.forEach((gender) =&gt; console.log(gender));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//"male"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"female"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"others"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RESUME DATA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deepakresume = {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"Personal Details":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"Name": "Deepak S M",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"email": "dpkmdu@gmail.com",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"phone": "9746754555",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"DOB": "24-02-1991",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"City": "Madurai", },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"Education": {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"Institution": "Mepco Schlenk Engineering College",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"Degree": "B.E EEE",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"Year": "2012",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"endDate": "2013-01-01",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"CGPA": "7.76",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"Skills":  "JavaScript Phyton",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"Language": "Tamil,English",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console.log(deepakresume);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450" w:left="2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a0a23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