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61303" w14:textId="77777777" w:rsidR="00E7526D" w:rsidRDefault="00000000">
      <w:pPr>
        <w:spacing w:before="1440" w:after="720"/>
        <w:jc w:val="center"/>
      </w:pPr>
      <w:r>
        <w:rPr>
          <w:noProof/>
        </w:rPr>
        <w:drawing>
          <wp:inline distT="0" distB="0" distL="0" distR="0" wp14:anchorId="7F36402B" wp14:editId="5F48BDF6">
            <wp:extent cx="2857500" cy="1428750"/>
            <wp:effectExtent l="0" t="0" r="0" b="0"/>
            <wp:docPr id="1" name="NH Logo" descr="National Holding Logo" title="NH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23D2" w14:textId="77777777" w:rsidR="00E7526D" w:rsidRDefault="00000000">
      <w:pPr>
        <w:spacing w:before="480" w:after="240"/>
        <w:jc w:val="center"/>
      </w:pPr>
      <w:r>
        <w:rPr>
          <w:b/>
          <w:bCs/>
          <w:color w:val="C41E3A"/>
          <w:sz w:val="48"/>
          <w:szCs w:val="48"/>
        </w:rPr>
        <w:t>RISE Technologies LLC</w:t>
      </w:r>
    </w:p>
    <w:p w14:paraId="52AEFEF0" w14:textId="77777777" w:rsidR="00E7526D" w:rsidRDefault="00000000">
      <w:pPr>
        <w:spacing w:after="240"/>
        <w:jc w:val="center"/>
      </w:pPr>
      <w:r>
        <w:rPr>
          <w:b/>
          <w:bCs/>
          <w:color w:val="8B0000"/>
          <w:sz w:val="40"/>
          <w:szCs w:val="40"/>
        </w:rPr>
        <w:t>Technology Hub Framework</w:t>
      </w:r>
    </w:p>
    <w:p w14:paraId="1E771A40" w14:textId="77777777" w:rsidR="00E7526D" w:rsidRDefault="00000000">
      <w:pPr>
        <w:spacing w:after="1440"/>
        <w:jc w:val="center"/>
      </w:pPr>
      <w:r>
        <w:rPr>
          <w:i/>
          <w:iCs/>
          <w:sz w:val="28"/>
          <w:szCs w:val="28"/>
        </w:rPr>
        <w:t>Strategic Evaluation &amp; Engagement Model for NH Group</w:t>
      </w:r>
    </w:p>
    <w:tbl>
      <w:tblPr>
        <w:tblW w:w="3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0" w:type="dxa"/>
          <w:left w:w="10" w:type="dxa"/>
          <w:bottom w:w="720" w:type="dxa"/>
          <w:right w:w="10" w:type="dxa"/>
        </w:tblCellMar>
        <w:tblLook w:val="04A0" w:firstRow="1" w:lastRow="0" w:firstColumn="1" w:lastColumn="0" w:noHBand="0" w:noVBand="1"/>
      </w:tblPr>
      <w:tblGrid>
        <w:gridCol w:w="2807"/>
        <w:gridCol w:w="2808"/>
      </w:tblGrid>
      <w:tr w:rsidR="00E7526D" w14:paraId="55149F74" w14:textId="77777777">
        <w:trPr>
          <w:cantSplit/>
          <w:jc w:val="center"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6D3A7" w14:textId="77777777" w:rsidR="00E7526D" w:rsidRDefault="00000000">
            <w:r>
              <w:rPr>
                <w:b/>
                <w:bCs/>
                <w:sz w:val="20"/>
                <w:szCs w:val="20"/>
              </w:rPr>
              <w:t>Version: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95AC" w14:textId="77777777" w:rsidR="00E7526D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E7526D" w14:paraId="1F493E93" w14:textId="77777777">
        <w:trPr>
          <w:cantSplit/>
          <w:jc w:val="center"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1948" w14:textId="77777777" w:rsidR="00E7526D" w:rsidRDefault="00000000"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A777" w14:textId="77777777" w:rsidR="00E7526D" w:rsidRDefault="00000000">
            <w:r>
              <w:rPr>
                <w:sz w:val="20"/>
                <w:szCs w:val="20"/>
              </w:rPr>
              <w:t>January 2026</w:t>
            </w:r>
          </w:p>
        </w:tc>
      </w:tr>
      <w:tr w:rsidR="00E7526D" w14:paraId="1B69138A" w14:textId="77777777">
        <w:trPr>
          <w:cantSplit/>
          <w:jc w:val="center"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245AC" w14:textId="77777777" w:rsidR="00E7526D" w:rsidRDefault="00000000">
            <w:r>
              <w:rPr>
                <w:b/>
                <w:bCs/>
                <w:sz w:val="20"/>
                <w:szCs w:val="20"/>
              </w:rPr>
              <w:t>Classification: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C123" w14:textId="77777777" w:rsidR="00E7526D" w:rsidRDefault="00000000">
            <w:r>
              <w:rPr>
                <w:sz w:val="20"/>
                <w:szCs w:val="20"/>
              </w:rPr>
              <w:t>Internal - Strategic</w:t>
            </w:r>
          </w:p>
        </w:tc>
      </w:tr>
      <w:tr w:rsidR="00E7526D" w14:paraId="03C5FB52" w14:textId="77777777">
        <w:trPr>
          <w:cantSplit/>
          <w:jc w:val="center"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54F9" w14:textId="77777777" w:rsidR="00E7526D" w:rsidRDefault="00000000">
            <w:r>
              <w:rPr>
                <w:b/>
                <w:bCs/>
                <w:sz w:val="20"/>
                <w:szCs w:val="20"/>
              </w:rPr>
              <w:t>Owner: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A502" w14:textId="77777777" w:rsidR="00E7526D" w:rsidRDefault="00000000">
            <w:r>
              <w:rPr>
                <w:sz w:val="20"/>
                <w:szCs w:val="20"/>
              </w:rPr>
              <w:t>NH IT Department</w:t>
            </w:r>
          </w:p>
        </w:tc>
      </w:tr>
      <w:tr w:rsidR="00E7526D" w14:paraId="0895DCFE" w14:textId="77777777">
        <w:trPr>
          <w:cantSplit/>
          <w:jc w:val="center"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381A" w14:textId="77777777" w:rsidR="00E7526D" w:rsidRDefault="00000000">
            <w:r>
              <w:rPr>
                <w:b/>
                <w:bCs/>
                <w:sz w:val="20"/>
                <w:szCs w:val="20"/>
              </w:rPr>
              <w:t>Prepared for: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29F2" w14:textId="77777777" w:rsidR="00E7526D" w:rsidRDefault="00000000">
            <w:r>
              <w:rPr>
                <w:sz w:val="20"/>
                <w:szCs w:val="20"/>
              </w:rPr>
              <w:t>National Holding PJSC</w:t>
            </w:r>
          </w:p>
        </w:tc>
      </w:tr>
    </w:tbl>
    <w:p w14:paraId="784BB8F6" w14:textId="77777777" w:rsidR="00E7526D" w:rsidRDefault="00000000">
      <w:pPr>
        <w:spacing w:before="960" w:after="240"/>
        <w:jc w:val="center"/>
      </w:pPr>
      <w:r>
        <w:rPr>
          <w:i/>
          <w:iCs/>
          <w:color w:val="666666"/>
        </w:rPr>
        <w:t>Abu Dhabi, United Arab Emirates</w:t>
      </w:r>
    </w:p>
    <w:p w14:paraId="0C03BA85" w14:textId="77777777" w:rsidR="00E7526D" w:rsidRDefault="00000000">
      <w:r>
        <w:br w:type="page"/>
      </w:r>
    </w:p>
    <w:p w14:paraId="06172B41" w14:textId="77777777" w:rsidR="00E7526D" w:rsidRDefault="00000000">
      <w:pPr>
        <w:spacing w:before="480" w:after="360"/>
        <w:jc w:val="center"/>
      </w:pPr>
      <w:r>
        <w:rPr>
          <w:b/>
          <w:bCs/>
          <w:color w:val="C41E3A"/>
          <w:sz w:val="32"/>
          <w:szCs w:val="32"/>
        </w:rPr>
        <w:lastRenderedPageBreak/>
        <w:t>TABLE OF CONTENTS</w:t>
      </w:r>
    </w:p>
    <w:p w14:paraId="41E31329" w14:textId="77777777" w:rsidR="00E7526D" w:rsidRDefault="00000000">
      <w:pPr>
        <w:tabs>
          <w:tab w:val="right" w:leader="dot" w:pos="9026"/>
        </w:tabs>
        <w:spacing w:after="80"/>
      </w:pPr>
      <w:r>
        <w:t>EXECUTIVE SUMMARY</w:t>
      </w:r>
      <w:r>
        <w:tab/>
        <w:t>3</w:t>
      </w:r>
    </w:p>
    <w:p w14:paraId="3F62EEBA" w14:textId="77777777" w:rsidR="00E7526D" w:rsidRDefault="00000000">
      <w:pPr>
        <w:tabs>
          <w:tab w:val="right" w:leader="dot" w:pos="9026"/>
        </w:tabs>
        <w:spacing w:after="80"/>
      </w:pPr>
      <w:r>
        <w:t>1. PROPOSED OPERATING MODEL</w:t>
      </w:r>
      <w:r>
        <w:tab/>
        <w:t>4</w:t>
      </w:r>
    </w:p>
    <w:p w14:paraId="516D1F73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1.1 Overview</w:t>
      </w:r>
      <w:r>
        <w:tab/>
        <w:t>4</w:t>
      </w:r>
    </w:p>
    <w:p w14:paraId="625C5C5C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1.2 Three-Phase Approach</w:t>
      </w:r>
      <w:r>
        <w:tab/>
        <w:t>4</w:t>
      </w:r>
    </w:p>
    <w:p w14:paraId="0C50309C" w14:textId="77777777" w:rsidR="00E7526D" w:rsidRDefault="00000000">
      <w:pPr>
        <w:tabs>
          <w:tab w:val="right" w:leader="dot" w:pos="9026"/>
        </w:tabs>
        <w:spacing w:after="80"/>
      </w:pPr>
      <w:r>
        <w:t>2. PHASE 1: INITIAL ASSESSMENT (Months 1-2)</w:t>
      </w:r>
      <w:r>
        <w:tab/>
        <w:t>5</w:t>
      </w:r>
    </w:p>
    <w:p w14:paraId="7B657575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2.1 Objectives</w:t>
      </w:r>
      <w:r>
        <w:tab/>
        <w:t>5</w:t>
      </w:r>
    </w:p>
    <w:p w14:paraId="7E5810D2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2.2 Assessment Dimensions</w:t>
      </w:r>
      <w:r>
        <w:tab/>
        <w:t>6</w:t>
      </w:r>
    </w:p>
    <w:p w14:paraId="138A4A4B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2.3 Scoring &amp; Decision Gate</w:t>
      </w:r>
      <w:r>
        <w:tab/>
        <w:t>7</w:t>
      </w:r>
    </w:p>
    <w:p w14:paraId="3B50D86B" w14:textId="77777777" w:rsidR="00E7526D" w:rsidRDefault="00000000">
      <w:pPr>
        <w:tabs>
          <w:tab w:val="right" w:leader="dot" w:pos="9026"/>
        </w:tabs>
        <w:spacing w:after="80"/>
      </w:pPr>
      <w:r>
        <w:t>3. PHASE 2: PROBATION PERIOD (Months 3-8)</w:t>
      </w:r>
      <w:r>
        <w:tab/>
        <w:t>9</w:t>
      </w:r>
    </w:p>
    <w:p w14:paraId="278B4B0D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3.1 Probation Structure</w:t>
      </w:r>
      <w:r>
        <w:tab/>
        <w:t>9</w:t>
      </w:r>
    </w:p>
    <w:p w14:paraId="25CB04D2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3.2 Service Level Agreements</w:t>
      </w:r>
      <w:r>
        <w:tab/>
        <w:t>10</w:t>
      </w:r>
    </w:p>
    <w:p w14:paraId="7884B09F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3.3 Monthly Checkpoints</w:t>
      </w:r>
      <w:r>
        <w:tab/>
        <w:t>11</w:t>
      </w:r>
    </w:p>
    <w:p w14:paraId="1578B6C8" w14:textId="77777777" w:rsidR="00E7526D" w:rsidRDefault="00000000">
      <w:pPr>
        <w:tabs>
          <w:tab w:val="right" w:leader="dot" w:pos="9026"/>
        </w:tabs>
        <w:spacing w:after="80"/>
      </w:pPr>
      <w:r>
        <w:t>4. PHASE 3: PERMANENT ENGAGEMENT (Month 9+)</w:t>
      </w:r>
      <w:r>
        <w:tab/>
        <w:t>12</w:t>
      </w:r>
    </w:p>
    <w:p w14:paraId="5308C33D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4.1 Transition to Permanent Status</w:t>
      </w:r>
      <w:r>
        <w:tab/>
        <w:t>12</w:t>
      </w:r>
    </w:p>
    <w:p w14:paraId="1236D7ED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4.2 Enhanced SLAs</w:t>
      </w:r>
      <w:r>
        <w:tab/>
        <w:t>13</w:t>
      </w:r>
    </w:p>
    <w:p w14:paraId="5D064DA0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4.3 Governance Structure</w:t>
      </w:r>
      <w:r>
        <w:tab/>
        <w:t>14</w:t>
      </w:r>
    </w:p>
    <w:p w14:paraId="55DCEB9C" w14:textId="77777777" w:rsidR="00E7526D" w:rsidRDefault="00000000">
      <w:pPr>
        <w:tabs>
          <w:tab w:val="right" w:leader="dot" w:pos="9026"/>
        </w:tabs>
        <w:spacing w:after="80"/>
      </w:pPr>
      <w:r>
        <w:t>5. TERMINATION &amp; EXIT STRATEGY</w:t>
      </w:r>
      <w:r>
        <w:tab/>
        <w:t>15</w:t>
      </w:r>
    </w:p>
    <w:p w14:paraId="17479C83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5.1 Exit Triggers</w:t>
      </w:r>
      <w:r>
        <w:tab/>
        <w:t>15</w:t>
      </w:r>
    </w:p>
    <w:p w14:paraId="314C0317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5.2 Exit Process</w:t>
      </w:r>
      <w:r>
        <w:tab/>
        <w:t>16</w:t>
      </w:r>
    </w:p>
    <w:p w14:paraId="4C1F575B" w14:textId="77777777" w:rsidR="00E7526D" w:rsidRDefault="00000000">
      <w:pPr>
        <w:tabs>
          <w:tab w:val="right" w:leader="dot" w:pos="9026"/>
        </w:tabs>
        <w:spacing w:after="80"/>
      </w:pPr>
      <w:r>
        <w:t>6. GOVERNANCE &amp; OVERSIGHT</w:t>
      </w:r>
      <w:r>
        <w:tab/>
        <w:t>18</w:t>
      </w:r>
    </w:p>
    <w:p w14:paraId="69671B44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6.1 Steering Committee</w:t>
      </w:r>
      <w:r>
        <w:tab/>
        <w:t>18</w:t>
      </w:r>
    </w:p>
    <w:p w14:paraId="338DFE68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6.2 Working Groups</w:t>
      </w:r>
      <w:r>
        <w:tab/>
        <w:t>19</w:t>
      </w:r>
    </w:p>
    <w:p w14:paraId="6965BB8A" w14:textId="77777777" w:rsidR="00E7526D" w:rsidRDefault="00000000">
      <w:pPr>
        <w:tabs>
          <w:tab w:val="right" w:leader="dot" w:pos="9026"/>
        </w:tabs>
        <w:spacing w:after="80"/>
      </w:pPr>
      <w:r>
        <w:t>7. RISK MANAGEMENT</w:t>
      </w:r>
      <w:r>
        <w:tab/>
        <w:t>20</w:t>
      </w:r>
    </w:p>
    <w:p w14:paraId="7ED87C37" w14:textId="77777777" w:rsidR="00E7526D" w:rsidRDefault="00000000">
      <w:pPr>
        <w:tabs>
          <w:tab w:val="right" w:leader="dot" w:pos="9026"/>
        </w:tabs>
        <w:spacing w:after="80"/>
        <w:ind w:left="720"/>
      </w:pPr>
      <w:r>
        <w:t>7.1 Risk Register</w:t>
      </w:r>
      <w:r>
        <w:tab/>
        <w:t>20</w:t>
      </w:r>
    </w:p>
    <w:p w14:paraId="52223713" w14:textId="77777777" w:rsidR="00E7526D" w:rsidRDefault="00000000">
      <w:pPr>
        <w:tabs>
          <w:tab w:val="right" w:leader="dot" w:pos="9026"/>
        </w:tabs>
        <w:spacing w:after="80"/>
      </w:pPr>
      <w:r>
        <w:t>8. SUCCESS CRITERIA &amp; DECISION FRAMEWORK</w:t>
      </w:r>
      <w:r>
        <w:tab/>
        <w:t>22</w:t>
      </w:r>
    </w:p>
    <w:p w14:paraId="05A7BFBA" w14:textId="77777777" w:rsidR="00E7526D" w:rsidRDefault="00000000">
      <w:pPr>
        <w:tabs>
          <w:tab w:val="right" w:leader="dot" w:pos="9026"/>
        </w:tabs>
        <w:spacing w:after="80"/>
      </w:pPr>
      <w:r>
        <w:t>9. IMPLEMENTATION ROADMAP</w:t>
      </w:r>
      <w:r>
        <w:tab/>
        <w:t>23</w:t>
      </w:r>
    </w:p>
    <w:p w14:paraId="0F7304A9" w14:textId="77777777" w:rsidR="00E7526D" w:rsidRDefault="00000000">
      <w:pPr>
        <w:tabs>
          <w:tab w:val="right" w:leader="dot" w:pos="9026"/>
        </w:tabs>
        <w:spacing w:after="80"/>
      </w:pPr>
      <w:r>
        <w:t>10. COMMUNICATION PLAN</w:t>
      </w:r>
      <w:r>
        <w:tab/>
        <w:t>25</w:t>
      </w:r>
    </w:p>
    <w:p w14:paraId="4A8682D0" w14:textId="77777777" w:rsidR="00E7526D" w:rsidRDefault="00000000">
      <w:pPr>
        <w:tabs>
          <w:tab w:val="right" w:leader="dot" w:pos="9026"/>
        </w:tabs>
        <w:spacing w:after="80"/>
      </w:pPr>
      <w:r>
        <w:t>11. CONCLUSION &amp; NEXT STEPS</w:t>
      </w:r>
      <w:r>
        <w:tab/>
        <w:t>26</w:t>
      </w:r>
    </w:p>
    <w:p w14:paraId="255540FA" w14:textId="77777777" w:rsidR="00E7526D" w:rsidRDefault="00000000">
      <w:pPr>
        <w:tabs>
          <w:tab w:val="right" w:leader="dot" w:pos="9026"/>
        </w:tabs>
        <w:spacing w:after="80"/>
      </w:pPr>
      <w:r>
        <w:t>DOCUMENT CONTROL &amp; APPROVALS</w:t>
      </w:r>
      <w:r>
        <w:tab/>
        <w:t>27</w:t>
      </w:r>
    </w:p>
    <w:p w14:paraId="52AA8160" w14:textId="77777777" w:rsidR="00E7526D" w:rsidRDefault="00000000">
      <w:r>
        <w:br w:type="page"/>
      </w:r>
    </w:p>
    <w:p w14:paraId="72320F72" w14:textId="77777777" w:rsidR="00E7526D" w:rsidRDefault="00000000">
      <w:pPr>
        <w:pStyle w:val="Heading1"/>
      </w:pPr>
      <w:r>
        <w:lastRenderedPageBreak/>
        <w:t>Executive Summary</w:t>
      </w:r>
    </w:p>
    <w:p w14:paraId="058784E0" w14:textId="77777777" w:rsidR="00E7526D" w:rsidRDefault="00000000">
      <w:pPr>
        <w:spacing w:after="120"/>
      </w:pPr>
      <w:r>
        <w:t>This framework establishes a structured, risk-mitigated approach for evaluating RISE Technologies LLC's potential role as the centralized technology procurement and service management hub for NH Group entities. The framework implements a phased approach with clear go/no-go decision gates, objective performance criteria, and defined exit strategies to protect NH Group interests.</w:t>
      </w:r>
    </w:p>
    <w:p w14:paraId="3B012D9D" w14:textId="77777777" w:rsidR="00E7526D" w:rsidRDefault="00000000">
      <w:pPr>
        <w:pStyle w:val="Heading3"/>
        <w:spacing w:before="240"/>
      </w:pPr>
      <w:r>
        <w:t>Key Principles</w:t>
      </w:r>
    </w:p>
    <w:p w14:paraId="373FA844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Evidence-based evaluation before commitment</w:t>
      </w:r>
    </w:p>
    <w:p w14:paraId="20271671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Probationary period with strict SLA monitoring</w:t>
      </w:r>
    </w:p>
    <w:p w14:paraId="1694A97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Performance-based continuation with quarterly reviews</w:t>
      </w:r>
    </w:p>
    <w:p w14:paraId="60353D53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Clear exit strategy with no financial penalty to NH</w:t>
      </w:r>
    </w:p>
    <w:p w14:paraId="757E7ADB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Protection of entity autonomy and operational continuity</w:t>
      </w:r>
    </w:p>
    <w:p w14:paraId="103C1E5F" w14:textId="77777777" w:rsidR="00E7526D" w:rsidRDefault="00E7526D">
      <w:pPr>
        <w:spacing w:before="240" w:after="120"/>
      </w:pPr>
    </w:p>
    <w:p w14:paraId="6D65CAE5" w14:textId="77777777" w:rsidR="00E7526D" w:rsidRDefault="00000000">
      <w:pPr>
        <w:pStyle w:val="Heading3"/>
        <w:spacing w:before="240"/>
      </w:pPr>
      <w:r>
        <w:t>Three-Phase Approach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40"/>
        <w:gridCol w:w="2340"/>
      </w:tblGrid>
      <w:tr w:rsidR="00E7526D" w14:paraId="367F385F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5AFB8" w14:textId="77777777" w:rsidR="00E752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321DA" w14:textId="77777777" w:rsidR="00E752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7359" w14:textId="77777777" w:rsidR="00E752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Objective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FE4A" w14:textId="77777777" w:rsidR="00E752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Decision Gate</w:t>
            </w:r>
          </w:p>
        </w:tc>
      </w:tr>
      <w:tr w:rsidR="00E7526D" w14:paraId="20DEF9F6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6609" w14:textId="77777777" w:rsidR="00E7526D" w:rsidRDefault="00000000">
            <w:r>
              <w:rPr>
                <w:sz w:val="20"/>
                <w:szCs w:val="20"/>
              </w:rPr>
              <w:t>1. Initial Assessment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32B8" w14:textId="77777777" w:rsidR="00E7526D" w:rsidRDefault="00000000">
            <w:r>
              <w:rPr>
                <w:sz w:val="20"/>
                <w:szCs w:val="20"/>
              </w:rPr>
              <w:t>Month 1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B9AC" w14:textId="77777777" w:rsidR="00E7526D" w:rsidRDefault="00000000">
            <w:r>
              <w:rPr>
                <w:sz w:val="20"/>
                <w:szCs w:val="20"/>
              </w:rPr>
              <w:t>Determine minimum viable capability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6ED00" w14:textId="77777777" w:rsidR="00E7526D" w:rsidRDefault="00000000">
            <w:r>
              <w:rPr>
                <w:sz w:val="20"/>
                <w:szCs w:val="20"/>
              </w:rPr>
              <w:t>GO/NO-GO (≥70% score required)</w:t>
            </w:r>
          </w:p>
        </w:tc>
      </w:tr>
      <w:tr w:rsidR="00E7526D" w14:paraId="092D7E2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077E" w14:textId="77777777" w:rsidR="00E7526D" w:rsidRDefault="00000000">
            <w:r>
              <w:rPr>
                <w:sz w:val="20"/>
                <w:szCs w:val="20"/>
              </w:rPr>
              <w:t>2. Probation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43E4D" w14:textId="77777777" w:rsidR="00E7526D" w:rsidRDefault="00000000">
            <w:r>
              <w:rPr>
                <w:sz w:val="20"/>
                <w:szCs w:val="20"/>
              </w:rPr>
              <w:t>Months 2-7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B511" w14:textId="77777777" w:rsidR="00E7526D" w:rsidRDefault="00000000">
            <w:r>
              <w:rPr>
                <w:sz w:val="20"/>
                <w:szCs w:val="20"/>
              </w:rPr>
              <w:t>Controlled pilot with limited scope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CFD48" w14:textId="77777777" w:rsidR="00E7526D" w:rsidRDefault="00000000">
            <w:r>
              <w:rPr>
                <w:sz w:val="20"/>
                <w:szCs w:val="20"/>
              </w:rPr>
              <w:t>Graduate/Terminate (≥90% SLA required)</w:t>
            </w:r>
          </w:p>
        </w:tc>
      </w:tr>
      <w:tr w:rsidR="00E7526D" w14:paraId="654D019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DBDEB" w14:textId="77777777" w:rsidR="00E7526D" w:rsidRDefault="00000000">
            <w:r>
              <w:rPr>
                <w:sz w:val="20"/>
                <w:szCs w:val="20"/>
              </w:rPr>
              <w:t>3. Permanent Engagement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9DBE" w14:textId="77777777" w:rsidR="00E7526D" w:rsidRDefault="00000000"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2C6F" w14:textId="77777777" w:rsidR="00E7526D" w:rsidRDefault="00000000">
            <w:r>
              <w:rPr>
                <w:sz w:val="20"/>
                <w:szCs w:val="20"/>
              </w:rPr>
              <w:t>Full-scale operations with monitoring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870D2" w14:textId="77777777" w:rsidR="00E7526D" w:rsidRDefault="00000000">
            <w:r>
              <w:rPr>
                <w:sz w:val="20"/>
                <w:szCs w:val="20"/>
              </w:rPr>
              <w:t>Quarterly reviews with termination option</w:t>
            </w:r>
          </w:p>
        </w:tc>
      </w:tr>
    </w:tbl>
    <w:p w14:paraId="56435E90" w14:textId="77777777" w:rsidR="00E7526D" w:rsidRDefault="00000000">
      <w:r>
        <w:br w:type="page"/>
      </w:r>
    </w:p>
    <w:p w14:paraId="718FB08C" w14:textId="77777777" w:rsidR="00E7526D" w:rsidRDefault="00000000">
      <w:pPr>
        <w:pStyle w:val="Heading1"/>
      </w:pPr>
      <w:r>
        <w:lastRenderedPageBreak/>
        <w:t>1. Proposed Operating Model</w:t>
      </w:r>
    </w:p>
    <w:p w14:paraId="3074DCD4" w14:textId="77777777" w:rsidR="00E7526D" w:rsidRDefault="00000000">
      <w:pPr>
        <w:pStyle w:val="Heading3"/>
        <w:spacing w:before="240"/>
      </w:pPr>
      <w:r>
        <w:t>1.1 RISE's Intended Role</w:t>
      </w:r>
    </w:p>
    <w:p w14:paraId="0E486F22" w14:textId="77777777" w:rsidR="00E7526D" w:rsidRDefault="00000000">
      <w:pPr>
        <w:spacing w:after="120"/>
      </w:pPr>
      <w:r>
        <w:rPr>
          <w:b/>
          <w:bCs/>
        </w:rPr>
        <w:t>As Technology Hub, RISE would:</w:t>
      </w:r>
    </w:p>
    <w:p w14:paraId="0BDC3516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Act as single point of contact for all NH entities' technology needs</w:t>
      </w:r>
    </w:p>
    <w:p w14:paraId="19ED364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Source technology solutions, products, and services from market vendors</w:t>
      </w:r>
    </w:p>
    <w:p w14:paraId="3C481EDB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Manage vendor relationships, contracts, and negotiations</w:t>
      </w:r>
    </w:p>
    <w:p w14:paraId="35D481F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Handle AMC (Annual Maintenance Contracts), renewals, and escalations</w:t>
      </w:r>
    </w:p>
    <w:p w14:paraId="348AA25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Coordinate technical support and service delivery</w:t>
      </w:r>
    </w:p>
    <w:p w14:paraId="4583CE7C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Process all technology procurement through RISE (Entity → RISE → Vendor)</w:t>
      </w:r>
    </w:p>
    <w:p w14:paraId="6C9538D2" w14:textId="77777777" w:rsidR="00E7526D" w:rsidRDefault="00E7526D">
      <w:pPr>
        <w:spacing w:before="240"/>
      </w:pPr>
    </w:p>
    <w:p w14:paraId="33B1BEF6" w14:textId="77777777" w:rsidR="00E7526D" w:rsidRDefault="00000000">
      <w:pPr>
        <w:spacing w:after="120"/>
      </w:pPr>
      <w:r>
        <w:rPr>
          <w:b/>
          <w:bCs/>
        </w:rPr>
        <w:t>Revenue Model:</w:t>
      </w:r>
    </w:p>
    <w:p w14:paraId="44F7A1C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Commission on initial software/product/service acquisition</w:t>
      </w:r>
    </w:p>
    <w:p w14:paraId="6B065B4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Annual commission on AMC and maintenance contracts</w:t>
      </w:r>
    </w:p>
    <w:p w14:paraId="6DE7D880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Service fee for contract management and vendor coordination</w:t>
      </w:r>
    </w:p>
    <w:p w14:paraId="7269AB7F" w14:textId="77777777" w:rsidR="00E7526D" w:rsidRDefault="00000000">
      <w:pPr>
        <w:pStyle w:val="Heading3"/>
        <w:spacing w:before="240"/>
      </w:pPr>
      <w:r>
        <w:t>1.2 Value Proposition (If Successful)</w:t>
      </w:r>
    </w:p>
    <w:p w14:paraId="5AE510DC" w14:textId="77777777" w:rsidR="00E7526D" w:rsidRDefault="00000000">
      <w:pPr>
        <w:spacing w:after="120"/>
      </w:pPr>
      <w:r>
        <w:rPr>
          <w:b/>
          <w:bCs/>
        </w:rPr>
        <w:t>Potential Benefits:</w:t>
      </w:r>
    </w:p>
    <w:p w14:paraId="20C4AD2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Centralized vendor management and negotiation power</w:t>
      </w:r>
    </w:p>
    <w:p w14:paraId="343373DB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Standardized procurement processes across group</w:t>
      </w:r>
    </w:p>
    <w:p w14:paraId="34F0655C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Consolidated contract management</w:t>
      </w:r>
    </w:p>
    <w:p w14:paraId="056D5B3C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Single escalation point for technical issues</w:t>
      </w:r>
    </w:p>
    <w:p w14:paraId="4F51B3FC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Potential cost savings through volume negotiations</w:t>
      </w:r>
    </w:p>
    <w:p w14:paraId="0C72A450" w14:textId="77777777" w:rsidR="00E7526D" w:rsidRDefault="00E7526D">
      <w:pPr>
        <w:spacing w:before="240"/>
      </w:pPr>
    </w:p>
    <w:p w14:paraId="25165BC5" w14:textId="77777777" w:rsidR="00E7526D" w:rsidRDefault="00000000">
      <w:pPr>
        <w:spacing w:after="120"/>
      </w:pPr>
      <w:r>
        <w:rPr>
          <w:b/>
          <w:bCs/>
        </w:rPr>
        <w:t>Potential Risks:</w:t>
      </w:r>
    </w:p>
    <w:p w14:paraId="65CB4BB6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Additional bureaucratic layer slowing decision-making</w:t>
      </w:r>
    </w:p>
    <w:p w14:paraId="43247955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Lack of technical expertise to evaluate solutions</w:t>
      </w:r>
    </w:p>
    <w:p w14:paraId="694F812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Poor vendor management impacting service delivery</w:t>
      </w:r>
    </w:p>
    <w:p w14:paraId="2A1A95C1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Entity dissatisfaction with centralized model</w:t>
      </w:r>
    </w:p>
    <w:p w14:paraId="58EFC5C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RISE becoming bottleneck for critical technology needs</w:t>
      </w:r>
    </w:p>
    <w:p w14:paraId="0182899C" w14:textId="77777777" w:rsidR="00E7526D" w:rsidRDefault="00000000">
      <w:r>
        <w:br w:type="page"/>
      </w:r>
    </w:p>
    <w:p w14:paraId="07E5C8E4" w14:textId="77777777" w:rsidR="00E7526D" w:rsidRDefault="00000000">
      <w:pPr>
        <w:pStyle w:val="Heading1"/>
      </w:pPr>
      <w:r>
        <w:lastRenderedPageBreak/>
        <w:t>2. Phase 1: Initial Capability Assessment (Month 1)</w:t>
      </w:r>
    </w:p>
    <w:p w14:paraId="1558948B" w14:textId="77777777" w:rsidR="00E7526D" w:rsidRDefault="00000000">
      <w:pPr>
        <w:pStyle w:val="Heading3"/>
        <w:spacing w:before="240"/>
      </w:pPr>
      <w:r>
        <w:t>Objective</w:t>
      </w:r>
    </w:p>
    <w:p w14:paraId="024762F1" w14:textId="77777777" w:rsidR="00E7526D" w:rsidRDefault="00000000">
      <w:pPr>
        <w:spacing w:after="120"/>
      </w:pPr>
      <w:r>
        <w:t>Determine if RISE has minimum viable capability to proceed to probation.</w:t>
      </w:r>
    </w:p>
    <w:p w14:paraId="07AB697F" w14:textId="77777777" w:rsidR="00E7526D" w:rsidRDefault="00000000">
      <w:pPr>
        <w:pStyle w:val="Heading3"/>
        <w:spacing w:before="240"/>
      </w:pPr>
      <w:r>
        <w:t>2.1 Evaluation Dimensions</w:t>
      </w:r>
    </w:p>
    <w:p w14:paraId="55FACFDE" w14:textId="77777777" w:rsidR="00E7526D" w:rsidRDefault="00000000">
      <w:pPr>
        <w:spacing w:after="120"/>
      </w:pPr>
      <w:r>
        <w:rPr>
          <w:b/>
          <w:bCs/>
        </w:rPr>
        <w:t>A. Organizational Capability (25% weight)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E7526D" w14:paraId="451C445D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5C9C" w14:textId="77777777" w:rsidR="00E7526D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7AE6" w14:textId="77777777" w:rsidR="00E7526D" w:rsidRDefault="00000000">
            <w:r>
              <w:rPr>
                <w:b/>
                <w:bCs/>
                <w:sz w:val="20"/>
                <w:szCs w:val="20"/>
              </w:rPr>
              <w:t>Minimum Requirement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CC88" w14:textId="77777777" w:rsidR="00E7526D" w:rsidRDefault="00000000">
            <w:r>
              <w:rPr>
                <w:b/>
                <w:bCs/>
                <w:sz w:val="20"/>
                <w:szCs w:val="20"/>
              </w:rPr>
              <w:t>Evaluation Method</w:t>
            </w:r>
          </w:p>
        </w:tc>
      </w:tr>
      <w:tr w:rsidR="00E7526D" w14:paraId="5C9DE125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77E26" w14:textId="77777777" w:rsidR="00E7526D" w:rsidRDefault="00000000">
            <w:r>
              <w:rPr>
                <w:sz w:val="20"/>
                <w:szCs w:val="20"/>
              </w:rPr>
              <w:t>Team Structure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F53E4" w14:textId="77777777" w:rsidR="00E7526D" w:rsidRDefault="00000000">
            <w:r>
              <w:rPr>
                <w:sz w:val="20"/>
                <w:szCs w:val="20"/>
              </w:rPr>
              <w:t>Dedicated team of minimum 5 FTEs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34BB" w14:textId="77777777" w:rsidR="00E7526D" w:rsidRDefault="00000000">
            <w:r>
              <w:rPr>
                <w:sz w:val="20"/>
                <w:szCs w:val="20"/>
              </w:rPr>
              <w:t>Org chart review, team interviews</w:t>
            </w:r>
          </w:p>
        </w:tc>
      </w:tr>
      <w:tr w:rsidR="00E7526D" w14:paraId="4C3BE632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21FB" w14:textId="77777777" w:rsidR="00E7526D" w:rsidRDefault="00000000">
            <w:r>
              <w:rPr>
                <w:sz w:val="20"/>
                <w:szCs w:val="20"/>
              </w:rPr>
              <w:t>Technical Expertise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7658" w14:textId="77777777" w:rsidR="00E7526D" w:rsidRDefault="00000000">
            <w:r>
              <w:rPr>
                <w:sz w:val="20"/>
                <w:szCs w:val="20"/>
              </w:rPr>
              <w:t>At least 2 team members with IT/technology background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F7D9" w14:textId="77777777" w:rsidR="00E7526D" w:rsidRDefault="00000000">
            <w:r>
              <w:rPr>
                <w:sz w:val="20"/>
                <w:szCs w:val="20"/>
              </w:rPr>
              <w:t>Resume review, technical assessment</w:t>
            </w:r>
          </w:p>
        </w:tc>
      </w:tr>
      <w:tr w:rsidR="00E7526D" w14:paraId="6D97819E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E601" w14:textId="77777777" w:rsidR="00E7526D" w:rsidRDefault="00000000">
            <w:r>
              <w:rPr>
                <w:sz w:val="20"/>
                <w:szCs w:val="20"/>
              </w:rPr>
              <w:t>Vendor Management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6860A" w14:textId="77777777" w:rsidR="00E7526D" w:rsidRDefault="00000000">
            <w:r>
              <w:rPr>
                <w:sz w:val="20"/>
                <w:szCs w:val="20"/>
              </w:rPr>
              <w:t>Documented vendor management process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E0A9" w14:textId="77777777" w:rsidR="00E7526D" w:rsidRDefault="00000000">
            <w:r>
              <w:rPr>
                <w:sz w:val="20"/>
                <w:szCs w:val="20"/>
              </w:rPr>
              <w:t>Process documentation review</w:t>
            </w:r>
          </w:p>
        </w:tc>
      </w:tr>
      <w:tr w:rsidR="00E7526D" w14:paraId="6345C460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7C83" w14:textId="77777777" w:rsidR="00E7526D" w:rsidRDefault="00000000">
            <w:r>
              <w:rPr>
                <w:sz w:val="20"/>
                <w:szCs w:val="20"/>
              </w:rPr>
              <w:t>Contract Management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A002" w14:textId="77777777" w:rsidR="00E7526D" w:rsidRDefault="00000000">
            <w:r>
              <w:rPr>
                <w:sz w:val="20"/>
                <w:szCs w:val="20"/>
              </w:rPr>
              <w:t>Experience managing 10+ technology contracts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2E37" w14:textId="77777777" w:rsidR="00E7526D" w:rsidRDefault="00000000">
            <w:r>
              <w:rPr>
                <w:sz w:val="20"/>
                <w:szCs w:val="20"/>
              </w:rPr>
              <w:t>Portfolio review</w:t>
            </w:r>
          </w:p>
        </w:tc>
      </w:tr>
      <w:tr w:rsidR="00E7526D" w14:paraId="5236D4A6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9343" w14:textId="77777777" w:rsidR="00E7526D" w:rsidRDefault="00000000">
            <w:r>
              <w:rPr>
                <w:sz w:val="20"/>
                <w:szCs w:val="20"/>
              </w:rPr>
              <w:t>Financial Capacity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D1289" w14:textId="77777777" w:rsidR="00E7526D" w:rsidRDefault="00000000">
            <w:r>
              <w:rPr>
                <w:sz w:val="20"/>
                <w:szCs w:val="20"/>
              </w:rPr>
              <w:t>Ability to handle payment cycles and vendor credits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D728" w14:textId="77777777" w:rsidR="00E7526D" w:rsidRDefault="00000000">
            <w:r>
              <w:rPr>
                <w:sz w:val="20"/>
                <w:szCs w:val="20"/>
              </w:rPr>
              <w:t>Financial statement review</w:t>
            </w:r>
          </w:p>
        </w:tc>
      </w:tr>
    </w:tbl>
    <w:p w14:paraId="1C88CA36" w14:textId="77777777" w:rsidR="00E7526D" w:rsidRDefault="00000000">
      <w:pPr>
        <w:spacing w:after="120"/>
      </w:pPr>
      <w:r>
        <w:rPr>
          <w:b/>
          <w:bCs/>
        </w:rPr>
        <w:t>B. Process Maturity (30% weight)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E7526D" w14:paraId="6ABFE050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2E4B" w14:textId="77777777" w:rsidR="00E7526D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C153" w14:textId="77777777" w:rsidR="00E7526D" w:rsidRDefault="00000000">
            <w:r>
              <w:rPr>
                <w:b/>
                <w:bCs/>
                <w:sz w:val="20"/>
                <w:szCs w:val="20"/>
              </w:rPr>
              <w:t>Minimum Requirement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4AF8" w14:textId="77777777" w:rsidR="00E7526D" w:rsidRDefault="00000000">
            <w:r>
              <w:rPr>
                <w:b/>
                <w:bCs/>
                <w:sz w:val="20"/>
                <w:szCs w:val="20"/>
              </w:rPr>
              <w:t>Evaluation Method</w:t>
            </w:r>
          </w:p>
        </w:tc>
      </w:tr>
      <w:tr w:rsidR="00E7526D" w14:paraId="28C31725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3D32" w14:textId="77777777" w:rsidR="00E7526D" w:rsidRDefault="00000000">
            <w:r>
              <w:rPr>
                <w:sz w:val="20"/>
                <w:szCs w:val="20"/>
              </w:rPr>
              <w:t>Procurement Process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82BA" w14:textId="77777777" w:rsidR="00E7526D" w:rsidRDefault="00000000">
            <w:r>
              <w:rPr>
                <w:sz w:val="20"/>
                <w:szCs w:val="20"/>
              </w:rPr>
              <w:t>Documented end-to-end procurement workflow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F210" w14:textId="77777777" w:rsidR="00E7526D" w:rsidRDefault="00000000">
            <w:r>
              <w:rPr>
                <w:sz w:val="20"/>
                <w:szCs w:val="20"/>
              </w:rPr>
              <w:t>Process walkthrough</w:t>
            </w:r>
          </w:p>
        </w:tc>
      </w:tr>
      <w:tr w:rsidR="00E7526D" w14:paraId="389BB4E6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BD48" w14:textId="77777777" w:rsidR="00E7526D" w:rsidRDefault="00000000">
            <w:r>
              <w:rPr>
                <w:sz w:val="20"/>
                <w:szCs w:val="20"/>
              </w:rPr>
              <w:t>SLA Management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6100" w14:textId="77777777" w:rsidR="00E7526D" w:rsidRDefault="00000000">
            <w:r>
              <w:rPr>
                <w:sz w:val="20"/>
                <w:szCs w:val="20"/>
              </w:rPr>
              <w:t>Framework for tracking and enforcing vendor SLAs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21C8" w14:textId="77777777" w:rsidR="00E7526D" w:rsidRDefault="00000000">
            <w:r>
              <w:rPr>
                <w:sz w:val="20"/>
                <w:szCs w:val="20"/>
              </w:rPr>
              <w:t>SLA tracking demonstration</w:t>
            </w:r>
          </w:p>
        </w:tc>
      </w:tr>
      <w:tr w:rsidR="00E7526D" w14:paraId="6E5A2663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9AB8" w14:textId="77777777" w:rsidR="00E7526D" w:rsidRDefault="00000000">
            <w:r>
              <w:rPr>
                <w:sz w:val="20"/>
                <w:szCs w:val="20"/>
              </w:rPr>
              <w:t>Escalation Process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76368" w14:textId="77777777" w:rsidR="00E7526D" w:rsidRDefault="00000000">
            <w:r>
              <w:rPr>
                <w:sz w:val="20"/>
                <w:szCs w:val="20"/>
              </w:rPr>
              <w:t>Clear escalation matrix for technical issues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491A" w14:textId="77777777" w:rsidR="00E7526D" w:rsidRDefault="00000000">
            <w:r>
              <w:rPr>
                <w:sz w:val="20"/>
                <w:szCs w:val="20"/>
              </w:rPr>
              <w:t>Process documentation</w:t>
            </w:r>
          </w:p>
        </w:tc>
      </w:tr>
      <w:tr w:rsidR="00E7526D" w14:paraId="28B62AF5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89CC" w14:textId="77777777" w:rsidR="00E7526D" w:rsidRDefault="00000000">
            <w:r>
              <w:rPr>
                <w:sz w:val="20"/>
                <w:szCs w:val="20"/>
              </w:rPr>
              <w:t>Reporting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04E5" w14:textId="77777777" w:rsidR="00E7526D" w:rsidRDefault="00000000">
            <w:r>
              <w:rPr>
                <w:sz w:val="20"/>
                <w:szCs w:val="20"/>
              </w:rPr>
              <w:t>Monthly reporting capability to stakeholders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677FF" w14:textId="77777777" w:rsidR="00E7526D" w:rsidRDefault="00000000">
            <w:r>
              <w:rPr>
                <w:sz w:val="20"/>
                <w:szCs w:val="20"/>
              </w:rPr>
              <w:t>Sample report review</w:t>
            </w:r>
          </w:p>
        </w:tc>
      </w:tr>
      <w:tr w:rsidR="00E7526D" w14:paraId="151BC507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D11E" w14:textId="77777777" w:rsidR="00E7526D" w:rsidRDefault="00000000">
            <w:r>
              <w:rPr>
                <w:sz w:val="20"/>
                <w:szCs w:val="20"/>
              </w:rPr>
              <w:t>Risk Management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5D1E" w14:textId="77777777" w:rsidR="00E7526D" w:rsidRDefault="00000000">
            <w:r>
              <w:rPr>
                <w:sz w:val="20"/>
                <w:szCs w:val="20"/>
              </w:rPr>
              <w:t>Vendor risk assessment methodology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20D0E" w14:textId="77777777" w:rsidR="00E7526D" w:rsidRDefault="00000000">
            <w:r>
              <w:rPr>
                <w:sz w:val="20"/>
                <w:szCs w:val="20"/>
              </w:rPr>
              <w:t>Methodology review</w:t>
            </w:r>
          </w:p>
        </w:tc>
      </w:tr>
    </w:tbl>
    <w:p w14:paraId="65626972" w14:textId="77777777" w:rsidR="00E7526D" w:rsidRDefault="00000000">
      <w:pPr>
        <w:spacing w:after="120"/>
      </w:pPr>
      <w:r>
        <w:rPr>
          <w:b/>
          <w:bCs/>
        </w:rPr>
        <w:t>C. Technology Infrastructure (20% weight)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E7526D" w14:paraId="0023B93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1455" w14:textId="77777777" w:rsidR="00E7526D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B327" w14:textId="77777777" w:rsidR="00E7526D" w:rsidRDefault="00000000">
            <w:r>
              <w:rPr>
                <w:b/>
                <w:bCs/>
                <w:sz w:val="20"/>
                <w:szCs w:val="20"/>
              </w:rPr>
              <w:t>Minimum Requirement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1DACC" w14:textId="77777777" w:rsidR="00E7526D" w:rsidRDefault="00000000">
            <w:r>
              <w:rPr>
                <w:b/>
                <w:bCs/>
                <w:sz w:val="20"/>
                <w:szCs w:val="20"/>
              </w:rPr>
              <w:t>Evaluation Method</w:t>
            </w:r>
          </w:p>
        </w:tc>
      </w:tr>
      <w:tr w:rsidR="00E7526D" w14:paraId="00B20871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95DF" w14:textId="77777777" w:rsidR="00E7526D" w:rsidRDefault="00000000">
            <w:r>
              <w:rPr>
                <w:sz w:val="20"/>
                <w:szCs w:val="20"/>
              </w:rPr>
              <w:t>Contract Management System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87DF" w14:textId="77777777" w:rsidR="00E7526D" w:rsidRDefault="00000000">
            <w:r>
              <w:rPr>
                <w:sz w:val="20"/>
                <w:szCs w:val="20"/>
              </w:rPr>
              <w:t>CRM or contract management platform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419D" w14:textId="77777777" w:rsidR="00E7526D" w:rsidRDefault="00000000">
            <w:r>
              <w:rPr>
                <w:sz w:val="20"/>
                <w:szCs w:val="20"/>
              </w:rPr>
              <w:t>System demonstration</w:t>
            </w:r>
          </w:p>
        </w:tc>
      </w:tr>
      <w:tr w:rsidR="00E7526D" w14:paraId="23181DD1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99D0" w14:textId="77777777" w:rsidR="00E7526D" w:rsidRDefault="00000000">
            <w:r>
              <w:rPr>
                <w:sz w:val="20"/>
                <w:szCs w:val="20"/>
              </w:rPr>
              <w:t>Ticketing System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B9455" w14:textId="77777777" w:rsidR="00E7526D" w:rsidRDefault="00000000">
            <w:r>
              <w:rPr>
                <w:sz w:val="20"/>
                <w:szCs w:val="20"/>
              </w:rPr>
              <w:t>Service request tracking system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66907" w14:textId="77777777" w:rsidR="00E7526D" w:rsidRDefault="00000000">
            <w:r>
              <w:rPr>
                <w:sz w:val="20"/>
                <w:szCs w:val="20"/>
              </w:rPr>
              <w:t>System access and review</w:t>
            </w:r>
          </w:p>
        </w:tc>
      </w:tr>
      <w:tr w:rsidR="00E7526D" w14:paraId="22A54CAF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A088" w14:textId="77777777" w:rsidR="00E7526D" w:rsidRDefault="00000000">
            <w:r>
              <w:rPr>
                <w:sz w:val="20"/>
                <w:szCs w:val="20"/>
              </w:rPr>
              <w:t>Communication Platform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77CC" w14:textId="77777777" w:rsidR="00E7526D" w:rsidRDefault="00000000">
            <w:r>
              <w:rPr>
                <w:sz w:val="20"/>
                <w:szCs w:val="20"/>
              </w:rPr>
              <w:t>Structured communication with entities and vendors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8049" w14:textId="77777777" w:rsidR="00E7526D" w:rsidRDefault="00000000">
            <w:r>
              <w:rPr>
                <w:sz w:val="20"/>
                <w:szCs w:val="20"/>
              </w:rPr>
              <w:t>Platform demonstration</w:t>
            </w:r>
          </w:p>
        </w:tc>
      </w:tr>
      <w:tr w:rsidR="00E7526D" w14:paraId="512B1C3F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9916" w14:textId="77777777" w:rsidR="00E7526D" w:rsidRDefault="00000000">
            <w:r>
              <w:rPr>
                <w:sz w:val="20"/>
                <w:szCs w:val="20"/>
              </w:rPr>
              <w:t>Documentation Repository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ADB8" w14:textId="77777777" w:rsidR="00E7526D" w:rsidRDefault="00000000">
            <w:r>
              <w:rPr>
                <w:sz w:val="20"/>
                <w:szCs w:val="20"/>
              </w:rPr>
              <w:t>Centralized document management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145AF" w14:textId="77777777" w:rsidR="00E7526D" w:rsidRDefault="00000000">
            <w:r>
              <w:rPr>
                <w:sz w:val="20"/>
                <w:szCs w:val="20"/>
              </w:rPr>
              <w:t>Repository access</w:t>
            </w:r>
          </w:p>
        </w:tc>
      </w:tr>
    </w:tbl>
    <w:p w14:paraId="7DE77646" w14:textId="77777777" w:rsidR="00E7526D" w:rsidRDefault="00000000">
      <w:pPr>
        <w:spacing w:after="120"/>
      </w:pPr>
      <w:r>
        <w:rPr>
          <w:b/>
          <w:bCs/>
        </w:rPr>
        <w:t>D. Domain Knowledge (25% weight)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E7526D" w14:paraId="078C0657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5005" w14:textId="77777777" w:rsidR="00E7526D" w:rsidRDefault="00000000">
            <w:r>
              <w:rPr>
                <w:b/>
                <w:bCs/>
                <w:sz w:val="20"/>
                <w:szCs w:val="20"/>
              </w:rPr>
              <w:lastRenderedPageBreak/>
              <w:t>Criteria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9B92" w14:textId="77777777" w:rsidR="00E7526D" w:rsidRDefault="00000000">
            <w:r>
              <w:rPr>
                <w:b/>
                <w:bCs/>
                <w:sz w:val="20"/>
                <w:szCs w:val="20"/>
              </w:rPr>
              <w:t>Evaluation Area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FC05" w14:textId="77777777" w:rsidR="00E7526D" w:rsidRDefault="00000000">
            <w:r>
              <w:rPr>
                <w:b/>
                <w:bCs/>
                <w:sz w:val="20"/>
                <w:szCs w:val="20"/>
              </w:rPr>
              <w:t>Assessment Method</w:t>
            </w:r>
          </w:p>
        </w:tc>
      </w:tr>
      <w:tr w:rsidR="00E7526D" w14:paraId="2345FC9E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E5C3" w14:textId="77777777" w:rsidR="00E7526D" w:rsidRDefault="00000000">
            <w:r>
              <w:rPr>
                <w:sz w:val="20"/>
                <w:szCs w:val="20"/>
              </w:rPr>
              <w:t>ERP Systems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3F7D" w14:textId="77777777" w:rsidR="00E7526D" w:rsidRDefault="00000000">
            <w:r>
              <w:rPr>
                <w:sz w:val="20"/>
                <w:szCs w:val="20"/>
              </w:rPr>
              <w:t>Understanding of Oracle, SAP ecosystems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4321" w14:textId="77777777" w:rsidR="00E7526D" w:rsidRDefault="00000000">
            <w:r>
              <w:rPr>
                <w:sz w:val="20"/>
                <w:szCs w:val="20"/>
              </w:rPr>
              <w:t>Technical interview</w:t>
            </w:r>
          </w:p>
        </w:tc>
      </w:tr>
      <w:tr w:rsidR="00E7526D" w14:paraId="497C6698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F2A5" w14:textId="77777777" w:rsidR="00E7526D" w:rsidRDefault="00000000">
            <w:r>
              <w:rPr>
                <w:sz w:val="20"/>
                <w:szCs w:val="20"/>
              </w:rPr>
              <w:t>Cybersecurity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837A" w14:textId="77777777" w:rsidR="00E7526D" w:rsidRDefault="00000000">
            <w:r>
              <w:rPr>
                <w:sz w:val="20"/>
                <w:szCs w:val="20"/>
              </w:rPr>
              <w:t>Knowledge of security tools and compliance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A97F" w14:textId="77777777" w:rsidR="00E7526D" w:rsidRDefault="00000000">
            <w:r>
              <w:rPr>
                <w:sz w:val="20"/>
                <w:szCs w:val="20"/>
              </w:rPr>
              <w:t>Security assessment</w:t>
            </w:r>
          </w:p>
        </w:tc>
      </w:tr>
      <w:tr w:rsidR="00E7526D" w14:paraId="58BBDC84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BFEB" w14:textId="77777777" w:rsidR="00E7526D" w:rsidRDefault="00000000">
            <w:r>
              <w:rPr>
                <w:sz w:val="20"/>
                <w:szCs w:val="20"/>
              </w:rPr>
              <w:t>Cloud Services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6705" w14:textId="77777777" w:rsidR="00E7526D" w:rsidRDefault="00000000">
            <w:r>
              <w:rPr>
                <w:sz w:val="20"/>
                <w:szCs w:val="20"/>
              </w:rPr>
              <w:t>Azure, AWS experience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8240E" w14:textId="77777777" w:rsidR="00E7526D" w:rsidRDefault="00000000">
            <w:r>
              <w:rPr>
                <w:sz w:val="20"/>
                <w:szCs w:val="20"/>
              </w:rPr>
              <w:t>Reference checks</w:t>
            </w:r>
          </w:p>
        </w:tc>
      </w:tr>
      <w:tr w:rsidR="00E7526D" w14:paraId="1D232656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8CF8" w14:textId="77777777" w:rsidR="00E7526D" w:rsidRDefault="00000000">
            <w:r>
              <w:rPr>
                <w:sz w:val="20"/>
                <w:szCs w:val="20"/>
              </w:rPr>
              <w:t>Data &amp; AI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D7D7" w14:textId="77777777" w:rsidR="00E7526D" w:rsidRDefault="00000000">
            <w:r>
              <w:rPr>
                <w:sz w:val="20"/>
                <w:szCs w:val="20"/>
              </w:rPr>
              <w:t>Understanding of data platforms and AI tools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3376" w14:textId="77777777" w:rsidR="00E7526D" w:rsidRDefault="00000000">
            <w:r>
              <w:rPr>
                <w:sz w:val="20"/>
                <w:szCs w:val="20"/>
              </w:rPr>
              <w:t>Technical discussion</w:t>
            </w:r>
          </w:p>
        </w:tc>
      </w:tr>
      <w:tr w:rsidR="00E7526D" w14:paraId="2370562F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27D71" w14:textId="77777777" w:rsidR="00E7526D" w:rsidRDefault="00000000">
            <w:r>
              <w:rPr>
                <w:sz w:val="20"/>
                <w:szCs w:val="20"/>
              </w:rPr>
              <w:t>Industry-Specific Tech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4DD6" w14:textId="77777777" w:rsidR="00E7526D" w:rsidRDefault="00000000">
            <w:r>
              <w:rPr>
                <w:sz w:val="20"/>
                <w:szCs w:val="20"/>
              </w:rPr>
              <w:t>Knowledge of FMCG, Education, Industrial tech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DF944" w14:textId="77777777" w:rsidR="00E7526D" w:rsidRDefault="00000000">
            <w:r>
              <w:rPr>
                <w:sz w:val="20"/>
                <w:szCs w:val="20"/>
              </w:rPr>
              <w:t>Case study review</w:t>
            </w:r>
          </w:p>
        </w:tc>
      </w:tr>
    </w:tbl>
    <w:p w14:paraId="27A7108F" w14:textId="77777777" w:rsidR="00E7526D" w:rsidRDefault="00000000">
      <w:r>
        <w:br w:type="page"/>
      </w:r>
    </w:p>
    <w:p w14:paraId="4F32FC5D" w14:textId="77777777" w:rsidR="00E7526D" w:rsidRDefault="00000000">
      <w:pPr>
        <w:pStyle w:val="Heading3"/>
        <w:spacing w:before="240"/>
      </w:pPr>
      <w:r>
        <w:lastRenderedPageBreak/>
        <w:t>2.2 Evaluation Process</w:t>
      </w:r>
    </w:p>
    <w:p w14:paraId="72086163" w14:textId="77777777" w:rsidR="00E7526D" w:rsidRDefault="00000000">
      <w:pPr>
        <w:spacing w:after="120"/>
      </w:pPr>
      <w:r>
        <w:rPr>
          <w:b/>
          <w:bCs/>
        </w:rPr>
        <w:t>Week 1: Information Gathering</w:t>
      </w:r>
    </w:p>
    <w:p w14:paraId="468CF87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RISE submits capability statement</w:t>
      </w:r>
    </w:p>
    <w:p w14:paraId="2925D869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Provide organizational structure and team credentials</w:t>
      </w:r>
    </w:p>
    <w:p w14:paraId="2BEBF76F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Submit process documentation</w:t>
      </w:r>
    </w:p>
    <w:p w14:paraId="16801526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Share current vendor portfolio and contracts managed</w:t>
      </w:r>
    </w:p>
    <w:p w14:paraId="4AB812A5" w14:textId="77777777" w:rsidR="00E7526D" w:rsidRDefault="00E7526D">
      <w:pPr>
        <w:spacing w:before="120"/>
      </w:pPr>
    </w:p>
    <w:p w14:paraId="12B0147E" w14:textId="77777777" w:rsidR="00E7526D" w:rsidRDefault="00000000">
      <w:pPr>
        <w:spacing w:after="120"/>
      </w:pPr>
      <w:r>
        <w:rPr>
          <w:b/>
          <w:bCs/>
        </w:rPr>
        <w:t>Week 2: On-site Assessment</w:t>
      </w:r>
    </w:p>
    <w:p w14:paraId="080EE35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NH IT team conducts 2-day assessment at RISE facility</w:t>
      </w:r>
    </w:p>
    <w:p w14:paraId="3E354C7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Team interviews and technical assessments</w:t>
      </w:r>
    </w:p>
    <w:p w14:paraId="1DC3375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System demonstrations</w:t>
      </w:r>
    </w:p>
    <w:p w14:paraId="652FC539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Process walkthroughs</w:t>
      </w:r>
    </w:p>
    <w:p w14:paraId="74ADFEC2" w14:textId="77777777" w:rsidR="00E7526D" w:rsidRDefault="00E7526D">
      <w:pPr>
        <w:spacing w:before="120"/>
      </w:pPr>
    </w:p>
    <w:p w14:paraId="52135DA0" w14:textId="77777777" w:rsidR="00E7526D" w:rsidRDefault="00000000">
      <w:pPr>
        <w:spacing w:after="120"/>
      </w:pPr>
      <w:r>
        <w:rPr>
          <w:b/>
          <w:bCs/>
        </w:rPr>
        <w:t>Week 3: Reference Checks &amp; Analysis</w:t>
      </w:r>
    </w:p>
    <w:p w14:paraId="4BFB946C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Contact current RISE clients (if any)</w:t>
      </w:r>
    </w:p>
    <w:p w14:paraId="0D79D026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Validate vendor relationships</w:t>
      </w:r>
    </w:p>
    <w:p w14:paraId="1532FE46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Check financial stability</w:t>
      </w:r>
    </w:p>
    <w:p w14:paraId="60518D4F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Analyze capability gaps</w:t>
      </w:r>
    </w:p>
    <w:p w14:paraId="33A6ED49" w14:textId="77777777" w:rsidR="00E7526D" w:rsidRDefault="00E7526D">
      <w:pPr>
        <w:spacing w:before="120"/>
      </w:pPr>
    </w:p>
    <w:p w14:paraId="25E9DE57" w14:textId="77777777" w:rsidR="00E7526D" w:rsidRDefault="00000000">
      <w:pPr>
        <w:spacing w:after="120"/>
      </w:pPr>
      <w:r>
        <w:rPr>
          <w:b/>
          <w:bCs/>
        </w:rPr>
        <w:t>Week 4: Decision Gate 1</w:t>
      </w:r>
    </w:p>
    <w:p w14:paraId="18037AC3" w14:textId="77777777" w:rsidR="00E7526D" w:rsidRDefault="00E7526D">
      <w:pPr>
        <w:spacing w:before="240" w:after="120"/>
      </w:pPr>
    </w:p>
    <w:p w14:paraId="5889456F" w14:textId="77777777" w:rsidR="00E7526D" w:rsidRDefault="00000000">
      <w:pPr>
        <w:spacing w:after="120"/>
      </w:pPr>
      <w:r>
        <w:rPr>
          <w:b/>
          <w:bCs/>
        </w:rPr>
        <w:t>GO Criteria (ALL must be met):</w:t>
      </w:r>
    </w:p>
    <w:p w14:paraId="25398ED0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Minimum team of 5 FTEs with relevant experience ✓</w:t>
      </w:r>
    </w:p>
    <w:p w14:paraId="2C289316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At least 2 technically qualified team members ✓</w:t>
      </w:r>
    </w:p>
    <w:p w14:paraId="2B9F7E7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Documented procurement and SLA management processes ✓</w:t>
      </w:r>
    </w:p>
    <w:p w14:paraId="20C2B1E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Contract management system in place ✓</w:t>
      </w:r>
    </w:p>
    <w:p w14:paraId="682EF61A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Passing score (≥70%) on domain knowledge assessment ✓</w:t>
      </w:r>
    </w:p>
    <w:p w14:paraId="6CA43CD4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No major financial red flags ✓</w:t>
      </w:r>
    </w:p>
    <w:tbl>
      <w:tblPr>
        <w:tblW w:w="3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183"/>
        <w:gridCol w:w="2184"/>
        <w:gridCol w:w="2184"/>
      </w:tblGrid>
      <w:tr w:rsidR="00E7526D" w14:paraId="54840E7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74BE" w14:textId="77777777" w:rsidR="00E7526D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943B" w14:textId="77777777" w:rsidR="00E752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Weight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9B57" w14:textId="77777777" w:rsidR="00E752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Minimum Score</w:t>
            </w:r>
          </w:p>
        </w:tc>
      </w:tr>
      <w:tr w:rsidR="00E7526D" w14:paraId="1A398AA7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C4F29" w14:textId="77777777" w:rsidR="00E7526D" w:rsidRDefault="00000000">
            <w:r>
              <w:rPr>
                <w:sz w:val="20"/>
                <w:szCs w:val="20"/>
              </w:rPr>
              <w:t>Organizational Capability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C6DD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E681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E7526D" w14:paraId="686A4D60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ED74" w14:textId="77777777" w:rsidR="00E7526D" w:rsidRDefault="00000000">
            <w:r>
              <w:rPr>
                <w:sz w:val="20"/>
                <w:szCs w:val="20"/>
              </w:rPr>
              <w:t>Process Maturity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56BE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E7FD1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70%</w:t>
            </w:r>
          </w:p>
        </w:tc>
      </w:tr>
      <w:tr w:rsidR="00E7526D" w14:paraId="0656107E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594E" w14:textId="77777777" w:rsidR="00E7526D" w:rsidRDefault="00000000">
            <w:r>
              <w:rPr>
                <w:sz w:val="20"/>
                <w:szCs w:val="20"/>
              </w:rPr>
              <w:t>Technology Infrastructure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E1B8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54E9F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:rsidR="00E7526D" w14:paraId="0C50E8E5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6660" w14:textId="77777777" w:rsidR="00E7526D" w:rsidRDefault="00000000">
            <w:r>
              <w:rPr>
                <w:sz w:val="20"/>
                <w:szCs w:val="20"/>
              </w:rPr>
              <w:t>Domain Knowledge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B37FC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807D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65%</w:t>
            </w:r>
          </w:p>
        </w:tc>
      </w:tr>
      <w:tr w:rsidR="00E7526D" w14:paraId="42215D81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567C" w14:textId="77777777" w:rsidR="00E7526D" w:rsidRDefault="00000000">
            <w:r>
              <w:rPr>
                <w:b/>
                <w:bCs/>
                <w:sz w:val="20"/>
                <w:szCs w:val="20"/>
              </w:rPr>
              <w:t>Overall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99CD9" w14:textId="77777777" w:rsidR="00E752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32DD0" w14:textId="77777777" w:rsidR="00E752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≥70%</w:t>
            </w:r>
          </w:p>
        </w:tc>
      </w:tr>
    </w:tbl>
    <w:p w14:paraId="150CE8A5" w14:textId="77777777" w:rsidR="00E7526D" w:rsidRDefault="00000000">
      <w:pPr>
        <w:pStyle w:val="Heading3"/>
        <w:spacing w:before="240"/>
      </w:pPr>
      <w:r>
        <w:lastRenderedPageBreak/>
        <w:t>Decision Outcomes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E7526D" w14:paraId="6363B95C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5C00F" w14:textId="77777777" w:rsidR="00E7526D" w:rsidRDefault="00000000">
            <w:r>
              <w:rPr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C92E" w14:textId="77777777" w:rsidR="00E7526D" w:rsidRDefault="00000000">
            <w:r>
              <w:rPr>
                <w:b/>
                <w:bCs/>
                <w:sz w:val="20"/>
                <w:szCs w:val="20"/>
              </w:rPr>
              <w:t>Actions</w:t>
            </w:r>
          </w:p>
        </w:tc>
      </w:tr>
      <w:tr w:rsidR="00E7526D" w14:paraId="409299C7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DB7D" w14:textId="77777777" w:rsidR="00E7526D" w:rsidRDefault="00000000">
            <w:r>
              <w:rPr>
                <w:sz w:val="20"/>
                <w:szCs w:val="20"/>
              </w:rPr>
              <w:t>NO-GO (&lt;70%)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EE74" w14:textId="77777777" w:rsidR="00E7526D" w:rsidRDefault="00000000">
            <w:r>
              <w:rPr>
                <w:sz w:val="20"/>
                <w:szCs w:val="20"/>
              </w:rPr>
              <w:t>• Formal notification to RISE GM • Recommendation: RISE focuses on capability building for 6-12 months • NH entities continue direct vendor management • Re-evaluation option after capability improvement period</w:t>
            </w:r>
          </w:p>
        </w:tc>
      </w:tr>
      <w:tr w:rsidR="00E7526D" w14:paraId="00AE9C03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45A0" w14:textId="77777777" w:rsidR="00E7526D" w:rsidRDefault="00000000">
            <w:r>
              <w:rPr>
                <w:sz w:val="20"/>
                <w:szCs w:val="20"/>
              </w:rPr>
              <w:t>GO (≥70%)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FF43" w14:textId="77777777" w:rsidR="00E7526D" w:rsidRDefault="00000000">
            <w:r>
              <w:rPr>
                <w:sz w:val="20"/>
                <w:szCs w:val="20"/>
              </w:rPr>
              <w:t>• Proceed to Phase 2: 6-Month Probation • Sign Probationary Service Agreement • Define pilot scope and KPIs</w:t>
            </w:r>
          </w:p>
        </w:tc>
      </w:tr>
    </w:tbl>
    <w:p w14:paraId="45A3DD6E" w14:textId="77777777" w:rsidR="00E7526D" w:rsidRDefault="00000000">
      <w:r>
        <w:br w:type="page"/>
      </w:r>
    </w:p>
    <w:p w14:paraId="3A72A399" w14:textId="77777777" w:rsidR="00E7526D" w:rsidRDefault="00000000">
      <w:pPr>
        <w:pStyle w:val="Heading1"/>
      </w:pPr>
      <w:r>
        <w:lastRenderedPageBreak/>
        <w:t>3. Phase 2: Probationary Period (Months 2-7)</w:t>
      </w:r>
    </w:p>
    <w:p w14:paraId="5AFAF355" w14:textId="77777777" w:rsidR="00E7526D" w:rsidRDefault="00000000">
      <w:pPr>
        <w:pStyle w:val="Heading3"/>
        <w:spacing w:before="240"/>
      </w:pPr>
      <w:r>
        <w:t>3.1 Probation Structure</w:t>
      </w:r>
    </w:p>
    <w:p w14:paraId="6855DA0B" w14:textId="77777777" w:rsidR="00E7526D" w:rsidRDefault="00000000">
      <w:pPr>
        <w:spacing w:after="120"/>
      </w:pPr>
      <w:r>
        <w:rPr>
          <w:b/>
          <w:bCs/>
        </w:rPr>
        <w:t>Duration: 6 months</w:t>
      </w:r>
    </w:p>
    <w:p w14:paraId="409AD3DA" w14:textId="77777777" w:rsidR="00E7526D" w:rsidRDefault="00E7526D">
      <w:pPr>
        <w:spacing w:before="120"/>
      </w:pPr>
    </w:p>
    <w:p w14:paraId="0EBE35B4" w14:textId="77777777" w:rsidR="00E7526D" w:rsidRDefault="00000000">
      <w:pPr>
        <w:spacing w:after="120"/>
      </w:pPr>
      <w:r>
        <w:rPr>
          <w:b/>
          <w:bCs/>
        </w:rPr>
        <w:t>Scope: Limited pilot with controlled risk</w:t>
      </w:r>
    </w:p>
    <w:p w14:paraId="321EF64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Start with 2-3 specific technology categories only (e.g., IT hardware, SaaS subscriptions)</w:t>
      </w:r>
    </w:p>
    <w:p w14:paraId="68DA20D5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Maximum 2 entities participating initially (recommend starting with smaller entities)</w:t>
      </w:r>
    </w:p>
    <w:p w14:paraId="132A89F0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Transaction value cap: Maximum AED 500K per transaction</w:t>
      </w:r>
    </w:p>
    <w:p w14:paraId="61FA67A5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Exclude mission-critical systems during probation</w:t>
      </w:r>
    </w:p>
    <w:p w14:paraId="5E670C44" w14:textId="77777777" w:rsidR="00E7526D" w:rsidRDefault="00E7526D">
      <w:pPr>
        <w:spacing w:before="240"/>
      </w:pPr>
    </w:p>
    <w:p w14:paraId="324E790D" w14:textId="77777777" w:rsidR="00E7526D" w:rsidRDefault="00000000">
      <w:pPr>
        <w:spacing w:after="120"/>
      </w:pPr>
      <w:r>
        <w:rPr>
          <w:b/>
          <w:bCs/>
        </w:rPr>
        <w:t>Progressive Expansion:</w:t>
      </w:r>
    </w:p>
    <w:p w14:paraId="0786B43A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Month 2-3: Limited scope, close supervision</w:t>
      </w:r>
    </w:p>
    <w:p w14:paraId="55BCDA01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Month 4-5: Expand categories if performance acceptable</w:t>
      </w:r>
    </w:p>
    <w:p w14:paraId="49043666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Month 6-7: Full assessment and decision on permanent engagement</w:t>
      </w:r>
    </w:p>
    <w:p w14:paraId="41A7BF52" w14:textId="77777777" w:rsidR="00E7526D" w:rsidRDefault="00000000">
      <w:pPr>
        <w:pStyle w:val="Heading3"/>
        <w:spacing w:before="240"/>
      </w:pPr>
      <w:r>
        <w:t>3.2 Probationary Service Agreement - Key Terms</w:t>
      </w:r>
    </w:p>
    <w:p w14:paraId="5B638594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No Exclusivity: Entities retain right to direct vendor engagement if RISE fails to deliver</w:t>
      </w:r>
    </w:p>
    <w:p w14:paraId="140861F9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Performance Security: RISE provides bank guarantee or performance bond</w:t>
      </w:r>
    </w:p>
    <w:p w14:paraId="20A353D1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Payment Terms:</w:t>
      </w:r>
    </w:p>
    <w:p w14:paraId="34D341E8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Commission paid only after successful delivery and entity acceptance</w:t>
      </w:r>
    </w:p>
    <w:p w14:paraId="279437FA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30-day payment terms after entity confirms satisfaction</w:t>
      </w:r>
    </w:p>
    <w:p w14:paraId="7C342B5D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Withheld amounts if SLAs breached</w:t>
      </w:r>
    </w:p>
    <w:p w14:paraId="78707BCD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Termination Rights:</w:t>
      </w:r>
    </w:p>
    <w:p w14:paraId="0E4A72C5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NH can terminate with immediate effect for material breach</w:t>
      </w:r>
    </w:p>
    <w:p w14:paraId="59219674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30-day notice for convenience termination</w:t>
      </w:r>
    </w:p>
    <w:p w14:paraId="7895C464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No penalty to NH for termination</w:t>
      </w:r>
    </w:p>
    <w:p w14:paraId="249C31E2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Data &amp; Contract Ownership:</w:t>
      </w:r>
    </w:p>
    <w:p w14:paraId="173260D4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All contracts remain NH property</w:t>
      </w:r>
    </w:p>
    <w:p w14:paraId="02B96190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Full handover obligation upon termination</w:t>
      </w:r>
    </w:p>
    <w:p w14:paraId="1CE07BCD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RISE has no claim on vendor relationships</w:t>
      </w:r>
    </w:p>
    <w:p w14:paraId="6AFA1A93" w14:textId="77777777" w:rsidR="00E7526D" w:rsidRDefault="00000000">
      <w:r>
        <w:br w:type="page"/>
      </w:r>
    </w:p>
    <w:p w14:paraId="17DA659A" w14:textId="77777777" w:rsidR="00E7526D" w:rsidRDefault="00000000">
      <w:pPr>
        <w:pStyle w:val="Heading3"/>
        <w:spacing w:before="240"/>
      </w:pPr>
      <w:r>
        <w:lastRenderedPageBreak/>
        <w:t>3.3 Service Level Agreements (SLAs)</w:t>
      </w:r>
    </w:p>
    <w:p w14:paraId="30788383" w14:textId="77777777" w:rsidR="00E7526D" w:rsidRDefault="00000000">
      <w:pPr>
        <w:spacing w:after="120"/>
      </w:pPr>
      <w:r>
        <w:rPr>
          <w:b/>
          <w:bCs/>
        </w:rPr>
        <w:t>A. Response &amp; Resolution Times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40"/>
        <w:gridCol w:w="2340"/>
      </w:tblGrid>
      <w:tr w:rsidR="00E7526D" w14:paraId="55D96F24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05C5" w14:textId="77777777" w:rsidR="00E7526D" w:rsidRDefault="00000000">
            <w:r>
              <w:rPr>
                <w:b/>
                <w:bCs/>
                <w:sz w:val="20"/>
                <w:szCs w:val="20"/>
              </w:rPr>
              <w:t>Service Type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0D7E" w14:textId="77777777" w:rsidR="00E7526D" w:rsidRDefault="00000000">
            <w:r>
              <w:rPr>
                <w:b/>
                <w:bCs/>
                <w:sz w:val="20"/>
                <w:szCs w:val="20"/>
              </w:rPr>
              <w:t>Acknowledgment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53B9" w14:textId="77777777" w:rsidR="00E7526D" w:rsidRDefault="00000000">
            <w:r>
              <w:rPr>
                <w:b/>
                <w:bCs/>
                <w:sz w:val="20"/>
                <w:szCs w:val="20"/>
              </w:rPr>
              <w:t>Resolution Target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957B" w14:textId="77777777" w:rsidR="00E7526D" w:rsidRDefault="00000000">
            <w:r>
              <w:rPr>
                <w:b/>
                <w:bCs/>
                <w:sz w:val="20"/>
                <w:szCs w:val="20"/>
              </w:rPr>
              <w:t>Escalation Trigger</w:t>
            </w:r>
          </w:p>
        </w:tc>
      </w:tr>
      <w:tr w:rsidR="00E7526D" w14:paraId="762AA80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A1A8" w14:textId="77777777" w:rsidR="00E7526D" w:rsidRDefault="00000000">
            <w:r>
              <w:rPr>
                <w:sz w:val="20"/>
                <w:szCs w:val="20"/>
              </w:rPr>
              <w:t>Critical (Production down)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B5AE2" w14:textId="77777777" w:rsidR="00E7526D" w:rsidRDefault="00000000">
            <w:r>
              <w:rPr>
                <w:sz w:val="20"/>
                <w:szCs w:val="20"/>
              </w:rPr>
              <w:t>1 hour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7A6D" w14:textId="77777777" w:rsidR="00E7526D" w:rsidRDefault="00000000">
            <w:r>
              <w:rPr>
                <w:sz w:val="20"/>
                <w:szCs w:val="20"/>
              </w:rPr>
              <w:t>4 hours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77C6" w14:textId="77777777" w:rsidR="00E7526D" w:rsidRDefault="00000000">
            <w:r>
              <w:rPr>
                <w:sz w:val="20"/>
                <w:szCs w:val="20"/>
              </w:rPr>
              <w:t>2 hours</w:t>
            </w:r>
          </w:p>
        </w:tc>
      </w:tr>
      <w:tr w:rsidR="00E7526D" w14:paraId="5F94D842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D81EA" w14:textId="77777777" w:rsidR="00E7526D" w:rsidRDefault="00000000">
            <w:r>
              <w:rPr>
                <w:sz w:val="20"/>
                <w:szCs w:val="20"/>
              </w:rPr>
              <w:t>High (Major impairment)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D8A2" w14:textId="77777777" w:rsidR="00E7526D" w:rsidRDefault="00000000">
            <w:r>
              <w:rPr>
                <w:sz w:val="20"/>
                <w:szCs w:val="20"/>
              </w:rPr>
              <w:t>4 hours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C8488" w14:textId="77777777" w:rsidR="00E7526D" w:rsidRDefault="00000000">
            <w:r>
              <w:rPr>
                <w:sz w:val="20"/>
                <w:szCs w:val="20"/>
              </w:rPr>
              <w:t>24 hours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52C3" w14:textId="77777777" w:rsidR="00E7526D" w:rsidRDefault="00000000">
            <w:r>
              <w:rPr>
                <w:sz w:val="20"/>
                <w:szCs w:val="20"/>
              </w:rPr>
              <w:t>8 hours</w:t>
            </w:r>
          </w:p>
        </w:tc>
      </w:tr>
      <w:tr w:rsidR="00E7526D" w14:paraId="057B7265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93883" w14:textId="77777777" w:rsidR="00E7526D" w:rsidRDefault="00000000">
            <w:r>
              <w:rPr>
                <w:sz w:val="20"/>
                <w:szCs w:val="20"/>
              </w:rPr>
              <w:t>Medium (Minor issue)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DFF1" w14:textId="77777777" w:rsidR="00E7526D" w:rsidRDefault="00000000">
            <w:r>
              <w:rPr>
                <w:sz w:val="20"/>
                <w:szCs w:val="20"/>
              </w:rPr>
              <w:t>8 hours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FF2F" w14:textId="77777777" w:rsidR="00E7526D" w:rsidRDefault="00000000">
            <w:r>
              <w:rPr>
                <w:sz w:val="20"/>
                <w:szCs w:val="20"/>
              </w:rPr>
              <w:t>72 hours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97B9" w14:textId="77777777" w:rsidR="00E7526D" w:rsidRDefault="00000000">
            <w:r>
              <w:rPr>
                <w:sz w:val="20"/>
                <w:szCs w:val="20"/>
              </w:rPr>
              <w:t>48 hours</w:t>
            </w:r>
          </w:p>
        </w:tc>
      </w:tr>
      <w:tr w:rsidR="00E7526D" w14:paraId="430B3894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4C87" w14:textId="77777777" w:rsidR="00E7526D" w:rsidRDefault="00000000">
            <w:r>
              <w:rPr>
                <w:sz w:val="20"/>
                <w:szCs w:val="20"/>
              </w:rPr>
              <w:t>Low (Request/query)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CDF5" w14:textId="77777777" w:rsidR="00E7526D" w:rsidRDefault="00000000">
            <w:r>
              <w:rPr>
                <w:sz w:val="20"/>
                <w:szCs w:val="20"/>
              </w:rPr>
              <w:t>24 hours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DEDAB" w14:textId="77777777" w:rsidR="00E7526D" w:rsidRDefault="00000000">
            <w:r>
              <w:rPr>
                <w:sz w:val="20"/>
                <w:szCs w:val="20"/>
              </w:rPr>
              <w:t>5 business days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A5C5" w14:textId="77777777" w:rsidR="00E7526D" w:rsidRDefault="00000000">
            <w:r>
              <w:rPr>
                <w:sz w:val="20"/>
                <w:szCs w:val="20"/>
              </w:rPr>
              <w:t>3 business days</w:t>
            </w:r>
          </w:p>
        </w:tc>
      </w:tr>
      <w:tr w:rsidR="00E7526D" w14:paraId="5D8AA909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66095" w14:textId="77777777" w:rsidR="00E7526D" w:rsidRDefault="00000000">
            <w:r>
              <w:rPr>
                <w:sz w:val="20"/>
                <w:szCs w:val="20"/>
              </w:rPr>
              <w:t>Procurement Request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ED4C" w14:textId="77777777" w:rsidR="00E7526D" w:rsidRDefault="00000000">
            <w:r>
              <w:rPr>
                <w:sz w:val="20"/>
                <w:szCs w:val="20"/>
              </w:rPr>
              <w:t>24 hours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6D28" w14:textId="77777777" w:rsidR="00E7526D" w:rsidRDefault="00000000">
            <w:r>
              <w:rPr>
                <w:sz w:val="20"/>
                <w:szCs w:val="20"/>
              </w:rPr>
              <w:t>15 business days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4444" w14:textId="77777777" w:rsidR="00E7526D" w:rsidRDefault="00000000">
            <w:r>
              <w:rPr>
                <w:sz w:val="20"/>
                <w:szCs w:val="20"/>
              </w:rPr>
              <w:t>10 business days</w:t>
            </w:r>
          </w:p>
        </w:tc>
      </w:tr>
    </w:tbl>
    <w:p w14:paraId="2B83B149" w14:textId="77777777" w:rsidR="00E7526D" w:rsidRDefault="00000000">
      <w:pPr>
        <w:spacing w:after="120"/>
      </w:pPr>
      <w:r>
        <w:rPr>
          <w:b/>
          <w:bCs/>
        </w:rPr>
        <w:t>B. Procurement Performance SLAs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40"/>
        <w:gridCol w:w="2340"/>
      </w:tblGrid>
      <w:tr w:rsidR="00E7526D" w14:paraId="3D6D7141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1063" w14:textId="77777777" w:rsidR="00E7526D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2A21E" w14:textId="77777777" w:rsidR="00E7526D" w:rsidRDefault="00000000"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585B" w14:textId="77777777" w:rsidR="00E7526D" w:rsidRDefault="00000000">
            <w:r>
              <w:rPr>
                <w:b/>
                <w:bCs/>
                <w:sz w:val="20"/>
                <w:szCs w:val="20"/>
              </w:rPr>
              <w:t>Measurement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4D7B" w14:textId="77777777" w:rsidR="00E7526D" w:rsidRDefault="00000000">
            <w:r>
              <w:rPr>
                <w:b/>
                <w:bCs/>
                <w:sz w:val="20"/>
                <w:szCs w:val="20"/>
              </w:rPr>
              <w:t>Consequence of Breach</w:t>
            </w:r>
          </w:p>
        </w:tc>
      </w:tr>
      <w:tr w:rsidR="00E7526D" w14:paraId="26AB9F1D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EA80D" w14:textId="77777777" w:rsidR="00E7526D" w:rsidRDefault="00000000">
            <w:r>
              <w:rPr>
                <w:sz w:val="20"/>
                <w:szCs w:val="20"/>
              </w:rPr>
              <w:t>Quotation Turnaround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C19B" w14:textId="77777777" w:rsidR="00E7526D" w:rsidRDefault="00000000">
            <w:r>
              <w:rPr>
                <w:sz w:val="20"/>
                <w:szCs w:val="20"/>
              </w:rPr>
              <w:t>5 business days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2AB5" w14:textId="77777777" w:rsidR="00E7526D" w:rsidRDefault="00000000">
            <w:r>
              <w:rPr>
                <w:sz w:val="20"/>
                <w:szCs w:val="20"/>
              </w:rPr>
              <w:t>From request to 3 vendor quotes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1B99" w14:textId="77777777" w:rsidR="00E7526D" w:rsidRDefault="00000000">
            <w:r>
              <w:rPr>
                <w:sz w:val="20"/>
                <w:szCs w:val="20"/>
              </w:rPr>
              <w:t>Delay penalty: -5% commission</w:t>
            </w:r>
          </w:p>
        </w:tc>
      </w:tr>
      <w:tr w:rsidR="00E7526D" w14:paraId="246BD823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EFE8" w14:textId="77777777" w:rsidR="00E7526D" w:rsidRDefault="00000000">
            <w:r>
              <w:rPr>
                <w:sz w:val="20"/>
                <w:szCs w:val="20"/>
              </w:rPr>
              <w:t>Purchase Order Processing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75EFD" w14:textId="77777777" w:rsidR="00E7526D" w:rsidRDefault="00000000">
            <w:r>
              <w:rPr>
                <w:sz w:val="20"/>
                <w:szCs w:val="20"/>
              </w:rPr>
              <w:t>2 business days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3E33B" w14:textId="77777777" w:rsidR="00E7526D" w:rsidRDefault="00000000">
            <w:r>
              <w:rPr>
                <w:sz w:val="20"/>
                <w:szCs w:val="20"/>
              </w:rPr>
              <w:t>From entity approval to vendor PO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127AC" w14:textId="77777777" w:rsidR="00E7526D" w:rsidRDefault="00000000">
            <w:r>
              <w:rPr>
                <w:sz w:val="20"/>
                <w:szCs w:val="20"/>
              </w:rPr>
              <w:t>Delay penalty: -5% commission</w:t>
            </w:r>
          </w:p>
        </w:tc>
      </w:tr>
      <w:tr w:rsidR="00E7526D" w14:paraId="6033B5C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F8AB5" w14:textId="77777777" w:rsidR="00E7526D" w:rsidRDefault="00000000">
            <w:r>
              <w:rPr>
                <w:sz w:val="20"/>
                <w:szCs w:val="20"/>
              </w:rPr>
              <w:t>Delivery Coordination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3357" w14:textId="77777777" w:rsidR="00E7526D" w:rsidRDefault="00000000">
            <w:r>
              <w:rPr>
                <w:sz w:val="20"/>
                <w:szCs w:val="20"/>
              </w:rPr>
              <w:t>100% on-time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9EE4" w14:textId="77777777" w:rsidR="00E7526D" w:rsidRDefault="00000000">
            <w:r>
              <w:rPr>
                <w:sz w:val="20"/>
                <w:szCs w:val="20"/>
              </w:rPr>
              <w:t>Vendor commitments met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8EA3" w14:textId="77777777" w:rsidR="00E7526D" w:rsidRDefault="00000000">
            <w:r>
              <w:rPr>
                <w:sz w:val="20"/>
                <w:szCs w:val="20"/>
              </w:rPr>
              <w:t>Late delivery: No commission</w:t>
            </w:r>
          </w:p>
        </w:tc>
      </w:tr>
      <w:tr w:rsidR="00E7526D" w14:paraId="1FE8EFFE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F786" w14:textId="77777777" w:rsidR="00E7526D" w:rsidRDefault="00000000">
            <w:r>
              <w:rPr>
                <w:sz w:val="20"/>
                <w:szCs w:val="20"/>
              </w:rPr>
              <w:t>Cost Competitiveness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B429" w14:textId="77777777" w:rsidR="00E7526D" w:rsidRDefault="00000000">
            <w:r>
              <w:rPr>
                <w:sz w:val="20"/>
                <w:szCs w:val="20"/>
              </w:rPr>
              <w:t>Within 5% of market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529F" w14:textId="77777777" w:rsidR="00E7526D" w:rsidRDefault="00000000">
            <w:r>
              <w:rPr>
                <w:sz w:val="20"/>
                <w:szCs w:val="20"/>
              </w:rPr>
              <w:t>Quarterly benchmark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93C5" w14:textId="77777777" w:rsidR="00E7526D" w:rsidRDefault="00000000">
            <w:r>
              <w:rPr>
                <w:sz w:val="20"/>
                <w:szCs w:val="20"/>
              </w:rPr>
              <w:t>Excess cost: RISE absorbs difference</w:t>
            </w:r>
          </w:p>
        </w:tc>
      </w:tr>
      <w:tr w:rsidR="00E7526D" w14:paraId="1F34BF1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ADD4" w14:textId="77777777" w:rsidR="00E7526D" w:rsidRDefault="00000000">
            <w:r>
              <w:rPr>
                <w:sz w:val="20"/>
                <w:szCs w:val="20"/>
              </w:rPr>
              <w:t>Invoice Accuracy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6D96" w14:textId="77777777" w:rsidR="00E7526D" w:rsidRDefault="00000000">
            <w:r>
              <w:rPr>
                <w:sz w:val="20"/>
                <w:szCs w:val="20"/>
              </w:rPr>
              <w:t>98%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0FF3" w14:textId="77777777" w:rsidR="00E7526D" w:rsidRDefault="00000000">
            <w:r>
              <w:rPr>
                <w:sz w:val="20"/>
                <w:szCs w:val="20"/>
              </w:rPr>
              <w:t>Error-free invoicing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DABCD" w14:textId="77777777" w:rsidR="00E7526D" w:rsidRDefault="00000000">
            <w:r>
              <w:rPr>
                <w:sz w:val="20"/>
                <w:szCs w:val="20"/>
              </w:rPr>
              <w:t>Re-work at RISE cost</w:t>
            </w:r>
          </w:p>
        </w:tc>
      </w:tr>
    </w:tbl>
    <w:p w14:paraId="45940403" w14:textId="77777777" w:rsidR="00E7526D" w:rsidRDefault="00000000">
      <w:pPr>
        <w:spacing w:after="120"/>
      </w:pPr>
      <w:r>
        <w:rPr>
          <w:b/>
          <w:bCs/>
        </w:rPr>
        <w:t>C. Vendor Management SLAs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E7526D" w14:paraId="57DBCA38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D070" w14:textId="77777777" w:rsidR="00E7526D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415D" w14:textId="77777777" w:rsidR="00E7526D" w:rsidRDefault="00000000"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75D1B" w14:textId="77777777" w:rsidR="00E7526D" w:rsidRDefault="00000000">
            <w:r>
              <w:rPr>
                <w:b/>
                <w:bCs/>
                <w:sz w:val="20"/>
                <w:szCs w:val="20"/>
              </w:rPr>
              <w:t>Measurement</w:t>
            </w:r>
          </w:p>
        </w:tc>
      </w:tr>
      <w:tr w:rsidR="00E7526D" w14:paraId="7CE84602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9B863" w14:textId="77777777" w:rsidR="00E7526D" w:rsidRDefault="00000000">
            <w:r>
              <w:rPr>
                <w:sz w:val="20"/>
                <w:szCs w:val="20"/>
              </w:rPr>
              <w:t>Vendor SLA Compliance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72FA" w14:textId="77777777" w:rsidR="00E7526D" w:rsidRDefault="00000000">
            <w:r>
              <w:rPr>
                <w:sz w:val="20"/>
                <w:szCs w:val="20"/>
              </w:rPr>
              <w:t>95%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9F76" w14:textId="77777777" w:rsidR="00E7526D" w:rsidRDefault="00000000">
            <w:r>
              <w:rPr>
                <w:sz w:val="20"/>
                <w:szCs w:val="20"/>
              </w:rPr>
              <w:t>Vendors meet their SLAs</w:t>
            </w:r>
          </w:p>
        </w:tc>
      </w:tr>
      <w:tr w:rsidR="00E7526D" w14:paraId="3E5FB413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BA40" w14:textId="77777777" w:rsidR="00E7526D" w:rsidRDefault="00000000">
            <w:r>
              <w:rPr>
                <w:sz w:val="20"/>
                <w:szCs w:val="20"/>
              </w:rPr>
              <w:t>AMC Renewal Timeline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2F73" w14:textId="77777777" w:rsidR="00E7526D" w:rsidRDefault="00000000">
            <w:r>
              <w:rPr>
                <w:sz w:val="20"/>
                <w:szCs w:val="20"/>
              </w:rPr>
              <w:t>60 days before expiry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0E8B" w14:textId="77777777" w:rsidR="00E7526D" w:rsidRDefault="00000000">
            <w:r>
              <w:rPr>
                <w:sz w:val="20"/>
                <w:szCs w:val="20"/>
              </w:rPr>
              <w:t>Proactive renewal management</w:t>
            </w:r>
          </w:p>
        </w:tc>
      </w:tr>
      <w:tr w:rsidR="00E7526D" w14:paraId="3BEBA3D6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24FA" w14:textId="77777777" w:rsidR="00E7526D" w:rsidRDefault="00000000">
            <w:r>
              <w:rPr>
                <w:sz w:val="20"/>
                <w:szCs w:val="20"/>
              </w:rPr>
              <w:t>Escalation Resolution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7020" w14:textId="77777777" w:rsidR="00E7526D" w:rsidRDefault="00000000">
            <w:r>
              <w:rPr>
                <w:sz w:val="20"/>
                <w:szCs w:val="20"/>
              </w:rPr>
              <w:t>85% within SLA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4547" w14:textId="77777777" w:rsidR="00E7526D" w:rsidRDefault="00000000">
            <w:r>
              <w:rPr>
                <w:sz w:val="20"/>
                <w:szCs w:val="20"/>
              </w:rPr>
              <w:t>Vendor issues resolved</w:t>
            </w:r>
          </w:p>
        </w:tc>
      </w:tr>
      <w:tr w:rsidR="00E7526D" w14:paraId="01ADA4CB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2A13" w14:textId="77777777" w:rsidR="00E7526D" w:rsidRDefault="00000000">
            <w:r>
              <w:rPr>
                <w:sz w:val="20"/>
                <w:szCs w:val="20"/>
              </w:rPr>
              <w:t>Contract Documentation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F2DE" w14:textId="77777777" w:rsidR="00E7526D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11EE" w14:textId="77777777" w:rsidR="00E7526D" w:rsidRDefault="00000000">
            <w:r>
              <w:rPr>
                <w:sz w:val="20"/>
                <w:szCs w:val="20"/>
              </w:rPr>
              <w:t>All contracts properly documented and accessible</w:t>
            </w:r>
          </w:p>
        </w:tc>
      </w:tr>
      <w:tr w:rsidR="00E7526D" w14:paraId="1A20E31C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9E3D" w14:textId="77777777" w:rsidR="00E7526D" w:rsidRDefault="00000000">
            <w:r>
              <w:rPr>
                <w:sz w:val="20"/>
                <w:szCs w:val="20"/>
              </w:rPr>
              <w:t>Monthly Reporting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8798" w14:textId="77777777" w:rsidR="00E7526D" w:rsidRDefault="00000000">
            <w:r>
              <w:rPr>
                <w:sz w:val="20"/>
                <w:szCs w:val="20"/>
              </w:rPr>
              <w:t>100% on-time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49F52" w14:textId="77777777" w:rsidR="00E7526D" w:rsidRDefault="00000000">
            <w:r>
              <w:rPr>
                <w:sz w:val="20"/>
                <w:szCs w:val="20"/>
              </w:rPr>
              <w:t>Reports delivered by 5th of each month</w:t>
            </w:r>
          </w:p>
        </w:tc>
      </w:tr>
    </w:tbl>
    <w:p w14:paraId="7AB5663C" w14:textId="77777777" w:rsidR="00E7526D" w:rsidRDefault="00000000">
      <w:pPr>
        <w:spacing w:after="120"/>
      </w:pPr>
      <w:r>
        <w:rPr>
          <w:b/>
          <w:bCs/>
        </w:rPr>
        <w:t>D. Quality &amp; Satisfaction Metrics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E7526D" w14:paraId="6B643F3B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0D6D" w14:textId="77777777" w:rsidR="00E7526D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CB5E" w14:textId="77777777" w:rsidR="00E7526D" w:rsidRDefault="00000000"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948A" w14:textId="77777777" w:rsidR="00E7526D" w:rsidRDefault="00000000">
            <w:r>
              <w:rPr>
                <w:b/>
                <w:bCs/>
                <w:sz w:val="20"/>
                <w:szCs w:val="20"/>
              </w:rPr>
              <w:t>Measurement Method</w:t>
            </w:r>
          </w:p>
        </w:tc>
      </w:tr>
      <w:tr w:rsidR="00E7526D" w14:paraId="149B5F21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AB71C" w14:textId="77777777" w:rsidR="00E7526D" w:rsidRDefault="00000000">
            <w:r>
              <w:rPr>
                <w:sz w:val="20"/>
                <w:szCs w:val="20"/>
              </w:rPr>
              <w:t>Entity Satisfaction Score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B6F8" w14:textId="77777777" w:rsidR="00E7526D" w:rsidRDefault="00000000">
            <w:r>
              <w:rPr>
                <w:sz w:val="20"/>
                <w:szCs w:val="20"/>
              </w:rPr>
              <w:t>≥4.0/5.0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FD11" w14:textId="77777777" w:rsidR="00E7526D" w:rsidRDefault="00000000">
            <w:r>
              <w:rPr>
                <w:sz w:val="20"/>
                <w:szCs w:val="20"/>
              </w:rPr>
              <w:t>Monthly survey</w:t>
            </w:r>
          </w:p>
        </w:tc>
      </w:tr>
      <w:tr w:rsidR="00E7526D" w14:paraId="437F4D4C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2252" w14:textId="77777777" w:rsidR="00E7526D" w:rsidRDefault="00000000">
            <w:r>
              <w:rPr>
                <w:sz w:val="20"/>
                <w:szCs w:val="20"/>
              </w:rPr>
              <w:t>First-Time Resolution Rate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7982" w14:textId="77777777" w:rsidR="00E7526D" w:rsidRDefault="00000000">
            <w:r>
              <w:rPr>
                <w:sz w:val="20"/>
                <w:szCs w:val="20"/>
              </w:rPr>
              <w:t>≥80%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44246" w14:textId="77777777" w:rsidR="00E7526D" w:rsidRDefault="00000000">
            <w:r>
              <w:rPr>
                <w:sz w:val="20"/>
                <w:szCs w:val="20"/>
              </w:rPr>
              <w:t>Ticket analysis</w:t>
            </w:r>
          </w:p>
        </w:tc>
      </w:tr>
      <w:tr w:rsidR="00E7526D" w14:paraId="58CBD48C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53C99" w14:textId="77777777" w:rsidR="00E7526D" w:rsidRDefault="00000000">
            <w:r>
              <w:rPr>
                <w:sz w:val="20"/>
                <w:szCs w:val="20"/>
              </w:rPr>
              <w:t>Vendor Performance Score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260D7" w14:textId="77777777" w:rsidR="00E7526D" w:rsidRDefault="00000000">
            <w:r>
              <w:rPr>
                <w:sz w:val="20"/>
                <w:szCs w:val="20"/>
              </w:rPr>
              <w:t>≥4.0/5.0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1F34" w14:textId="77777777" w:rsidR="00E7526D" w:rsidRDefault="00000000">
            <w:r>
              <w:rPr>
                <w:sz w:val="20"/>
                <w:szCs w:val="20"/>
              </w:rPr>
              <w:t>Quarterly vendor scorecard</w:t>
            </w:r>
          </w:p>
        </w:tc>
      </w:tr>
      <w:tr w:rsidR="00E7526D" w14:paraId="65115CE7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E3B7" w14:textId="77777777" w:rsidR="00E7526D" w:rsidRDefault="00000000">
            <w:r>
              <w:rPr>
                <w:sz w:val="20"/>
                <w:szCs w:val="20"/>
              </w:rPr>
              <w:lastRenderedPageBreak/>
              <w:t>Cost Savings Delivered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A9B0" w14:textId="77777777" w:rsidR="00E7526D" w:rsidRDefault="00000000">
            <w:r>
              <w:rPr>
                <w:sz w:val="20"/>
                <w:szCs w:val="20"/>
              </w:rPr>
              <w:t>≥5% vs. direct procurement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A658" w14:textId="77777777" w:rsidR="00E7526D" w:rsidRDefault="00000000">
            <w:r>
              <w:rPr>
                <w:sz w:val="20"/>
                <w:szCs w:val="20"/>
              </w:rPr>
              <w:t>Quarterly benchmark</w:t>
            </w:r>
          </w:p>
        </w:tc>
      </w:tr>
      <w:tr w:rsidR="00E7526D" w14:paraId="29EA7CC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E913" w14:textId="77777777" w:rsidR="00E7526D" w:rsidRDefault="00000000">
            <w:r>
              <w:rPr>
                <w:sz w:val="20"/>
                <w:szCs w:val="20"/>
              </w:rPr>
              <w:t>Process Compliance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71F7" w14:textId="77777777" w:rsidR="00E7526D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F86E" w14:textId="77777777" w:rsidR="00E7526D" w:rsidRDefault="00000000">
            <w:r>
              <w:rPr>
                <w:sz w:val="20"/>
                <w:szCs w:val="20"/>
              </w:rPr>
              <w:t>Audit findings</w:t>
            </w:r>
          </w:p>
        </w:tc>
      </w:tr>
    </w:tbl>
    <w:p w14:paraId="23C20948" w14:textId="77777777" w:rsidR="00E7526D" w:rsidRDefault="00000000">
      <w:r>
        <w:br w:type="page"/>
      </w:r>
    </w:p>
    <w:p w14:paraId="65EAD5F6" w14:textId="77777777" w:rsidR="00E7526D" w:rsidRDefault="00000000">
      <w:pPr>
        <w:pStyle w:val="Heading3"/>
        <w:spacing w:before="240"/>
      </w:pPr>
      <w:r>
        <w:lastRenderedPageBreak/>
        <w:t>3.4 Monitoring &amp; Reporting</w:t>
      </w:r>
    </w:p>
    <w:p w14:paraId="7D1F3127" w14:textId="77777777" w:rsidR="00E7526D" w:rsidRDefault="00000000">
      <w:pPr>
        <w:spacing w:after="120"/>
      </w:pPr>
      <w:r>
        <w:rPr>
          <w:b/>
          <w:bCs/>
        </w:rPr>
        <w:t>Weekly:</w:t>
      </w:r>
    </w:p>
    <w:p w14:paraId="30ADAFDD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RISE submits activity log (all requests, status, issues)</w:t>
      </w:r>
    </w:p>
    <w:p w14:paraId="12406D2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NH IT reviews and flags concerns</w:t>
      </w:r>
    </w:p>
    <w:p w14:paraId="4CA85007" w14:textId="77777777" w:rsidR="00E7526D" w:rsidRDefault="00E7526D">
      <w:pPr>
        <w:spacing w:before="120"/>
      </w:pPr>
    </w:p>
    <w:p w14:paraId="7012F4BB" w14:textId="77777777" w:rsidR="00E7526D" w:rsidRDefault="00000000">
      <w:pPr>
        <w:spacing w:after="120"/>
      </w:pPr>
      <w:r>
        <w:rPr>
          <w:b/>
          <w:bCs/>
        </w:rPr>
        <w:t>Monthly:</w:t>
      </w:r>
    </w:p>
    <w:p w14:paraId="2243A21F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RISE submits comprehensive performance report:</w:t>
      </w:r>
    </w:p>
    <w:p w14:paraId="17AF403A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SLA compliance scorecard</w:t>
      </w:r>
    </w:p>
    <w:p w14:paraId="393FB70E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Active procurements status</w:t>
      </w:r>
    </w:p>
    <w:p w14:paraId="5C5E6096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Vendor performance summary</w:t>
      </w:r>
    </w:p>
    <w:p w14:paraId="2BAC45CB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Cost savings analysis</w:t>
      </w:r>
    </w:p>
    <w:p w14:paraId="0AFE346C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Issues log and resolution status</w:t>
      </w:r>
    </w:p>
    <w:p w14:paraId="552DC523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NH IT conducts performance review meeting</w:t>
      </w:r>
    </w:p>
    <w:p w14:paraId="57F0A881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Entity feedback collection</w:t>
      </w:r>
    </w:p>
    <w:p w14:paraId="467D4011" w14:textId="77777777" w:rsidR="00E7526D" w:rsidRDefault="00E7526D">
      <w:pPr>
        <w:spacing w:before="120"/>
      </w:pPr>
    </w:p>
    <w:p w14:paraId="4E0FB8E5" w14:textId="77777777" w:rsidR="00E7526D" w:rsidRDefault="00000000">
      <w:pPr>
        <w:spacing w:after="120"/>
      </w:pPr>
      <w:r>
        <w:rPr>
          <w:b/>
          <w:bCs/>
        </w:rPr>
        <w:t>Quarterly:</w:t>
      </w:r>
    </w:p>
    <w:p w14:paraId="4C351889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Formal performance assessment against all KPIs</w:t>
      </w:r>
    </w:p>
    <w:p w14:paraId="2BFB167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Entity satisfaction survey</w:t>
      </w:r>
    </w:p>
    <w:p w14:paraId="5A998CC6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Cost-benefit analysis</w:t>
      </w:r>
    </w:p>
    <w:p w14:paraId="4FBA74F3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Go/No-Go decision for continuation</w:t>
      </w:r>
    </w:p>
    <w:p w14:paraId="3F257322" w14:textId="77777777" w:rsidR="00E7526D" w:rsidRDefault="00000000">
      <w:pPr>
        <w:pStyle w:val="Heading3"/>
        <w:spacing w:before="240"/>
      </w:pPr>
      <w:r>
        <w:t>3.5 Decision Gates During Probation</w:t>
      </w:r>
    </w:p>
    <w:p w14:paraId="1ABEA590" w14:textId="77777777" w:rsidR="00E7526D" w:rsidRDefault="00000000">
      <w:pPr>
        <w:spacing w:after="120"/>
      </w:pPr>
      <w:r>
        <w:rPr>
          <w:b/>
          <w:bCs/>
        </w:rPr>
        <w:t>Month 3 Review (Mid-Probation Checkpoint)</w:t>
      </w:r>
    </w:p>
    <w:p w14:paraId="1EE2405C" w14:textId="77777777" w:rsidR="00E7526D" w:rsidRDefault="00E7526D">
      <w:pPr>
        <w:spacing w:before="120"/>
      </w:pPr>
    </w:p>
    <w:p w14:paraId="68CBC1FE" w14:textId="77777777" w:rsidR="00E7526D" w:rsidRDefault="00000000">
      <w:pPr>
        <w:spacing w:after="120"/>
      </w:pPr>
      <w:r>
        <w:rPr>
          <w:b/>
          <w:bCs/>
        </w:rPr>
        <w:t>Minimum Performance Criteria:</w:t>
      </w:r>
    </w:p>
    <w:p w14:paraId="6BDE0C6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SLA compliance ≥80% across all categories</w:t>
      </w:r>
    </w:p>
    <w:p w14:paraId="408FCC06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Entity satisfaction ≥3.5/5.0</w:t>
      </w:r>
    </w:p>
    <w:p w14:paraId="6792E9F4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No critical breaches (production impact)</w:t>
      </w:r>
    </w:p>
    <w:p w14:paraId="0A262570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Zero financial irregularities</w:t>
      </w:r>
    </w:p>
    <w:p w14:paraId="7476ED76" w14:textId="77777777" w:rsidR="00E7526D" w:rsidRDefault="00E7526D">
      <w:pPr>
        <w:spacing w:before="240"/>
      </w:pPr>
    </w:p>
    <w:p w14:paraId="1180B56A" w14:textId="77777777" w:rsidR="00E7526D" w:rsidRDefault="00000000">
      <w:pPr>
        <w:spacing w:after="120"/>
      </w:pPr>
      <w:r>
        <w:rPr>
          <w:b/>
          <w:bCs/>
        </w:rPr>
        <w:t>Outcomes: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E7526D" w14:paraId="3028053F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6C91" w14:textId="77777777" w:rsidR="00E7526D" w:rsidRDefault="00000000">
            <w:r>
              <w:rPr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ADFA" w14:textId="77777777" w:rsidR="00E7526D" w:rsidRDefault="00000000">
            <w:r>
              <w:rPr>
                <w:b/>
                <w:bCs/>
                <w:sz w:val="20"/>
                <w:szCs w:val="20"/>
              </w:rPr>
              <w:t>Actions</w:t>
            </w:r>
          </w:p>
        </w:tc>
      </w:tr>
      <w:tr w:rsidR="00E7526D" w14:paraId="26ECD15C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E08EC" w14:textId="77777777" w:rsidR="00E7526D" w:rsidRDefault="00000000">
            <w:r>
              <w:rPr>
                <w:sz w:val="20"/>
                <w:szCs w:val="20"/>
              </w:rPr>
              <w:t>Pass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00B4" w14:textId="77777777" w:rsidR="00E7526D" w:rsidRDefault="00000000">
            <w:r>
              <w:rPr>
                <w:sz w:val="20"/>
                <w:szCs w:val="20"/>
              </w:rPr>
              <w:t>Continue probation, consider scope expansion</w:t>
            </w:r>
          </w:p>
        </w:tc>
      </w:tr>
      <w:tr w:rsidR="00E7526D" w14:paraId="29009EAF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87356" w14:textId="77777777" w:rsidR="00E7526D" w:rsidRDefault="00000000">
            <w:r>
              <w:rPr>
                <w:sz w:val="20"/>
                <w:szCs w:val="20"/>
              </w:rPr>
              <w:t>Conditional Pass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9DEF" w14:textId="77777777" w:rsidR="00E7526D" w:rsidRDefault="00000000">
            <w:r>
              <w:rPr>
                <w:sz w:val="20"/>
                <w:szCs w:val="20"/>
              </w:rPr>
              <w:t>Continue with corrective action plan, no scope expansion</w:t>
            </w:r>
          </w:p>
        </w:tc>
      </w:tr>
      <w:tr w:rsidR="00E7526D" w14:paraId="2133D526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76A5" w14:textId="77777777" w:rsidR="00E7526D" w:rsidRDefault="00000000">
            <w:r>
              <w:rPr>
                <w:sz w:val="20"/>
                <w:szCs w:val="20"/>
              </w:rPr>
              <w:t>Fail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4DF7" w14:textId="77777777" w:rsidR="00E7526D" w:rsidRDefault="00000000">
            <w:r>
              <w:rPr>
                <w:sz w:val="20"/>
                <w:szCs w:val="20"/>
              </w:rPr>
              <w:t>Immediate termination, transition to direct entity management</w:t>
            </w:r>
          </w:p>
        </w:tc>
      </w:tr>
    </w:tbl>
    <w:p w14:paraId="5C84D32B" w14:textId="77777777" w:rsidR="00E7526D" w:rsidRDefault="00000000">
      <w:pPr>
        <w:spacing w:after="120"/>
      </w:pPr>
      <w:r>
        <w:rPr>
          <w:b/>
          <w:bCs/>
        </w:rPr>
        <w:t>Month 6 Review (End of Probation)</w:t>
      </w:r>
    </w:p>
    <w:p w14:paraId="6EA5F395" w14:textId="77777777" w:rsidR="00E7526D" w:rsidRDefault="00E7526D">
      <w:pPr>
        <w:spacing w:before="120"/>
      </w:pPr>
    </w:p>
    <w:p w14:paraId="6F7E8899" w14:textId="77777777" w:rsidR="00E7526D" w:rsidRDefault="00000000">
      <w:pPr>
        <w:spacing w:after="120"/>
      </w:pPr>
      <w:r>
        <w:rPr>
          <w:b/>
          <w:bCs/>
        </w:rPr>
        <w:t>Graduation Criteria (ALL must be met):</w:t>
      </w:r>
    </w:p>
    <w:p w14:paraId="644B3DF5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SLA compliance ≥90% across all categories ✓</w:t>
      </w:r>
    </w:p>
    <w:p w14:paraId="3594BAE5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Entity satisfaction ≥4.0/5.0 ✓</w:t>
      </w:r>
    </w:p>
    <w:p w14:paraId="25D2A355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Cost savings demonstrated ≥3% vs. direct procurement ✓</w:t>
      </w:r>
    </w:p>
    <w:p w14:paraId="1CD0B9F0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Zero critical breaches ✓</w:t>
      </w:r>
    </w:p>
    <w:p w14:paraId="0E79FFA9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All vendor contracts properly documented and accessible ✓</w:t>
      </w:r>
    </w:p>
    <w:p w14:paraId="7951B734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Successful handling of at least 10 procurement transactions ✓</w:t>
      </w:r>
    </w:p>
    <w:p w14:paraId="4EEE4AAA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Successful management of at least 5 vendor relationships ✓</w:t>
      </w:r>
    </w:p>
    <w:p w14:paraId="26B33081" w14:textId="77777777" w:rsidR="00E7526D" w:rsidRDefault="00E7526D">
      <w:pPr>
        <w:spacing w:before="240"/>
      </w:pPr>
    </w:p>
    <w:p w14:paraId="4358890C" w14:textId="77777777" w:rsidR="00E7526D" w:rsidRDefault="00000000">
      <w:pPr>
        <w:spacing w:after="120"/>
      </w:pPr>
      <w:r>
        <w:rPr>
          <w:b/>
          <w:bCs/>
        </w:rPr>
        <w:t>Outcomes: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E7526D" w14:paraId="681A6A84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E7670" w14:textId="77777777" w:rsidR="00E7526D" w:rsidRDefault="00000000">
            <w:r>
              <w:rPr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81CE" w14:textId="77777777" w:rsidR="00E7526D" w:rsidRDefault="00000000">
            <w:r>
              <w:rPr>
                <w:b/>
                <w:bCs/>
                <w:sz w:val="20"/>
                <w:szCs w:val="20"/>
              </w:rPr>
              <w:t>Actions</w:t>
            </w:r>
          </w:p>
        </w:tc>
      </w:tr>
      <w:tr w:rsidR="00E7526D" w14:paraId="3183DB30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2A03" w14:textId="77777777" w:rsidR="00E7526D" w:rsidRDefault="00000000">
            <w:r>
              <w:rPr>
                <w:sz w:val="20"/>
                <w:szCs w:val="20"/>
              </w:rPr>
              <w:t>Pass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89B0" w14:textId="77777777" w:rsidR="00E7526D" w:rsidRDefault="00000000">
            <w:r>
              <w:rPr>
                <w:sz w:val="20"/>
                <w:szCs w:val="20"/>
              </w:rPr>
              <w:t>Graduate to Phase 3 (Permanent Engagement with Monitoring)</w:t>
            </w:r>
          </w:p>
        </w:tc>
      </w:tr>
      <w:tr w:rsidR="00E7526D" w14:paraId="2038DD2D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8765" w14:textId="77777777" w:rsidR="00E7526D" w:rsidRDefault="00000000">
            <w:r>
              <w:rPr>
                <w:sz w:val="20"/>
                <w:szCs w:val="20"/>
              </w:rPr>
              <w:t>Fail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080F" w14:textId="77777777" w:rsidR="00E7526D" w:rsidRDefault="00000000">
            <w:r>
              <w:rPr>
                <w:sz w:val="20"/>
                <w:szCs w:val="20"/>
              </w:rPr>
              <w:t>Terminate engagement, execute transition plan</w:t>
            </w:r>
          </w:p>
        </w:tc>
      </w:tr>
    </w:tbl>
    <w:p w14:paraId="4089C3E4" w14:textId="77777777" w:rsidR="00E7526D" w:rsidRDefault="00000000">
      <w:r>
        <w:br w:type="page"/>
      </w:r>
    </w:p>
    <w:p w14:paraId="002CD2AE" w14:textId="77777777" w:rsidR="00E7526D" w:rsidRDefault="00000000">
      <w:pPr>
        <w:pStyle w:val="Heading1"/>
      </w:pPr>
      <w:r>
        <w:lastRenderedPageBreak/>
        <w:t>4. Phase 3: Permanent Engagement with Ongoing Monitoring</w:t>
      </w:r>
    </w:p>
    <w:p w14:paraId="529B1050" w14:textId="77777777" w:rsidR="00E7526D" w:rsidRDefault="00000000">
      <w:pPr>
        <w:pStyle w:val="Heading3"/>
        <w:spacing w:before="240"/>
      </w:pPr>
      <w:r>
        <w:t>4.1 Permanent Service Agreement Terms</w:t>
      </w:r>
    </w:p>
    <w:p w14:paraId="21CDA242" w14:textId="77777777" w:rsidR="00E7526D" w:rsidRDefault="00000000">
      <w:pPr>
        <w:spacing w:after="120"/>
      </w:pPr>
      <w:r>
        <w:rPr>
          <w:b/>
          <w:bCs/>
        </w:rPr>
        <w:t>Scope Expansion:</w:t>
      </w:r>
    </w:p>
    <w:p w14:paraId="68D693F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Gradual expansion to all technology categories</w:t>
      </w:r>
    </w:p>
    <w:p w14:paraId="0AF8653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Phased onboarding of all NH entities</w:t>
      </w:r>
    </w:p>
    <w:p w14:paraId="764EF48B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Full vendor portfolio transition over 12 months</w:t>
      </w:r>
    </w:p>
    <w:p w14:paraId="4E088057" w14:textId="77777777" w:rsidR="00E7526D" w:rsidRDefault="00E7526D">
      <w:pPr>
        <w:spacing w:before="240"/>
      </w:pPr>
    </w:p>
    <w:p w14:paraId="37306F95" w14:textId="77777777" w:rsidR="00E7526D" w:rsidRDefault="00000000">
      <w:pPr>
        <w:spacing w:after="120"/>
      </w:pPr>
      <w:r>
        <w:rPr>
          <w:b/>
          <w:bCs/>
        </w:rPr>
        <w:t>Commission Structure: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E7526D" w14:paraId="2FE0A68C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8922" w14:textId="77777777" w:rsidR="00E7526D" w:rsidRDefault="00000000">
            <w:r>
              <w:rPr>
                <w:b/>
                <w:bCs/>
                <w:sz w:val="20"/>
                <w:szCs w:val="20"/>
              </w:rPr>
              <w:t>Service Type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CDAC" w14:textId="77777777" w:rsidR="00E7526D" w:rsidRDefault="00000000">
            <w:r>
              <w:rPr>
                <w:b/>
                <w:bCs/>
                <w:sz w:val="20"/>
                <w:szCs w:val="20"/>
              </w:rPr>
              <w:t>Commission Rate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0FDAD" w14:textId="77777777" w:rsidR="00E7526D" w:rsidRDefault="00000000">
            <w:r>
              <w:rPr>
                <w:b/>
                <w:bCs/>
                <w:sz w:val="20"/>
                <w:szCs w:val="20"/>
              </w:rPr>
              <w:t>Payment Terms</w:t>
            </w:r>
          </w:p>
        </w:tc>
      </w:tr>
      <w:tr w:rsidR="00E7526D" w14:paraId="42CCEA5E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1463" w14:textId="77777777" w:rsidR="00E7526D" w:rsidRDefault="00000000">
            <w:r>
              <w:rPr>
                <w:sz w:val="20"/>
                <w:szCs w:val="20"/>
              </w:rPr>
              <w:t>New Software/Product Acquisition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F767" w14:textId="77777777" w:rsidR="00E7526D" w:rsidRDefault="00000000">
            <w:r>
              <w:rPr>
                <w:sz w:val="20"/>
                <w:szCs w:val="20"/>
              </w:rPr>
              <w:t>5-8% (based on value tier)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F14D" w14:textId="77777777" w:rsidR="00E7526D" w:rsidRDefault="00000000">
            <w:r>
              <w:rPr>
                <w:sz w:val="20"/>
                <w:szCs w:val="20"/>
              </w:rPr>
              <w:t>After delivery &amp; entity acceptance</w:t>
            </w:r>
          </w:p>
        </w:tc>
      </w:tr>
      <w:tr w:rsidR="00E7526D" w14:paraId="66803EC6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F85B" w14:textId="77777777" w:rsidR="00E7526D" w:rsidRDefault="00000000">
            <w:r>
              <w:rPr>
                <w:sz w:val="20"/>
                <w:szCs w:val="20"/>
              </w:rPr>
              <w:t>Annual Maintenance Contracts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9D97" w14:textId="77777777" w:rsidR="00E7526D" w:rsidRDefault="00000000">
            <w:r>
              <w:rPr>
                <w:sz w:val="20"/>
                <w:szCs w:val="20"/>
              </w:rPr>
              <w:t>3-5% annually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7E39" w14:textId="77777777" w:rsidR="00E7526D" w:rsidRDefault="00000000">
            <w:r>
              <w:rPr>
                <w:sz w:val="20"/>
                <w:szCs w:val="20"/>
              </w:rPr>
              <w:t>After AMC renewal &amp; payment</w:t>
            </w:r>
          </w:p>
        </w:tc>
      </w:tr>
      <w:tr w:rsidR="00E7526D" w14:paraId="153884A0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2B9D" w14:textId="77777777" w:rsidR="00E7526D" w:rsidRDefault="00000000">
            <w:r>
              <w:rPr>
                <w:sz w:val="20"/>
                <w:szCs w:val="20"/>
              </w:rPr>
              <w:t>Professional Services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FF47" w14:textId="77777777" w:rsidR="00E7526D" w:rsidRDefault="00000000">
            <w:r>
              <w:rPr>
                <w:sz w:val="20"/>
                <w:szCs w:val="20"/>
              </w:rPr>
              <w:t>5%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0716" w14:textId="77777777" w:rsidR="00E7526D" w:rsidRDefault="00000000">
            <w:r>
              <w:rPr>
                <w:sz w:val="20"/>
                <w:szCs w:val="20"/>
              </w:rPr>
              <w:t>After service completion</w:t>
            </w:r>
          </w:p>
        </w:tc>
      </w:tr>
      <w:tr w:rsidR="00E7526D" w14:paraId="793203E2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B95B" w14:textId="77777777" w:rsidR="00E7526D" w:rsidRDefault="00000000">
            <w:r>
              <w:rPr>
                <w:sz w:val="20"/>
                <w:szCs w:val="20"/>
              </w:rPr>
              <w:t>Cloud Services (monthly)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7999F" w14:textId="77777777" w:rsidR="00E7526D" w:rsidRDefault="00000000">
            <w:r>
              <w:rPr>
                <w:sz w:val="20"/>
                <w:szCs w:val="20"/>
              </w:rPr>
              <w:t>3%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4021" w14:textId="77777777" w:rsidR="00E7526D" w:rsidRDefault="00000000">
            <w:r>
              <w:rPr>
                <w:sz w:val="20"/>
                <w:szCs w:val="20"/>
              </w:rPr>
              <w:t>Monthly after entity payment</w:t>
            </w:r>
          </w:p>
        </w:tc>
      </w:tr>
    </w:tbl>
    <w:p w14:paraId="0ECBE366" w14:textId="77777777" w:rsidR="00E7526D" w:rsidRDefault="00000000">
      <w:pPr>
        <w:spacing w:after="120"/>
      </w:pPr>
      <w:r>
        <w:rPr>
          <w:b/>
          <w:bCs/>
        </w:rPr>
        <w:t>Performance Incentives:</w:t>
      </w:r>
    </w:p>
    <w:p w14:paraId="3EDF81EB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+1% commission if quarterly satisfaction ≥4.5/5.0</w:t>
      </w:r>
    </w:p>
    <w:p w14:paraId="1F87E140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+2% commission if cost savings ≥10% vs. market</w:t>
      </w:r>
    </w:p>
    <w:p w14:paraId="3AD915AA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Bonus pool for exceptional vendor negotiations</w:t>
      </w:r>
    </w:p>
    <w:p w14:paraId="3520E430" w14:textId="77777777" w:rsidR="00E7526D" w:rsidRDefault="00E7526D">
      <w:pPr>
        <w:spacing w:before="120"/>
      </w:pPr>
    </w:p>
    <w:p w14:paraId="49DEDF93" w14:textId="77777777" w:rsidR="00E7526D" w:rsidRDefault="00000000">
      <w:pPr>
        <w:spacing w:after="120"/>
      </w:pPr>
      <w:r>
        <w:rPr>
          <w:b/>
          <w:bCs/>
        </w:rPr>
        <w:t>Performance Penalties:</w:t>
      </w:r>
    </w:p>
    <w:p w14:paraId="0633F7F4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-25% commission for SLA breaches</w:t>
      </w:r>
    </w:p>
    <w:p w14:paraId="12BBEE30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-50% commission for critical incidents caused by RISE</w:t>
      </w:r>
    </w:p>
    <w:p w14:paraId="4EAD50CC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No commission if cost exceeds market by &gt;5%</w:t>
      </w:r>
    </w:p>
    <w:p w14:paraId="6A018623" w14:textId="77777777" w:rsidR="00E7526D" w:rsidRDefault="00000000">
      <w:pPr>
        <w:pStyle w:val="Heading3"/>
        <w:spacing w:before="240"/>
      </w:pPr>
      <w:r>
        <w:t>4.2 Ongoing SLA Requirements</w:t>
      </w:r>
    </w:p>
    <w:p w14:paraId="5783D95C" w14:textId="77777777" w:rsidR="00E7526D" w:rsidRDefault="00000000">
      <w:pPr>
        <w:spacing w:after="120"/>
      </w:pPr>
      <w:r>
        <w:rPr>
          <w:b/>
          <w:bCs/>
        </w:rPr>
        <w:t>Enhanced SLAs (Post-Probation):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E7526D" w14:paraId="003FB440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86CB" w14:textId="77777777" w:rsidR="00E7526D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1AEC" w14:textId="77777777" w:rsidR="00E7526D" w:rsidRDefault="00000000"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AF46" w14:textId="77777777" w:rsidR="00E7526D" w:rsidRDefault="00000000">
            <w:r>
              <w:rPr>
                <w:b/>
                <w:bCs/>
                <w:sz w:val="20"/>
                <w:szCs w:val="20"/>
              </w:rPr>
              <w:t>Review Frequency</w:t>
            </w:r>
          </w:p>
        </w:tc>
      </w:tr>
      <w:tr w:rsidR="00E7526D" w14:paraId="460DAA27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2A7FC" w14:textId="77777777" w:rsidR="00E7526D" w:rsidRDefault="00000000">
            <w:r>
              <w:rPr>
                <w:sz w:val="20"/>
                <w:szCs w:val="20"/>
              </w:rPr>
              <w:t>Overall SLA Compliance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32E2" w14:textId="77777777" w:rsidR="00E7526D" w:rsidRDefault="00000000">
            <w:r>
              <w:rPr>
                <w:sz w:val="20"/>
                <w:szCs w:val="20"/>
              </w:rPr>
              <w:t>≥95%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3E324" w14:textId="77777777" w:rsidR="00E7526D" w:rsidRDefault="00000000">
            <w:r>
              <w:rPr>
                <w:sz w:val="20"/>
                <w:szCs w:val="20"/>
              </w:rPr>
              <w:t>Monthly</w:t>
            </w:r>
          </w:p>
        </w:tc>
      </w:tr>
      <w:tr w:rsidR="00E7526D" w14:paraId="7FF34B9E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7E5A" w14:textId="77777777" w:rsidR="00E7526D" w:rsidRDefault="00000000">
            <w:r>
              <w:rPr>
                <w:sz w:val="20"/>
                <w:szCs w:val="20"/>
              </w:rPr>
              <w:t>Entity Satisfaction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F08E" w14:textId="77777777" w:rsidR="00E7526D" w:rsidRDefault="00000000">
            <w:r>
              <w:rPr>
                <w:sz w:val="20"/>
                <w:szCs w:val="20"/>
              </w:rPr>
              <w:t>≥4.2/5.0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315B" w14:textId="77777777" w:rsidR="00E7526D" w:rsidRDefault="00000000">
            <w:r>
              <w:rPr>
                <w:sz w:val="20"/>
                <w:szCs w:val="20"/>
              </w:rPr>
              <w:t>Quarterly</w:t>
            </w:r>
          </w:p>
        </w:tc>
      </w:tr>
      <w:tr w:rsidR="00E7526D" w14:paraId="3F28F0D9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EB41" w14:textId="77777777" w:rsidR="00E7526D" w:rsidRDefault="00000000">
            <w:r>
              <w:rPr>
                <w:sz w:val="20"/>
                <w:szCs w:val="20"/>
              </w:rPr>
              <w:t>Vendor SLA Compliance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E404" w14:textId="77777777" w:rsidR="00E7526D" w:rsidRDefault="00000000">
            <w:r>
              <w:rPr>
                <w:sz w:val="20"/>
                <w:szCs w:val="20"/>
              </w:rPr>
              <w:t>≥95%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71A0" w14:textId="77777777" w:rsidR="00E7526D" w:rsidRDefault="00000000">
            <w:r>
              <w:rPr>
                <w:sz w:val="20"/>
                <w:szCs w:val="20"/>
              </w:rPr>
              <w:t>Monthly</w:t>
            </w:r>
          </w:p>
        </w:tc>
      </w:tr>
      <w:tr w:rsidR="00E7526D" w14:paraId="62C9B393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99FD" w14:textId="77777777" w:rsidR="00E7526D" w:rsidRDefault="00000000">
            <w:r>
              <w:rPr>
                <w:sz w:val="20"/>
                <w:szCs w:val="20"/>
              </w:rPr>
              <w:t>Cost Competitiveness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C3AA1" w14:textId="77777777" w:rsidR="00E7526D" w:rsidRDefault="00000000">
            <w:r>
              <w:rPr>
                <w:sz w:val="20"/>
                <w:szCs w:val="20"/>
              </w:rPr>
              <w:t>Within market ±3%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0369" w14:textId="77777777" w:rsidR="00E7526D" w:rsidRDefault="00000000">
            <w:r>
              <w:rPr>
                <w:sz w:val="20"/>
                <w:szCs w:val="20"/>
              </w:rPr>
              <w:t>Quarterly benchmark</w:t>
            </w:r>
          </w:p>
        </w:tc>
      </w:tr>
      <w:tr w:rsidR="00E7526D" w14:paraId="7060D4C6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B05D6" w14:textId="77777777" w:rsidR="00E7526D" w:rsidRDefault="00000000">
            <w:r>
              <w:rPr>
                <w:sz w:val="20"/>
                <w:szCs w:val="20"/>
              </w:rPr>
              <w:t>Procurement Cycle Time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D11D" w14:textId="77777777" w:rsidR="00E7526D" w:rsidRDefault="00000000">
            <w:r>
              <w:rPr>
                <w:sz w:val="20"/>
                <w:szCs w:val="20"/>
              </w:rPr>
              <w:t>≤15 business days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0E70" w14:textId="77777777" w:rsidR="00E7526D" w:rsidRDefault="00000000">
            <w:r>
              <w:rPr>
                <w:sz w:val="20"/>
                <w:szCs w:val="20"/>
              </w:rPr>
              <w:t>Monthly</w:t>
            </w:r>
          </w:p>
        </w:tc>
      </w:tr>
      <w:tr w:rsidR="00E7526D" w14:paraId="770CD9E9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93F5" w14:textId="77777777" w:rsidR="00E7526D" w:rsidRDefault="00000000">
            <w:r>
              <w:rPr>
                <w:sz w:val="20"/>
                <w:szCs w:val="20"/>
              </w:rPr>
              <w:t>Contract Renewal Rate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0ABA" w14:textId="77777777" w:rsidR="00E7526D" w:rsidRDefault="00000000">
            <w:r>
              <w:rPr>
                <w:sz w:val="20"/>
                <w:szCs w:val="20"/>
              </w:rPr>
              <w:t>≥95% on-time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4A8D" w14:textId="77777777" w:rsidR="00E7526D" w:rsidRDefault="00000000">
            <w:r>
              <w:rPr>
                <w:sz w:val="20"/>
                <w:szCs w:val="20"/>
              </w:rPr>
              <w:t>Quarterly</w:t>
            </w:r>
          </w:p>
        </w:tc>
      </w:tr>
      <w:tr w:rsidR="00E7526D" w14:paraId="1262E36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0C5EB" w14:textId="77777777" w:rsidR="00E7526D" w:rsidRDefault="00000000">
            <w:r>
              <w:rPr>
                <w:sz w:val="20"/>
                <w:szCs w:val="20"/>
              </w:rPr>
              <w:t>Incident Escalation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58F07" w14:textId="77777777" w:rsidR="00E7526D" w:rsidRDefault="00000000">
            <w:r>
              <w:rPr>
                <w:sz w:val="20"/>
                <w:szCs w:val="20"/>
              </w:rPr>
              <w:t>≥90% resolved within SLA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E466" w14:textId="77777777" w:rsidR="00E7526D" w:rsidRDefault="00000000">
            <w:r>
              <w:rPr>
                <w:sz w:val="20"/>
                <w:szCs w:val="20"/>
              </w:rPr>
              <w:t>Monthly</w:t>
            </w:r>
          </w:p>
        </w:tc>
      </w:tr>
    </w:tbl>
    <w:p w14:paraId="76BB227C" w14:textId="77777777" w:rsidR="00E7526D" w:rsidRDefault="00000000">
      <w:pPr>
        <w:pStyle w:val="Heading3"/>
        <w:spacing w:before="240"/>
      </w:pPr>
      <w:r>
        <w:lastRenderedPageBreak/>
        <w:t>4.3 Quarterly Business Reviews</w:t>
      </w:r>
    </w:p>
    <w:p w14:paraId="0426EC1B" w14:textId="77777777" w:rsidR="00E7526D" w:rsidRDefault="00000000">
      <w:pPr>
        <w:spacing w:after="120"/>
      </w:pPr>
      <w:r>
        <w:rPr>
          <w:b/>
          <w:bCs/>
        </w:rPr>
        <w:t>Agenda:</w:t>
      </w:r>
    </w:p>
    <w:p w14:paraId="643C816D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Performance scorecard review (all KPIs)</w:t>
      </w:r>
    </w:p>
    <w:p w14:paraId="003E2697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Entity feedback analysis</w:t>
      </w:r>
    </w:p>
    <w:p w14:paraId="6B5B2939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Vendor portfolio health assessment</w:t>
      </w:r>
    </w:p>
    <w:p w14:paraId="23495CA8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Cost savings analysis</w:t>
      </w:r>
    </w:p>
    <w:p w14:paraId="50745EF0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Market benchmark comparison</w:t>
      </w:r>
    </w:p>
    <w:p w14:paraId="1B6B0916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Strategic initiatives and improvements</w:t>
      </w:r>
    </w:p>
    <w:p w14:paraId="74485A0B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Issues and corrective actions</w:t>
      </w:r>
    </w:p>
    <w:p w14:paraId="16B35C06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Next quarter commitments</w:t>
      </w:r>
    </w:p>
    <w:p w14:paraId="79DE07C0" w14:textId="77777777" w:rsidR="00E7526D" w:rsidRDefault="00E7526D">
      <w:pPr>
        <w:spacing w:before="240"/>
      </w:pPr>
    </w:p>
    <w:p w14:paraId="55DC4C15" w14:textId="77777777" w:rsidR="00E7526D" w:rsidRDefault="00000000">
      <w:pPr>
        <w:spacing w:after="120"/>
      </w:pPr>
      <w:r>
        <w:rPr>
          <w:b/>
          <w:bCs/>
        </w:rPr>
        <w:t>Attendees:</w:t>
      </w:r>
    </w:p>
    <w:p w14:paraId="7F5F9ADD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NH Group CIO (Group CIO)</w:t>
      </w:r>
    </w:p>
    <w:p w14:paraId="11C51D4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NH IT Management</w:t>
      </w:r>
    </w:p>
    <w:p w14:paraId="5201E71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RISE GM and Operations Head</w:t>
      </w:r>
    </w:p>
    <w:p w14:paraId="2E0C4311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Entity IT Representatives (rotating)</w:t>
      </w:r>
    </w:p>
    <w:p w14:paraId="27759C7F" w14:textId="77777777" w:rsidR="00E7526D" w:rsidRDefault="00E7526D">
      <w:pPr>
        <w:spacing w:before="240"/>
      </w:pPr>
    </w:p>
    <w:p w14:paraId="66018C40" w14:textId="77777777" w:rsidR="00E7526D" w:rsidRDefault="00000000">
      <w:pPr>
        <w:spacing w:after="120"/>
      </w:pPr>
      <w:r>
        <w:rPr>
          <w:b/>
          <w:bCs/>
        </w:rPr>
        <w:t>Outcomes:</w:t>
      </w:r>
    </w:p>
    <w:p w14:paraId="646E647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Performance rating (Exceeds/Meets/Below Expectations)</w:t>
      </w:r>
    </w:p>
    <w:p w14:paraId="7A1114AD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Action items and improvement plans</w:t>
      </w:r>
    </w:p>
    <w:p w14:paraId="7C531CD1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Decision on continuation/modification/termination</w:t>
      </w:r>
    </w:p>
    <w:p w14:paraId="1B857464" w14:textId="77777777" w:rsidR="00E7526D" w:rsidRDefault="00000000">
      <w:pPr>
        <w:pStyle w:val="Heading3"/>
        <w:spacing w:before="240"/>
      </w:pPr>
      <w:r>
        <w:t>4.4 Annual Performance Assessment</w:t>
      </w:r>
    </w:p>
    <w:p w14:paraId="69CEDA8C" w14:textId="77777777" w:rsidR="00E7526D" w:rsidRDefault="00000000">
      <w:pPr>
        <w:spacing w:after="120"/>
      </w:pPr>
      <w:r>
        <w:rPr>
          <w:b/>
          <w:bCs/>
        </w:rPr>
        <w:t>Comprehensive Review:</w:t>
      </w:r>
    </w:p>
    <w:p w14:paraId="3FA30BD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Full year SLA compliance analysis</w:t>
      </w:r>
    </w:p>
    <w:p w14:paraId="6D0B29C6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Financial performance (cost savings, commission value)</w:t>
      </w:r>
    </w:p>
    <w:p w14:paraId="604E80DF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Entity satisfaction trend analysis</w:t>
      </w:r>
    </w:p>
    <w:p w14:paraId="3EB2D33D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Vendor relationship health</w:t>
      </w:r>
    </w:p>
    <w:p w14:paraId="6D5E9809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Strategic value delivered</w:t>
      </w:r>
    </w:p>
    <w:p w14:paraId="60FB790B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Market competitiveness assessment</w:t>
      </w:r>
    </w:p>
    <w:p w14:paraId="2A5F8ADE" w14:textId="77777777" w:rsidR="00E7526D" w:rsidRDefault="00E7526D">
      <w:pPr>
        <w:spacing w:before="240"/>
      </w:pPr>
    </w:p>
    <w:p w14:paraId="2E5F2165" w14:textId="77777777" w:rsidR="00E7526D" w:rsidRDefault="00000000">
      <w:pPr>
        <w:spacing w:after="120"/>
      </w:pPr>
      <w:r>
        <w:rPr>
          <w:b/>
          <w:bCs/>
        </w:rPr>
        <w:t>Renewal Decision: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E7526D" w14:paraId="52BC21E5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0E2C1" w14:textId="77777777" w:rsidR="00E7526D" w:rsidRDefault="00000000">
            <w:r>
              <w:rPr>
                <w:b/>
                <w:bCs/>
                <w:sz w:val="20"/>
                <w:szCs w:val="20"/>
              </w:rPr>
              <w:t>Performance Rating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CF64" w14:textId="77777777" w:rsidR="00E7526D" w:rsidRDefault="00000000">
            <w:r>
              <w:rPr>
                <w:b/>
                <w:bCs/>
                <w:sz w:val="20"/>
                <w:szCs w:val="20"/>
              </w:rPr>
              <w:t>Decision</w:t>
            </w:r>
          </w:p>
        </w:tc>
      </w:tr>
      <w:tr w:rsidR="00E7526D" w14:paraId="2DD3645B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1D9E" w14:textId="77777777" w:rsidR="00E7526D" w:rsidRDefault="00000000">
            <w:r>
              <w:rPr>
                <w:sz w:val="20"/>
                <w:szCs w:val="20"/>
              </w:rPr>
              <w:t>Exceeds Expectations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FE8D" w14:textId="77777777" w:rsidR="00E7526D" w:rsidRDefault="00000000">
            <w:r>
              <w:rPr>
                <w:sz w:val="20"/>
                <w:szCs w:val="20"/>
              </w:rPr>
              <w:t>Automatic renewal with potential scope expansion</w:t>
            </w:r>
          </w:p>
        </w:tc>
      </w:tr>
      <w:tr w:rsidR="00E7526D" w14:paraId="14466433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B7B9" w14:textId="77777777" w:rsidR="00E7526D" w:rsidRDefault="00000000">
            <w:r>
              <w:rPr>
                <w:sz w:val="20"/>
                <w:szCs w:val="20"/>
              </w:rPr>
              <w:t>Meets Expectations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04AF" w14:textId="77777777" w:rsidR="00E7526D" w:rsidRDefault="00000000">
            <w:r>
              <w:rPr>
                <w:sz w:val="20"/>
                <w:szCs w:val="20"/>
              </w:rPr>
              <w:t>Renewal with existing terms</w:t>
            </w:r>
          </w:p>
        </w:tc>
      </w:tr>
      <w:tr w:rsidR="00E7526D" w14:paraId="5B9B7172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EBBF6" w14:textId="77777777" w:rsidR="00E7526D" w:rsidRDefault="00000000">
            <w:r>
              <w:rPr>
                <w:sz w:val="20"/>
                <w:szCs w:val="20"/>
              </w:rPr>
              <w:t>Below Expectations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B87C" w14:textId="77777777" w:rsidR="00E7526D" w:rsidRDefault="00000000">
            <w:r>
              <w:rPr>
                <w:sz w:val="20"/>
                <w:szCs w:val="20"/>
              </w:rPr>
              <w:t>Conditional renewal with performance improvement plan OR termination</w:t>
            </w:r>
          </w:p>
        </w:tc>
      </w:tr>
    </w:tbl>
    <w:p w14:paraId="755BFAC0" w14:textId="77777777" w:rsidR="00E7526D" w:rsidRDefault="00000000">
      <w:r>
        <w:lastRenderedPageBreak/>
        <w:br w:type="page"/>
      </w:r>
    </w:p>
    <w:p w14:paraId="64AF9DDF" w14:textId="77777777" w:rsidR="00E7526D" w:rsidRDefault="00000000">
      <w:pPr>
        <w:pStyle w:val="Heading1"/>
      </w:pPr>
      <w:r>
        <w:lastRenderedPageBreak/>
        <w:t>5. Termination &amp; Exit Strategy</w:t>
      </w:r>
    </w:p>
    <w:p w14:paraId="4048533F" w14:textId="77777777" w:rsidR="00E7526D" w:rsidRDefault="00000000">
      <w:pPr>
        <w:pStyle w:val="Heading3"/>
        <w:spacing w:before="240"/>
      </w:pPr>
      <w:r>
        <w:t>5.1 Termination Triggers</w:t>
      </w:r>
    </w:p>
    <w:p w14:paraId="31AE6C8F" w14:textId="77777777" w:rsidR="00E7526D" w:rsidRDefault="00000000">
      <w:pPr>
        <w:spacing w:after="120"/>
      </w:pPr>
      <w:r>
        <w:rPr>
          <w:b/>
          <w:bCs/>
        </w:rPr>
        <w:t>Immediate Termination (Material Breach):</w:t>
      </w:r>
    </w:p>
    <w:p w14:paraId="0B87672B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Fraud or financial irregularities</w:t>
      </w:r>
    </w:p>
    <w:p w14:paraId="648D9F75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Data breach or security incident caused by RISE negligence</w:t>
      </w:r>
    </w:p>
    <w:p w14:paraId="282B263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Repeated critical SLA breaches (3+ in a quarter)</w:t>
      </w:r>
    </w:p>
    <w:p w14:paraId="1A66F11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Entity satisfaction &lt;3.0/5.0 for 2 consecutive quarters</w:t>
      </w:r>
    </w:p>
    <w:p w14:paraId="7A3BCDA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Vendor mismanagement causing significant business impact</w:t>
      </w:r>
    </w:p>
    <w:p w14:paraId="634D78C0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Failure to provide required reporting for 2 consecutive months</w:t>
      </w:r>
    </w:p>
    <w:p w14:paraId="2E1E4BF9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Bankruptcy or financial instability of RISE</w:t>
      </w:r>
    </w:p>
    <w:p w14:paraId="5B554A59" w14:textId="77777777" w:rsidR="00E7526D" w:rsidRDefault="00E7526D">
      <w:pPr>
        <w:spacing w:before="240"/>
      </w:pPr>
    </w:p>
    <w:p w14:paraId="72122FB1" w14:textId="77777777" w:rsidR="00E7526D" w:rsidRDefault="00000000">
      <w:pPr>
        <w:spacing w:after="120"/>
      </w:pPr>
      <w:r>
        <w:rPr>
          <w:b/>
          <w:bCs/>
        </w:rPr>
        <w:t>Termination with Notice:</w:t>
      </w:r>
    </w:p>
    <w:p w14:paraId="3EBC80B4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Consistent underperformance (SLA compliance &lt;85% for 2 consecutive quarters)</w:t>
      </w:r>
    </w:p>
    <w:p w14:paraId="60A2465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Entity dissatisfaction (satisfaction &lt;3.5/5.0 for 3 consecutive quarters)</w:t>
      </w:r>
    </w:p>
    <w:p w14:paraId="4C716659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Cost escalation (&gt;10% above market for 2 consecutive quarters)</w:t>
      </w:r>
    </w:p>
    <w:p w14:paraId="35705001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Strategic decision by NH to change operating model</w:t>
      </w:r>
    </w:p>
    <w:p w14:paraId="30BA10E1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RISE requests to exit</w:t>
      </w:r>
    </w:p>
    <w:p w14:paraId="6D264B65" w14:textId="77777777" w:rsidR="00E7526D" w:rsidRDefault="00E7526D">
      <w:pPr>
        <w:spacing w:before="240"/>
      </w:pPr>
    </w:p>
    <w:p w14:paraId="712762B7" w14:textId="77777777" w:rsidR="00E7526D" w:rsidRDefault="00000000">
      <w:pPr>
        <w:spacing w:after="120"/>
      </w:pPr>
      <w:r>
        <w:rPr>
          <w:b/>
          <w:bCs/>
        </w:rPr>
        <w:t>Notice Periods:</w:t>
      </w:r>
    </w:p>
    <w:tbl>
      <w:tblPr>
        <w:tblW w:w="3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3275"/>
        <w:gridCol w:w="3276"/>
      </w:tblGrid>
      <w:tr w:rsidR="00E7526D" w14:paraId="3D0332F5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FE98" w14:textId="77777777" w:rsidR="00E7526D" w:rsidRDefault="00000000">
            <w:r>
              <w:rPr>
                <w:b/>
                <w:bCs/>
                <w:sz w:val="20"/>
                <w:szCs w:val="20"/>
              </w:rPr>
              <w:t>Termination Type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C74B" w14:textId="77777777" w:rsidR="00E7526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Notice Period</w:t>
            </w:r>
          </w:p>
        </w:tc>
      </w:tr>
      <w:tr w:rsidR="00E7526D" w14:paraId="733812B3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6A903" w14:textId="77777777" w:rsidR="00E7526D" w:rsidRDefault="00000000">
            <w:r>
              <w:rPr>
                <w:sz w:val="20"/>
                <w:szCs w:val="20"/>
              </w:rPr>
              <w:t>Material Breach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AC62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Immediate (0 days)</w:t>
            </w:r>
          </w:p>
        </w:tc>
      </w:tr>
      <w:tr w:rsidR="00E7526D" w14:paraId="6A6EF291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5AD5" w14:textId="77777777" w:rsidR="00E7526D" w:rsidRDefault="00000000">
            <w:r>
              <w:rPr>
                <w:sz w:val="20"/>
                <w:szCs w:val="20"/>
              </w:rPr>
              <w:t>Performance-Based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7652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90 days</w:t>
            </w:r>
          </w:p>
        </w:tc>
      </w:tr>
      <w:tr w:rsidR="00E7526D" w14:paraId="706612FC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8928" w14:textId="77777777" w:rsidR="00E7526D" w:rsidRDefault="00000000">
            <w:r>
              <w:rPr>
                <w:sz w:val="20"/>
                <w:szCs w:val="20"/>
              </w:rPr>
              <w:t>Convenience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8D43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180 days</w:t>
            </w:r>
          </w:p>
        </w:tc>
      </w:tr>
      <w:tr w:rsidR="00E7526D" w14:paraId="435CE1A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350F9" w14:textId="77777777" w:rsidR="00E7526D" w:rsidRDefault="00000000">
            <w:r>
              <w:rPr>
                <w:sz w:val="20"/>
                <w:szCs w:val="20"/>
              </w:rPr>
              <w:t>RISE-Initiated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2B04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180 days</w:t>
            </w:r>
          </w:p>
        </w:tc>
      </w:tr>
    </w:tbl>
    <w:p w14:paraId="5D4A0CD9" w14:textId="77777777" w:rsidR="00E7526D" w:rsidRDefault="00000000">
      <w:pPr>
        <w:pStyle w:val="Heading3"/>
        <w:spacing w:before="240"/>
      </w:pPr>
      <w:r>
        <w:t>5.2 Transition &amp; Handover Process</w:t>
      </w:r>
    </w:p>
    <w:p w14:paraId="7CDBD5B7" w14:textId="77777777" w:rsidR="00E7526D" w:rsidRDefault="00000000">
      <w:pPr>
        <w:spacing w:after="120"/>
      </w:pPr>
      <w:r>
        <w:rPr>
          <w:b/>
          <w:bCs/>
        </w:rPr>
        <w:t>Immediate Actions (Day 1-7):</w:t>
      </w:r>
    </w:p>
    <w:p w14:paraId="18A2DB79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RISE stops accepting new procurement requests</w:t>
      </w:r>
    </w:p>
    <w:p w14:paraId="3ACA6C87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Active procurements transferred to NH IT or entity management</w:t>
      </w:r>
    </w:p>
    <w:p w14:paraId="02B23A08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Vendor notification of change in contract management</w:t>
      </w:r>
    </w:p>
    <w:p w14:paraId="0A690739" w14:textId="77777777" w:rsidR="00E7526D" w:rsidRDefault="00000000">
      <w:pPr>
        <w:pStyle w:val="ListParagraph"/>
        <w:numPr>
          <w:ilvl w:val="0"/>
          <w:numId w:val="3"/>
        </w:numPr>
        <w:spacing w:after="80"/>
      </w:pPr>
      <w:r>
        <w:t>Access to all systems and documentation provided to NH</w:t>
      </w:r>
    </w:p>
    <w:p w14:paraId="7A46BFAA" w14:textId="77777777" w:rsidR="00E7526D" w:rsidRDefault="00E7526D">
      <w:pPr>
        <w:spacing w:before="240"/>
      </w:pPr>
    </w:p>
    <w:p w14:paraId="0733E92B" w14:textId="77777777" w:rsidR="00E7526D" w:rsidRDefault="00000000">
      <w:pPr>
        <w:spacing w:after="120"/>
      </w:pPr>
      <w:r>
        <w:rPr>
          <w:b/>
          <w:bCs/>
        </w:rPr>
        <w:t>Transition Period (Days 8-90):</w:t>
      </w:r>
    </w:p>
    <w:p w14:paraId="6D84CA18" w14:textId="77777777" w:rsidR="00E7526D" w:rsidRDefault="00E7526D">
      <w:pPr>
        <w:spacing w:before="120"/>
      </w:pPr>
    </w:p>
    <w:p w14:paraId="1A49F2C2" w14:textId="77777777" w:rsidR="00E7526D" w:rsidRDefault="00000000">
      <w:pPr>
        <w:spacing w:after="120"/>
      </w:pPr>
      <w:r>
        <w:rPr>
          <w:b/>
          <w:bCs/>
        </w:rPr>
        <w:t>Week 1-2: Documentation Handover</w:t>
      </w:r>
    </w:p>
    <w:p w14:paraId="21F2AFA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Complete contract repository transfer</w:t>
      </w:r>
    </w:p>
    <w:p w14:paraId="764975D4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Vendor contact database with relationship history</w:t>
      </w:r>
    </w:p>
    <w:p w14:paraId="7B3A2FE3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Active procurement pipeline with full status</w:t>
      </w:r>
    </w:p>
    <w:p w14:paraId="024C0AA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AMC schedule with renewal dates</w:t>
      </w:r>
    </w:p>
    <w:p w14:paraId="3A40A35F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Outstanding issues log with resolution plans</w:t>
      </w:r>
    </w:p>
    <w:p w14:paraId="5CC8480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Financial reconciliation (pending commissions, vendor credits)</w:t>
      </w:r>
    </w:p>
    <w:p w14:paraId="0A80478E" w14:textId="77777777" w:rsidR="00E7526D" w:rsidRDefault="00E7526D">
      <w:pPr>
        <w:spacing w:before="120"/>
      </w:pPr>
    </w:p>
    <w:p w14:paraId="7645D498" w14:textId="77777777" w:rsidR="00E7526D" w:rsidRDefault="00000000">
      <w:pPr>
        <w:spacing w:after="120"/>
      </w:pPr>
      <w:r>
        <w:rPr>
          <w:b/>
          <w:bCs/>
        </w:rPr>
        <w:t>Week 3-4: Vendor Relationship Transition</w:t>
      </w:r>
    </w:p>
    <w:p w14:paraId="6FF9CC64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Joint meetings with all key vendors</w:t>
      </w:r>
    </w:p>
    <w:p w14:paraId="5D231E39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Transfer of relationship ownership to entities/NH IT</w:t>
      </w:r>
    </w:p>
    <w:p w14:paraId="274B6153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Update vendor records with new contact points</w:t>
      </w:r>
    </w:p>
    <w:p w14:paraId="11E1873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Transfer of all vendor portals and access credentials</w:t>
      </w:r>
    </w:p>
    <w:p w14:paraId="140D2F8F" w14:textId="77777777" w:rsidR="00E7526D" w:rsidRDefault="00E7526D">
      <w:pPr>
        <w:spacing w:before="120"/>
      </w:pPr>
    </w:p>
    <w:p w14:paraId="58E64DF9" w14:textId="77777777" w:rsidR="00E7526D" w:rsidRDefault="00000000">
      <w:pPr>
        <w:spacing w:after="120"/>
      </w:pPr>
      <w:r>
        <w:rPr>
          <w:b/>
          <w:bCs/>
        </w:rPr>
        <w:t>Week 5-8: Entity-by-Entity Handover</w:t>
      </w:r>
    </w:p>
    <w:p w14:paraId="164A3F2C" w14:textId="77777777" w:rsidR="00E7526D" w:rsidRDefault="00000000">
      <w:pPr>
        <w:spacing w:after="120"/>
      </w:pPr>
      <w:r>
        <w:rPr>
          <w:b/>
          <w:bCs/>
        </w:rPr>
        <w:t>For each entity:</w:t>
      </w:r>
    </w:p>
    <w:p w14:paraId="39663C2C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Complete list of active contracts</w:t>
      </w:r>
    </w:p>
    <w:p w14:paraId="221F3EE0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Vendor relationship maps</w:t>
      </w:r>
    </w:p>
    <w:p w14:paraId="23BBD784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Outstanding service requests</w:t>
      </w:r>
    </w:p>
    <w:p w14:paraId="7847A90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AMC schedule and renewal process</w:t>
      </w:r>
    </w:p>
    <w:p w14:paraId="702BAB8F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Entity-specific documentation</w:t>
      </w:r>
    </w:p>
    <w:p w14:paraId="56617446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Transition meeting with entity IT team</w:t>
      </w:r>
    </w:p>
    <w:p w14:paraId="73B68DD9" w14:textId="77777777" w:rsidR="00E7526D" w:rsidRDefault="00E7526D">
      <w:pPr>
        <w:spacing w:before="120"/>
      </w:pPr>
    </w:p>
    <w:p w14:paraId="3D6CB7AA" w14:textId="77777777" w:rsidR="00E7526D" w:rsidRDefault="00000000">
      <w:pPr>
        <w:spacing w:after="120"/>
      </w:pPr>
      <w:r>
        <w:rPr>
          <w:b/>
          <w:bCs/>
        </w:rPr>
        <w:t>Week 9-12: Knowledge Transfer &amp; Closure</w:t>
      </w:r>
    </w:p>
    <w:p w14:paraId="0ECEDC16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Final documentation review</w:t>
      </w:r>
    </w:p>
    <w:p w14:paraId="30DDFDFA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Knowledge transfer sessions with NH IT</w:t>
      </w:r>
    </w:p>
    <w:p w14:paraId="4F652C5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Final financial settlement</w:t>
      </w:r>
    </w:p>
    <w:p w14:paraId="77623115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Contract termination formalities</w:t>
      </w:r>
    </w:p>
    <w:p w14:paraId="0D01F70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Post-termination support agreement (if applicable)</w:t>
      </w:r>
    </w:p>
    <w:p w14:paraId="1F6E9FE3" w14:textId="77777777" w:rsidR="00E7526D" w:rsidRDefault="00000000">
      <w:r>
        <w:br w:type="page"/>
      </w:r>
    </w:p>
    <w:p w14:paraId="71F880DB" w14:textId="77777777" w:rsidR="00E7526D" w:rsidRDefault="00000000">
      <w:pPr>
        <w:pStyle w:val="Heading3"/>
        <w:spacing w:before="240"/>
      </w:pPr>
      <w:r>
        <w:lastRenderedPageBreak/>
        <w:t>5.3 Financial Settlement</w:t>
      </w:r>
    </w:p>
    <w:p w14:paraId="65745701" w14:textId="77777777" w:rsidR="00E7526D" w:rsidRDefault="00000000">
      <w:pPr>
        <w:spacing w:after="120"/>
      </w:pPr>
      <w:r>
        <w:rPr>
          <w:b/>
          <w:bCs/>
        </w:rPr>
        <w:t>Principles:</w:t>
      </w:r>
    </w:p>
    <w:p w14:paraId="3B3AAE89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RISE entitled to commission only for successfully completed work</w:t>
      </w:r>
    </w:p>
    <w:p w14:paraId="55468A3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No commission on incomplete or failed procurements</w:t>
      </w:r>
    </w:p>
    <w:p w14:paraId="0E30847F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NH withholds final payment until complete handover verified</w:t>
      </w:r>
    </w:p>
    <w:p w14:paraId="7657B7ED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Disputes resolved through pre-agreed arbitration</w:t>
      </w:r>
    </w:p>
    <w:p w14:paraId="1E37FD5B" w14:textId="77777777" w:rsidR="00E7526D" w:rsidRDefault="00E7526D">
      <w:pPr>
        <w:spacing w:before="240"/>
      </w:pPr>
    </w:p>
    <w:p w14:paraId="64FF4214" w14:textId="77777777" w:rsidR="00E7526D" w:rsidRDefault="00000000">
      <w:pPr>
        <w:spacing w:after="120"/>
      </w:pPr>
      <w:r>
        <w:rPr>
          <w:b/>
          <w:bCs/>
        </w:rPr>
        <w:t>Settlement Calculation: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E7526D" w14:paraId="72DA282B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F80C" w14:textId="77777777" w:rsidR="00E7526D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A4B9" w14:textId="77777777" w:rsidR="00E7526D" w:rsidRDefault="00000000">
            <w:r>
              <w:rPr>
                <w:b/>
                <w:bCs/>
                <w:sz w:val="20"/>
                <w:szCs w:val="20"/>
              </w:rPr>
              <w:t>Treatment</w:t>
            </w:r>
          </w:p>
        </w:tc>
      </w:tr>
      <w:tr w:rsidR="00E7526D" w14:paraId="7350F1BE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E718" w14:textId="77777777" w:rsidR="00E7526D" w:rsidRDefault="00000000">
            <w:r>
              <w:rPr>
                <w:sz w:val="20"/>
                <w:szCs w:val="20"/>
              </w:rPr>
              <w:t>Completed Deliveries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45BB" w14:textId="77777777" w:rsidR="00E7526D" w:rsidRDefault="00000000">
            <w:r>
              <w:rPr>
                <w:sz w:val="20"/>
                <w:szCs w:val="20"/>
              </w:rPr>
              <w:t>Full commission paid</w:t>
            </w:r>
          </w:p>
        </w:tc>
      </w:tr>
      <w:tr w:rsidR="00E7526D" w14:paraId="38F191F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0BED" w14:textId="77777777" w:rsidR="00E7526D" w:rsidRDefault="00000000">
            <w:r>
              <w:rPr>
                <w:sz w:val="20"/>
                <w:szCs w:val="20"/>
              </w:rPr>
              <w:t>In-Progress Procurements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26FD" w14:textId="77777777" w:rsidR="00E7526D" w:rsidRDefault="00000000">
            <w:r>
              <w:rPr>
                <w:sz w:val="20"/>
                <w:szCs w:val="20"/>
              </w:rPr>
              <w:t>Pro-rated commission based on completion %</w:t>
            </w:r>
          </w:p>
        </w:tc>
      </w:tr>
      <w:tr w:rsidR="00E7526D" w14:paraId="57E804F5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E409" w14:textId="77777777" w:rsidR="00E7526D" w:rsidRDefault="00000000">
            <w:r>
              <w:rPr>
                <w:sz w:val="20"/>
                <w:szCs w:val="20"/>
              </w:rPr>
              <w:t>Failed/Cancelled Projects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FA4C" w14:textId="77777777" w:rsidR="00E7526D" w:rsidRDefault="00000000">
            <w:r>
              <w:rPr>
                <w:sz w:val="20"/>
                <w:szCs w:val="20"/>
              </w:rPr>
              <w:t>No commission</w:t>
            </w:r>
          </w:p>
        </w:tc>
      </w:tr>
      <w:tr w:rsidR="00E7526D" w14:paraId="2BD48489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128D" w14:textId="77777777" w:rsidR="00E7526D" w:rsidRDefault="00000000">
            <w:r>
              <w:rPr>
                <w:sz w:val="20"/>
                <w:szCs w:val="20"/>
              </w:rPr>
              <w:t>AMC Already Paid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AC7A" w14:textId="77777777" w:rsidR="00E7526D" w:rsidRDefault="00000000">
            <w:r>
              <w:rPr>
                <w:sz w:val="20"/>
                <w:szCs w:val="20"/>
              </w:rPr>
              <w:t>Pro-rated commission for service period</w:t>
            </w:r>
          </w:p>
        </w:tc>
      </w:tr>
      <w:tr w:rsidR="00E7526D" w14:paraId="2CBC350E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48CD" w14:textId="77777777" w:rsidR="00E7526D" w:rsidRDefault="00000000">
            <w:r>
              <w:rPr>
                <w:sz w:val="20"/>
                <w:szCs w:val="20"/>
              </w:rPr>
              <w:t>Future AMC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E8976" w14:textId="77777777" w:rsidR="00E7526D" w:rsidRDefault="00000000">
            <w:r>
              <w:rPr>
                <w:sz w:val="20"/>
                <w:szCs w:val="20"/>
              </w:rPr>
              <w:t>No commission; transferred to entity/NH</w:t>
            </w:r>
          </w:p>
        </w:tc>
      </w:tr>
      <w:tr w:rsidR="00E7526D" w14:paraId="1DAC156D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34F9" w14:textId="77777777" w:rsidR="00E7526D" w:rsidRDefault="00000000">
            <w:r>
              <w:rPr>
                <w:sz w:val="20"/>
                <w:szCs w:val="20"/>
              </w:rPr>
              <w:t>Handover Quality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91AF5" w14:textId="77777777" w:rsidR="00E7526D" w:rsidRDefault="00000000">
            <w:r>
              <w:rPr>
                <w:sz w:val="20"/>
                <w:szCs w:val="20"/>
              </w:rPr>
              <w:t>10-20% of final payment contingent on complete handover</w:t>
            </w:r>
          </w:p>
        </w:tc>
      </w:tr>
    </w:tbl>
    <w:p w14:paraId="6DBECA11" w14:textId="77777777" w:rsidR="00E7526D" w:rsidRDefault="00000000">
      <w:pPr>
        <w:spacing w:after="120"/>
      </w:pPr>
      <w:r>
        <w:rPr>
          <w:b/>
          <w:bCs/>
        </w:rPr>
        <w:t>Holdback:</w:t>
      </w:r>
    </w:p>
    <w:p w14:paraId="4B5AD55A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NH retains 20% of final settlement for 90 days post-termination</w:t>
      </w:r>
    </w:p>
    <w:p w14:paraId="76B7BC2D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Released after verification of complete handover</w:t>
      </w:r>
    </w:p>
    <w:p w14:paraId="01BB0C6D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Adjusted for any post-termination issues discovered</w:t>
      </w:r>
    </w:p>
    <w:p w14:paraId="7FD871A8" w14:textId="77777777" w:rsidR="00E7526D" w:rsidRDefault="00000000">
      <w:r>
        <w:br w:type="page"/>
      </w:r>
    </w:p>
    <w:p w14:paraId="2D8D45DA" w14:textId="77777777" w:rsidR="00E7526D" w:rsidRDefault="00000000">
      <w:pPr>
        <w:pStyle w:val="Heading1"/>
      </w:pPr>
      <w:r>
        <w:lastRenderedPageBreak/>
        <w:t>6. Governance &amp; Oversight</w:t>
      </w:r>
    </w:p>
    <w:p w14:paraId="1FBD8481" w14:textId="77777777" w:rsidR="00E7526D" w:rsidRDefault="00000000">
      <w:pPr>
        <w:pStyle w:val="Heading3"/>
        <w:spacing w:before="240"/>
      </w:pPr>
      <w:r>
        <w:t>6.1 Governance Structure</w:t>
      </w:r>
    </w:p>
    <w:p w14:paraId="44910734" w14:textId="77777777" w:rsidR="00E7526D" w:rsidRDefault="00000000">
      <w:pPr>
        <w:spacing w:after="120"/>
      </w:pPr>
      <w:r>
        <w:rPr>
          <w:b/>
          <w:bCs/>
        </w:rPr>
        <w:t>RISE Technology Hub Steering Committee</w:t>
      </w:r>
    </w:p>
    <w:p w14:paraId="0ACE3487" w14:textId="77777777" w:rsidR="00E7526D" w:rsidRDefault="00E7526D">
      <w:pPr>
        <w:spacing w:before="120"/>
      </w:pPr>
    </w:p>
    <w:p w14:paraId="23C1E255" w14:textId="77777777" w:rsidR="00E7526D" w:rsidRDefault="00000000">
      <w:pPr>
        <w:spacing w:after="120"/>
      </w:pPr>
      <w:r>
        <w:rPr>
          <w:b/>
          <w:bCs/>
        </w:rPr>
        <w:t>Composition:</w:t>
      </w:r>
    </w:p>
    <w:p w14:paraId="60148EB3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Chair: NH Group CIO (Group CIO)</w:t>
      </w:r>
    </w:p>
    <w:p w14:paraId="0FB34F3C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Members:</w:t>
      </w:r>
    </w:p>
    <w:p w14:paraId="6CF35AFB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NH IT Manager</w:t>
      </w:r>
    </w:p>
    <w:p w14:paraId="4EF63323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RISE GM</w:t>
      </w:r>
    </w:p>
    <w:p w14:paraId="5614AB8B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2 Entity IT Representatives (rotating quarterly)</w:t>
      </w:r>
    </w:p>
    <w:p w14:paraId="7205C790" w14:textId="77777777" w:rsidR="00E7526D" w:rsidRDefault="00000000">
      <w:pPr>
        <w:pStyle w:val="ListParagraph"/>
        <w:numPr>
          <w:ilvl w:val="1"/>
          <w:numId w:val="2"/>
        </w:numPr>
        <w:spacing w:after="80"/>
      </w:pPr>
      <w:r>
        <w:t>NH CFO Representative (for financial oversight)</w:t>
      </w:r>
    </w:p>
    <w:p w14:paraId="62C5D7DF" w14:textId="77777777" w:rsidR="00E7526D" w:rsidRDefault="00E7526D">
      <w:pPr>
        <w:spacing w:before="120"/>
      </w:pPr>
    </w:p>
    <w:p w14:paraId="5AF769E4" w14:textId="77777777" w:rsidR="00E7526D" w:rsidRDefault="00000000">
      <w:pPr>
        <w:spacing w:after="120"/>
      </w:pPr>
      <w:r>
        <w:t>Frequency: Monthly during probation, Quarterly post-probation</w:t>
      </w:r>
    </w:p>
    <w:p w14:paraId="60A62E89" w14:textId="77777777" w:rsidR="00E7526D" w:rsidRDefault="00E7526D">
      <w:pPr>
        <w:spacing w:before="120"/>
      </w:pPr>
    </w:p>
    <w:p w14:paraId="62542E63" w14:textId="77777777" w:rsidR="00E7526D" w:rsidRDefault="00000000">
      <w:pPr>
        <w:spacing w:after="120"/>
      </w:pPr>
      <w:r>
        <w:rPr>
          <w:b/>
          <w:bCs/>
        </w:rPr>
        <w:t>Responsibilities:</w:t>
      </w:r>
    </w:p>
    <w:p w14:paraId="5284660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Review performance against KPIs</w:t>
      </w:r>
    </w:p>
    <w:p w14:paraId="3C4B011F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Approve significant technology investments (&gt;AED 500K)</w:t>
      </w:r>
    </w:p>
    <w:p w14:paraId="2476CF4A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Resolve escalated issues</w:t>
      </w:r>
    </w:p>
    <w:p w14:paraId="7CFB193A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Approve changes to framework or SLAs</w:t>
      </w:r>
    </w:p>
    <w:p w14:paraId="4803D3FC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Make go/no-go decisions at gates</w:t>
      </w:r>
    </w:p>
    <w:p w14:paraId="55E84595" w14:textId="77777777" w:rsidR="00E7526D" w:rsidRDefault="00000000">
      <w:pPr>
        <w:pStyle w:val="Heading3"/>
        <w:spacing w:before="240"/>
      </w:pPr>
      <w:r>
        <w:t>6.2 Working-Level Coordination</w:t>
      </w:r>
    </w:p>
    <w:p w14:paraId="4AC25991" w14:textId="77777777" w:rsidR="00E7526D" w:rsidRDefault="00000000">
      <w:pPr>
        <w:spacing w:after="120"/>
      </w:pPr>
      <w:r>
        <w:rPr>
          <w:b/>
          <w:bCs/>
        </w:rPr>
        <w:t>RISE-NH IT Interface Team</w:t>
      </w:r>
    </w:p>
    <w:p w14:paraId="1CF2F3DB" w14:textId="77777777" w:rsidR="00E7526D" w:rsidRDefault="00E7526D">
      <w:pPr>
        <w:spacing w:before="120"/>
      </w:pPr>
    </w:p>
    <w:p w14:paraId="2F81ECC8" w14:textId="77777777" w:rsidR="00E7526D" w:rsidRDefault="00000000">
      <w:pPr>
        <w:spacing w:after="120"/>
      </w:pPr>
      <w:r>
        <w:rPr>
          <w:b/>
          <w:bCs/>
        </w:rPr>
        <w:t>NH Side:</w:t>
      </w:r>
    </w:p>
    <w:p w14:paraId="26656E6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IT Manager as primary contact</w:t>
      </w:r>
    </w:p>
    <w:p w14:paraId="1C4A272A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Technical leads for specific domains (ERP, Security, Infrastructure)</w:t>
      </w:r>
    </w:p>
    <w:p w14:paraId="63CD2862" w14:textId="77777777" w:rsidR="00E7526D" w:rsidRDefault="00E7526D">
      <w:pPr>
        <w:spacing w:before="120"/>
      </w:pPr>
    </w:p>
    <w:p w14:paraId="5093254C" w14:textId="77777777" w:rsidR="00E7526D" w:rsidRDefault="00000000">
      <w:pPr>
        <w:spacing w:after="120"/>
      </w:pPr>
      <w:r>
        <w:rPr>
          <w:b/>
          <w:bCs/>
        </w:rPr>
        <w:t>RISE Side:</w:t>
      </w:r>
    </w:p>
    <w:p w14:paraId="380AAB74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Dedicated Account Manager for NH Group</w:t>
      </w:r>
    </w:p>
    <w:p w14:paraId="0C6048A0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Technical specialists as needed</w:t>
      </w:r>
    </w:p>
    <w:p w14:paraId="64CEE08A" w14:textId="77777777" w:rsidR="00E7526D" w:rsidRDefault="00E7526D">
      <w:pPr>
        <w:spacing w:before="120"/>
      </w:pPr>
    </w:p>
    <w:p w14:paraId="6F88F3BC" w14:textId="77777777" w:rsidR="00E7526D" w:rsidRDefault="00000000">
      <w:pPr>
        <w:spacing w:after="120"/>
      </w:pPr>
      <w:r>
        <w:rPr>
          <w:b/>
          <w:bCs/>
        </w:rPr>
        <w:t>Weekly Sync:</w:t>
      </w:r>
    </w:p>
    <w:p w14:paraId="73FB58D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Active requests status</w:t>
      </w:r>
    </w:p>
    <w:p w14:paraId="0C8B754A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Upcoming procurements</w:t>
      </w:r>
    </w:p>
    <w:p w14:paraId="5D1F5B3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Vendor issues</w:t>
      </w:r>
    </w:p>
    <w:p w14:paraId="16FC3EA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Process improvements</w:t>
      </w:r>
    </w:p>
    <w:p w14:paraId="65FD54ED" w14:textId="77777777" w:rsidR="00E7526D" w:rsidRDefault="00000000">
      <w:pPr>
        <w:pStyle w:val="Heading3"/>
        <w:spacing w:before="240"/>
      </w:pPr>
      <w:r>
        <w:t>6.3 Entity Engagement</w:t>
      </w:r>
    </w:p>
    <w:p w14:paraId="42AFFF62" w14:textId="77777777" w:rsidR="00E7526D" w:rsidRDefault="00000000">
      <w:pPr>
        <w:spacing w:after="120"/>
      </w:pPr>
      <w:r>
        <w:rPr>
          <w:b/>
          <w:bCs/>
        </w:rPr>
        <w:lastRenderedPageBreak/>
        <w:t>Entity Autonomy Protection:</w:t>
      </w:r>
    </w:p>
    <w:p w14:paraId="74E5330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Entities retain right to escalate to NH IT if unsatisfied with RISE</w:t>
      </w:r>
    </w:p>
    <w:p w14:paraId="17E3B15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Critical/urgent requests can bypass RISE with NH IT approval</w:t>
      </w:r>
    </w:p>
    <w:p w14:paraId="15174521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Entity IT representatives participate in quarterly reviews</w:t>
      </w:r>
    </w:p>
    <w:p w14:paraId="38C3B365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Annual entity satisfaction survey with results shared</w:t>
      </w:r>
    </w:p>
    <w:p w14:paraId="46C5EA34" w14:textId="77777777" w:rsidR="00E7526D" w:rsidRDefault="00000000">
      <w:pPr>
        <w:pStyle w:val="Heading3"/>
        <w:spacing w:before="240"/>
      </w:pPr>
      <w:r>
        <w:t>6.4 Audit &amp; Compliance</w:t>
      </w:r>
    </w:p>
    <w:p w14:paraId="31B6B5CB" w14:textId="77777777" w:rsidR="00E7526D" w:rsidRDefault="00000000">
      <w:pPr>
        <w:spacing w:after="120"/>
      </w:pPr>
      <w:r>
        <w:rPr>
          <w:b/>
          <w:bCs/>
        </w:rPr>
        <w:t>Internal Audit Rights:</w:t>
      </w:r>
    </w:p>
    <w:p w14:paraId="4968EB9C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NH reserves right to audit RISE processes quarterly</w:t>
      </w:r>
    </w:p>
    <w:p w14:paraId="5923A8B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Full access to RISE systems, documentation, vendor communications</w:t>
      </w:r>
    </w:p>
    <w:p w14:paraId="480C8E0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Financial audit of commission calculations</w:t>
      </w:r>
    </w:p>
    <w:p w14:paraId="24B0C389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Compliance with NH procurement policies</w:t>
      </w:r>
    </w:p>
    <w:p w14:paraId="2C4A2C52" w14:textId="77777777" w:rsidR="00E7526D" w:rsidRDefault="00E7526D">
      <w:pPr>
        <w:spacing w:before="120"/>
      </w:pPr>
    </w:p>
    <w:p w14:paraId="34931F8E" w14:textId="77777777" w:rsidR="00E7526D" w:rsidRDefault="00000000">
      <w:pPr>
        <w:spacing w:after="120"/>
      </w:pPr>
      <w:r>
        <w:rPr>
          <w:b/>
          <w:bCs/>
        </w:rPr>
        <w:t>Vendor Audit:</w:t>
      </w:r>
    </w:p>
    <w:p w14:paraId="0B2E554B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RISE must support NH audits of vendor performance</w:t>
      </w:r>
    </w:p>
    <w:p w14:paraId="0B8AD566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Provide all documentation for vendor compliance verification</w:t>
      </w:r>
    </w:p>
    <w:p w14:paraId="6829518A" w14:textId="77777777" w:rsidR="00E7526D" w:rsidRDefault="00000000">
      <w:r>
        <w:br w:type="page"/>
      </w:r>
    </w:p>
    <w:p w14:paraId="142A10C6" w14:textId="77777777" w:rsidR="00E7526D" w:rsidRDefault="00000000">
      <w:pPr>
        <w:pStyle w:val="Heading1"/>
      </w:pPr>
      <w:r>
        <w:lastRenderedPageBreak/>
        <w:t>7. Risk Management</w:t>
      </w:r>
    </w:p>
    <w:p w14:paraId="2CD23627" w14:textId="77777777" w:rsidR="00E7526D" w:rsidRDefault="00000000">
      <w:pPr>
        <w:pStyle w:val="Heading3"/>
        <w:spacing w:before="240"/>
      </w:pPr>
      <w:r>
        <w:t>7.1 Risk Register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40"/>
        <w:gridCol w:w="2340"/>
      </w:tblGrid>
      <w:tr w:rsidR="00E7526D" w14:paraId="4B65BDDD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2ED1" w14:textId="77777777" w:rsidR="00E7526D" w:rsidRDefault="00000000"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4C7B0" w14:textId="77777777" w:rsidR="00E7526D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9AE2" w14:textId="77777777" w:rsidR="00E7526D" w:rsidRDefault="00000000">
            <w:r>
              <w:rPr>
                <w:b/>
                <w:bCs/>
                <w:sz w:val="20"/>
                <w:szCs w:val="20"/>
              </w:rPr>
              <w:t>Mitigation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B91CF" w14:textId="77777777" w:rsidR="00E7526D" w:rsidRDefault="00000000">
            <w:r>
              <w:rPr>
                <w:b/>
                <w:bCs/>
                <w:sz w:val="20"/>
                <w:szCs w:val="20"/>
              </w:rPr>
              <w:t>Contingency</w:t>
            </w:r>
          </w:p>
        </w:tc>
      </w:tr>
      <w:tr w:rsidR="00E7526D" w14:paraId="07A5BF0D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B74E" w14:textId="77777777" w:rsidR="00E7526D" w:rsidRDefault="00000000">
            <w:r>
              <w:rPr>
                <w:sz w:val="20"/>
                <w:szCs w:val="20"/>
              </w:rPr>
              <w:t>RISE lacks technical expertise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F405" w14:textId="77777777" w:rsidR="00E7526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1EA3" w14:textId="77777777" w:rsidR="00E7526D" w:rsidRDefault="00000000">
            <w:r>
              <w:rPr>
                <w:sz w:val="20"/>
                <w:szCs w:val="20"/>
              </w:rPr>
              <w:t>Thorough initial assessment; require technical hires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1D3F" w14:textId="77777777" w:rsidR="00E7526D" w:rsidRDefault="00000000">
            <w:r>
              <w:rPr>
                <w:sz w:val="20"/>
                <w:szCs w:val="20"/>
              </w:rPr>
              <w:t>Fail at Phase 1; do not proceed</w:t>
            </w:r>
          </w:p>
        </w:tc>
      </w:tr>
      <w:tr w:rsidR="00E7526D" w14:paraId="3BD2B7C9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FBEF" w14:textId="77777777" w:rsidR="00E7526D" w:rsidRDefault="00000000">
            <w:r>
              <w:rPr>
                <w:sz w:val="20"/>
                <w:szCs w:val="20"/>
              </w:rPr>
              <w:t>RISE becomes bureaucratic bottleneck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F216" w14:textId="77777777" w:rsidR="00E7526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B3658" w14:textId="77777777" w:rsidR="00E7526D" w:rsidRDefault="00000000">
            <w:r>
              <w:rPr>
                <w:sz w:val="20"/>
                <w:szCs w:val="20"/>
              </w:rPr>
              <w:t>Strict SLA monitoring; bypass mechanism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ADA7" w14:textId="77777777" w:rsidR="00E7526D" w:rsidRDefault="00000000">
            <w:r>
              <w:rPr>
                <w:sz w:val="20"/>
                <w:szCs w:val="20"/>
              </w:rPr>
              <w:t>Termination; direct entity management</w:t>
            </w:r>
          </w:p>
        </w:tc>
      </w:tr>
      <w:tr w:rsidR="00E7526D" w14:paraId="16DC0762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64E0" w14:textId="77777777" w:rsidR="00E7526D" w:rsidRDefault="00000000">
            <w:r>
              <w:rPr>
                <w:sz w:val="20"/>
                <w:szCs w:val="20"/>
              </w:rPr>
              <w:t>Vendor relationship damage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7AA75" w14:textId="77777777" w:rsidR="00E7526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367A" w14:textId="77777777" w:rsidR="00E7526D" w:rsidRDefault="00000000">
            <w:r>
              <w:rPr>
                <w:sz w:val="20"/>
                <w:szCs w:val="20"/>
              </w:rPr>
              <w:t>Joint vendor meetings; gradual transition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B66B" w14:textId="77777777" w:rsidR="00E7526D" w:rsidRDefault="00000000">
            <w:r>
              <w:rPr>
                <w:sz w:val="20"/>
                <w:szCs w:val="20"/>
              </w:rPr>
              <w:t>NH IT direct intervention</w:t>
            </w:r>
          </w:p>
        </w:tc>
      </w:tr>
      <w:tr w:rsidR="00E7526D" w14:paraId="74CF882B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EC48" w14:textId="77777777" w:rsidR="00E7526D" w:rsidRDefault="00000000">
            <w:r>
              <w:rPr>
                <w:sz w:val="20"/>
                <w:szCs w:val="20"/>
              </w:rPr>
              <w:t>Cost escalation vs. direct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4A0B" w14:textId="77777777" w:rsidR="00E7526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5133" w14:textId="77777777" w:rsidR="00E7526D" w:rsidRDefault="00000000">
            <w:r>
              <w:rPr>
                <w:sz w:val="20"/>
                <w:szCs w:val="20"/>
              </w:rPr>
              <w:t>Quarterly benchmarking; market comparison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FD20" w14:textId="77777777" w:rsidR="00E7526D" w:rsidRDefault="00000000">
            <w:r>
              <w:rPr>
                <w:sz w:val="20"/>
                <w:szCs w:val="20"/>
              </w:rPr>
              <w:t>Renegotiate commission or terminate</w:t>
            </w:r>
          </w:p>
        </w:tc>
      </w:tr>
      <w:tr w:rsidR="00E7526D" w14:paraId="3F0EE970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C7C4" w14:textId="77777777" w:rsidR="00E7526D" w:rsidRDefault="00000000">
            <w:r>
              <w:rPr>
                <w:sz w:val="20"/>
                <w:szCs w:val="20"/>
              </w:rPr>
              <w:t>RISE financial instability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84A4" w14:textId="77777777" w:rsidR="00E7526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6AA2" w14:textId="77777777" w:rsidR="00E7526D" w:rsidRDefault="00000000">
            <w:r>
              <w:rPr>
                <w:sz w:val="20"/>
                <w:szCs w:val="20"/>
              </w:rPr>
              <w:t>Financial checks; performance bond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A7A2" w14:textId="77777777" w:rsidR="00E7526D" w:rsidRDefault="00000000">
            <w:r>
              <w:rPr>
                <w:sz w:val="20"/>
                <w:szCs w:val="20"/>
              </w:rPr>
              <w:t>Immediate termination; rapid transition</w:t>
            </w:r>
          </w:p>
        </w:tc>
      </w:tr>
      <w:tr w:rsidR="00E7526D" w14:paraId="458845B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43A2" w14:textId="77777777" w:rsidR="00E7526D" w:rsidRDefault="00000000">
            <w:r>
              <w:rPr>
                <w:sz w:val="20"/>
                <w:szCs w:val="20"/>
              </w:rPr>
              <w:t>Poor vendor management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5E71" w14:textId="77777777" w:rsidR="00E7526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DE8E" w14:textId="77777777" w:rsidR="00E7526D" w:rsidRDefault="00000000">
            <w:r>
              <w:rPr>
                <w:sz w:val="20"/>
                <w:szCs w:val="20"/>
              </w:rPr>
              <w:t>Vendor scorecards; NH oversight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CEB2" w14:textId="77777777" w:rsidR="00E7526D" w:rsidRDefault="00000000">
            <w:r>
              <w:rPr>
                <w:sz w:val="20"/>
                <w:szCs w:val="20"/>
              </w:rPr>
              <w:t>NH IT takes over vendor relationship</w:t>
            </w:r>
          </w:p>
        </w:tc>
      </w:tr>
      <w:tr w:rsidR="00E7526D" w14:paraId="07C6E0E0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B9DA" w14:textId="77777777" w:rsidR="00E7526D" w:rsidRDefault="00000000">
            <w:r>
              <w:rPr>
                <w:sz w:val="20"/>
                <w:szCs w:val="20"/>
              </w:rPr>
              <w:t>Entity dissatisfaction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AC66" w14:textId="77777777" w:rsidR="00E7526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F947B" w14:textId="77777777" w:rsidR="00E7526D" w:rsidRDefault="00000000">
            <w:r>
              <w:rPr>
                <w:sz w:val="20"/>
                <w:szCs w:val="20"/>
              </w:rPr>
              <w:t>Regular feedback; entity representation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FAD7" w14:textId="77777777" w:rsidR="00E7526D" w:rsidRDefault="00000000">
            <w:r>
              <w:rPr>
                <w:sz w:val="20"/>
                <w:szCs w:val="20"/>
              </w:rPr>
              <w:t>Entity exemption or full termination</w:t>
            </w:r>
          </w:p>
        </w:tc>
      </w:tr>
      <w:tr w:rsidR="00E7526D" w14:paraId="67FDFCE1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B1E3" w14:textId="77777777" w:rsidR="00E7526D" w:rsidRDefault="00000000">
            <w:r>
              <w:rPr>
                <w:sz w:val="20"/>
                <w:szCs w:val="20"/>
              </w:rPr>
              <w:t>Data/security breach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3A5D" w14:textId="77777777" w:rsidR="00E7526D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E704" w14:textId="77777777" w:rsidR="00E7526D" w:rsidRDefault="00000000">
            <w:r>
              <w:rPr>
                <w:sz w:val="20"/>
                <w:szCs w:val="20"/>
              </w:rPr>
              <w:t>Security audit; compliance requirements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4724" w14:textId="77777777" w:rsidR="00E7526D" w:rsidRDefault="00000000">
            <w:r>
              <w:rPr>
                <w:sz w:val="20"/>
                <w:szCs w:val="20"/>
              </w:rPr>
              <w:t>Immediate termination; legal action</w:t>
            </w:r>
          </w:p>
        </w:tc>
      </w:tr>
    </w:tbl>
    <w:p w14:paraId="15DB248C" w14:textId="77777777" w:rsidR="00E7526D" w:rsidRDefault="00000000">
      <w:pPr>
        <w:pStyle w:val="Heading3"/>
        <w:spacing w:before="240"/>
      </w:pPr>
      <w:r>
        <w:t>7.2 Continuous Risk Monitoring</w:t>
      </w:r>
    </w:p>
    <w:p w14:paraId="1315DC6A" w14:textId="77777777" w:rsidR="00E7526D" w:rsidRDefault="00000000">
      <w:pPr>
        <w:spacing w:after="120"/>
      </w:pPr>
      <w:r>
        <w:rPr>
          <w:b/>
          <w:bCs/>
        </w:rPr>
        <w:t>Monthly Risk Assessment:</w:t>
      </w:r>
    </w:p>
    <w:p w14:paraId="48B581E9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Review risk indicators (SLA trends, satisfaction scores, financial metrics)</w:t>
      </w:r>
    </w:p>
    <w:p w14:paraId="7645925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Update risk register</w:t>
      </w:r>
    </w:p>
    <w:p w14:paraId="660C3DD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Implement additional controls if needed</w:t>
      </w:r>
    </w:p>
    <w:p w14:paraId="7EAD5551" w14:textId="77777777" w:rsidR="00E7526D" w:rsidRDefault="00E7526D">
      <w:pPr>
        <w:spacing w:before="240"/>
      </w:pPr>
    </w:p>
    <w:p w14:paraId="5AAEFA10" w14:textId="77777777" w:rsidR="00E7526D" w:rsidRDefault="00000000">
      <w:pPr>
        <w:spacing w:after="120"/>
      </w:pPr>
      <w:r>
        <w:rPr>
          <w:b/>
          <w:bCs/>
        </w:rPr>
        <w:t>Escalation Protocol:</w:t>
      </w:r>
    </w:p>
    <w:p w14:paraId="05BC188C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Yellow Flag: 2 consecutive months of underperformance → Corrective action plan</w:t>
      </w:r>
    </w:p>
    <w:p w14:paraId="1C06797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Red Flag: Critical breach or 3 consecutive months underperformance → Termination consideration</w:t>
      </w:r>
    </w:p>
    <w:p w14:paraId="3F6DC1F0" w14:textId="77777777" w:rsidR="00E7526D" w:rsidRDefault="00000000">
      <w:r>
        <w:br w:type="page"/>
      </w:r>
    </w:p>
    <w:p w14:paraId="70B5DE84" w14:textId="77777777" w:rsidR="00E7526D" w:rsidRDefault="00000000">
      <w:pPr>
        <w:pStyle w:val="Heading1"/>
      </w:pPr>
      <w:r>
        <w:lastRenderedPageBreak/>
        <w:t>8. Success Criteria &amp; Decision Framework</w:t>
      </w:r>
    </w:p>
    <w:p w14:paraId="0C264EFD" w14:textId="77777777" w:rsidR="00E7526D" w:rsidRDefault="00000000">
      <w:pPr>
        <w:pStyle w:val="Heading3"/>
        <w:spacing w:before="240"/>
      </w:pPr>
      <w:r>
        <w:t>8.1 Overall Success Metrics</w:t>
      </w:r>
    </w:p>
    <w:p w14:paraId="34B0FC14" w14:textId="77777777" w:rsidR="00E7526D" w:rsidRDefault="00000000">
      <w:pPr>
        <w:spacing w:after="120"/>
      </w:pPr>
      <w:r>
        <w:rPr>
          <w:b/>
          <w:bCs/>
        </w:rPr>
        <w:t>For RISE to be considered successful long-term:</w:t>
      </w:r>
    </w:p>
    <w:p w14:paraId="04C35FA4" w14:textId="77777777" w:rsidR="00E7526D" w:rsidRDefault="00E7526D">
      <w:pPr>
        <w:spacing w:before="240"/>
      </w:pPr>
    </w:p>
    <w:p w14:paraId="5638B7EC" w14:textId="77777777" w:rsidR="00E7526D" w:rsidRDefault="00000000">
      <w:pPr>
        <w:spacing w:after="120"/>
      </w:pPr>
      <w:r>
        <w:rPr>
          <w:b/>
          <w:bCs/>
        </w:rPr>
        <w:t>Financial:</w:t>
      </w:r>
    </w:p>
    <w:p w14:paraId="58F4AC0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Demonstrated cost savings ≥5% vs. direct procurement (verified annually)</w:t>
      </w:r>
    </w:p>
    <w:p w14:paraId="3D796E53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Commission costs justified by value delivered</w:t>
      </w:r>
    </w:p>
    <w:p w14:paraId="768A4CCD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No cost overruns attributable to RISE</w:t>
      </w:r>
    </w:p>
    <w:p w14:paraId="32B14ED5" w14:textId="77777777" w:rsidR="00E7526D" w:rsidRDefault="00E7526D">
      <w:pPr>
        <w:spacing w:before="120"/>
      </w:pPr>
    </w:p>
    <w:p w14:paraId="572A0CAE" w14:textId="77777777" w:rsidR="00E7526D" w:rsidRDefault="00000000">
      <w:pPr>
        <w:spacing w:after="120"/>
      </w:pPr>
      <w:r>
        <w:rPr>
          <w:b/>
          <w:bCs/>
        </w:rPr>
        <w:t>Operational:</w:t>
      </w:r>
    </w:p>
    <w:p w14:paraId="03355E1C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SLA compliance ≥95% sustained over 12 months</w:t>
      </w:r>
    </w:p>
    <w:p w14:paraId="3168050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Entity satisfaction ≥4.2/5.0 sustained over 12 months</w:t>
      </w:r>
    </w:p>
    <w:p w14:paraId="7E96BC5B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Vendor performance maintained or improved vs. baseline</w:t>
      </w:r>
    </w:p>
    <w:p w14:paraId="77C4F0D5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Procurement cycle time ≤15 days average</w:t>
      </w:r>
    </w:p>
    <w:p w14:paraId="59580C4B" w14:textId="77777777" w:rsidR="00E7526D" w:rsidRDefault="00E7526D">
      <w:pPr>
        <w:spacing w:before="120"/>
      </w:pPr>
    </w:p>
    <w:p w14:paraId="21DC8F43" w14:textId="77777777" w:rsidR="00E7526D" w:rsidRDefault="00000000">
      <w:pPr>
        <w:spacing w:after="120"/>
      </w:pPr>
      <w:r>
        <w:rPr>
          <w:b/>
          <w:bCs/>
        </w:rPr>
        <w:t>Strategic:</w:t>
      </w:r>
    </w:p>
    <w:p w14:paraId="2570B40A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Standardization achieved across entities</w:t>
      </w:r>
    </w:p>
    <w:p w14:paraId="6FB7AE09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Vendor consolidation and negotiation power demonstrated</w:t>
      </w:r>
    </w:p>
    <w:p w14:paraId="749C7744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NH IT time freed up from tactical vendor management</w:t>
      </w:r>
    </w:p>
    <w:p w14:paraId="3198706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Scalability proven (handles growing volume without degradation)</w:t>
      </w:r>
    </w:p>
    <w:p w14:paraId="401CED45" w14:textId="77777777" w:rsidR="00E7526D" w:rsidRDefault="00000000">
      <w:pPr>
        <w:pStyle w:val="Heading3"/>
        <w:spacing w:before="240"/>
      </w:pPr>
      <w:r>
        <w:t>8.2 Decision Framework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40"/>
        <w:gridCol w:w="2340"/>
      </w:tblGrid>
      <w:tr w:rsidR="00E7526D" w14:paraId="6C2D5E13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3F57" w14:textId="77777777" w:rsidR="00E7526D" w:rsidRDefault="00000000">
            <w:r>
              <w:rPr>
                <w:b/>
                <w:bCs/>
                <w:sz w:val="20"/>
                <w:szCs w:val="20"/>
              </w:rPr>
              <w:t>Phase/Checkpoint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CD30" w14:textId="77777777" w:rsidR="00E7526D" w:rsidRDefault="00000000"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8973" w14:textId="77777777" w:rsidR="00E7526D" w:rsidRDefault="00000000">
            <w:r>
              <w:rPr>
                <w:b/>
                <w:bCs/>
                <w:sz w:val="20"/>
                <w:szCs w:val="20"/>
              </w:rPr>
              <w:t>Decision Criteria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EC08A" w14:textId="77777777" w:rsidR="00E7526D" w:rsidRDefault="00000000">
            <w:r>
              <w:rPr>
                <w:b/>
                <w:bCs/>
                <w:sz w:val="20"/>
                <w:szCs w:val="20"/>
              </w:rPr>
              <w:t>Outcomes</w:t>
            </w:r>
          </w:p>
        </w:tc>
      </w:tr>
      <w:tr w:rsidR="00E7526D" w14:paraId="66C58AF0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E721" w14:textId="77777777" w:rsidR="00E7526D" w:rsidRDefault="00000000">
            <w:r>
              <w:rPr>
                <w:sz w:val="20"/>
                <w:szCs w:val="20"/>
              </w:rPr>
              <w:t>Phase 1: Initial Assessment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A9F0" w14:textId="77777777" w:rsidR="00E7526D" w:rsidRDefault="00000000">
            <w:r>
              <w:rPr>
                <w:sz w:val="20"/>
                <w:szCs w:val="20"/>
              </w:rPr>
              <w:t>Month 1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54AEE" w14:textId="77777777" w:rsidR="00E7526D" w:rsidRDefault="00000000">
            <w:r>
              <w:rPr>
                <w:sz w:val="20"/>
                <w:szCs w:val="20"/>
              </w:rPr>
              <w:t>Capability score ≥70%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7823" w14:textId="77777777" w:rsidR="00E7526D" w:rsidRDefault="00000000">
            <w:r>
              <w:rPr>
                <w:sz w:val="20"/>
                <w:szCs w:val="20"/>
              </w:rPr>
              <w:t>GO: Proceed to Probation NO-GO: Reject; improvement period</w:t>
            </w:r>
          </w:p>
        </w:tc>
      </w:tr>
      <w:tr w:rsidR="00E7526D" w14:paraId="46057D82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00A2E" w14:textId="77777777" w:rsidR="00E7526D" w:rsidRDefault="00000000">
            <w:r>
              <w:rPr>
                <w:sz w:val="20"/>
                <w:szCs w:val="20"/>
              </w:rPr>
              <w:t>Phase 2: Mid-Probation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35D41" w14:textId="77777777" w:rsidR="00E7526D" w:rsidRDefault="00000000">
            <w:r>
              <w:rPr>
                <w:sz w:val="20"/>
                <w:szCs w:val="20"/>
              </w:rPr>
              <w:t>Month 3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5895" w14:textId="77777777" w:rsidR="00E7526D" w:rsidRDefault="00000000">
            <w:r>
              <w:rPr>
                <w:sz w:val="20"/>
                <w:szCs w:val="20"/>
              </w:rPr>
              <w:t>SLA ≥80%, Satisfaction ≥3.5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4164" w14:textId="77777777" w:rsidR="00E7526D" w:rsidRDefault="00000000">
            <w:r>
              <w:rPr>
                <w:sz w:val="20"/>
                <w:szCs w:val="20"/>
              </w:rPr>
              <w:t>PASS: Continue CONDITIONAL: Corrective plan FAIL: Terminate</w:t>
            </w:r>
          </w:p>
        </w:tc>
      </w:tr>
      <w:tr w:rsidR="00E7526D" w14:paraId="6A5538E6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B872" w14:textId="77777777" w:rsidR="00E7526D" w:rsidRDefault="00000000">
            <w:r>
              <w:rPr>
                <w:sz w:val="20"/>
                <w:szCs w:val="20"/>
              </w:rPr>
              <w:t>Phase 2: End of Probation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CCD8D" w14:textId="77777777" w:rsidR="00E7526D" w:rsidRDefault="00000000">
            <w:r>
              <w:rPr>
                <w:sz w:val="20"/>
                <w:szCs w:val="20"/>
              </w:rPr>
              <w:t>Month 7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64F6C" w14:textId="77777777" w:rsidR="00E7526D" w:rsidRDefault="00000000">
            <w:r>
              <w:rPr>
                <w:sz w:val="20"/>
                <w:szCs w:val="20"/>
              </w:rPr>
              <w:t>All graduation criteria met (SLA ≥90%, Satisfaction ≥4.0)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BABA" w14:textId="77777777" w:rsidR="00E7526D" w:rsidRDefault="00000000">
            <w:r>
              <w:rPr>
                <w:sz w:val="20"/>
                <w:szCs w:val="20"/>
              </w:rPr>
              <w:t>GRADUATE: Permanent FAIL: Terminate</w:t>
            </w:r>
          </w:p>
        </w:tc>
      </w:tr>
      <w:tr w:rsidR="00E7526D" w14:paraId="01675353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4CCC2" w14:textId="77777777" w:rsidR="00E7526D" w:rsidRDefault="00000000">
            <w:r>
              <w:rPr>
                <w:sz w:val="20"/>
                <w:szCs w:val="20"/>
              </w:rPr>
              <w:t>Phase 3: Quarterly Reviews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1C53" w14:textId="77777777" w:rsidR="00E7526D" w:rsidRDefault="00000000"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B5A91" w14:textId="77777777" w:rsidR="00E7526D" w:rsidRDefault="00000000">
            <w:r>
              <w:rPr>
                <w:sz w:val="20"/>
                <w:szCs w:val="20"/>
              </w:rPr>
              <w:t>All targets met/exceeded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5247" w14:textId="77777777" w:rsidR="00E7526D" w:rsidRDefault="00000000">
            <w:r>
              <w:rPr>
                <w:sz w:val="20"/>
                <w:szCs w:val="20"/>
              </w:rPr>
              <w:t>EXCEEDS: Continue MEETS: Continue BELOW: Plan or terminate</w:t>
            </w:r>
          </w:p>
        </w:tc>
      </w:tr>
      <w:tr w:rsidR="00E7526D" w14:paraId="37A6004F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4F59" w14:textId="77777777" w:rsidR="00E7526D" w:rsidRDefault="00000000">
            <w:r>
              <w:rPr>
                <w:sz w:val="20"/>
                <w:szCs w:val="20"/>
              </w:rPr>
              <w:lastRenderedPageBreak/>
              <w:t>Phase 3: Annual Review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4EC03" w14:textId="77777777" w:rsidR="00E7526D" w:rsidRDefault="00000000">
            <w:r>
              <w:rPr>
                <w:sz w:val="20"/>
                <w:szCs w:val="20"/>
              </w:rPr>
              <w:t>Annually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1D03" w14:textId="77777777" w:rsidR="00E7526D" w:rsidRDefault="00000000">
            <w:r>
              <w:rPr>
                <w:sz w:val="20"/>
                <w:szCs w:val="20"/>
              </w:rPr>
              <w:t>Overall performance satisfactory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C18C" w14:textId="77777777" w:rsidR="00E7526D" w:rsidRDefault="00000000">
            <w:r>
              <w:rPr>
                <w:sz w:val="20"/>
                <w:szCs w:val="20"/>
              </w:rPr>
              <w:t>RENEW: Another year TERMINATE: Exit process</w:t>
            </w:r>
          </w:p>
        </w:tc>
      </w:tr>
    </w:tbl>
    <w:p w14:paraId="7666B87A" w14:textId="77777777" w:rsidR="00E7526D" w:rsidRDefault="00000000">
      <w:r>
        <w:br w:type="page"/>
      </w:r>
    </w:p>
    <w:p w14:paraId="5DC02218" w14:textId="77777777" w:rsidR="00E7526D" w:rsidRDefault="00000000">
      <w:pPr>
        <w:pStyle w:val="Heading1"/>
      </w:pPr>
      <w:r>
        <w:lastRenderedPageBreak/>
        <w:t>9. Implementation Roadmap</w:t>
      </w:r>
    </w:p>
    <w:p w14:paraId="2EE8E3A3" w14:textId="77777777" w:rsidR="00E7526D" w:rsidRDefault="00000000">
      <w:pPr>
        <w:pStyle w:val="Heading3"/>
        <w:spacing w:before="240"/>
      </w:pPr>
      <w:r>
        <w:t>Month 1: Initial Assessment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E7526D" w14:paraId="663670D8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B3CA" w14:textId="77777777" w:rsidR="00E7526D" w:rsidRDefault="00000000">
            <w:r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227A" w14:textId="77777777" w:rsidR="00E7526D" w:rsidRDefault="00000000">
            <w:r>
              <w:rPr>
                <w:b/>
                <w:bCs/>
                <w:sz w:val="20"/>
                <w:szCs w:val="20"/>
              </w:rPr>
              <w:t>Activities</w:t>
            </w:r>
          </w:p>
        </w:tc>
      </w:tr>
      <w:tr w:rsidR="00E7526D" w14:paraId="360561C9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3F618" w14:textId="77777777" w:rsidR="00E7526D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D893" w14:textId="77777777" w:rsidR="00E7526D" w:rsidRDefault="00000000">
            <w:r>
              <w:rPr>
                <w:sz w:val="20"/>
                <w:szCs w:val="20"/>
              </w:rPr>
              <w:t>RISE submits capability documentation</w:t>
            </w:r>
          </w:p>
        </w:tc>
      </w:tr>
      <w:tr w:rsidR="00E7526D" w14:paraId="001620EE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2275" w14:textId="77777777" w:rsidR="00E7526D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8C17" w14:textId="77777777" w:rsidR="00E7526D" w:rsidRDefault="00000000">
            <w:r>
              <w:rPr>
                <w:sz w:val="20"/>
                <w:szCs w:val="20"/>
              </w:rPr>
              <w:t>NH IT conducts on-site assessment</w:t>
            </w:r>
          </w:p>
        </w:tc>
      </w:tr>
      <w:tr w:rsidR="00E7526D" w14:paraId="5F4EBEB2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0461" w14:textId="77777777" w:rsidR="00E7526D" w:rsidRDefault="00000000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6E6BC" w14:textId="77777777" w:rsidR="00E7526D" w:rsidRDefault="00000000">
            <w:r>
              <w:rPr>
                <w:sz w:val="20"/>
                <w:szCs w:val="20"/>
              </w:rPr>
              <w:t>Reference checks and analysis</w:t>
            </w:r>
          </w:p>
        </w:tc>
      </w:tr>
      <w:tr w:rsidR="00E7526D" w14:paraId="12E2D580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68B01" w14:textId="77777777" w:rsidR="00E7526D" w:rsidRDefault="00000000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8520" w14:textId="77777777" w:rsidR="00E7526D" w:rsidRDefault="00000000">
            <w:r>
              <w:rPr>
                <w:sz w:val="20"/>
                <w:szCs w:val="20"/>
              </w:rPr>
              <w:t>Decision Gate 1 - GO/NO-GO for probation</w:t>
            </w:r>
          </w:p>
        </w:tc>
      </w:tr>
    </w:tbl>
    <w:p w14:paraId="23253DCF" w14:textId="77777777" w:rsidR="00E7526D" w:rsidRDefault="00000000">
      <w:pPr>
        <w:pStyle w:val="Heading3"/>
        <w:spacing w:before="240"/>
      </w:pPr>
      <w:r>
        <w:t>Month 2-7: Probation Period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E7526D" w14:paraId="2AB73C7E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EB6A" w14:textId="77777777" w:rsidR="00E7526D" w:rsidRDefault="00000000">
            <w:r>
              <w:rPr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2AB6" w14:textId="77777777" w:rsidR="00E7526D" w:rsidRDefault="00000000">
            <w:r>
              <w:rPr>
                <w:b/>
                <w:bCs/>
                <w:sz w:val="20"/>
                <w:szCs w:val="20"/>
              </w:rPr>
              <w:t>Key Activities</w:t>
            </w:r>
          </w:p>
        </w:tc>
      </w:tr>
      <w:tr w:rsidR="00E7526D" w14:paraId="382BE801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88656" w14:textId="77777777" w:rsidR="00E7526D" w:rsidRDefault="00000000">
            <w:r>
              <w:rPr>
                <w:sz w:val="20"/>
                <w:szCs w:val="20"/>
              </w:rPr>
              <w:t>Month 2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85E8" w14:textId="77777777" w:rsidR="00E7526D" w:rsidRDefault="00000000">
            <w:r>
              <w:rPr>
                <w:sz w:val="20"/>
                <w:szCs w:val="20"/>
              </w:rPr>
              <w:t>• Sign Probationary Service Agreement • Define pilot scope (2 categories, 2 entities) • Baseline current state • RISE setup and onboarding</w:t>
            </w:r>
          </w:p>
        </w:tc>
      </w:tr>
      <w:tr w:rsidR="00E7526D" w14:paraId="13145BF2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3639" w14:textId="77777777" w:rsidR="00E7526D" w:rsidRDefault="00000000">
            <w:r>
              <w:rPr>
                <w:sz w:val="20"/>
                <w:szCs w:val="20"/>
              </w:rPr>
              <w:t>Month 3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E399" w14:textId="77777777" w:rsidR="00E7526D" w:rsidRDefault="00000000">
            <w:r>
              <w:rPr>
                <w:sz w:val="20"/>
                <w:szCs w:val="20"/>
              </w:rPr>
              <w:t>• Mid-probation checkpoint • Review SLAs and entity feedback • Decision: Continue/Corrective Action/Terminate</w:t>
            </w:r>
          </w:p>
        </w:tc>
      </w:tr>
      <w:tr w:rsidR="00E7526D" w14:paraId="0B14AD7E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81408" w14:textId="77777777" w:rsidR="00E7526D" w:rsidRDefault="00000000">
            <w:r>
              <w:rPr>
                <w:sz w:val="20"/>
                <w:szCs w:val="20"/>
              </w:rPr>
              <w:t>Month 4-6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2477" w14:textId="77777777" w:rsidR="00E7526D" w:rsidRDefault="00000000">
            <w:r>
              <w:rPr>
                <w:sz w:val="20"/>
                <w:szCs w:val="20"/>
              </w:rPr>
              <w:t>• Expand scope if performance acceptable • Continuous monitoring and weekly reviews • Monthly performance reports</w:t>
            </w:r>
          </w:p>
        </w:tc>
      </w:tr>
      <w:tr w:rsidR="00E7526D" w14:paraId="2FF6E08E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8075" w14:textId="77777777" w:rsidR="00E7526D" w:rsidRDefault="00000000">
            <w:r>
              <w:rPr>
                <w:sz w:val="20"/>
                <w:szCs w:val="20"/>
              </w:rPr>
              <w:t>Month 7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CDF7F" w14:textId="77777777" w:rsidR="00E7526D" w:rsidRDefault="00000000">
            <w:r>
              <w:rPr>
                <w:sz w:val="20"/>
                <w:szCs w:val="20"/>
              </w:rPr>
              <w:t>• Final probation assessment • Decision Gate 2 - GRADUATE/TERMINATE • If graduate: negotiate permanent agreement</w:t>
            </w:r>
          </w:p>
        </w:tc>
      </w:tr>
    </w:tbl>
    <w:p w14:paraId="2D118420" w14:textId="77777777" w:rsidR="00E7526D" w:rsidRDefault="00000000">
      <w:pPr>
        <w:pStyle w:val="Heading3"/>
        <w:spacing w:before="240"/>
      </w:pPr>
      <w:r>
        <w:t>Month 8-19: Permanent Engagement Ramp-Up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E7526D" w14:paraId="24343208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7F9E" w14:textId="77777777" w:rsidR="00E7526D" w:rsidRDefault="00000000">
            <w:r>
              <w:rPr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8885" w14:textId="77777777" w:rsidR="00E7526D" w:rsidRDefault="00000000">
            <w:r>
              <w:rPr>
                <w:b/>
                <w:bCs/>
                <w:sz w:val="20"/>
                <w:szCs w:val="20"/>
              </w:rPr>
              <w:t>Key Activities</w:t>
            </w:r>
          </w:p>
        </w:tc>
      </w:tr>
      <w:tr w:rsidR="00E7526D" w14:paraId="343D4174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01CF9" w14:textId="77777777" w:rsidR="00E7526D" w:rsidRDefault="00000000">
            <w:r>
              <w:rPr>
                <w:sz w:val="20"/>
                <w:szCs w:val="20"/>
              </w:rPr>
              <w:t>Month 8-10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43B8C" w14:textId="77777777" w:rsidR="00E7526D" w:rsidRDefault="00000000">
            <w:r>
              <w:rPr>
                <w:sz w:val="20"/>
                <w:szCs w:val="20"/>
              </w:rPr>
              <w:t>• Expand to all technology categories (phased) • Onboard additional entities (one per month) • Transition existing vendor relationships</w:t>
            </w:r>
          </w:p>
        </w:tc>
      </w:tr>
      <w:tr w:rsidR="00E7526D" w14:paraId="6DF04948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CB0B" w14:textId="77777777" w:rsidR="00E7526D" w:rsidRDefault="00000000">
            <w:r>
              <w:rPr>
                <w:sz w:val="20"/>
                <w:szCs w:val="20"/>
              </w:rPr>
              <w:t>Month 11-13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E3EE9" w14:textId="77777777" w:rsidR="00E7526D" w:rsidRDefault="00000000">
            <w:r>
              <w:rPr>
                <w:sz w:val="20"/>
                <w:szCs w:val="20"/>
              </w:rPr>
              <w:t>• First quarterly business review • Full entity portfolio onboarded • Optimize processes based on learnings</w:t>
            </w:r>
          </w:p>
        </w:tc>
      </w:tr>
      <w:tr w:rsidR="00E7526D" w14:paraId="35844C85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84ACA" w14:textId="77777777" w:rsidR="00E7526D" w:rsidRDefault="00000000">
            <w:r>
              <w:rPr>
                <w:sz w:val="20"/>
                <w:szCs w:val="20"/>
              </w:rPr>
              <w:t>Month 14-19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9F622" w14:textId="77777777" w:rsidR="00E7526D" w:rsidRDefault="00000000">
            <w:r>
              <w:rPr>
                <w:sz w:val="20"/>
                <w:szCs w:val="20"/>
              </w:rPr>
              <w:t>• Steady-state operations • Continuous improvement • Second and third quarterly reviews • Prepare for annual assessment</w:t>
            </w:r>
          </w:p>
        </w:tc>
      </w:tr>
    </w:tbl>
    <w:p w14:paraId="2F785FD0" w14:textId="77777777" w:rsidR="00E7526D" w:rsidRDefault="00000000">
      <w:pPr>
        <w:pStyle w:val="Heading3"/>
        <w:spacing w:before="240"/>
      </w:pPr>
      <w:r>
        <w:t>Month 20: First Annual Review</w:t>
      </w:r>
    </w:p>
    <w:p w14:paraId="38006BB4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Comprehensive performance evaluation</w:t>
      </w:r>
    </w:p>
    <w:p w14:paraId="0330BAA0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Renewal decision</w:t>
      </w:r>
    </w:p>
    <w:p w14:paraId="7F74449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Adjust terms if needed for Year 2</w:t>
      </w:r>
    </w:p>
    <w:p w14:paraId="2A795FF5" w14:textId="77777777" w:rsidR="00E7526D" w:rsidRDefault="00000000">
      <w:r>
        <w:br w:type="page"/>
      </w:r>
    </w:p>
    <w:p w14:paraId="0D62FC78" w14:textId="77777777" w:rsidR="00E7526D" w:rsidRDefault="00000000">
      <w:pPr>
        <w:pStyle w:val="Heading1"/>
      </w:pPr>
      <w:r>
        <w:lastRenderedPageBreak/>
        <w:t>10. Communication Plan</w:t>
      </w:r>
    </w:p>
    <w:p w14:paraId="297C3F7E" w14:textId="77777777" w:rsidR="00E7526D" w:rsidRDefault="00000000">
      <w:pPr>
        <w:pStyle w:val="Heading3"/>
        <w:spacing w:before="240"/>
      </w:pPr>
      <w:r>
        <w:t>10.1 Stakeholder Communication</w:t>
      </w:r>
    </w:p>
    <w:p w14:paraId="1E9C8B95" w14:textId="77777777" w:rsidR="00E7526D" w:rsidRDefault="00000000">
      <w:pPr>
        <w:spacing w:after="120"/>
      </w:pPr>
      <w:r>
        <w:rPr>
          <w:b/>
          <w:bCs/>
        </w:rPr>
        <w:t>To RISE:</w:t>
      </w:r>
    </w:p>
    <w:p w14:paraId="76A39F8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Clear expectations document with this framework</w:t>
      </w:r>
    </w:p>
    <w:p w14:paraId="7E2CEEE9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Regular feedback (weekly during probation, monthly thereafter)</w:t>
      </w:r>
    </w:p>
    <w:p w14:paraId="1CD6693E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Transparent performance scoring</w:t>
      </w:r>
    </w:p>
    <w:p w14:paraId="6890281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Early warning of concerns</w:t>
      </w:r>
    </w:p>
    <w:p w14:paraId="7D5EFFE0" w14:textId="77777777" w:rsidR="00E7526D" w:rsidRDefault="00E7526D">
      <w:pPr>
        <w:spacing w:before="240"/>
      </w:pPr>
    </w:p>
    <w:p w14:paraId="408B2870" w14:textId="77777777" w:rsidR="00E7526D" w:rsidRDefault="00000000">
      <w:pPr>
        <w:spacing w:after="120"/>
      </w:pPr>
      <w:r>
        <w:rPr>
          <w:b/>
          <w:bCs/>
        </w:rPr>
        <w:t>To Entities:</w:t>
      </w:r>
    </w:p>
    <w:p w14:paraId="359B387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Introduction of RISE model and benefits</w:t>
      </w:r>
    </w:p>
    <w:p w14:paraId="1ED1F6AA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Pilot scope communication</w:t>
      </w:r>
    </w:p>
    <w:p w14:paraId="77F08B8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Regular updates on RISE performance</w:t>
      </w:r>
    </w:p>
    <w:p w14:paraId="6225CDF3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Feedback channels</w:t>
      </w:r>
    </w:p>
    <w:p w14:paraId="5F5AD2B2" w14:textId="77777777" w:rsidR="00E7526D" w:rsidRDefault="00E7526D">
      <w:pPr>
        <w:spacing w:before="240"/>
      </w:pPr>
    </w:p>
    <w:p w14:paraId="3A51D453" w14:textId="77777777" w:rsidR="00E7526D" w:rsidRDefault="00000000">
      <w:pPr>
        <w:spacing w:after="120"/>
      </w:pPr>
      <w:r>
        <w:rPr>
          <w:b/>
          <w:bCs/>
        </w:rPr>
        <w:t>To Vendors:</w:t>
      </w:r>
    </w:p>
    <w:p w14:paraId="704B4FF0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Gradual notification of RISE as interface</w:t>
      </w:r>
    </w:p>
    <w:p w14:paraId="14469796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Joint introductions and relationship transfer</w:t>
      </w:r>
    </w:p>
    <w:p w14:paraId="73321075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Clear escalation paths maintained</w:t>
      </w:r>
    </w:p>
    <w:p w14:paraId="62AE56D5" w14:textId="77777777" w:rsidR="00E7526D" w:rsidRDefault="00000000">
      <w:pPr>
        <w:pStyle w:val="Heading3"/>
        <w:spacing w:before="240"/>
      </w:pPr>
      <w:r>
        <w:t>10.2 Reporting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E7526D" w14:paraId="205F25B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0CCF" w14:textId="77777777" w:rsidR="00E7526D" w:rsidRDefault="00000000"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63C75" w14:textId="77777777" w:rsidR="00E7526D" w:rsidRDefault="00000000">
            <w:r>
              <w:rPr>
                <w:b/>
                <w:bCs/>
                <w:sz w:val="20"/>
                <w:szCs w:val="20"/>
              </w:rPr>
              <w:t>Report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5DDA" w14:textId="77777777" w:rsidR="00E7526D" w:rsidRDefault="00000000">
            <w:r>
              <w:rPr>
                <w:b/>
                <w:bCs/>
                <w:sz w:val="20"/>
                <w:szCs w:val="20"/>
              </w:rPr>
              <w:t>Audience</w:t>
            </w:r>
          </w:p>
        </w:tc>
      </w:tr>
      <w:tr w:rsidR="00E7526D" w14:paraId="1626E666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0684" w14:textId="77777777" w:rsidR="00E7526D" w:rsidRDefault="00000000">
            <w:r>
              <w:rPr>
                <w:sz w:val="20"/>
                <w:szCs w:val="20"/>
              </w:rPr>
              <w:t>Weekly (During Probation)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EDC3" w14:textId="77777777" w:rsidR="00E7526D" w:rsidRDefault="00000000">
            <w:r>
              <w:rPr>
                <w:sz w:val="20"/>
                <w:szCs w:val="20"/>
              </w:rPr>
              <w:t>Activity and status report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3CC3" w14:textId="77777777" w:rsidR="00E7526D" w:rsidRDefault="00000000">
            <w:r>
              <w:rPr>
                <w:sz w:val="20"/>
                <w:szCs w:val="20"/>
              </w:rPr>
              <w:t>RISE → NH IT</w:t>
            </w:r>
          </w:p>
        </w:tc>
      </w:tr>
      <w:tr w:rsidR="00E7526D" w14:paraId="011EC3C3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9D8F" w14:textId="77777777" w:rsidR="00E7526D" w:rsidRDefault="00000000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743A" w14:textId="77777777" w:rsidR="00E7526D" w:rsidRDefault="00000000">
            <w:r>
              <w:rPr>
                <w:sz w:val="20"/>
                <w:szCs w:val="20"/>
              </w:rPr>
              <w:t>Performance report Summary to entities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C9E3" w14:textId="77777777" w:rsidR="00E7526D" w:rsidRDefault="00000000">
            <w:r>
              <w:rPr>
                <w:sz w:val="20"/>
                <w:szCs w:val="20"/>
              </w:rPr>
              <w:t>RISE → Steering Committee NH IT → Entities</w:t>
            </w:r>
          </w:p>
        </w:tc>
      </w:tr>
      <w:tr w:rsidR="00E7526D" w14:paraId="73F75137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CF75" w14:textId="77777777" w:rsidR="00E7526D" w:rsidRDefault="00000000">
            <w:r>
              <w:rPr>
                <w:sz w:val="20"/>
                <w:szCs w:val="20"/>
              </w:rPr>
              <w:t>Quarterly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7726" w14:textId="77777777" w:rsidR="00E7526D" w:rsidRDefault="00000000">
            <w:r>
              <w:rPr>
                <w:sz w:val="20"/>
                <w:szCs w:val="20"/>
              </w:rPr>
              <w:t>Performance review and recommendations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C243" w14:textId="77777777" w:rsidR="00E7526D" w:rsidRDefault="00000000">
            <w:r>
              <w:rPr>
                <w:sz w:val="20"/>
                <w:szCs w:val="20"/>
              </w:rPr>
              <w:t>Steering Committee → CEO/Board</w:t>
            </w:r>
          </w:p>
        </w:tc>
      </w:tr>
      <w:tr w:rsidR="00E7526D" w14:paraId="7484732D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92C1" w14:textId="77777777" w:rsidR="00E7526D" w:rsidRDefault="00000000">
            <w:r>
              <w:rPr>
                <w:sz w:val="20"/>
                <w:szCs w:val="20"/>
              </w:rPr>
              <w:t>Annually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E5FC" w14:textId="77777777" w:rsidR="00E7526D" w:rsidRDefault="00000000">
            <w:r>
              <w:rPr>
                <w:sz w:val="20"/>
                <w:szCs w:val="20"/>
              </w:rPr>
              <w:t>Comprehensive performance assessment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AF5D" w14:textId="77777777" w:rsidR="00E7526D" w:rsidRDefault="00000000">
            <w:r>
              <w:rPr>
                <w:sz w:val="20"/>
                <w:szCs w:val="20"/>
              </w:rPr>
              <w:t>Steering Committee → Board</w:t>
            </w:r>
          </w:p>
        </w:tc>
      </w:tr>
    </w:tbl>
    <w:p w14:paraId="184370DF" w14:textId="77777777" w:rsidR="00E7526D" w:rsidRDefault="00000000">
      <w:r>
        <w:br w:type="page"/>
      </w:r>
    </w:p>
    <w:p w14:paraId="6E4DE7A9" w14:textId="77777777" w:rsidR="00E7526D" w:rsidRDefault="00000000">
      <w:pPr>
        <w:pStyle w:val="Heading1"/>
      </w:pPr>
      <w:r>
        <w:lastRenderedPageBreak/>
        <w:t>11. Conclusion &amp; Next Steps</w:t>
      </w:r>
    </w:p>
    <w:p w14:paraId="3DBD37A1" w14:textId="77777777" w:rsidR="00E7526D" w:rsidRDefault="00000000">
      <w:pPr>
        <w:pStyle w:val="Heading3"/>
        <w:spacing w:before="240"/>
      </w:pPr>
      <w:r>
        <w:t>11.1 Framework Benefits</w:t>
      </w:r>
    </w:p>
    <w:p w14:paraId="1F0BF16F" w14:textId="77777777" w:rsidR="00E7526D" w:rsidRDefault="00000000">
      <w:pPr>
        <w:spacing w:after="120"/>
      </w:pPr>
      <w:r>
        <w:rPr>
          <w:b/>
          <w:bCs/>
        </w:rPr>
        <w:t>For NH Group:</w:t>
      </w:r>
    </w:p>
    <w:p w14:paraId="2839EFEA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Risk-mitigated approach with clear exit strategy</w:t>
      </w:r>
    </w:p>
    <w:p w14:paraId="51B5AD83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Objective performance criteria</w:t>
      </w:r>
    </w:p>
    <w:p w14:paraId="41CE5BB2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Protection of entity interests and operational continuity</w:t>
      </w:r>
    </w:p>
    <w:p w14:paraId="24A0A51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Potential benefits if RISE succeeds, minimal risk if they fail</w:t>
      </w:r>
    </w:p>
    <w:p w14:paraId="41EA2CA3" w14:textId="77777777" w:rsidR="00E7526D" w:rsidRDefault="00E7526D">
      <w:pPr>
        <w:spacing w:before="240"/>
      </w:pPr>
    </w:p>
    <w:p w14:paraId="4FBF356B" w14:textId="77777777" w:rsidR="00E7526D" w:rsidRDefault="00000000">
      <w:pPr>
        <w:spacing w:after="120"/>
      </w:pPr>
      <w:r>
        <w:rPr>
          <w:b/>
          <w:bCs/>
        </w:rPr>
        <w:t>For RISE:</w:t>
      </w:r>
    </w:p>
    <w:p w14:paraId="7571194B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Clear expectations and success criteria</w:t>
      </w:r>
    </w:p>
    <w:p w14:paraId="0EE440C5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Opportunity to prove value in controlled environment</w:t>
      </w:r>
    </w:p>
    <w:p w14:paraId="6595760B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Pathway to significant long-term business if successful</w:t>
      </w:r>
    </w:p>
    <w:p w14:paraId="31DE71D8" w14:textId="77777777" w:rsidR="00E7526D" w:rsidRDefault="00000000">
      <w:pPr>
        <w:pStyle w:val="Heading3"/>
        <w:spacing w:before="240"/>
      </w:pPr>
      <w:r>
        <w:t>11.2 Immediate Next Steps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E7526D" w14:paraId="6E20A3EE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29E2" w14:textId="77777777" w:rsidR="00E7526D" w:rsidRDefault="00000000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A8B4" w14:textId="77777777" w:rsidR="00E7526D" w:rsidRDefault="00000000"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E6EB" w14:textId="77777777" w:rsidR="00E7526D" w:rsidRDefault="00000000">
            <w:r>
              <w:rPr>
                <w:b/>
                <w:bCs/>
                <w:sz w:val="20"/>
                <w:szCs w:val="20"/>
              </w:rPr>
              <w:t>Actions</w:t>
            </w:r>
          </w:p>
        </w:tc>
      </w:tr>
      <w:tr w:rsidR="00E7526D" w14:paraId="4AA34DCB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C423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7B75" w14:textId="77777777" w:rsidR="00E7526D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2461" w14:textId="77777777" w:rsidR="00E7526D" w:rsidRDefault="00000000">
            <w:r>
              <w:rPr>
                <w:sz w:val="20"/>
                <w:szCs w:val="20"/>
              </w:rPr>
              <w:t>NH IT to review and approve this framework</w:t>
            </w:r>
          </w:p>
        </w:tc>
      </w:tr>
      <w:tr w:rsidR="00E7526D" w14:paraId="5D07C573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3331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E5D3" w14:textId="77777777" w:rsidR="00E7526D" w:rsidRDefault="00000000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18F6A" w14:textId="77777777" w:rsidR="00E7526D" w:rsidRDefault="00000000">
            <w:r>
              <w:rPr>
                <w:sz w:val="20"/>
                <w:szCs w:val="20"/>
              </w:rPr>
              <w:t>Present framework to CEO/Group CIO for approval</w:t>
            </w:r>
          </w:p>
        </w:tc>
      </w:tr>
      <w:tr w:rsidR="00E7526D" w14:paraId="3A07B270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EC065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A095" w14:textId="77777777" w:rsidR="00E7526D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84F50" w14:textId="77777777" w:rsidR="00E7526D" w:rsidRDefault="00000000">
            <w:r>
              <w:rPr>
                <w:sz w:val="20"/>
                <w:szCs w:val="20"/>
              </w:rPr>
              <w:t>Conduct initial meeting with RISE GM to explain framework</w:t>
            </w:r>
          </w:p>
        </w:tc>
      </w:tr>
      <w:tr w:rsidR="00E7526D" w14:paraId="633EF7E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54EA0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2517" w14:textId="77777777" w:rsidR="00E7526D" w:rsidRDefault="00000000">
            <w:r>
              <w:rPr>
                <w:sz w:val="20"/>
                <w:szCs w:val="20"/>
              </w:rPr>
              <w:t>Week 2-3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E2CF" w14:textId="77777777" w:rsidR="00E7526D" w:rsidRDefault="00000000">
            <w:r>
              <w:rPr>
                <w:sz w:val="20"/>
                <w:szCs w:val="20"/>
              </w:rPr>
              <w:t>RISE submits capability documentation</w:t>
            </w:r>
          </w:p>
        </w:tc>
      </w:tr>
      <w:tr w:rsidR="00E7526D" w14:paraId="2FC41E55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A840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8435D" w14:textId="77777777" w:rsidR="00E7526D" w:rsidRDefault="00000000">
            <w:r>
              <w:rPr>
                <w:sz w:val="20"/>
                <w:szCs w:val="20"/>
              </w:rPr>
              <w:t>Week 3-4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35C3" w14:textId="77777777" w:rsidR="00E7526D" w:rsidRDefault="00000000">
            <w:r>
              <w:rPr>
                <w:sz w:val="20"/>
                <w:szCs w:val="20"/>
              </w:rPr>
              <w:t>NH IT conducts Phase 1 assessment</w:t>
            </w:r>
          </w:p>
        </w:tc>
      </w:tr>
      <w:tr w:rsidR="00E7526D" w14:paraId="09219F77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67F8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4B57" w14:textId="77777777" w:rsidR="00E7526D" w:rsidRDefault="00000000">
            <w:r>
              <w:rPr>
                <w:sz w:val="20"/>
                <w:szCs w:val="20"/>
              </w:rPr>
              <w:t>End of Week 4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035EE" w14:textId="77777777" w:rsidR="00E7526D" w:rsidRDefault="00000000">
            <w:r>
              <w:rPr>
                <w:sz w:val="20"/>
                <w:szCs w:val="20"/>
              </w:rPr>
              <w:t>Decision Gate 1</w:t>
            </w:r>
          </w:p>
        </w:tc>
      </w:tr>
      <w:tr w:rsidR="00E7526D" w14:paraId="201F8438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F4DF4" w14:textId="77777777" w:rsidR="00E7526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6C8C" w14:textId="77777777" w:rsidR="00E7526D" w:rsidRDefault="00000000">
            <w:r>
              <w:rPr>
                <w:sz w:val="20"/>
                <w:szCs w:val="20"/>
              </w:rPr>
              <w:t>If GO: Month 2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707B6" w14:textId="77777777" w:rsidR="00E7526D" w:rsidRDefault="00000000">
            <w:r>
              <w:rPr>
                <w:sz w:val="20"/>
                <w:szCs w:val="20"/>
              </w:rPr>
              <w:t>Begin probation</w:t>
            </w:r>
          </w:p>
        </w:tc>
      </w:tr>
    </w:tbl>
    <w:p w14:paraId="74202D89" w14:textId="77777777" w:rsidR="00E7526D" w:rsidRDefault="00000000">
      <w:pPr>
        <w:pStyle w:val="Heading3"/>
        <w:spacing w:before="240"/>
      </w:pPr>
      <w:r>
        <w:t>11.3 Critical Success Factors</w:t>
      </w:r>
    </w:p>
    <w:p w14:paraId="117FCEC4" w14:textId="77777777" w:rsidR="00E7526D" w:rsidRDefault="00000000">
      <w:pPr>
        <w:spacing w:after="120"/>
      </w:pPr>
      <w:r>
        <w:rPr>
          <w:b/>
          <w:bCs/>
        </w:rPr>
        <w:t>For this framework to succeed:</w:t>
      </w:r>
    </w:p>
    <w:p w14:paraId="6F2C018D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NH IT must commit resources to proper oversight and monitoring</w:t>
      </w:r>
    </w:p>
    <w:p w14:paraId="064481F3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RISE must commit to transparency and accept performance-based model</w:t>
      </w:r>
    </w:p>
    <w:p w14:paraId="0D3A075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Entities must be engaged and provide honest feedback</w:t>
      </w:r>
    </w:p>
    <w:p w14:paraId="06387A10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Steering Committee must meet regularly and make timely decisions</w:t>
      </w:r>
    </w:p>
    <w:p w14:paraId="3FAF690A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Metrics must be tracked rigorously with no exceptions</w:t>
      </w:r>
    </w:p>
    <w:p w14:paraId="475D8B6F" w14:textId="77777777" w:rsidR="00E7526D" w:rsidRDefault="00000000">
      <w:pPr>
        <w:pStyle w:val="Heading3"/>
        <w:spacing w:before="240"/>
      </w:pPr>
      <w:r>
        <w:t>11.4 Framework Owner &amp; Reviews</w:t>
      </w:r>
    </w:p>
    <w:p w14:paraId="6ABB0341" w14:textId="77777777" w:rsidR="00E7526D" w:rsidRDefault="00000000">
      <w:pPr>
        <w:spacing w:after="120"/>
      </w:pPr>
      <w:r>
        <w:rPr>
          <w:b/>
          <w:bCs/>
        </w:rPr>
        <w:t>Framework Owner: NH IT Manager</w:t>
      </w:r>
    </w:p>
    <w:p w14:paraId="2378BDF7" w14:textId="77777777" w:rsidR="00E7526D" w:rsidRDefault="00E7526D">
      <w:pPr>
        <w:spacing w:before="240"/>
      </w:pPr>
    </w:p>
    <w:p w14:paraId="6A1C6F0A" w14:textId="77777777" w:rsidR="00E7526D" w:rsidRDefault="00000000">
      <w:pPr>
        <w:spacing w:after="120"/>
      </w:pPr>
      <w:r>
        <w:rPr>
          <w:b/>
          <w:bCs/>
        </w:rPr>
        <w:t>Framework Review Schedule:</w:t>
      </w:r>
    </w:p>
    <w:p w14:paraId="5FDCC951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After probation (Month 7): Adjust based on lessons learned</w:t>
      </w:r>
    </w:p>
    <w:p w14:paraId="34241DD7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After first year (Month 20): Comprehensive review and update</w:t>
      </w:r>
    </w:p>
    <w:p w14:paraId="68998CC8" w14:textId="77777777" w:rsidR="00E7526D" w:rsidRDefault="00000000">
      <w:pPr>
        <w:pStyle w:val="ListParagraph"/>
        <w:numPr>
          <w:ilvl w:val="0"/>
          <w:numId w:val="2"/>
        </w:numPr>
        <w:spacing w:after="80"/>
      </w:pPr>
      <w:r>
        <w:t>Annually thereafter: Review and adjust as needed</w:t>
      </w:r>
    </w:p>
    <w:p w14:paraId="65BAC007" w14:textId="77777777" w:rsidR="00E7526D" w:rsidRDefault="00000000">
      <w:r>
        <w:br w:type="page"/>
      </w:r>
    </w:p>
    <w:p w14:paraId="4865B18C" w14:textId="77777777" w:rsidR="00E7526D" w:rsidRDefault="00000000">
      <w:pPr>
        <w:pStyle w:val="Heading1"/>
      </w:pPr>
      <w:r>
        <w:lastRenderedPageBreak/>
        <w:t>Document Control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40"/>
        <w:gridCol w:w="2340"/>
      </w:tblGrid>
      <w:tr w:rsidR="00E7526D" w14:paraId="27F2ADD5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91C02" w14:textId="77777777" w:rsidR="00E7526D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2B86" w14:textId="77777777" w:rsidR="00E7526D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B9BA" w14:textId="77777777" w:rsidR="00E7526D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FB26" w14:textId="77777777" w:rsidR="00E7526D" w:rsidRDefault="00000000">
            <w:r>
              <w:rPr>
                <w:b/>
                <w:bCs/>
                <w:sz w:val="20"/>
                <w:szCs w:val="20"/>
              </w:rPr>
              <w:t>Changes</w:t>
            </w:r>
          </w:p>
        </w:tc>
      </w:tr>
      <w:tr w:rsidR="00E7526D" w14:paraId="7EFB3AC1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93BB" w14:textId="77777777" w:rsidR="00E7526D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2E1F" w14:textId="77777777" w:rsidR="00E7526D" w:rsidRDefault="00000000">
            <w:r>
              <w:rPr>
                <w:sz w:val="20"/>
                <w:szCs w:val="20"/>
              </w:rPr>
              <w:t>Jan 2026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13627" w14:textId="77777777" w:rsidR="00E7526D" w:rsidRDefault="00000000">
            <w:r>
              <w:rPr>
                <w:sz w:val="20"/>
                <w:szCs w:val="20"/>
              </w:rPr>
              <w:t>NH IT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364F" w14:textId="77777777" w:rsidR="00E7526D" w:rsidRDefault="00000000">
            <w:r>
              <w:rPr>
                <w:sz w:val="20"/>
                <w:szCs w:val="20"/>
              </w:rPr>
              <w:t>Initial framework</w:t>
            </w:r>
          </w:p>
        </w:tc>
      </w:tr>
    </w:tbl>
    <w:p w14:paraId="0709F7F3" w14:textId="77777777" w:rsidR="00E7526D" w:rsidRDefault="00E7526D">
      <w:pPr>
        <w:spacing w:before="480"/>
      </w:pPr>
    </w:p>
    <w:p w14:paraId="2479E63E" w14:textId="77777777" w:rsidR="00E7526D" w:rsidRDefault="00000000">
      <w:pPr>
        <w:pStyle w:val="Heading3"/>
        <w:spacing w:before="240"/>
      </w:pPr>
      <w:r>
        <w:t>Approvals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0" w:type="dxa"/>
          <w:bottom w:w="24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40"/>
        <w:gridCol w:w="2340"/>
      </w:tblGrid>
      <w:tr w:rsidR="00E7526D" w14:paraId="47B5B09A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29E81" w14:textId="77777777" w:rsidR="00E7526D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ADBA" w14:textId="77777777" w:rsidR="00E7526D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A3F1" w14:textId="77777777" w:rsidR="00E7526D" w:rsidRDefault="00000000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C41E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E39A1" w14:textId="77777777" w:rsidR="00E7526D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E7526D" w14:paraId="7B33672D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D8FE" w14:textId="77777777" w:rsidR="00E7526D" w:rsidRDefault="00000000">
            <w:r>
              <w:rPr>
                <w:sz w:val="20"/>
                <w:szCs w:val="20"/>
              </w:rPr>
              <w:t>NH IT Manager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41F9" w14:textId="77777777" w:rsidR="00E7526D" w:rsidRDefault="00000000">
            <w:r>
              <w:rPr>
                <w:sz w:val="20"/>
                <w:szCs w:val="20"/>
              </w:rPr>
              <w:t>NH IT Manager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09BB0" w14:textId="77777777" w:rsidR="00E7526D" w:rsidRDefault="00E7526D"/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8B8D" w14:textId="77777777" w:rsidR="00E7526D" w:rsidRDefault="00E7526D"/>
        </w:tc>
      </w:tr>
      <w:tr w:rsidR="00E7526D" w14:paraId="70BCE3B0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2A12" w14:textId="77777777" w:rsidR="00E7526D" w:rsidRDefault="00000000">
            <w:r>
              <w:rPr>
                <w:sz w:val="20"/>
                <w:szCs w:val="20"/>
              </w:rPr>
              <w:t>Group CIO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F723" w14:textId="77777777" w:rsidR="00E7526D" w:rsidRDefault="00000000">
            <w:r>
              <w:rPr>
                <w:sz w:val="20"/>
                <w:szCs w:val="20"/>
              </w:rPr>
              <w:t>Group CIO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EAA3" w14:textId="77777777" w:rsidR="00E7526D" w:rsidRDefault="00E7526D"/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186E" w14:textId="77777777" w:rsidR="00E7526D" w:rsidRDefault="00E7526D"/>
        </w:tc>
      </w:tr>
      <w:tr w:rsidR="00E7526D" w14:paraId="105B6673" w14:textId="77777777">
        <w:trPr>
          <w:cantSplit/>
        </w:trPr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CBD4" w14:textId="77777777" w:rsidR="00E7526D" w:rsidRDefault="00000000">
            <w:r>
              <w:rPr>
                <w:sz w:val="20"/>
                <w:szCs w:val="20"/>
              </w:rPr>
              <w:t>CEO</w:t>
            </w:r>
          </w:p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4548" w14:textId="77777777" w:rsidR="00E7526D" w:rsidRDefault="00E7526D"/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96A5" w14:textId="77777777" w:rsidR="00E7526D" w:rsidRDefault="00E7526D"/>
        </w:tc>
        <w:tc>
          <w:tcPr>
            <w:tcW w:w="1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40B0" w14:textId="77777777" w:rsidR="00E7526D" w:rsidRDefault="00E7526D"/>
        </w:tc>
      </w:tr>
    </w:tbl>
    <w:p w14:paraId="1D75FA55" w14:textId="77777777" w:rsidR="00E7526D" w:rsidRDefault="00E7526D">
      <w:pPr>
        <w:spacing w:before="480"/>
      </w:pPr>
    </w:p>
    <w:p w14:paraId="52115D54" w14:textId="77777777" w:rsidR="00E7526D" w:rsidRDefault="00000000">
      <w:pPr>
        <w:pBdr>
          <w:top w:val="single" w:sz="6" w:space="0" w:color="C41E3A"/>
          <w:bottom w:val="single" w:sz="6" w:space="0" w:color="C41E3A"/>
        </w:pBdr>
        <w:spacing w:before="240" w:after="240"/>
        <w:jc w:val="center"/>
      </w:pPr>
      <w:r>
        <w:rPr>
          <w:i/>
          <w:iCs/>
          <w:sz w:val="20"/>
          <w:szCs w:val="20"/>
        </w:rPr>
        <w:t>This framework provides a comprehensive, risk-mitigated approach to evaluating and potentially engaging RISE Technologies LLC as NH Group's technology hub. All phases include clear go/no-go decision points, objective performance criteria, and defined exit strategies to protect NH Group's interests while giving RISE a fair opportunity to prove their value.</w:t>
      </w:r>
    </w:p>
    <w:sectPr w:rsidR="00E7526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B187A"/>
    <w:multiLevelType w:val="hybridMultilevel"/>
    <w:tmpl w:val="5DE243C2"/>
    <w:lvl w:ilvl="0" w:tplc="CB3EBB84">
      <w:start w:val="1"/>
      <w:numFmt w:val="bullet"/>
      <w:lvlText w:val="•"/>
      <w:lvlJc w:val="left"/>
      <w:pPr>
        <w:ind w:left="720" w:hanging="360"/>
      </w:pPr>
    </w:lvl>
    <w:lvl w:ilvl="1" w:tplc="5F34D752">
      <w:start w:val="1"/>
      <w:numFmt w:val="bullet"/>
      <w:lvlText w:val="○"/>
      <w:lvlJc w:val="left"/>
      <w:pPr>
        <w:ind w:left="1080" w:hanging="360"/>
      </w:pPr>
    </w:lvl>
    <w:lvl w:ilvl="2" w:tplc="F8882F42">
      <w:numFmt w:val="decimal"/>
      <w:lvlText w:val=""/>
      <w:lvlJc w:val="left"/>
    </w:lvl>
    <w:lvl w:ilvl="3" w:tplc="6380B4DA">
      <w:numFmt w:val="decimal"/>
      <w:lvlText w:val=""/>
      <w:lvlJc w:val="left"/>
    </w:lvl>
    <w:lvl w:ilvl="4" w:tplc="9782F544">
      <w:numFmt w:val="decimal"/>
      <w:lvlText w:val=""/>
      <w:lvlJc w:val="left"/>
    </w:lvl>
    <w:lvl w:ilvl="5" w:tplc="BC744540">
      <w:numFmt w:val="decimal"/>
      <w:lvlText w:val=""/>
      <w:lvlJc w:val="left"/>
    </w:lvl>
    <w:lvl w:ilvl="6" w:tplc="065EB5FE">
      <w:numFmt w:val="decimal"/>
      <w:lvlText w:val=""/>
      <w:lvlJc w:val="left"/>
    </w:lvl>
    <w:lvl w:ilvl="7" w:tplc="5B728396">
      <w:numFmt w:val="decimal"/>
      <w:lvlText w:val=""/>
      <w:lvlJc w:val="left"/>
    </w:lvl>
    <w:lvl w:ilvl="8" w:tplc="B838DD9A">
      <w:numFmt w:val="decimal"/>
      <w:lvlText w:val=""/>
      <w:lvlJc w:val="left"/>
    </w:lvl>
  </w:abstractNum>
  <w:abstractNum w:abstractNumId="1" w15:restartNumberingAfterBreak="0">
    <w:nsid w:val="385439E1"/>
    <w:multiLevelType w:val="hybridMultilevel"/>
    <w:tmpl w:val="1B00160C"/>
    <w:lvl w:ilvl="0" w:tplc="24DEDA4E">
      <w:start w:val="1"/>
      <w:numFmt w:val="bullet"/>
      <w:lvlText w:val="●"/>
      <w:lvlJc w:val="left"/>
      <w:pPr>
        <w:ind w:left="720" w:hanging="360"/>
      </w:pPr>
    </w:lvl>
    <w:lvl w:ilvl="1" w:tplc="A09ABC70">
      <w:start w:val="1"/>
      <w:numFmt w:val="bullet"/>
      <w:lvlText w:val="○"/>
      <w:lvlJc w:val="left"/>
      <w:pPr>
        <w:ind w:left="1440" w:hanging="360"/>
      </w:pPr>
    </w:lvl>
    <w:lvl w:ilvl="2" w:tplc="A208BA30">
      <w:start w:val="1"/>
      <w:numFmt w:val="bullet"/>
      <w:lvlText w:val="■"/>
      <w:lvlJc w:val="left"/>
      <w:pPr>
        <w:ind w:left="2160" w:hanging="360"/>
      </w:pPr>
    </w:lvl>
    <w:lvl w:ilvl="3" w:tplc="7598B8E6">
      <w:start w:val="1"/>
      <w:numFmt w:val="bullet"/>
      <w:lvlText w:val="●"/>
      <w:lvlJc w:val="left"/>
      <w:pPr>
        <w:ind w:left="2880" w:hanging="360"/>
      </w:pPr>
    </w:lvl>
    <w:lvl w:ilvl="4" w:tplc="C6205B1A">
      <w:start w:val="1"/>
      <w:numFmt w:val="bullet"/>
      <w:lvlText w:val="○"/>
      <w:lvlJc w:val="left"/>
      <w:pPr>
        <w:ind w:left="3600" w:hanging="360"/>
      </w:pPr>
    </w:lvl>
    <w:lvl w:ilvl="5" w:tplc="5D1A2948">
      <w:start w:val="1"/>
      <w:numFmt w:val="bullet"/>
      <w:lvlText w:val="■"/>
      <w:lvlJc w:val="left"/>
      <w:pPr>
        <w:ind w:left="4320" w:hanging="360"/>
      </w:pPr>
    </w:lvl>
    <w:lvl w:ilvl="6" w:tplc="FA6C8A2E">
      <w:start w:val="1"/>
      <w:numFmt w:val="bullet"/>
      <w:lvlText w:val="●"/>
      <w:lvlJc w:val="left"/>
      <w:pPr>
        <w:ind w:left="5040" w:hanging="360"/>
      </w:pPr>
    </w:lvl>
    <w:lvl w:ilvl="7" w:tplc="82149D70">
      <w:start w:val="1"/>
      <w:numFmt w:val="bullet"/>
      <w:lvlText w:val="●"/>
      <w:lvlJc w:val="left"/>
      <w:pPr>
        <w:ind w:left="5760" w:hanging="360"/>
      </w:pPr>
    </w:lvl>
    <w:lvl w:ilvl="8" w:tplc="735636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EA2F95"/>
    <w:multiLevelType w:val="hybridMultilevel"/>
    <w:tmpl w:val="54026B40"/>
    <w:lvl w:ilvl="0" w:tplc="FF5056E0">
      <w:start w:val="1"/>
      <w:numFmt w:val="upperRoman"/>
      <w:lvlText w:val="Phase %1:"/>
      <w:lvlJc w:val="left"/>
      <w:pPr>
        <w:ind w:left="720" w:hanging="360"/>
      </w:pPr>
    </w:lvl>
    <w:lvl w:ilvl="1" w:tplc="221AB492">
      <w:numFmt w:val="decimal"/>
      <w:lvlText w:val=""/>
      <w:lvlJc w:val="left"/>
    </w:lvl>
    <w:lvl w:ilvl="2" w:tplc="F9943BC6">
      <w:numFmt w:val="decimal"/>
      <w:lvlText w:val=""/>
      <w:lvlJc w:val="left"/>
    </w:lvl>
    <w:lvl w:ilvl="3" w:tplc="A7B0AF54">
      <w:numFmt w:val="decimal"/>
      <w:lvlText w:val=""/>
      <w:lvlJc w:val="left"/>
    </w:lvl>
    <w:lvl w:ilvl="4" w:tplc="CA62915C">
      <w:numFmt w:val="decimal"/>
      <w:lvlText w:val=""/>
      <w:lvlJc w:val="left"/>
    </w:lvl>
    <w:lvl w:ilvl="5" w:tplc="0CB82FB0">
      <w:numFmt w:val="decimal"/>
      <w:lvlText w:val=""/>
      <w:lvlJc w:val="left"/>
    </w:lvl>
    <w:lvl w:ilvl="6" w:tplc="DE0872E6">
      <w:numFmt w:val="decimal"/>
      <w:lvlText w:val=""/>
      <w:lvlJc w:val="left"/>
    </w:lvl>
    <w:lvl w:ilvl="7" w:tplc="72E8A646">
      <w:numFmt w:val="decimal"/>
      <w:lvlText w:val=""/>
      <w:lvlJc w:val="left"/>
    </w:lvl>
    <w:lvl w:ilvl="8" w:tplc="75023186">
      <w:numFmt w:val="decimal"/>
      <w:lvlText w:val=""/>
      <w:lvlJc w:val="left"/>
    </w:lvl>
  </w:abstractNum>
  <w:abstractNum w:abstractNumId="3" w15:restartNumberingAfterBreak="0">
    <w:nsid w:val="59224128"/>
    <w:multiLevelType w:val="hybridMultilevel"/>
    <w:tmpl w:val="C4963404"/>
    <w:lvl w:ilvl="0" w:tplc="D532894E">
      <w:start w:val="1"/>
      <w:numFmt w:val="decimal"/>
      <w:lvlText w:val="%1."/>
      <w:lvlJc w:val="left"/>
      <w:pPr>
        <w:ind w:left="720" w:hanging="360"/>
      </w:pPr>
    </w:lvl>
    <w:lvl w:ilvl="1" w:tplc="011A9392">
      <w:numFmt w:val="decimal"/>
      <w:lvlText w:val=""/>
      <w:lvlJc w:val="left"/>
    </w:lvl>
    <w:lvl w:ilvl="2" w:tplc="EE9ECBC8">
      <w:numFmt w:val="decimal"/>
      <w:lvlText w:val=""/>
      <w:lvlJc w:val="left"/>
    </w:lvl>
    <w:lvl w:ilvl="3" w:tplc="6ECE5F60">
      <w:numFmt w:val="decimal"/>
      <w:lvlText w:val=""/>
      <w:lvlJc w:val="left"/>
    </w:lvl>
    <w:lvl w:ilvl="4" w:tplc="403EEFC6">
      <w:numFmt w:val="decimal"/>
      <w:lvlText w:val=""/>
      <w:lvlJc w:val="left"/>
    </w:lvl>
    <w:lvl w:ilvl="5" w:tplc="005C3246">
      <w:numFmt w:val="decimal"/>
      <w:lvlText w:val=""/>
      <w:lvlJc w:val="left"/>
    </w:lvl>
    <w:lvl w:ilvl="6" w:tplc="114A842E">
      <w:numFmt w:val="decimal"/>
      <w:lvlText w:val=""/>
      <w:lvlJc w:val="left"/>
    </w:lvl>
    <w:lvl w:ilvl="7" w:tplc="62DC1AD6">
      <w:numFmt w:val="decimal"/>
      <w:lvlText w:val=""/>
      <w:lvlJc w:val="left"/>
    </w:lvl>
    <w:lvl w:ilvl="8" w:tplc="F530C6B4">
      <w:numFmt w:val="decimal"/>
      <w:lvlText w:val=""/>
      <w:lvlJc w:val="left"/>
    </w:lvl>
  </w:abstractNum>
  <w:num w:numId="1" w16cid:durableId="839201627">
    <w:abstractNumId w:val="1"/>
    <w:lvlOverride w:ilvl="0">
      <w:startOverride w:val="1"/>
    </w:lvlOverride>
  </w:num>
  <w:num w:numId="2" w16cid:durableId="1491408178">
    <w:abstractNumId w:val="0"/>
    <w:lvlOverride w:ilvl="0">
      <w:startOverride w:val="1"/>
    </w:lvlOverride>
  </w:num>
  <w:num w:numId="3" w16cid:durableId="147903526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26D"/>
    <w:rsid w:val="00381558"/>
    <w:rsid w:val="00891DC9"/>
    <w:rsid w:val="00E7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FAF0"/>
  <w15:docId w15:val="{4C69AF32-C796-4CDE-878C-BD2662CA6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C41E3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8B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8B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3790</Words>
  <Characters>21607</Characters>
  <Application>Microsoft Office Word</Application>
  <DocSecurity>0</DocSecurity>
  <Lines>180</Lines>
  <Paragraphs>50</Paragraphs>
  <ScaleCrop>false</ScaleCrop>
  <Company/>
  <LinksUpToDate>false</LinksUpToDate>
  <CharactersWithSpaces>25347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Saxena</cp:lastModifiedBy>
  <cp:revision>2</cp:revision>
  <dcterms:created xsi:type="dcterms:W3CDTF">2026-01-10T11:25:00Z</dcterms:created>
  <dcterms:modified xsi:type="dcterms:W3CDTF">2026-01-10T11:25:00Z</dcterms:modified>
</cp:coreProperties>
</file>