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AD3A9">
      <w:pPr>
        <w:spacing w:before="5"/>
        <w:rPr>
          <w:rFonts w:ascii="Times New Roman"/>
          <w:sz w:val="2"/>
        </w:rPr>
      </w:pPr>
    </w:p>
    <w:tbl>
      <w:tblPr>
        <w:tblStyle w:val="3"/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67"/>
      </w:tblGrid>
      <w:tr w14:paraId="5740B2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8" w:hRule="atLeast"/>
        </w:trPr>
        <w:tc>
          <w:tcPr>
            <w:tcW w:w="10567" w:type="dxa"/>
          </w:tcPr>
          <w:p w14:paraId="6533F75C">
            <w:pPr>
              <w:pStyle w:val="6"/>
              <w:spacing w:before="120" w:line="253" w:lineRule="exact"/>
              <w:ind w:left="4103" w:right="408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353435"/>
                <w:w w:val="80"/>
              </w:rPr>
              <w:t>FORM</w:t>
            </w:r>
            <w:r>
              <w:rPr>
                <w:rFonts w:ascii="Arial"/>
                <w:b/>
                <w:color w:val="353435"/>
                <w:spacing w:val="-2"/>
              </w:rPr>
              <w:t xml:space="preserve"> </w:t>
            </w:r>
            <w:r>
              <w:rPr>
                <w:rFonts w:ascii="Arial"/>
                <w:b/>
                <w:color w:val="353435"/>
                <w:spacing w:val="-7"/>
                <w:w w:val="90"/>
              </w:rPr>
              <w:t>28</w:t>
            </w:r>
          </w:p>
          <w:p w14:paraId="4B61DD50">
            <w:pPr>
              <w:pStyle w:val="6"/>
              <w:ind w:left="4102" w:right="408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353435"/>
                <w:w w:val="80"/>
              </w:rPr>
              <w:t xml:space="preserve">THE PATENTS ACT, 1970 </w:t>
            </w:r>
            <w:r>
              <w:rPr>
                <w:rFonts w:ascii="Arial"/>
                <w:b/>
                <w:color w:val="353435"/>
                <w:w w:val="90"/>
              </w:rPr>
              <w:t>(39 of 1970)</w:t>
            </w:r>
          </w:p>
          <w:p w14:paraId="13D4FDDB">
            <w:pPr>
              <w:pStyle w:val="6"/>
              <w:spacing w:line="251" w:lineRule="exact"/>
              <w:ind w:left="4102" w:right="409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353435"/>
                <w:spacing w:val="-5"/>
                <w:w w:val="90"/>
              </w:rPr>
              <w:t>AND</w:t>
            </w:r>
          </w:p>
          <w:p w14:paraId="3639F773">
            <w:pPr>
              <w:pStyle w:val="6"/>
              <w:spacing w:before="1" w:line="252" w:lineRule="exact"/>
              <w:ind w:left="17" w:right="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353435"/>
                <w:w w:val="80"/>
              </w:rPr>
              <w:t>THE</w:t>
            </w:r>
            <w:r>
              <w:rPr>
                <w:rFonts w:ascii="Arial"/>
                <w:b/>
                <w:color w:val="353435"/>
                <w:spacing w:val="-2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PATENTS</w:t>
            </w:r>
            <w:r>
              <w:rPr>
                <w:rFonts w:ascii="Arial"/>
                <w:b/>
                <w:color w:val="353435"/>
                <w:spacing w:val="-1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RULES,</w:t>
            </w:r>
            <w:r>
              <w:rPr>
                <w:rFonts w:ascii="Arial"/>
                <w:b/>
                <w:color w:val="353435"/>
              </w:rPr>
              <w:t xml:space="preserve"> </w:t>
            </w:r>
            <w:r>
              <w:rPr>
                <w:rFonts w:ascii="Arial"/>
                <w:b/>
                <w:color w:val="353435"/>
                <w:spacing w:val="-4"/>
                <w:w w:val="80"/>
              </w:rPr>
              <w:t>2003</w:t>
            </w:r>
          </w:p>
          <w:p w14:paraId="0A94736A">
            <w:pPr>
              <w:pStyle w:val="6"/>
              <w:spacing w:line="252" w:lineRule="exact"/>
              <w:ind w:left="17" w:right="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353435"/>
                <w:w w:val="80"/>
              </w:rPr>
              <w:t>Patents</w:t>
            </w:r>
            <w:r>
              <w:rPr>
                <w:rFonts w:ascii="Arial"/>
                <w:b/>
                <w:color w:val="353435"/>
                <w:spacing w:val="3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(Amendment)</w:t>
            </w:r>
            <w:r>
              <w:rPr>
                <w:rFonts w:ascii="Arial"/>
                <w:b/>
                <w:color w:val="353435"/>
                <w:spacing w:val="3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Rules,</w:t>
            </w:r>
            <w:r>
              <w:rPr>
                <w:rFonts w:ascii="Arial"/>
                <w:b/>
                <w:color w:val="353435"/>
              </w:rPr>
              <w:t xml:space="preserve"> </w:t>
            </w:r>
            <w:r>
              <w:rPr>
                <w:rFonts w:ascii="Arial"/>
                <w:b/>
                <w:color w:val="353435"/>
                <w:spacing w:val="-4"/>
                <w:w w:val="80"/>
              </w:rPr>
              <w:t>2021</w:t>
            </w:r>
          </w:p>
          <w:p w14:paraId="5B300B42">
            <w:pPr>
              <w:pStyle w:val="6"/>
              <w:spacing w:line="252" w:lineRule="exact"/>
              <w:ind w:left="17" w:right="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353435"/>
                <w:w w:val="80"/>
              </w:rPr>
              <w:t>TO</w:t>
            </w:r>
            <w:r>
              <w:rPr>
                <w:rFonts w:ascii="Arial"/>
                <w:b/>
                <w:color w:val="353435"/>
                <w:spacing w:val="2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BE</w:t>
            </w:r>
            <w:r>
              <w:rPr>
                <w:rFonts w:ascii="Arial"/>
                <w:b/>
                <w:color w:val="353435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SUBMITTED</w:t>
            </w:r>
            <w:r>
              <w:rPr>
                <w:rFonts w:ascii="Arial"/>
                <w:b/>
                <w:color w:val="353435"/>
                <w:spacing w:val="1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BY</w:t>
            </w:r>
            <w:r>
              <w:rPr>
                <w:rFonts w:ascii="Arial"/>
                <w:b/>
                <w:color w:val="353435"/>
                <w:spacing w:val="1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A</w:t>
            </w:r>
            <w:r>
              <w:rPr>
                <w:rFonts w:ascii="Arial"/>
                <w:b/>
                <w:color w:val="353435"/>
                <w:spacing w:val="1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SMALL</w:t>
            </w:r>
            <w:r>
              <w:rPr>
                <w:rFonts w:ascii="Arial"/>
                <w:b/>
                <w:color w:val="353435"/>
                <w:spacing w:val="2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ENTITY</w:t>
            </w:r>
            <w:r>
              <w:rPr>
                <w:rFonts w:ascii="Arial"/>
                <w:b/>
                <w:color w:val="353435"/>
                <w:spacing w:val="1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/STARTUP/EDUCATIONAL</w:t>
            </w:r>
            <w:r>
              <w:rPr>
                <w:rFonts w:ascii="Arial"/>
                <w:b/>
                <w:color w:val="353435"/>
                <w:spacing w:val="3"/>
              </w:rPr>
              <w:t xml:space="preserve"> </w:t>
            </w:r>
            <w:r>
              <w:rPr>
                <w:rFonts w:ascii="Arial"/>
                <w:b/>
                <w:color w:val="353435"/>
                <w:spacing w:val="-2"/>
                <w:w w:val="80"/>
              </w:rPr>
              <w:t>INSTITUTION</w:t>
            </w:r>
          </w:p>
          <w:p w14:paraId="55BE39EC">
            <w:pPr>
              <w:pStyle w:val="6"/>
              <w:spacing w:line="252" w:lineRule="exact"/>
              <w:ind w:left="17"/>
              <w:jc w:val="center"/>
            </w:pPr>
            <w:r>
              <w:rPr>
                <w:rFonts w:ascii="Arial"/>
                <w:b/>
                <w:color w:val="353435"/>
                <w:w w:val="80"/>
              </w:rPr>
              <w:t>[See</w:t>
            </w:r>
            <w:r>
              <w:rPr>
                <w:rFonts w:ascii="Arial"/>
                <w:b/>
                <w:color w:val="353435"/>
                <w:spacing w:val="-4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rules</w:t>
            </w:r>
            <w:r>
              <w:rPr>
                <w:rFonts w:ascii="Arial"/>
                <w:b/>
                <w:color w:val="353435"/>
                <w:spacing w:val="-3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2</w:t>
            </w:r>
            <w:r>
              <w:rPr>
                <w:rFonts w:ascii="Arial"/>
                <w:b/>
                <w:color w:val="353435"/>
                <w:spacing w:val="-4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(fa),</w:t>
            </w:r>
            <w:r>
              <w:rPr>
                <w:rFonts w:ascii="Arial"/>
                <w:b/>
                <w:color w:val="353435"/>
                <w:spacing w:val="-7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2(fb),</w:t>
            </w:r>
            <w:r>
              <w:rPr>
                <w:rFonts w:ascii="Arial"/>
                <w:b/>
                <w:color w:val="353435"/>
                <w:spacing w:val="-3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2(ca)</w:t>
            </w:r>
            <w:r>
              <w:rPr>
                <w:rFonts w:ascii="Arial"/>
                <w:b/>
                <w:color w:val="353435"/>
                <w:spacing w:val="-7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and</w:t>
            </w:r>
            <w:r>
              <w:rPr>
                <w:rFonts w:ascii="Arial"/>
                <w:b/>
                <w:color w:val="353435"/>
                <w:spacing w:val="-3"/>
              </w:rPr>
              <w:t xml:space="preserve"> </w:t>
            </w:r>
            <w:r>
              <w:rPr>
                <w:color w:val="353435"/>
                <w:spacing w:val="-5"/>
                <w:w w:val="80"/>
              </w:rPr>
              <w:t>7]</w:t>
            </w:r>
          </w:p>
        </w:tc>
      </w:tr>
      <w:tr w14:paraId="362452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6" w:hRule="atLeast"/>
        </w:trPr>
        <w:tc>
          <w:tcPr>
            <w:tcW w:w="10567" w:type="dxa"/>
          </w:tcPr>
          <w:p w14:paraId="7EAF4327">
            <w:pPr>
              <w:pStyle w:val="6"/>
              <w:spacing w:before="120"/>
              <w:ind w:left="122"/>
              <w:rPr>
                <w:color w:val="444444"/>
                <w:spacing w:val="-2"/>
                <w:w w:val="80"/>
              </w:rPr>
            </w:pPr>
            <w:r>
              <w:rPr>
                <w:color w:val="444444"/>
                <w:w w:val="80"/>
              </w:rPr>
              <w:t>1</w:t>
            </w:r>
            <w:r>
              <w:rPr>
                <w:color w:val="444444"/>
                <w:spacing w:val="-5"/>
              </w:rPr>
              <w:t xml:space="preserve"> </w:t>
            </w:r>
            <w:r>
              <w:rPr>
                <w:color w:val="444444"/>
                <w:w w:val="80"/>
              </w:rPr>
              <w:t>Insert</w:t>
            </w:r>
            <w:r>
              <w:rPr>
                <w:color w:val="444444"/>
                <w:spacing w:val="-8"/>
              </w:rPr>
              <w:t xml:space="preserve"> </w:t>
            </w:r>
            <w:r>
              <w:rPr>
                <w:color w:val="444444"/>
                <w:w w:val="80"/>
              </w:rPr>
              <w:t>name,</w:t>
            </w:r>
            <w:r>
              <w:rPr>
                <w:color w:val="444444"/>
                <w:spacing w:val="-6"/>
              </w:rPr>
              <w:t xml:space="preserve"> </w:t>
            </w:r>
            <w:r>
              <w:rPr>
                <w:color w:val="444444"/>
                <w:w w:val="80"/>
              </w:rPr>
              <w:t>address</w:t>
            </w:r>
            <w:r>
              <w:rPr>
                <w:color w:val="444444"/>
                <w:spacing w:val="-4"/>
              </w:rPr>
              <w:t xml:space="preserve"> </w:t>
            </w:r>
            <w:r>
              <w:rPr>
                <w:color w:val="444444"/>
                <w:w w:val="80"/>
              </w:rPr>
              <w:t>and</w:t>
            </w:r>
            <w:r>
              <w:rPr>
                <w:color w:val="444444"/>
                <w:spacing w:val="-5"/>
              </w:rPr>
              <w:t xml:space="preserve"> </w:t>
            </w:r>
            <w:r>
              <w:rPr>
                <w:color w:val="444444"/>
                <w:spacing w:val="-2"/>
                <w:w w:val="80"/>
              </w:rPr>
              <w:t>nationality.</w:t>
            </w:r>
          </w:p>
          <w:p w14:paraId="5CC62064">
            <w:pPr>
              <w:pStyle w:val="6"/>
              <w:spacing w:before="120"/>
              <w:ind w:left="122"/>
              <w:rPr>
                <w:color w:val="444444"/>
                <w:spacing w:val="-2"/>
                <w:w w:val="80"/>
              </w:rPr>
            </w:pPr>
          </w:p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519"/>
              <w:gridCol w:w="3519"/>
              <w:gridCol w:w="3519"/>
            </w:tblGrid>
            <w:tr w14:paraId="031B83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1" w:hRule="atLeast"/>
              </w:trPr>
              <w:tc>
                <w:tcPr>
                  <w:tcW w:w="3519" w:type="dxa"/>
                </w:tcPr>
                <w:p w14:paraId="074B95BA">
                  <w:pPr>
                    <w:pStyle w:val="6"/>
                    <w:jc w:val="both"/>
                    <w:rPr>
                      <w:rFonts w:hint="default" w:ascii="Times New Roman"/>
                      <w:vertAlign w:val="baseline"/>
                      <w:lang w:val="en-US"/>
                    </w:rPr>
                  </w:pPr>
                  <w:r>
                    <w:rPr>
                      <w:rFonts w:hint="default" w:ascii="Times New Roman"/>
                      <w:vertAlign w:val="baseline"/>
                      <w:lang w:val="en-US"/>
                    </w:rPr>
                    <w:t xml:space="preserve"> </w:t>
                  </w:r>
                </w:p>
                <w:p w14:paraId="3EA4F063">
                  <w:pPr>
                    <w:pStyle w:val="6"/>
                    <w:jc w:val="both"/>
                    <w:rPr>
                      <w:rFonts w:hint="default" w:ascii="Times New Roman"/>
                      <w:vertAlign w:val="baseline"/>
                      <w:lang w:val="en-US"/>
                    </w:rPr>
                  </w:pPr>
                  <w:r>
                    <w:rPr>
                      <w:rFonts w:hint="default" w:ascii="Times New Roman"/>
                      <w:vertAlign w:val="baseline"/>
                      <w:lang w:val="en-US"/>
                    </w:rPr>
                    <w:t xml:space="preserve">     Name </w:t>
                  </w:r>
                </w:p>
              </w:tc>
              <w:tc>
                <w:tcPr>
                  <w:tcW w:w="3519" w:type="dxa"/>
                </w:tcPr>
                <w:p w14:paraId="00F02FB1">
                  <w:pPr>
                    <w:pStyle w:val="6"/>
                    <w:jc w:val="both"/>
                    <w:rPr>
                      <w:rFonts w:ascii="Times New Roman"/>
                      <w:vertAlign w:val="baseline"/>
                    </w:rPr>
                  </w:pPr>
                </w:p>
                <w:p w14:paraId="673373B0">
                  <w:pPr>
                    <w:pStyle w:val="6"/>
                    <w:jc w:val="both"/>
                    <w:rPr>
                      <w:rFonts w:hint="default" w:ascii="Times New Roman"/>
                      <w:vertAlign w:val="baseline"/>
                      <w:lang w:val="en-US"/>
                    </w:rPr>
                  </w:pPr>
                  <w:r>
                    <w:rPr>
                      <w:rFonts w:hint="default" w:ascii="Times New Roman"/>
                      <w:vertAlign w:val="baseline"/>
                      <w:lang w:val="en-US"/>
                    </w:rPr>
                    <w:t xml:space="preserve">  Nationality </w:t>
                  </w:r>
                </w:p>
              </w:tc>
              <w:tc>
                <w:tcPr>
                  <w:tcW w:w="3519" w:type="dxa"/>
                </w:tcPr>
                <w:p w14:paraId="1D5487AC">
                  <w:pPr>
                    <w:pStyle w:val="6"/>
                    <w:jc w:val="both"/>
                    <w:rPr>
                      <w:rFonts w:hint="default" w:ascii="Times New Roman"/>
                      <w:vertAlign w:val="baseline"/>
                      <w:lang w:val="en-US"/>
                    </w:rPr>
                  </w:pPr>
                  <w:r>
                    <w:rPr>
                      <w:rFonts w:hint="default" w:ascii="Times New Roman"/>
                      <w:vertAlign w:val="baseline"/>
                      <w:lang w:val="en-US"/>
                    </w:rPr>
                    <w:t xml:space="preserve">   </w:t>
                  </w:r>
                </w:p>
                <w:p w14:paraId="1C72482D">
                  <w:pPr>
                    <w:pStyle w:val="6"/>
                    <w:jc w:val="both"/>
                    <w:rPr>
                      <w:rFonts w:hint="default" w:ascii="Times New Roman"/>
                      <w:vertAlign w:val="baseline"/>
                      <w:lang w:val="en-US"/>
                    </w:rPr>
                  </w:pPr>
                  <w:r>
                    <w:rPr>
                      <w:rFonts w:hint="default" w:ascii="Times New Roman"/>
                      <w:vertAlign w:val="baseline"/>
                      <w:lang w:val="en-US"/>
                    </w:rPr>
                    <w:t xml:space="preserve">      Address</w:t>
                  </w:r>
                </w:p>
              </w:tc>
            </w:tr>
            <w:tr w14:paraId="3682BC8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440" w:hRule="atLeast"/>
              </w:trPr>
              <w:tc>
                <w:tcPr>
                  <w:tcW w:w="3519" w:type="dxa"/>
                </w:tcPr>
                <w:p w14:paraId="08CAA92C">
                  <w:pPr>
                    <w:pStyle w:val="6"/>
                    <w:jc w:val="both"/>
                    <w:rPr>
                      <w:rFonts w:hint="default" w:ascii="Times New Roman"/>
                      <w:vertAlign w:val="baseline"/>
                      <w:lang w:val="en-US"/>
                    </w:rPr>
                  </w:pPr>
                  <w:r>
                    <w:rPr>
                      <w:rFonts w:hint="default" w:ascii="Times New Roman"/>
                      <w:vertAlign w:val="baseline"/>
                      <w:lang w:val="en-US"/>
                    </w:rPr>
                    <w:t xml:space="preserve">   </w:t>
                  </w:r>
                </w:p>
                <w:p w14:paraId="77DDFDE8">
                  <w:pPr>
                    <w:pStyle w:val="6"/>
                    <w:jc w:val="both"/>
                    <w:rPr>
                      <w:rFonts w:hint="default" w:ascii="Times New Roman"/>
                      <w:vertAlign w:val="baseline"/>
                      <w:lang w:val="en-US"/>
                    </w:rPr>
                  </w:pPr>
                  <w:r>
                    <w:rPr>
                      <w:rFonts w:hint="default" w:ascii="Times New Roman"/>
                      <w:vertAlign w:val="baseline"/>
                      <w:lang w:val="en-US"/>
                    </w:rPr>
                    <w:t xml:space="preserve">    {principal}</w:t>
                  </w:r>
                </w:p>
              </w:tc>
              <w:tc>
                <w:tcPr>
                  <w:tcW w:w="3519" w:type="dxa"/>
                </w:tcPr>
                <w:p w14:paraId="2FD23D6A">
                  <w:pPr>
                    <w:pStyle w:val="6"/>
                    <w:jc w:val="both"/>
                    <w:rPr>
                      <w:rFonts w:ascii="Times New Roman"/>
                      <w:vertAlign w:val="baseline"/>
                    </w:rPr>
                  </w:pPr>
                </w:p>
                <w:p w14:paraId="60B30FB1">
                  <w:pPr>
                    <w:pStyle w:val="6"/>
                    <w:jc w:val="both"/>
                    <w:rPr>
                      <w:rFonts w:hint="default" w:ascii="Times New Roman"/>
                      <w:vertAlign w:val="baseline"/>
                      <w:lang w:val="en-US"/>
                    </w:rPr>
                  </w:pPr>
                  <w:r>
                    <w:rPr>
                      <w:rFonts w:hint="default" w:ascii="Times New Roman"/>
                      <w:vertAlign w:val="baseline"/>
                      <w:lang w:val="en-US"/>
                    </w:rPr>
                    <w:t>{nation}</w:t>
                  </w:r>
                  <w:bookmarkStart w:id="0" w:name="_GoBack"/>
                  <w:bookmarkEnd w:id="0"/>
                </w:p>
              </w:tc>
              <w:tc>
                <w:tcPr>
                  <w:tcW w:w="3519" w:type="dxa"/>
                </w:tcPr>
                <w:p w14:paraId="0B8389C8">
                  <w:pPr>
                    <w:pStyle w:val="6"/>
                    <w:jc w:val="both"/>
                    <w:rPr>
                      <w:rFonts w:ascii="Times New Roman"/>
                      <w:vertAlign w:val="baseline"/>
                    </w:rPr>
                  </w:pPr>
                </w:p>
                <w:p w14:paraId="528D147E">
                  <w:pPr>
                    <w:pStyle w:val="6"/>
                    <w:jc w:val="both"/>
                    <w:rPr>
                      <w:rFonts w:hint="default" w:ascii="Times New Roman"/>
                      <w:vertAlign w:val="baseline"/>
                      <w:lang w:val="en-US"/>
                    </w:rPr>
                  </w:pPr>
                  <w:r>
                    <w:rPr>
                      <w:rFonts w:hint="default" w:ascii="Calibri" w:hAnsi="Calibri" w:cs="Calibri"/>
                      <w:b/>
                      <w:sz w:val="24"/>
                      <w:lang w:val="en-US"/>
                    </w:rPr>
                    <w:t xml:space="preserve"> </w:t>
                  </w:r>
                  <w:r>
                    <w:rPr>
                      <w:rFonts w:hint="default" w:ascii="Calibri" w:hAnsi="Calibri" w:cs="Calibri"/>
                      <w:b w:val="0"/>
                      <w:bCs/>
                      <w:sz w:val="24"/>
                      <w:lang w:val="en-US"/>
                    </w:rPr>
                    <w:t>{principal_details}</w:t>
                  </w:r>
                </w:p>
              </w:tc>
            </w:tr>
          </w:tbl>
          <w:p w14:paraId="51169D95">
            <w:pPr>
              <w:pStyle w:val="6"/>
              <w:rPr>
                <w:rFonts w:ascii="Times New Roman"/>
              </w:rPr>
            </w:pPr>
          </w:p>
          <w:p w14:paraId="46E6DE02">
            <w:pPr>
              <w:pStyle w:val="6"/>
              <w:spacing w:before="131"/>
              <w:rPr>
                <w:rFonts w:ascii="Times New Roman"/>
              </w:rPr>
            </w:pPr>
          </w:p>
          <w:p w14:paraId="3D06490E">
            <w:pPr>
              <w:pStyle w:val="6"/>
              <w:spacing w:before="1" w:line="276" w:lineRule="auto"/>
              <w:ind w:left="405" w:right="278"/>
            </w:pPr>
            <w:r>
              <w:rPr>
                <w:color w:val="444444"/>
                <w:w w:val="80"/>
              </w:rPr>
              <w:t>I/We</w:t>
            </w:r>
            <w:r>
              <w:rPr>
                <w:color w:val="444444"/>
              </w:rPr>
              <w:t xml:space="preserve"> </w:t>
            </w:r>
            <w:r>
              <w:rPr>
                <w:rFonts w:ascii="Arial"/>
                <w:b/>
                <w:w w:val="80"/>
              </w:rPr>
              <w:t xml:space="preserve">   </w:t>
            </w:r>
            <w:r>
              <w:rPr>
                <w:rFonts w:hint="default" w:ascii="Arial"/>
                <w:b/>
                <w:w w:val="80"/>
                <w:lang w:val="en-US"/>
              </w:rPr>
              <w:t>{principal}</w:t>
            </w:r>
            <w:r>
              <w:rPr>
                <w:rFonts w:ascii="Arial"/>
                <w:b/>
                <w:w w:val="80"/>
              </w:rPr>
              <w:t xml:space="preserve">       </w:t>
            </w:r>
            <w:r>
              <w:rPr>
                <w:color w:val="444444"/>
                <w:w w:val="80"/>
              </w:rPr>
              <w:t>applicant/patentee in</w:t>
            </w:r>
            <w:r>
              <w:rPr>
                <w:color w:val="444444"/>
              </w:rPr>
              <w:t xml:space="preserve"> </w:t>
            </w:r>
            <w:r>
              <w:rPr>
                <w:color w:val="444444"/>
                <w:w w:val="80"/>
              </w:rPr>
              <w:t>respect of</w:t>
            </w:r>
            <w:r>
              <w:rPr>
                <w:color w:val="444444"/>
              </w:rPr>
              <w:t xml:space="preserve"> </w:t>
            </w:r>
            <w:r>
              <w:rPr>
                <w:color w:val="444444"/>
                <w:w w:val="80"/>
              </w:rPr>
              <w:t>the Patent</w:t>
            </w:r>
            <w:r>
              <w:rPr>
                <w:color w:val="444444"/>
              </w:rPr>
              <w:t xml:space="preserve"> </w:t>
            </w:r>
            <w:r>
              <w:rPr>
                <w:color w:val="444444"/>
                <w:w w:val="80"/>
              </w:rPr>
              <w:t>Application</w:t>
            </w:r>
            <w:r>
              <w:rPr>
                <w:color w:val="444444"/>
              </w:rPr>
              <w:t xml:space="preserve"> </w:t>
            </w:r>
            <w:r>
              <w:rPr>
                <w:color w:val="444444"/>
                <w:w w:val="80"/>
              </w:rPr>
              <w:t>No</w:t>
            </w:r>
            <w:r>
              <w:rPr>
                <w:color w:val="444444"/>
              </w:rPr>
              <w:t xml:space="preserve"> </w:t>
            </w:r>
            <w:r>
              <w:rPr>
                <w:rFonts w:ascii="Arial"/>
                <w:b/>
                <w:w w:val="80"/>
              </w:rPr>
              <w:t xml:space="preserve">filed </w:t>
            </w:r>
            <w:r>
              <w:rPr>
                <w:color w:val="444444"/>
                <w:w w:val="80"/>
              </w:rPr>
              <w:t>or</w:t>
            </w:r>
            <w:r>
              <w:rPr>
                <w:color w:val="444444"/>
              </w:rPr>
              <w:t xml:space="preserve"> </w:t>
            </w:r>
            <w:r>
              <w:rPr>
                <w:color w:val="444444"/>
                <w:w w:val="80"/>
              </w:rPr>
              <w:t>Patent No -nil- hereby declare that</w:t>
            </w:r>
            <w:r>
              <w:rPr>
                <w:color w:val="444444"/>
                <w:spacing w:val="-2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I/we am/are a small</w:t>
            </w:r>
            <w:r>
              <w:rPr>
                <w:strike/>
                <w:dstrike w:val="0"/>
                <w:color w:val="444444"/>
                <w:spacing w:val="-2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entity in accordance with rule</w:t>
            </w:r>
            <w:r>
              <w:rPr>
                <w:strike/>
                <w:dstrike w:val="0"/>
                <w:color w:val="444444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2(fa) or a start-up in accordance with rule 2(fb)</w:t>
            </w:r>
            <w:r>
              <w:rPr>
                <w:strike/>
                <w:dstrike w:val="0"/>
                <w:color w:val="444444"/>
                <w:spacing w:val="40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or</w:t>
            </w:r>
            <w:r>
              <w:rPr>
                <w:color w:val="444444"/>
                <w:w w:val="80"/>
              </w:rPr>
              <w:t xml:space="preserve"> an educational institution in accordance with rule 2(ca) and submit the following document(s) as proof:</w:t>
            </w:r>
          </w:p>
        </w:tc>
      </w:tr>
      <w:tr w14:paraId="173C9C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9" w:hRule="atLeast"/>
        </w:trPr>
        <w:tc>
          <w:tcPr>
            <w:tcW w:w="10567" w:type="dxa"/>
          </w:tcPr>
          <w:p w14:paraId="647621C4">
            <w:pPr>
              <w:pStyle w:val="6"/>
              <w:spacing w:before="120"/>
              <w:ind w:left="122"/>
            </w:pPr>
            <w:r>
              <w:rPr>
                <w:color w:val="444444"/>
                <w:w w:val="80"/>
              </w:rPr>
              <w:t>2</w:t>
            </w:r>
            <w:r>
              <w:rPr>
                <w:color w:val="444444"/>
                <w:spacing w:val="-6"/>
              </w:rPr>
              <w:t xml:space="preserve"> </w:t>
            </w:r>
            <w:r>
              <w:rPr>
                <w:strike w:val="0"/>
                <w:dstrike w:val="0"/>
                <w:color w:val="444444"/>
                <w:w w:val="80"/>
              </w:rPr>
              <w:t>Documents</w:t>
            </w:r>
            <w:r>
              <w:rPr>
                <w:strike w:val="0"/>
                <w:dstrike w:val="0"/>
                <w:color w:val="444444"/>
                <w:spacing w:val="-5"/>
              </w:rPr>
              <w:t xml:space="preserve"> </w:t>
            </w:r>
            <w:r>
              <w:rPr>
                <w:strike w:val="0"/>
                <w:dstrike w:val="0"/>
                <w:color w:val="444444"/>
                <w:w w:val="80"/>
              </w:rPr>
              <w:t>to</w:t>
            </w:r>
            <w:r>
              <w:rPr>
                <w:strike w:val="0"/>
                <w:dstrike w:val="0"/>
                <w:color w:val="444444"/>
                <w:spacing w:val="-7"/>
              </w:rPr>
              <w:t xml:space="preserve"> </w:t>
            </w:r>
            <w:r>
              <w:rPr>
                <w:strike w:val="0"/>
                <w:dstrike w:val="0"/>
                <w:color w:val="444444"/>
                <w:w w:val="80"/>
              </w:rPr>
              <w:t>be</w:t>
            </w:r>
            <w:r>
              <w:rPr>
                <w:strike w:val="0"/>
                <w:dstrike w:val="0"/>
                <w:color w:val="444444"/>
                <w:spacing w:val="-5"/>
              </w:rPr>
              <w:t xml:space="preserve"> </w:t>
            </w:r>
            <w:r>
              <w:rPr>
                <w:strike w:val="0"/>
                <w:dstrike w:val="0"/>
                <w:color w:val="444444"/>
                <w:spacing w:val="-2"/>
                <w:w w:val="80"/>
              </w:rPr>
              <w:t>su</w:t>
            </w:r>
            <w:r>
              <w:rPr>
                <w:color w:val="444444"/>
                <w:spacing w:val="-2"/>
                <w:w w:val="80"/>
              </w:rPr>
              <w:t>bmitted</w:t>
            </w:r>
          </w:p>
          <w:p w14:paraId="647288D2">
            <w:pPr>
              <w:pStyle w:val="6"/>
              <w:numPr>
                <w:ilvl w:val="0"/>
                <w:numId w:val="1"/>
              </w:numPr>
              <w:tabs>
                <w:tab w:val="left" w:pos="505"/>
              </w:tabs>
              <w:spacing w:before="39" w:line="252" w:lineRule="exact"/>
              <w:ind w:left="505" w:hanging="100"/>
              <w:rPr>
                <w:strike/>
                <w:dstrike w:val="0"/>
                <w:color w:val="444444"/>
              </w:rPr>
            </w:pPr>
            <w:r>
              <w:rPr>
                <w:strike/>
                <w:dstrike w:val="0"/>
                <w:color w:val="444444"/>
                <w:spacing w:val="-7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For</w:t>
            </w:r>
            <w:r>
              <w:rPr>
                <w:strike/>
                <w:dstrike w:val="0"/>
                <w:color w:val="444444"/>
                <w:spacing w:val="-6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claiming</w:t>
            </w:r>
            <w:r>
              <w:rPr>
                <w:strike/>
                <w:dstrike w:val="0"/>
                <w:color w:val="444444"/>
                <w:spacing w:val="-6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the</w:t>
            </w:r>
            <w:r>
              <w:rPr>
                <w:strike/>
                <w:dstrike w:val="0"/>
                <w:color w:val="444444"/>
                <w:spacing w:val="-8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status</w:t>
            </w:r>
            <w:r>
              <w:rPr>
                <w:strike/>
                <w:dstrike w:val="0"/>
                <w:color w:val="444444"/>
                <w:spacing w:val="-6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of</w:t>
            </w:r>
            <w:r>
              <w:rPr>
                <w:strike/>
                <w:dstrike w:val="0"/>
                <w:color w:val="444444"/>
                <w:spacing w:val="-8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a</w:t>
            </w:r>
            <w:r>
              <w:rPr>
                <w:strike/>
                <w:dstrike w:val="0"/>
                <w:color w:val="444444"/>
                <w:spacing w:val="-8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small</w:t>
            </w:r>
            <w:r>
              <w:rPr>
                <w:strike/>
                <w:dstrike w:val="0"/>
                <w:color w:val="444444"/>
                <w:spacing w:val="-7"/>
              </w:rPr>
              <w:t xml:space="preserve"> </w:t>
            </w:r>
            <w:r>
              <w:rPr>
                <w:strike/>
                <w:dstrike w:val="0"/>
                <w:color w:val="444444"/>
                <w:spacing w:val="-2"/>
                <w:w w:val="80"/>
              </w:rPr>
              <w:t>entity:</w:t>
            </w:r>
          </w:p>
          <w:p w14:paraId="39582230">
            <w:pPr>
              <w:pStyle w:val="6"/>
              <w:numPr>
                <w:ilvl w:val="1"/>
                <w:numId w:val="1"/>
              </w:numPr>
              <w:tabs>
                <w:tab w:val="left" w:pos="1000"/>
              </w:tabs>
              <w:ind w:right="346" w:firstLine="0"/>
              <w:rPr>
                <w:strike/>
                <w:dstrike w:val="0"/>
                <w:color w:val="444444"/>
              </w:rPr>
            </w:pPr>
            <w:r>
              <w:rPr>
                <w:strike/>
                <w:dstrike w:val="0"/>
                <w:color w:val="444444"/>
                <w:w w:val="80"/>
              </w:rPr>
              <w:t xml:space="preserve"> For an Indian applicant: Evidence of registration under the Micro, Small and Medium Enterprises Development Act, </w:t>
            </w:r>
            <w:r>
              <w:rPr>
                <w:strike/>
                <w:dstrike w:val="0"/>
                <w:color w:val="444444"/>
                <w:w w:val="90"/>
              </w:rPr>
              <w:t>2006 (27 of 2006).</w:t>
            </w:r>
          </w:p>
          <w:p w14:paraId="7B219B23">
            <w:pPr>
              <w:pStyle w:val="6"/>
              <w:numPr>
                <w:ilvl w:val="1"/>
                <w:numId w:val="1"/>
              </w:numPr>
              <w:tabs>
                <w:tab w:val="left" w:pos="1000"/>
              </w:tabs>
              <w:ind w:left="1000" w:hanging="170"/>
              <w:rPr>
                <w:strike/>
                <w:dstrike w:val="0"/>
                <w:color w:val="444444"/>
              </w:rPr>
            </w:pPr>
            <w:r>
              <w:rPr>
                <w:strike/>
                <w:dstrike w:val="0"/>
                <w:color w:val="444444"/>
                <w:spacing w:val="-7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In</w:t>
            </w:r>
            <w:r>
              <w:rPr>
                <w:strike/>
                <w:dstrike w:val="0"/>
                <w:color w:val="444444"/>
                <w:spacing w:val="-6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case</w:t>
            </w:r>
            <w:r>
              <w:rPr>
                <w:strike/>
                <w:dstrike w:val="0"/>
                <w:color w:val="444444"/>
                <w:spacing w:val="-6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of</w:t>
            </w:r>
            <w:r>
              <w:rPr>
                <w:strike/>
                <w:dstrike w:val="0"/>
                <w:color w:val="444444"/>
                <w:spacing w:val="-7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a</w:t>
            </w:r>
            <w:r>
              <w:rPr>
                <w:strike/>
                <w:dstrike w:val="0"/>
                <w:color w:val="444444"/>
                <w:spacing w:val="-6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foreign</w:t>
            </w:r>
            <w:r>
              <w:rPr>
                <w:strike/>
                <w:dstrike w:val="0"/>
                <w:color w:val="444444"/>
                <w:spacing w:val="-6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entity:</w:t>
            </w:r>
            <w:r>
              <w:rPr>
                <w:strike/>
                <w:dstrike w:val="0"/>
                <w:color w:val="444444"/>
                <w:spacing w:val="-9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Any</w:t>
            </w:r>
            <w:r>
              <w:rPr>
                <w:strike/>
                <w:dstrike w:val="0"/>
                <w:color w:val="444444"/>
                <w:spacing w:val="-6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other</w:t>
            </w:r>
            <w:r>
              <w:rPr>
                <w:strike/>
                <w:dstrike w:val="0"/>
                <w:color w:val="444444"/>
                <w:spacing w:val="-7"/>
              </w:rPr>
              <w:t xml:space="preserve"> </w:t>
            </w:r>
            <w:r>
              <w:rPr>
                <w:strike/>
                <w:dstrike w:val="0"/>
                <w:color w:val="444444"/>
                <w:spacing w:val="-2"/>
                <w:w w:val="80"/>
              </w:rPr>
              <w:t>document.</w:t>
            </w:r>
          </w:p>
          <w:p w14:paraId="49787C27">
            <w:pPr>
              <w:pStyle w:val="6"/>
              <w:numPr>
                <w:ilvl w:val="0"/>
                <w:numId w:val="1"/>
              </w:numPr>
              <w:tabs>
                <w:tab w:val="left" w:pos="556"/>
              </w:tabs>
              <w:spacing w:before="119" w:line="253" w:lineRule="exact"/>
              <w:ind w:hanging="151"/>
              <w:rPr>
                <w:strike/>
                <w:dstrike w:val="0"/>
                <w:color w:val="444444"/>
              </w:rPr>
            </w:pPr>
            <w:r>
              <w:rPr>
                <w:strike/>
                <w:dstrike w:val="0"/>
                <w:color w:val="444444"/>
                <w:spacing w:val="-5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For</w:t>
            </w:r>
            <w:r>
              <w:rPr>
                <w:strike/>
                <w:dstrike w:val="0"/>
                <w:color w:val="444444"/>
                <w:spacing w:val="-5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claiming</w:t>
            </w:r>
            <w:r>
              <w:rPr>
                <w:strike/>
                <w:dstrike w:val="0"/>
                <w:color w:val="444444"/>
                <w:spacing w:val="-5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the</w:t>
            </w:r>
            <w:r>
              <w:rPr>
                <w:strike/>
                <w:dstrike w:val="0"/>
                <w:color w:val="444444"/>
                <w:spacing w:val="-5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status</w:t>
            </w:r>
            <w:r>
              <w:rPr>
                <w:strike/>
                <w:dstrike w:val="0"/>
                <w:color w:val="444444"/>
                <w:spacing w:val="-5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of</w:t>
            </w:r>
            <w:r>
              <w:rPr>
                <w:strike/>
                <w:dstrike w:val="0"/>
                <w:color w:val="444444"/>
                <w:spacing w:val="-8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a</w:t>
            </w:r>
            <w:r>
              <w:rPr>
                <w:strike/>
                <w:dstrike w:val="0"/>
                <w:color w:val="444444"/>
                <w:spacing w:val="-7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start-</w:t>
            </w:r>
            <w:r>
              <w:rPr>
                <w:strike/>
                <w:dstrike w:val="0"/>
                <w:color w:val="444444"/>
                <w:spacing w:val="-5"/>
                <w:w w:val="80"/>
              </w:rPr>
              <w:t>up</w:t>
            </w:r>
          </w:p>
          <w:p w14:paraId="3817DA18">
            <w:pPr>
              <w:pStyle w:val="6"/>
              <w:numPr>
                <w:ilvl w:val="1"/>
                <w:numId w:val="1"/>
              </w:numPr>
              <w:tabs>
                <w:tab w:val="left" w:pos="1000"/>
              </w:tabs>
              <w:spacing w:line="252" w:lineRule="exact"/>
              <w:ind w:left="1000" w:hanging="170"/>
              <w:rPr>
                <w:strike/>
                <w:dstrike w:val="0"/>
                <w:color w:val="444444"/>
              </w:rPr>
            </w:pPr>
            <w:r>
              <w:rPr>
                <w:strike/>
                <w:dstrike w:val="0"/>
                <w:color w:val="444444"/>
                <w:spacing w:val="-6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For</w:t>
            </w:r>
            <w:r>
              <w:rPr>
                <w:strike/>
                <w:dstrike w:val="0"/>
                <w:color w:val="444444"/>
                <w:spacing w:val="-5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an</w:t>
            </w:r>
            <w:r>
              <w:rPr>
                <w:strike/>
                <w:dstrike w:val="0"/>
                <w:color w:val="444444"/>
                <w:spacing w:val="-5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Indian</w:t>
            </w:r>
            <w:r>
              <w:rPr>
                <w:strike/>
                <w:dstrike w:val="0"/>
                <w:color w:val="444444"/>
                <w:spacing w:val="-5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applicant:</w:t>
            </w:r>
            <w:r>
              <w:rPr>
                <w:strike/>
                <w:dstrike w:val="0"/>
                <w:color w:val="444444"/>
                <w:spacing w:val="-5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Any</w:t>
            </w:r>
            <w:r>
              <w:rPr>
                <w:strike/>
                <w:dstrike w:val="0"/>
                <w:color w:val="444444"/>
                <w:spacing w:val="-5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document</w:t>
            </w:r>
            <w:r>
              <w:rPr>
                <w:strike/>
                <w:dstrike w:val="0"/>
                <w:color w:val="444444"/>
                <w:spacing w:val="-7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as</w:t>
            </w:r>
            <w:r>
              <w:rPr>
                <w:strike/>
                <w:dstrike w:val="0"/>
                <w:color w:val="444444"/>
                <w:spacing w:val="-5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evidence</w:t>
            </w:r>
            <w:r>
              <w:rPr>
                <w:strike/>
                <w:dstrike w:val="0"/>
                <w:color w:val="444444"/>
                <w:spacing w:val="-5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of</w:t>
            </w:r>
            <w:r>
              <w:rPr>
                <w:strike/>
                <w:dstrike w:val="0"/>
                <w:color w:val="444444"/>
                <w:spacing w:val="-5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eligibility,</w:t>
            </w:r>
            <w:r>
              <w:rPr>
                <w:strike/>
                <w:dstrike w:val="0"/>
                <w:color w:val="444444"/>
                <w:spacing w:val="-5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as</w:t>
            </w:r>
            <w:r>
              <w:rPr>
                <w:strike/>
                <w:dstrike w:val="0"/>
                <w:color w:val="444444"/>
                <w:spacing w:val="-5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defined</w:t>
            </w:r>
            <w:r>
              <w:rPr>
                <w:strike/>
                <w:dstrike w:val="0"/>
                <w:color w:val="444444"/>
                <w:spacing w:val="-8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in</w:t>
            </w:r>
            <w:r>
              <w:rPr>
                <w:strike/>
                <w:dstrike w:val="0"/>
                <w:color w:val="444444"/>
                <w:spacing w:val="-5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rule</w:t>
            </w:r>
            <w:r>
              <w:rPr>
                <w:strike/>
                <w:dstrike w:val="0"/>
                <w:color w:val="444444"/>
                <w:spacing w:val="-5"/>
              </w:rPr>
              <w:t xml:space="preserve"> </w:t>
            </w:r>
            <w:r>
              <w:rPr>
                <w:strike/>
                <w:dstrike w:val="0"/>
                <w:color w:val="444444"/>
                <w:spacing w:val="-2"/>
                <w:w w:val="80"/>
              </w:rPr>
              <w:t>2(fb).</w:t>
            </w:r>
          </w:p>
          <w:p w14:paraId="2F0E5AC4">
            <w:pPr>
              <w:pStyle w:val="6"/>
              <w:numPr>
                <w:ilvl w:val="1"/>
                <w:numId w:val="1"/>
              </w:numPr>
              <w:tabs>
                <w:tab w:val="left" w:pos="1000"/>
              </w:tabs>
              <w:spacing w:line="252" w:lineRule="exact"/>
              <w:ind w:left="1000" w:hanging="170"/>
              <w:rPr>
                <w:strike/>
                <w:dstrike w:val="0"/>
                <w:color w:val="444444"/>
              </w:rPr>
            </w:pPr>
            <w:r>
              <w:rPr>
                <w:strike/>
                <w:dstrike w:val="0"/>
                <w:color w:val="444444"/>
                <w:spacing w:val="-7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In</w:t>
            </w:r>
            <w:r>
              <w:rPr>
                <w:strike/>
                <w:dstrike w:val="0"/>
                <w:color w:val="444444"/>
                <w:spacing w:val="-6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case</w:t>
            </w:r>
            <w:r>
              <w:rPr>
                <w:strike/>
                <w:dstrike w:val="0"/>
                <w:color w:val="444444"/>
                <w:spacing w:val="-6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of</w:t>
            </w:r>
            <w:r>
              <w:rPr>
                <w:strike/>
                <w:dstrike w:val="0"/>
                <w:color w:val="444444"/>
                <w:spacing w:val="-7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a</w:t>
            </w:r>
            <w:r>
              <w:rPr>
                <w:strike/>
                <w:dstrike w:val="0"/>
                <w:color w:val="444444"/>
                <w:spacing w:val="-6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foreign</w:t>
            </w:r>
            <w:r>
              <w:rPr>
                <w:strike/>
                <w:dstrike w:val="0"/>
                <w:color w:val="444444"/>
                <w:spacing w:val="-6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entity:</w:t>
            </w:r>
            <w:r>
              <w:rPr>
                <w:strike/>
                <w:dstrike w:val="0"/>
                <w:color w:val="444444"/>
                <w:spacing w:val="-9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Any</w:t>
            </w:r>
            <w:r>
              <w:rPr>
                <w:strike/>
                <w:dstrike w:val="0"/>
                <w:color w:val="444444"/>
                <w:spacing w:val="-6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other</w:t>
            </w:r>
            <w:r>
              <w:rPr>
                <w:strike/>
                <w:dstrike w:val="0"/>
                <w:color w:val="444444"/>
                <w:spacing w:val="-7"/>
              </w:rPr>
              <w:t xml:space="preserve"> </w:t>
            </w:r>
            <w:r>
              <w:rPr>
                <w:strike/>
                <w:dstrike w:val="0"/>
                <w:color w:val="444444"/>
                <w:spacing w:val="-2"/>
                <w:w w:val="80"/>
              </w:rPr>
              <w:t>document.</w:t>
            </w:r>
          </w:p>
          <w:p w14:paraId="24E0B4D9">
            <w:pPr>
              <w:pStyle w:val="6"/>
              <w:numPr>
                <w:ilvl w:val="0"/>
                <w:numId w:val="1"/>
              </w:numPr>
              <w:tabs>
                <w:tab w:val="left" w:pos="656"/>
              </w:tabs>
              <w:spacing w:before="119"/>
              <w:ind w:left="656" w:hanging="251"/>
              <w:rPr>
                <w:color w:val="444444"/>
              </w:rPr>
            </w:pPr>
            <w:r>
              <w:rPr>
                <w:color w:val="444444"/>
                <w:w w:val="80"/>
              </w:rPr>
              <w:t>For</w:t>
            </w:r>
            <w:r>
              <w:rPr>
                <w:color w:val="444444"/>
                <w:spacing w:val="-6"/>
              </w:rPr>
              <w:t xml:space="preserve"> </w:t>
            </w:r>
            <w:r>
              <w:rPr>
                <w:color w:val="444444"/>
                <w:w w:val="80"/>
              </w:rPr>
              <w:t>claiming</w:t>
            </w:r>
            <w:r>
              <w:rPr>
                <w:color w:val="444444"/>
                <w:spacing w:val="-5"/>
              </w:rPr>
              <w:t xml:space="preserve"> </w:t>
            </w:r>
            <w:r>
              <w:rPr>
                <w:color w:val="444444"/>
                <w:w w:val="80"/>
              </w:rPr>
              <w:t>the</w:t>
            </w:r>
            <w:r>
              <w:rPr>
                <w:color w:val="444444"/>
                <w:spacing w:val="-6"/>
              </w:rPr>
              <w:t xml:space="preserve"> </w:t>
            </w:r>
            <w:r>
              <w:rPr>
                <w:color w:val="444444"/>
                <w:w w:val="80"/>
              </w:rPr>
              <w:t>status</w:t>
            </w:r>
            <w:r>
              <w:rPr>
                <w:color w:val="444444"/>
                <w:spacing w:val="-5"/>
              </w:rPr>
              <w:t xml:space="preserve"> </w:t>
            </w:r>
            <w:r>
              <w:rPr>
                <w:color w:val="444444"/>
                <w:w w:val="80"/>
              </w:rPr>
              <w:t>of</w:t>
            </w:r>
            <w:r>
              <w:rPr>
                <w:color w:val="444444"/>
                <w:spacing w:val="-6"/>
              </w:rPr>
              <w:t xml:space="preserve"> </w:t>
            </w:r>
            <w:r>
              <w:rPr>
                <w:color w:val="444444"/>
                <w:w w:val="80"/>
              </w:rPr>
              <w:t>an</w:t>
            </w:r>
            <w:r>
              <w:rPr>
                <w:color w:val="444444"/>
                <w:spacing w:val="-5"/>
              </w:rPr>
              <w:t xml:space="preserve"> </w:t>
            </w:r>
            <w:r>
              <w:rPr>
                <w:color w:val="444444"/>
                <w:w w:val="80"/>
              </w:rPr>
              <w:t>educational</w:t>
            </w:r>
            <w:r>
              <w:rPr>
                <w:color w:val="444444"/>
                <w:spacing w:val="-6"/>
              </w:rPr>
              <w:t xml:space="preserve"> </w:t>
            </w:r>
            <w:r>
              <w:rPr>
                <w:color w:val="444444"/>
                <w:spacing w:val="-2"/>
                <w:w w:val="80"/>
              </w:rPr>
              <w:t>institution</w:t>
            </w:r>
          </w:p>
          <w:p w14:paraId="57A5AEDD">
            <w:pPr>
              <w:pStyle w:val="6"/>
              <w:numPr>
                <w:ilvl w:val="1"/>
                <w:numId w:val="1"/>
              </w:numPr>
              <w:tabs>
                <w:tab w:val="left" w:pos="1050"/>
              </w:tabs>
              <w:spacing w:before="40"/>
              <w:ind w:right="247" w:firstLine="0"/>
              <w:rPr>
                <w:color w:val="444444"/>
              </w:rPr>
            </w:pPr>
            <w:r>
              <w:rPr>
                <w:color w:val="444444"/>
                <w:w w:val="80"/>
              </w:rPr>
              <w:t>For an Indian applicant: Any document as evidence of eligibility, as defined in rule 2(ca). Copy of UGC, AICTE, Govt</w:t>
            </w:r>
            <w:r>
              <w:rPr>
                <w:color w:val="444444"/>
                <w:spacing w:val="80"/>
              </w:rPr>
              <w:t xml:space="preserve"> </w:t>
            </w:r>
            <w:r>
              <w:rPr>
                <w:color w:val="444444"/>
                <w:spacing w:val="-2"/>
                <w:w w:val="85"/>
              </w:rPr>
              <w:t>of India, Approval Attached and Anna University, Govt of Tamilnadu Letter Attached.</w:t>
            </w:r>
          </w:p>
          <w:p w14:paraId="45B25488">
            <w:pPr>
              <w:pStyle w:val="6"/>
              <w:numPr>
                <w:ilvl w:val="1"/>
                <w:numId w:val="1"/>
              </w:numPr>
              <w:tabs>
                <w:tab w:val="left" w:pos="1000"/>
              </w:tabs>
              <w:spacing w:before="39"/>
              <w:ind w:left="1000" w:hanging="170"/>
              <w:rPr>
                <w:strike/>
                <w:dstrike w:val="0"/>
                <w:color w:val="444444"/>
                <w:spacing w:val="-2"/>
                <w:w w:val="80"/>
              </w:rPr>
            </w:pPr>
            <w:r>
              <w:rPr>
                <w:strike/>
                <w:dstrike w:val="0"/>
                <w:color w:val="444444"/>
                <w:spacing w:val="-6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In</w:t>
            </w:r>
            <w:r>
              <w:rPr>
                <w:strike/>
                <w:dstrike w:val="0"/>
                <w:color w:val="444444"/>
                <w:spacing w:val="-5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case</w:t>
            </w:r>
            <w:r>
              <w:rPr>
                <w:strike/>
                <w:dstrike w:val="0"/>
                <w:color w:val="444444"/>
                <w:spacing w:val="-6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of</w:t>
            </w:r>
            <w:r>
              <w:rPr>
                <w:strike/>
                <w:dstrike w:val="0"/>
                <w:color w:val="444444"/>
                <w:spacing w:val="-5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a</w:t>
            </w:r>
            <w:r>
              <w:rPr>
                <w:strike/>
                <w:dstrike w:val="0"/>
                <w:color w:val="444444"/>
                <w:spacing w:val="-6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foreign</w:t>
            </w:r>
            <w:r>
              <w:rPr>
                <w:strike/>
                <w:dstrike w:val="0"/>
                <w:color w:val="444444"/>
                <w:spacing w:val="-5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educational</w:t>
            </w:r>
            <w:r>
              <w:rPr>
                <w:strike/>
                <w:dstrike w:val="0"/>
                <w:color w:val="444444"/>
                <w:spacing w:val="-6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institution:</w:t>
            </w:r>
            <w:r>
              <w:rPr>
                <w:strike/>
                <w:dstrike w:val="0"/>
                <w:color w:val="444444"/>
                <w:spacing w:val="-7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Any</w:t>
            </w:r>
            <w:r>
              <w:rPr>
                <w:strike/>
                <w:dstrike w:val="0"/>
                <w:color w:val="444444"/>
                <w:spacing w:val="-6"/>
              </w:rPr>
              <w:t xml:space="preserve"> </w:t>
            </w:r>
            <w:r>
              <w:rPr>
                <w:strike/>
                <w:dstrike w:val="0"/>
                <w:color w:val="444444"/>
                <w:w w:val="80"/>
              </w:rPr>
              <w:t>other</w:t>
            </w:r>
            <w:r>
              <w:rPr>
                <w:strike/>
                <w:dstrike w:val="0"/>
                <w:color w:val="444444"/>
                <w:spacing w:val="-5"/>
              </w:rPr>
              <w:t xml:space="preserve"> </w:t>
            </w:r>
            <w:r>
              <w:rPr>
                <w:strike/>
                <w:dstrike w:val="0"/>
                <w:color w:val="444444"/>
                <w:spacing w:val="-2"/>
                <w:w w:val="80"/>
              </w:rPr>
              <w:t>document.</w:t>
            </w:r>
          </w:p>
          <w:p w14:paraId="104745BC">
            <w:pPr>
              <w:pStyle w:val="6"/>
              <w:spacing w:before="120" w:line="276" w:lineRule="auto"/>
              <w:ind w:right="3449" w:firstLine="183" w:firstLineChars="100"/>
            </w:pPr>
            <w:r>
              <w:rPr>
                <w:color w:val="444444"/>
                <w:spacing w:val="-2"/>
                <w:w w:val="85"/>
              </w:rPr>
              <w:t xml:space="preserve">3 To be signed by the applicant(s) /patentee(s)/ authorized registered patent agent. </w:t>
            </w:r>
            <w:r>
              <w:rPr>
                <w:color w:val="444444"/>
                <w:w w:val="80"/>
              </w:rPr>
              <w:t>The information provided herein is correct to the best of my/our knowledge and belief.</w:t>
            </w:r>
          </w:p>
          <w:p w14:paraId="4AABE4D9">
            <w:pPr>
              <w:pStyle w:val="6"/>
              <w:spacing w:before="141"/>
              <w:ind w:left="977"/>
              <w:rPr>
                <w:rFonts w:hint="default" w:ascii="Arial"/>
                <w:b/>
                <w:w w:val="80"/>
                <w:lang w:val="en-US"/>
              </w:rPr>
            </w:pPr>
            <w:r>
              <w:rPr>
                <w:rFonts w:hint="default" w:ascii="Arial"/>
                <w:b/>
                <w:w w:val="80"/>
                <w:lang w:val="en-US"/>
              </w:rPr>
              <w:t>{principal}</w:t>
            </w:r>
          </w:p>
          <w:p w14:paraId="72D65084">
            <w:pPr>
              <w:pStyle w:val="6"/>
              <w:spacing w:before="141"/>
              <w:rPr>
                <w:rFonts w:hint="default" w:ascii="Arial"/>
                <w:b/>
                <w:lang w:val="en-US"/>
              </w:rPr>
            </w:pPr>
            <w:r>
              <w:rPr>
                <w:rFonts w:hint="default" w:ascii="Arial"/>
                <w:b/>
                <w:lang w:val="en-US"/>
              </w:rPr>
              <w:t xml:space="preserve">                {date}</w:t>
            </w:r>
          </w:p>
          <w:p w14:paraId="792C7FB0">
            <w:pPr>
              <w:pStyle w:val="6"/>
              <w:rPr>
                <w:rFonts w:ascii="Times New Roman"/>
              </w:rPr>
            </w:pPr>
          </w:p>
          <w:p w14:paraId="3EED99FE">
            <w:pPr>
              <w:pStyle w:val="6"/>
              <w:spacing w:before="59"/>
              <w:rPr>
                <w:rFonts w:hint="default" w:ascii="Arial"/>
                <w:b/>
                <w:lang w:val="en-US"/>
              </w:rPr>
            </w:pPr>
            <w:r>
              <w:rPr>
                <w:rFonts w:hint="default" w:ascii="Arial"/>
                <w:b/>
                <w:lang w:val="en-US"/>
              </w:rPr>
              <w:t xml:space="preserve">                {principal}</w:t>
            </w:r>
          </w:p>
          <w:p w14:paraId="6668410E">
            <w:pPr>
              <w:pStyle w:val="6"/>
              <w:spacing w:before="59"/>
              <w:rPr>
                <w:rFonts w:hint="default" w:ascii="Arial"/>
                <w:b/>
                <w:lang w:val="en-US"/>
              </w:rPr>
            </w:pPr>
            <w:r>
              <w:rPr>
                <w:rFonts w:hint="default" w:ascii="Arial"/>
                <w:b/>
                <w:lang w:val="en-US"/>
              </w:rPr>
              <w:t xml:space="preserve">                {role}</w:t>
            </w:r>
          </w:p>
          <w:p w14:paraId="661922A5">
            <w:pPr>
              <w:pStyle w:val="6"/>
              <w:spacing w:before="59"/>
              <w:rPr>
                <w:rFonts w:hint="default" w:ascii="Arial"/>
                <w:b/>
                <w:lang w:val="en-US"/>
              </w:rPr>
            </w:pPr>
            <w:r>
              <w:rPr>
                <w:rFonts w:hint="default" w:ascii="Arial"/>
                <w:b/>
                <w:lang w:val="en-US"/>
              </w:rPr>
              <w:t xml:space="preserve">                {clg_name}</w:t>
            </w:r>
          </w:p>
          <w:p w14:paraId="414C59B0">
            <w:pPr>
              <w:pStyle w:val="6"/>
              <w:spacing w:before="56"/>
              <w:ind w:left="977"/>
              <w:rPr>
                <w:rFonts w:ascii="Arial"/>
                <w:b/>
              </w:rPr>
            </w:pPr>
          </w:p>
          <w:p w14:paraId="4DDD67B4">
            <w:pPr>
              <w:pStyle w:val="6"/>
              <w:spacing w:before="56"/>
              <w:ind w:left="5418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80"/>
                <w:sz w:val="20"/>
              </w:rPr>
              <w:t>Designation</w:t>
            </w:r>
            <w:r>
              <w:rPr>
                <w:rFonts w:asci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and</w:t>
            </w:r>
            <w:r>
              <w:rPr>
                <w:rFonts w:asci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official</w:t>
            </w:r>
            <w:r>
              <w:rPr>
                <w:rFonts w:asci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seal,</w:t>
            </w:r>
            <w:r>
              <w:rPr>
                <w:rFonts w:asci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if</w:t>
            </w:r>
            <w:r>
              <w:rPr>
                <w:rFonts w:asci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any,</w:t>
            </w:r>
            <w:r>
              <w:rPr>
                <w:rFonts w:asci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of</w:t>
            </w:r>
            <w:r>
              <w:rPr>
                <w:rFonts w:asci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the</w:t>
            </w:r>
            <w:r>
              <w:rPr>
                <w:rFonts w:asci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person</w:t>
            </w:r>
            <w:r>
              <w:rPr>
                <w:rFonts w:asci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who</w:t>
            </w:r>
            <w:r>
              <w:rPr>
                <w:rFonts w:asci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has</w:t>
            </w:r>
            <w:r>
              <w:rPr>
                <w:rFonts w:asci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i/>
                <w:spacing w:val="-2"/>
                <w:w w:val="80"/>
                <w:sz w:val="20"/>
              </w:rPr>
              <w:t>signed.</w:t>
            </w:r>
          </w:p>
          <w:p w14:paraId="4427B93D">
            <w:pPr>
              <w:pStyle w:val="6"/>
              <w:rPr>
                <w:rFonts w:ascii="Times New Roman"/>
                <w:sz w:val="20"/>
              </w:rPr>
            </w:pPr>
          </w:p>
          <w:p w14:paraId="07891095">
            <w:pPr>
              <w:pStyle w:val="6"/>
              <w:ind w:firstLine="1034" w:firstLineChars="550"/>
            </w:pPr>
            <w:r>
              <w:rPr>
                <w:spacing w:val="-5"/>
                <w:w w:val="90"/>
              </w:rPr>
              <w:t>To,</w:t>
            </w:r>
          </w:p>
          <w:p w14:paraId="4171A6AF">
            <w:pPr>
              <w:pStyle w:val="6"/>
              <w:spacing w:before="38"/>
              <w:ind w:left="977" w:firstLine="88" w:firstLineChars="50"/>
            </w:pPr>
            <w:r>
              <w:rPr>
                <w:w w:val="80"/>
              </w:rPr>
              <w:t>The</w:t>
            </w:r>
            <w:r>
              <w:rPr>
                <w:spacing w:val="-5"/>
              </w:rPr>
              <w:t xml:space="preserve"> </w:t>
            </w:r>
            <w:r>
              <w:rPr>
                <w:w w:val="80"/>
              </w:rPr>
              <w:t>Controller</w:t>
            </w:r>
            <w:r>
              <w:rPr>
                <w:spacing w:val="-5"/>
              </w:rPr>
              <w:t xml:space="preserve"> </w:t>
            </w:r>
            <w:r>
              <w:rPr>
                <w:w w:val="80"/>
              </w:rP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  <w:w w:val="80"/>
              </w:rPr>
              <w:t>Patent</w:t>
            </w:r>
          </w:p>
          <w:p w14:paraId="09F1A011">
            <w:pPr>
              <w:pStyle w:val="6"/>
              <w:widowControl w:val="0"/>
              <w:numPr>
                <w:ilvl w:val="0"/>
                <w:numId w:val="0"/>
              </w:numPr>
              <w:tabs>
                <w:tab w:val="left" w:pos="1000"/>
              </w:tabs>
              <w:autoSpaceDE w:val="0"/>
              <w:autoSpaceDN w:val="0"/>
              <w:spacing w:before="39"/>
              <w:ind w:firstLine="1057" w:firstLineChars="600"/>
              <w:rPr>
                <w:rFonts w:hint="default"/>
                <w:color w:val="444444"/>
                <w:spacing w:val="-2"/>
                <w:w w:val="80"/>
                <w:lang w:val="en-US"/>
              </w:rPr>
            </w:pPr>
            <w:r>
              <w:rPr>
                <w:rFonts w:ascii="Arial"/>
                <w:b/>
                <w:w w:val="80"/>
              </w:rPr>
              <w:t>The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w w:val="80"/>
              </w:rPr>
              <w:t>Patent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w w:val="80"/>
              </w:rPr>
              <w:t>Office,</w:t>
            </w:r>
            <w:r>
              <w:rPr>
                <w:rFonts w:hint="default" w:ascii="Arial"/>
                <w:b/>
                <w:w w:val="80"/>
                <w:lang w:val="en-US"/>
              </w:rPr>
              <w:t xml:space="preserve"> Chennai</w:t>
            </w:r>
          </w:p>
        </w:tc>
      </w:tr>
    </w:tbl>
    <w:p w14:paraId="72726686"/>
    <w:sectPr>
      <w:type w:val="continuous"/>
      <w:pgSz w:w="11910" w:h="16840"/>
      <w:pgMar w:top="1224" w:right="562" w:bottom="274" w:left="562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D261DB"/>
    <w:multiLevelType w:val="multilevel"/>
    <w:tmpl w:val="2ED261DB"/>
    <w:lvl w:ilvl="0" w:tentative="0">
      <w:start w:val="1"/>
      <w:numFmt w:val="upperRoman"/>
      <w:lvlText w:val="%1."/>
      <w:lvlJc w:val="left"/>
      <w:pPr>
        <w:ind w:left="556" w:hanging="152"/>
        <w:jc w:val="left"/>
      </w:pPr>
      <w:rPr>
        <w:rFonts w:hint="default"/>
        <w:strike w:val="0"/>
        <w:spacing w:val="0"/>
        <w:w w:val="65"/>
        <w:lang w:val="en-US" w:eastAsia="en-US" w:bidi="ar-SA"/>
      </w:rPr>
    </w:lvl>
    <w:lvl w:ilvl="1" w:tentative="0">
      <w:start w:val="1"/>
      <w:numFmt w:val="upperLetter"/>
      <w:lvlText w:val="%2."/>
      <w:lvlJc w:val="left"/>
      <w:pPr>
        <w:ind w:left="830" w:hanging="221"/>
        <w:jc w:val="left"/>
      </w:pPr>
      <w:rPr>
        <w:rFonts w:hint="default"/>
        <w:spacing w:val="-1"/>
        <w:w w:val="7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60" w:hanging="22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247" w:hanging="22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34" w:hanging="22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21" w:hanging="22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08" w:hanging="22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95" w:hanging="22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82" w:hanging="22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07610"/>
    <w:rsid w:val="00137278"/>
    <w:rsid w:val="00630976"/>
    <w:rsid w:val="00707610"/>
    <w:rsid w:val="007247C5"/>
    <w:rsid w:val="008E7927"/>
    <w:rsid w:val="009B1022"/>
    <w:rsid w:val="00C66F7A"/>
    <w:rsid w:val="00E61DD8"/>
    <w:rsid w:val="0C515896"/>
    <w:rsid w:val="12D24A36"/>
    <w:rsid w:val="53B51901"/>
    <w:rsid w:val="58BB4321"/>
    <w:rsid w:val="67354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1"/>
  </w:style>
  <w:style w:type="paragraph" w:customStyle="1" w:styleId="6">
    <w:name w:val="Table Paragraph"/>
    <w:basedOn w:val="1"/>
    <w:qFormat/>
    <w:uiPriority w:val="1"/>
    <w:rPr>
      <w:rFonts w:ascii="Arial MT" w:hAnsi="Arial MT" w:eastAsia="Arial MT" w:cs="Arial MT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274</Words>
  <Characters>1458</Characters>
  <Lines>12</Lines>
  <Paragraphs>3</Paragraphs>
  <TotalTime>0</TotalTime>
  <ScaleCrop>false</ScaleCrop>
  <LinksUpToDate>false</LinksUpToDate>
  <CharactersWithSpaces>1803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2026-08-09T16:10:00Z</dcterms:created>
  <dc:creator>Anton Donica</dc:creator>
  <cp:lastModifiedBy>Abishek Sankar</cp:lastModifiedBy>
  <dcterms:modified xsi:type="dcterms:W3CDTF">2026-08-12T07:43:15Z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2026-08-09T00:00:00Z</vt:filetime>
  </property>
  <property fmtid="{D5CDD505-2E9C-101B-9397-08002B2CF9AE}" pid="4" name="LastSaved">
    <vt:filetime>2026-08-09T00:00:00Z</vt:filetime>
  </property>
  <property fmtid="{D5CDD505-2E9C-101B-9397-08002B2CF9AE}" pid="5" name="Producer">
    <vt:lpwstr>iText® 5.5.13 ©2000-2018 iText Group NV (AGPL-version)</vt:lpwstr>
  </property>
  <property fmtid="{D5CDD505-2E9C-101B-9397-08002B2CF9AE}" pid="6" name="KSOTemplateDocerSaveRecord">
    <vt:lpwstr>eyJoZGlkIjoiODkzZTgwNzQ0NzRhMTk1OTg1N2NjZjlmYzdmNTQyYzgiLCJ1c2VySWQiOiI1Njc1NjA3NjI3MjUifQ==</vt:lpwstr>
  </property>
  <property fmtid="{D5CDD505-2E9C-101B-9397-08002B2CF9AE}" pid="7" name="KSOProductBuildVer">
    <vt:lpwstr>1033-12.1.0.28032</vt:lpwstr>
  </property>
  <property fmtid="{D5CDD505-2E9C-101B-9397-08002B2CF9AE}" pid="8" name="ICV">
    <vt:lpwstr>B0D8A75A6530408B8B5BCF2FA1BCE98C_13</vt:lpwstr>
  </property>
</Properties>
</file>