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D35" w:rsidRPr="0097254F" w:rsidRDefault="00185D35" w:rsidP="00185D35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  <w:t xml:space="preserve">(RCA-551) Computer Graphics &amp; Animation </w:t>
      </w:r>
    </w:p>
    <w:p w:rsidR="00185D35" w:rsidRPr="0097254F" w:rsidRDefault="00185D35" w:rsidP="00185D35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  <w:t xml:space="preserve">ASSIGNMENT </w:t>
      </w:r>
    </w:p>
    <w:p w:rsidR="00672E30" w:rsidRPr="00672E30" w:rsidRDefault="00185D35" w:rsidP="00672E30">
      <w:pPr>
        <w:rPr>
          <w:rFonts w:ascii="Segoe UI" w:eastAsia="Times New Roman" w:hAnsi="Segoe UI" w:cs="Segoe UI"/>
          <w:sz w:val="23"/>
          <w:szCs w:val="23"/>
          <w:lang w:eastAsia="en-IN"/>
        </w:rPr>
      </w:pPr>
      <w:r w:rsidRPr="0097254F">
        <w:rPr>
          <w:i/>
          <w:sz w:val="32"/>
          <w:szCs w:val="32"/>
          <w:u w:val="single"/>
        </w:rPr>
        <w:t>Aim</w:t>
      </w:r>
      <w:r w:rsidRPr="0097254F">
        <w:rPr>
          <w:i/>
          <w:sz w:val="24"/>
          <w:szCs w:val="24"/>
        </w:rPr>
        <w:t xml:space="preserve">: </w:t>
      </w:r>
      <w:r w:rsidRPr="00842426">
        <w:rPr>
          <w:rFonts w:ascii="Segoe UI" w:hAnsi="Segoe UI" w:cs="Segoe UI"/>
          <w:color w:val="343A40"/>
        </w:rPr>
        <w:t xml:space="preserve"> </w:t>
      </w:r>
      <w:r w:rsidR="00672E30" w:rsidRPr="00672E30">
        <w:rPr>
          <w:rFonts w:ascii="Segoe UI" w:eastAsia="Times New Roman" w:hAnsi="Segoe UI" w:cs="Segoe UI"/>
          <w:sz w:val="23"/>
          <w:szCs w:val="23"/>
          <w:lang w:eastAsia="en-IN"/>
        </w:rPr>
        <w:t>Write a program to implement Polygon Filling (Boundary Fill) algorithm</w:t>
      </w:r>
    </w:p>
    <w:p w:rsidR="00672E30" w:rsidRPr="00672E30" w:rsidRDefault="00672E30" w:rsidP="00672E30">
      <w:pPr>
        <w:spacing w:after="0" w:line="240" w:lineRule="auto"/>
        <w:rPr>
          <w:rFonts w:ascii="Segoe UI" w:eastAsia="Times New Roman" w:hAnsi="Segoe UI" w:cs="Segoe UI"/>
          <w:b/>
          <w:i/>
          <w:sz w:val="23"/>
          <w:szCs w:val="23"/>
          <w:u w:val="single"/>
          <w:lang w:eastAsia="en-IN"/>
        </w:rPr>
      </w:pPr>
      <w:r w:rsidRPr="00672E30">
        <w:rPr>
          <w:rFonts w:ascii="Segoe UI" w:eastAsia="Times New Roman" w:hAnsi="Segoe UI" w:cs="Segoe UI"/>
          <w:b/>
          <w:i/>
          <w:sz w:val="23"/>
          <w:szCs w:val="23"/>
          <w:u w:val="single"/>
          <w:lang w:eastAsia="en-IN"/>
        </w:rPr>
        <w:t>Write a program to implement Polygon Filling (Boundary Fill) algorithm</w:t>
      </w:r>
    </w:p>
    <w:p w:rsidR="00185D35" w:rsidRPr="005B5C07" w:rsidRDefault="00185D35" w:rsidP="00185D35">
      <w:pPr>
        <w:pStyle w:val="Heading2"/>
        <w:shd w:val="clear" w:color="auto" w:fill="FFFFFF"/>
        <w:spacing w:before="0"/>
        <w:rPr>
          <w:b w:val="0"/>
          <w:i/>
          <w:color w:val="auto"/>
        </w:rPr>
      </w:pPr>
    </w:p>
    <w:p w:rsidR="00ED78FD" w:rsidRDefault="00ED78FD" w:rsidP="00ED78FD">
      <w:r>
        <w:t>#include&lt;</w:t>
      </w:r>
      <w:proofErr w:type="spellStart"/>
      <w:r>
        <w:t>graphics.h</w:t>
      </w:r>
      <w:proofErr w:type="spellEnd"/>
      <w:r>
        <w:t>&gt;</w:t>
      </w:r>
    </w:p>
    <w:p w:rsidR="00ED78FD" w:rsidRDefault="00ED78FD" w:rsidP="00ED78FD">
      <w:r>
        <w:t>#include&lt;</w:t>
      </w:r>
      <w:proofErr w:type="spellStart"/>
      <w:r>
        <w:t>dos.h</w:t>
      </w:r>
      <w:proofErr w:type="spellEnd"/>
      <w:r>
        <w:t xml:space="preserve">&gt;  </w:t>
      </w:r>
    </w:p>
    <w:p w:rsidR="00ED78FD" w:rsidRDefault="00ED78FD" w:rsidP="00ED78FD">
      <w:r>
        <w:t>#include&lt;</w:t>
      </w:r>
      <w:proofErr w:type="spellStart"/>
      <w:r>
        <w:t>conio.h</w:t>
      </w:r>
      <w:proofErr w:type="spellEnd"/>
      <w:r>
        <w:t xml:space="preserve">&gt;   </w:t>
      </w:r>
    </w:p>
    <w:p w:rsidR="00ED78FD" w:rsidRDefault="00ED78FD" w:rsidP="00ED78FD">
      <w:proofErr w:type="gramStart"/>
      <w:r>
        <w:t>void</w:t>
      </w:r>
      <w:proofErr w:type="gramEnd"/>
      <w:r>
        <w:t xml:space="preserve"> boundaryFill8(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fill_color,int</w:t>
      </w:r>
      <w:proofErr w:type="spellEnd"/>
      <w:r>
        <w:t xml:space="preserve"> </w:t>
      </w:r>
      <w:proofErr w:type="spellStart"/>
      <w:r>
        <w:t>boundary_color</w:t>
      </w:r>
      <w:proofErr w:type="spellEnd"/>
      <w:r>
        <w:t xml:space="preserve">) </w:t>
      </w:r>
    </w:p>
    <w:p w:rsidR="00ED78FD" w:rsidRDefault="00ED78FD" w:rsidP="00ED78FD">
      <w:r>
        <w:t xml:space="preserve">{ </w:t>
      </w:r>
    </w:p>
    <w:p w:rsidR="00ED78FD" w:rsidRDefault="00ED78FD" w:rsidP="00ED78FD">
      <w:r>
        <w:t xml:space="preserve">    </w:t>
      </w:r>
      <w:proofErr w:type="gramStart"/>
      <w:r>
        <w:t>if(</w:t>
      </w:r>
      <w:proofErr w:type="spellStart"/>
      <w:proofErr w:type="gramEnd"/>
      <w:r>
        <w:t>getpixel</w:t>
      </w:r>
      <w:proofErr w:type="spellEnd"/>
      <w:r>
        <w:t xml:space="preserve">(x, y) != </w:t>
      </w:r>
      <w:proofErr w:type="spellStart"/>
      <w:r>
        <w:t>boundary_color</w:t>
      </w:r>
      <w:proofErr w:type="spellEnd"/>
      <w:r>
        <w:t xml:space="preserve"> &amp;&amp;     </w:t>
      </w:r>
      <w:proofErr w:type="spellStart"/>
      <w:r>
        <w:t>getpixel</w:t>
      </w:r>
      <w:proofErr w:type="spellEnd"/>
      <w:r>
        <w:t xml:space="preserve">(x, y) != </w:t>
      </w:r>
      <w:proofErr w:type="spellStart"/>
      <w:r>
        <w:t>fill_color</w:t>
      </w:r>
      <w:proofErr w:type="spellEnd"/>
      <w:r>
        <w:t xml:space="preserve">) </w:t>
      </w:r>
    </w:p>
    <w:p w:rsidR="00ED78FD" w:rsidRDefault="00ED78FD" w:rsidP="00ED78FD">
      <w:r>
        <w:t xml:space="preserve">    { </w:t>
      </w:r>
    </w:p>
    <w:p w:rsidR="00ED78FD" w:rsidRDefault="00ED78FD" w:rsidP="00ED78FD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x, y, </w:t>
      </w:r>
      <w:proofErr w:type="spellStart"/>
      <w:r>
        <w:t>fill_color</w:t>
      </w:r>
      <w:proofErr w:type="spellEnd"/>
      <w:r>
        <w:t xml:space="preserve">); </w:t>
      </w:r>
    </w:p>
    <w:p w:rsidR="00ED78FD" w:rsidRDefault="00ED78FD" w:rsidP="00ED78FD">
      <w:r>
        <w:t xml:space="preserve">       boundaryFill8(x + 1, y,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D78FD" w:rsidRDefault="00ED78FD" w:rsidP="00ED78FD">
      <w:r>
        <w:t xml:space="preserve">        boundaryFill8(x, y + 1,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D78FD" w:rsidRDefault="00ED78FD" w:rsidP="00ED78FD">
      <w:r>
        <w:t xml:space="preserve">        boundaryFill8(x - 1, y,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D78FD" w:rsidRDefault="00ED78FD" w:rsidP="00ED78FD">
      <w:r>
        <w:t xml:space="preserve">        boundaryFill8(x, y - 1,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D78FD" w:rsidRDefault="00ED78FD" w:rsidP="00ED78FD">
      <w:r>
        <w:t xml:space="preserve">        boundaryFill8(x - 1, y - 1,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D78FD" w:rsidRDefault="00ED78FD" w:rsidP="00ED78FD">
      <w:r>
        <w:t xml:space="preserve">        boundaryFill8(x - 1, y + 1,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D78FD" w:rsidRDefault="00ED78FD" w:rsidP="00ED78FD">
      <w:r>
        <w:t xml:space="preserve">        boundaryFill8(x + 1, y - 1,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D78FD" w:rsidRDefault="00ED78FD" w:rsidP="00ED78FD">
      <w:r>
        <w:t xml:space="preserve">        boundaryFill8(x + 1, y + 1,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D78FD" w:rsidRDefault="00ED78FD" w:rsidP="00ED78FD">
      <w:r>
        <w:t xml:space="preserve">    } </w:t>
      </w:r>
    </w:p>
    <w:p w:rsidR="00ED78FD" w:rsidRDefault="00ED78FD" w:rsidP="00ED78FD">
      <w:r>
        <w:t xml:space="preserve">}  </w:t>
      </w:r>
    </w:p>
    <w:p w:rsidR="00ED78FD" w:rsidRDefault="00ED78FD" w:rsidP="00ED78FD">
      <w:proofErr w:type="gramStart"/>
      <w:r>
        <w:t>void</w:t>
      </w:r>
      <w:proofErr w:type="gramEnd"/>
      <w:r>
        <w:t xml:space="preserve"> main() </w:t>
      </w:r>
    </w:p>
    <w:p w:rsidR="00ED78FD" w:rsidRDefault="00ED78FD" w:rsidP="00ED78FD">
      <w:r>
        <w:t xml:space="preserve">{ </w:t>
      </w:r>
    </w:p>
    <w:p w:rsidR="00ED78FD" w:rsidRDefault="00ED78FD" w:rsidP="00ED78F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 xml:space="preserve"> = DETECT, gm; </w:t>
      </w:r>
    </w:p>
    <w:p w:rsidR="00ED78FD" w:rsidRDefault="00ED78FD" w:rsidP="00ED78FD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</w:t>
      </w:r>
      <w:proofErr w:type="spellStart"/>
      <w:r>
        <w:t>bgi</w:t>
      </w:r>
      <w:proofErr w:type="spellEnd"/>
      <w:r>
        <w:t xml:space="preserve">");   </w:t>
      </w:r>
    </w:p>
    <w:p w:rsidR="00ED78FD" w:rsidRDefault="00ED78FD" w:rsidP="00ED78FD">
      <w:r>
        <w:lastRenderedPageBreak/>
        <w:t xml:space="preserve">    // Rectangle function </w:t>
      </w:r>
    </w:p>
    <w:p w:rsidR="00ED78FD" w:rsidRDefault="00ED78FD" w:rsidP="00ED78FD">
      <w:r>
        <w:t xml:space="preserve">    </w:t>
      </w:r>
      <w:proofErr w:type="gramStart"/>
      <w:r>
        <w:t>rectangle(</w:t>
      </w:r>
      <w:proofErr w:type="gramEnd"/>
      <w:r>
        <w:t xml:space="preserve">50, 50, 100, 100);   </w:t>
      </w:r>
    </w:p>
    <w:p w:rsidR="00ED78FD" w:rsidRDefault="00ED78FD" w:rsidP="00ED78FD">
      <w:r>
        <w:t xml:space="preserve">    // Function calling </w:t>
      </w:r>
    </w:p>
    <w:p w:rsidR="00ED78FD" w:rsidRDefault="00ED78FD" w:rsidP="00ED78FD">
      <w:r>
        <w:t xml:space="preserve">    </w:t>
      </w:r>
      <w:proofErr w:type="gramStart"/>
      <w:r>
        <w:t>boundaryFill8(</w:t>
      </w:r>
      <w:proofErr w:type="gramEnd"/>
      <w:r>
        <w:t xml:space="preserve">55, 55, 4, 15);   </w:t>
      </w:r>
    </w:p>
    <w:p w:rsidR="00ED78FD" w:rsidRDefault="00ED78FD" w:rsidP="00ED78FD">
      <w:r>
        <w:t xml:space="preserve">    </w:t>
      </w:r>
      <w:proofErr w:type="gramStart"/>
      <w:r>
        <w:t>delay(</w:t>
      </w:r>
      <w:proofErr w:type="gramEnd"/>
      <w:r>
        <w:t xml:space="preserve">10000);   </w:t>
      </w:r>
    </w:p>
    <w:p w:rsidR="00ED78FD" w:rsidRDefault="00ED78FD" w:rsidP="00ED78FD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</w:t>
      </w:r>
    </w:p>
    <w:p w:rsidR="00ED78FD" w:rsidRDefault="00ED78FD" w:rsidP="00ED78FD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 xml:space="preserve">); </w:t>
      </w:r>
    </w:p>
    <w:p w:rsidR="00185D35" w:rsidRDefault="00ED78FD" w:rsidP="00ED78FD">
      <w:r>
        <w:t xml:space="preserve">}  </w:t>
      </w:r>
    </w:p>
    <w:p w:rsidR="00ED78FD" w:rsidRDefault="00ED78FD" w:rsidP="00ED78FD"/>
    <w:p w:rsidR="00ED78FD" w:rsidRDefault="00ED78FD" w:rsidP="00ED78FD">
      <w:pPr>
        <w:rPr>
          <w:b/>
          <w:i/>
          <w:sz w:val="36"/>
          <w:szCs w:val="36"/>
          <w:u w:val="single"/>
        </w:rPr>
      </w:pPr>
      <w:r w:rsidRPr="00ED78FD">
        <w:rPr>
          <w:b/>
          <w:i/>
          <w:sz w:val="36"/>
          <w:szCs w:val="36"/>
          <w:u w:val="single"/>
        </w:rPr>
        <w:t>Output-</w:t>
      </w:r>
    </w:p>
    <w:p w:rsidR="00ED78FD" w:rsidRPr="00ED78FD" w:rsidRDefault="00820425" w:rsidP="00ED78FD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  <w:lang w:val="en-US"/>
        </w:rPr>
        <w:drawing>
          <wp:inline distT="0" distB="0" distL="0" distR="0">
            <wp:extent cx="2702885" cy="4805358"/>
            <wp:effectExtent l="19050" t="0" r="2215" b="0"/>
            <wp:docPr id="1" name="Picture 0" descr="BB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B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393" cy="48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8FD" w:rsidRPr="00ED78FD" w:rsidSect="00B1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06173"/>
    <w:multiLevelType w:val="multilevel"/>
    <w:tmpl w:val="5F98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5D35"/>
    <w:rsid w:val="00185D35"/>
    <w:rsid w:val="001C5054"/>
    <w:rsid w:val="002B0C1B"/>
    <w:rsid w:val="00344E92"/>
    <w:rsid w:val="00521B75"/>
    <w:rsid w:val="005B5C07"/>
    <w:rsid w:val="00672E30"/>
    <w:rsid w:val="00820425"/>
    <w:rsid w:val="009445C3"/>
    <w:rsid w:val="00BD48CB"/>
    <w:rsid w:val="00D00C8E"/>
    <w:rsid w:val="00D52F57"/>
    <w:rsid w:val="00D905BD"/>
    <w:rsid w:val="00ED78FD"/>
    <w:rsid w:val="00FA5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3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D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85D3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85D35"/>
    <w:rPr>
      <w:rFonts w:ascii="Carlito" w:eastAsia="Carlito" w:hAnsi="Carlito" w:cs="Carlito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35"/>
    <w:rPr>
      <w:rFonts w:ascii="Tahoma" w:hAnsi="Tahoma" w:cs="Tahoma"/>
      <w:sz w:val="16"/>
      <w:szCs w:val="16"/>
    </w:rPr>
  </w:style>
  <w:style w:type="character" w:customStyle="1" w:styleId="instancename">
    <w:name w:val="instancename"/>
    <w:basedOn w:val="DefaultParagraphFont"/>
    <w:rsid w:val="005B5C07"/>
  </w:style>
  <w:style w:type="character" w:customStyle="1" w:styleId="accesshide">
    <w:name w:val="accesshide"/>
    <w:basedOn w:val="DefaultParagraphFont"/>
    <w:rsid w:val="005B5C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C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atatypes">
    <w:name w:val="datatypes"/>
    <w:basedOn w:val="DefaultParagraphFont"/>
    <w:rsid w:val="00672E30"/>
  </w:style>
  <w:style w:type="character" w:customStyle="1" w:styleId="keyword">
    <w:name w:val="keyword"/>
    <w:basedOn w:val="DefaultParagraphFont"/>
    <w:rsid w:val="00672E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Deepali</cp:lastModifiedBy>
  <cp:revision>2</cp:revision>
  <dcterms:created xsi:type="dcterms:W3CDTF">2020-11-23T05:38:00Z</dcterms:created>
  <dcterms:modified xsi:type="dcterms:W3CDTF">2020-11-23T05:38:00Z</dcterms:modified>
</cp:coreProperties>
</file>