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#include&lt;stdio.h&gt;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#include&lt;stdlib.h&gt;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#include&lt;math.h&gt;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#include&lt;graphics.h&gt;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#include&lt;dos.h&gt;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typedef struct coordinate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x,y;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char code[4];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}PT;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drawwindow();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drawline(PT p1,PT 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setcode(PT p);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int visibility(PT p1,PT 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resetendpt(PT p1,PT p2);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main()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gd=DETECT,v,gm;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p1,p2,p3,p4,ptemp;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printf("nEnter x1 and y1n");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scanf("%d %d",&amp;p1.x,&amp;p1.y);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printf("nEnter x2 and y2n");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scanf("%d %d",&amp;p2.x,&amp;p2.y);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initgraph(&amp;gd,&amp;gm,"c:\turboc3\bgi");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drawwindow();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drawline(p1,p2);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cleardevice();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p1=setcode(p1);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p2=setcode(p2);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v=visibility(p1,p2);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switch(v)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0: drawwindow();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drawline(p1,p2);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1:</w:t>
      </w:r>
      <w:r w:rsidRPr="001C27D3">
        <w:rPr>
          <w:rFonts w:ascii="Courier New" w:hAnsi="Courier New" w:cs="Courier New"/>
        </w:rPr>
        <w:tab/>
        <w:t>drawwindow();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case 2:</w:t>
      </w:r>
      <w:r w:rsidRPr="001C27D3">
        <w:rPr>
          <w:rFonts w:ascii="Courier New" w:hAnsi="Courier New" w:cs="Courier New"/>
        </w:rPr>
        <w:tab/>
        <w:t>p3=resetendpt(p1,p2);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p4=resetendpt(p2,p1);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drawwindow();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delay(500);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drawline(p3,p4);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break;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delay(5000);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closegraph();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drawwindow()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line(150,100,450,100);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line(450,100,450,350);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line(450,350,150,350);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line(150,350,150,100);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void drawline(PT p1,PT p2)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line(p1.x,p1.y,p2.x,p2.y);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setcode(PT p)</w:t>
      </w:r>
      <w:r w:rsidRPr="001C27D3">
        <w:rPr>
          <w:rFonts w:ascii="Courier New" w:hAnsi="Courier New" w:cs="Courier New"/>
        </w:rPr>
        <w:tab/>
        <w:t>//for setting the 4 bit code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ptemp;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if(p.y&lt;100)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ptemp.code[0]='1';</w:t>
      </w:r>
      <w:r w:rsidRPr="001C27D3">
        <w:rPr>
          <w:rFonts w:ascii="Courier New" w:hAnsi="Courier New" w:cs="Courier New"/>
        </w:rPr>
        <w:tab/>
        <w:t>//Top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ptemp.code[0]='0';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if(p.y&gt;350)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ptemp.code[1]='1';</w:t>
      </w:r>
      <w:r w:rsidRPr="001C27D3">
        <w:rPr>
          <w:rFonts w:ascii="Courier New" w:hAnsi="Courier New" w:cs="Courier New"/>
        </w:rPr>
        <w:tab/>
        <w:t>//Bottom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ptemp.code[1]='0';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if(p.x&gt;450)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ptemp.code[2]='1';</w:t>
      </w:r>
      <w:r w:rsidRPr="001C27D3">
        <w:rPr>
          <w:rFonts w:ascii="Courier New" w:hAnsi="Courier New" w:cs="Courier New"/>
        </w:rPr>
        <w:tab/>
        <w:t>//Right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ptemp.code[2]='0';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if(p.x&lt;150)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ptemp.code[3]='1';</w:t>
      </w:r>
      <w:r w:rsidRPr="001C27D3">
        <w:rPr>
          <w:rFonts w:ascii="Courier New" w:hAnsi="Courier New" w:cs="Courier New"/>
        </w:rPr>
        <w:tab/>
        <w:t>//Left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ptemp.code[3]='0';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ptemp.x=p.x;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ptemp.y=p.y;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return(ptemp);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int visibility(PT p1,PT p2)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i,flag=0;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for(i=0;i&lt;4;i++)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if((p1.code[i]!='0') || (p2.code[i]!='0'))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flag=1;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if(flag==0)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return(0);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for(i=0;i&lt;4;i++)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if((p1.code[i]==p2.code[i]) &amp;&amp; (p1.code[i]=='1'))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flag='0';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if(flag==0)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return(1);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return(2);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p w:rsidR="00E72727" w:rsidRPr="001C27D3" w:rsidRDefault="00E72727" w:rsidP="001C27D3">
      <w:pPr>
        <w:pStyle w:val="PlainText"/>
        <w:rPr>
          <w:rFonts w:ascii="Courier New" w:hAnsi="Courier New" w:cs="Courier New"/>
        </w:rPr>
      </w:pP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PT resetendpt(PT p1,PT p2)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PT temp;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int x,y,i;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float m,k;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if(p1.code[3]=='1')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x=150;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if(p1.code[2]=='1')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x=450;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if((p1.code[3]=='1') || (p1.code[2]=='1'))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m=(float)(p2.y-p1.y)/(p2.x-p1.x);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k=(p1.y+(m*(x-p1.x)));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temp.y=k;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temp.x=x;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for(i=0;i&lt;4;i++)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temp.code[i]=p1.code[i];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if(temp.y&lt;=350 &amp;&amp; temp.y&gt;=100)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 (temp);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if(p1.code[0]=='1')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y=100;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if(p1.code[1]=='1')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y=350;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if((p1.code[0]=='1') || (p1.code[1]=='1'))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{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m=(float)(p2.y-p1.y)/(p2.x-p1.x);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k=(float)p1.x+(float)(y-p1.y)/m;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temp.x=k;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temp.y=y;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for(i=0;i&lt;4;i++)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temp.code[i]=p1.code[i];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return(temp);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}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  <w:t>else</w:t>
      </w:r>
    </w:p>
    <w:p w:rsidR="00E72727" w:rsidRP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ab/>
      </w:r>
      <w:r w:rsidRPr="001C27D3">
        <w:rPr>
          <w:rFonts w:ascii="Courier New" w:hAnsi="Courier New" w:cs="Courier New"/>
        </w:rPr>
        <w:tab/>
        <w:t>return(p1);</w:t>
      </w:r>
    </w:p>
    <w:p w:rsidR="001C27D3" w:rsidRDefault="005D2700" w:rsidP="001C27D3">
      <w:pPr>
        <w:pStyle w:val="PlainText"/>
        <w:rPr>
          <w:rFonts w:ascii="Courier New" w:hAnsi="Courier New" w:cs="Courier New"/>
        </w:rPr>
      </w:pPr>
      <w:r w:rsidRPr="001C27D3">
        <w:rPr>
          <w:rFonts w:ascii="Courier New" w:hAnsi="Courier New" w:cs="Courier New"/>
        </w:rPr>
        <w:t>}</w:t>
      </w:r>
    </w:p>
    <w:sectPr w:rsidR="001C27D3" w:rsidSect="001C27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defaultTabStop w:val="720"/>
  <w:characterSpacingControl w:val="doNotCompress"/>
  <w:compat>
    <w:useFELayout/>
  </w:compat>
  <w:rsids>
    <w:rsidRoot w:val="001C27D3"/>
    <w:rsid w:val="001C27D3"/>
    <w:rsid w:val="005D2700"/>
    <w:rsid w:val="00E72727"/>
    <w:rsid w:val="00EE2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7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7D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2</cp:revision>
  <dcterms:created xsi:type="dcterms:W3CDTF">2020-11-23T05:29:00Z</dcterms:created>
  <dcterms:modified xsi:type="dcterms:W3CDTF">2020-11-23T05:29:00Z</dcterms:modified>
</cp:coreProperties>
</file>