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073C" w14:textId="77777777" w:rsidR="008A5759" w:rsidRPr="008A5759" w:rsidRDefault="008A5759" w:rsidP="008A5759">
      <w:pPr>
        <w:rPr>
          <w:b/>
          <w:bCs/>
        </w:rPr>
      </w:pPr>
      <w:bookmarkStart w:id="0" w:name="OLE_LINK1"/>
      <w:r w:rsidRPr="008A5759">
        <w:rPr>
          <w:b/>
          <w:bCs/>
        </w:rPr>
        <w:t>Azure Confidential or Isolated Compute Design Study</w:t>
      </w:r>
    </w:p>
    <w:p w14:paraId="32C03156" w14:textId="77777777" w:rsidR="008A5759" w:rsidRPr="008A5759" w:rsidRDefault="008A5759" w:rsidP="008A5759">
      <w:pPr>
        <w:rPr>
          <w:b/>
          <w:bCs/>
        </w:rPr>
      </w:pPr>
      <w:r w:rsidRPr="008A5759">
        <w:rPr>
          <w:b/>
          <w:bCs/>
        </w:rPr>
        <w:t>Azure Services Utilization and Cost-Optimized Implementation</w:t>
      </w:r>
    </w:p>
    <w:p w14:paraId="12316DFC" w14:textId="77777777" w:rsidR="008A5759" w:rsidRPr="008A5759" w:rsidRDefault="008A5759" w:rsidP="008A5759">
      <w:pPr>
        <w:rPr>
          <w:b/>
          <w:bCs/>
        </w:rPr>
      </w:pPr>
      <w:r w:rsidRPr="008A5759">
        <w:rPr>
          <w:b/>
          <w:bCs/>
        </w:rPr>
        <w:t>1. Project Objective</w:t>
      </w:r>
    </w:p>
    <w:p w14:paraId="0D5529CD" w14:textId="77777777" w:rsidR="008A5759" w:rsidRPr="008A5759" w:rsidRDefault="008A5759" w:rsidP="008A5759">
      <w:r w:rsidRPr="008A5759">
        <w:t xml:space="preserve">The project aims to study how </w:t>
      </w:r>
      <w:r w:rsidRPr="008A5759">
        <w:rPr>
          <w:b/>
          <w:bCs/>
        </w:rPr>
        <w:t>sensitive workloads can be securely hosted on Microsoft Azure</w:t>
      </w:r>
      <w:r w:rsidRPr="008A5759">
        <w:t xml:space="preserve"> by comparing standard computing with specialized isolation technologies.</w:t>
      </w:r>
    </w:p>
    <w:p w14:paraId="17315B5E" w14:textId="77777777" w:rsidR="008A5759" w:rsidRPr="008A5759" w:rsidRDefault="008A5759" w:rsidP="008A5759">
      <w:r w:rsidRPr="008A5759">
        <w:t>The project considers:</w:t>
      </w:r>
    </w:p>
    <w:p w14:paraId="5B8AD9F9" w14:textId="77777777" w:rsidR="008A5759" w:rsidRPr="008A5759" w:rsidRDefault="008A5759" w:rsidP="008A5759">
      <w:pPr>
        <w:numPr>
          <w:ilvl w:val="0"/>
          <w:numId w:val="1"/>
        </w:numPr>
      </w:pPr>
      <w:r w:rsidRPr="008A5759">
        <w:t xml:space="preserve">Standard Virtual Machines as the baseline </w:t>
      </w:r>
    </w:p>
    <w:p w14:paraId="78D90177" w14:textId="77777777" w:rsidR="008A5759" w:rsidRPr="008A5759" w:rsidRDefault="008A5759" w:rsidP="008A5759">
      <w:pPr>
        <w:numPr>
          <w:ilvl w:val="0"/>
          <w:numId w:val="1"/>
        </w:numPr>
      </w:pPr>
      <w:r w:rsidRPr="008A5759">
        <w:t xml:space="preserve">Azure Confidential VM for confidential computing </w:t>
      </w:r>
    </w:p>
    <w:p w14:paraId="381A3488" w14:textId="77777777" w:rsidR="008A5759" w:rsidRPr="008A5759" w:rsidRDefault="008A5759" w:rsidP="008A5759">
      <w:pPr>
        <w:numPr>
          <w:ilvl w:val="0"/>
          <w:numId w:val="1"/>
        </w:numPr>
      </w:pPr>
      <w:r w:rsidRPr="008A5759">
        <w:t xml:space="preserve">Azure Dedicated Host for dedicated physical infrastructure </w:t>
      </w:r>
    </w:p>
    <w:p w14:paraId="605E1A73" w14:textId="77777777" w:rsidR="008A5759" w:rsidRPr="008A5759" w:rsidRDefault="008A5759" w:rsidP="008A5759">
      <w:pPr>
        <w:numPr>
          <w:ilvl w:val="0"/>
          <w:numId w:val="1"/>
        </w:numPr>
      </w:pPr>
      <w:r w:rsidRPr="008A5759">
        <w:t xml:space="preserve">Azure Virtual Network for network isolation </w:t>
      </w:r>
    </w:p>
    <w:p w14:paraId="15298DD7" w14:textId="77777777" w:rsidR="008A5759" w:rsidRPr="008A5759" w:rsidRDefault="008A5759" w:rsidP="008A5759">
      <w:pPr>
        <w:numPr>
          <w:ilvl w:val="0"/>
          <w:numId w:val="1"/>
        </w:numPr>
      </w:pPr>
      <w:r w:rsidRPr="008A5759">
        <w:t xml:space="preserve">Azure Key Vault for secure secret management </w:t>
      </w:r>
    </w:p>
    <w:p w14:paraId="76331F55" w14:textId="77777777" w:rsidR="008A5759" w:rsidRPr="008A5759" w:rsidRDefault="008A5759" w:rsidP="008A5759">
      <w:pPr>
        <w:numPr>
          <w:ilvl w:val="0"/>
          <w:numId w:val="1"/>
        </w:numPr>
      </w:pPr>
      <w:r w:rsidRPr="008A5759">
        <w:t xml:space="preserve">Azure Monitor for monitoring and logging </w:t>
      </w:r>
    </w:p>
    <w:p w14:paraId="224602DB" w14:textId="77777777" w:rsidR="008A5759" w:rsidRPr="008A5759" w:rsidRDefault="008A5759" w:rsidP="008A5759">
      <w:pPr>
        <w:numPr>
          <w:ilvl w:val="0"/>
          <w:numId w:val="1"/>
        </w:numPr>
      </w:pPr>
      <w:r w:rsidRPr="008A5759">
        <w:t xml:space="preserve">Managed Disks for VM storage </w:t>
      </w:r>
    </w:p>
    <w:p w14:paraId="72E85283" w14:textId="77777777" w:rsidR="008A5759" w:rsidRPr="008A5759" w:rsidRDefault="008A5759" w:rsidP="008A5759">
      <w:r w:rsidRPr="008A5759">
        <w:t xml:space="preserve">The implementation will prioritize </w:t>
      </w:r>
      <w:r w:rsidRPr="008A5759">
        <w:rPr>
          <w:b/>
          <w:bCs/>
        </w:rPr>
        <w:t>free or low-cost Azure services</w:t>
      </w:r>
      <w:r w:rsidRPr="008A5759">
        <w:t>, while specialized paid services will be evaluated conceptually or used only when Azure credits/institutional resources are available.</w:t>
      </w:r>
    </w:p>
    <w:p w14:paraId="55B26C51" w14:textId="77777777" w:rsidR="008A5759" w:rsidRPr="008A5759" w:rsidRDefault="008A5759" w:rsidP="008A5759">
      <w:r w:rsidRPr="008A5759">
        <w:pict w14:anchorId="22FBF8D6">
          <v:rect id="_x0000_i1103" style="width:0;height:1.5pt" o:hralign="center" o:hrstd="t" o:hr="t" fillcolor="#a0a0a0" stroked="f"/>
        </w:pict>
      </w:r>
    </w:p>
    <w:p w14:paraId="38F23BAA" w14:textId="77777777" w:rsidR="008A5759" w:rsidRPr="008A5759" w:rsidRDefault="008A5759" w:rsidP="008A5759">
      <w:pPr>
        <w:rPr>
          <w:b/>
          <w:bCs/>
        </w:rPr>
      </w:pPr>
      <w:r w:rsidRPr="008A5759">
        <w:rPr>
          <w:b/>
          <w:bCs/>
        </w:rPr>
        <w:t>2. Proposed Cost-Optimized Azure Architecture</w:t>
      </w:r>
    </w:p>
    <w:p w14:paraId="314DCD6B" w14:textId="77777777" w:rsidR="008A5759" w:rsidRDefault="008A5759" w:rsidP="008A5759">
      <w:pPr>
        <w:rPr>
          <w:b/>
          <w:bCs/>
        </w:rPr>
      </w:pPr>
      <w:r>
        <w:rPr>
          <w:noProof/>
        </w:rPr>
        <w:drawing>
          <wp:inline distT="0" distB="0" distL="0" distR="0" wp14:anchorId="6BE11D0B" wp14:editId="3E347559">
            <wp:extent cx="4356100" cy="2903906"/>
            <wp:effectExtent l="0" t="0" r="6350" b="0"/>
            <wp:docPr id="88261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1267" name=""/>
                    <pic:cNvPicPr/>
                  </pic:nvPicPr>
                  <pic:blipFill>
                    <a:blip r:embed="rId8"/>
                    <a:stretch>
                      <a:fillRect/>
                    </a:stretch>
                  </pic:blipFill>
                  <pic:spPr>
                    <a:xfrm>
                      <a:off x="0" y="0"/>
                      <a:ext cx="4364268" cy="2909351"/>
                    </a:xfrm>
                    <a:prstGeom prst="rect">
                      <a:avLst/>
                    </a:prstGeom>
                  </pic:spPr>
                </pic:pic>
              </a:graphicData>
            </a:graphic>
          </wp:inline>
        </w:drawing>
      </w:r>
    </w:p>
    <w:p w14:paraId="2A9A8729" w14:textId="7D86A3FB" w:rsidR="008A5759" w:rsidRPr="008A5759" w:rsidRDefault="008A5759" w:rsidP="008A5759">
      <w:r w:rsidRPr="008A5759">
        <w:rPr>
          <w:b/>
          <w:bCs/>
        </w:rPr>
        <w:lastRenderedPageBreak/>
        <w:t>Dedicated Host</w:t>
      </w:r>
      <w:r w:rsidRPr="008A5759">
        <w:t xml:space="preserve"> is considered as an alternative architecture for physical isolation rather than a required deployment component because it is a paid specialized service.</w:t>
      </w:r>
    </w:p>
    <w:p w14:paraId="053FEA1E" w14:textId="77777777" w:rsidR="008A5759" w:rsidRPr="008A5759" w:rsidRDefault="008A5759" w:rsidP="008A5759">
      <w:r w:rsidRPr="008A5759">
        <w:t>*Subject to Azure's current free-account eligibility and monthly limits.</w:t>
      </w:r>
    </w:p>
    <w:p w14:paraId="0005398C" w14:textId="77777777" w:rsidR="008A5759" w:rsidRPr="008A5759" w:rsidRDefault="008A5759" w:rsidP="008A5759">
      <w:r w:rsidRPr="008A5759">
        <w:pict w14:anchorId="3785E1A4">
          <v:rect id="_x0000_i1104" style="width:0;height:1.5pt" o:hralign="center" o:hrstd="t" o:hr="t" fillcolor="#a0a0a0" stroked="f"/>
        </w:pict>
      </w:r>
    </w:p>
    <w:p w14:paraId="637D6F9F" w14:textId="77777777" w:rsidR="008A5759" w:rsidRPr="008A5759" w:rsidRDefault="008A5759" w:rsidP="008A5759">
      <w:pPr>
        <w:rPr>
          <w:b/>
          <w:bCs/>
        </w:rPr>
      </w:pPr>
      <w:r w:rsidRPr="008A5759">
        <w:rPr>
          <w:b/>
          <w:bCs/>
        </w:rPr>
        <w:t>3. Azure Services and Cost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992"/>
        <w:gridCol w:w="2007"/>
        <w:gridCol w:w="3301"/>
      </w:tblGrid>
      <w:tr w:rsidR="008A5759" w:rsidRPr="008A5759" w14:paraId="2B83C5AA" w14:textId="77777777">
        <w:trPr>
          <w:tblHeader/>
          <w:tblCellSpacing w:w="15" w:type="dxa"/>
        </w:trPr>
        <w:tc>
          <w:tcPr>
            <w:tcW w:w="0" w:type="auto"/>
            <w:vAlign w:val="center"/>
            <w:hideMark/>
          </w:tcPr>
          <w:p w14:paraId="5E3016B4" w14:textId="77777777" w:rsidR="008A5759" w:rsidRPr="008A5759" w:rsidRDefault="008A5759" w:rsidP="008A5759">
            <w:pPr>
              <w:rPr>
                <w:b/>
                <w:bCs/>
              </w:rPr>
            </w:pPr>
            <w:r w:rsidRPr="008A5759">
              <w:rPr>
                <w:b/>
                <w:bCs/>
              </w:rPr>
              <w:t>Service</w:t>
            </w:r>
          </w:p>
        </w:tc>
        <w:tc>
          <w:tcPr>
            <w:tcW w:w="0" w:type="auto"/>
            <w:vAlign w:val="center"/>
            <w:hideMark/>
          </w:tcPr>
          <w:p w14:paraId="75E3ED53" w14:textId="77777777" w:rsidR="008A5759" w:rsidRPr="008A5759" w:rsidRDefault="008A5759" w:rsidP="008A5759">
            <w:pPr>
              <w:rPr>
                <w:b/>
                <w:bCs/>
              </w:rPr>
            </w:pPr>
            <w:r w:rsidRPr="008A5759">
              <w:rPr>
                <w:b/>
                <w:bCs/>
              </w:rPr>
              <w:t>Purpose</w:t>
            </w:r>
          </w:p>
        </w:tc>
        <w:tc>
          <w:tcPr>
            <w:tcW w:w="0" w:type="auto"/>
            <w:vAlign w:val="center"/>
            <w:hideMark/>
          </w:tcPr>
          <w:p w14:paraId="4414859C" w14:textId="77777777" w:rsidR="008A5759" w:rsidRPr="008A5759" w:rsidRDefault="008A5759" w:rsidP="008A5759">
            <w:pPr>
              <w:rPr>
                <w:b/>
                <w:bCs/>
              </w:rPr>
            </w:pPr>
            <w:r w:rsidRPr="008A5759">
              <w:rPr>
                <w:b/>
                <w:bCs/>
              </w:rPr>
              <w:t>Planned Usage</w:t>
            </w:r>
          </w:p>
        </w:tc>
        <w:tc>
          <w:tcPr>
            <w:tcW w:w="0" w:type="auto"/>
            <w:vAlign w:val="center"/>
            <w:hideMark/>
          </w:tcPr>
          <w:p w14:paraId="62568045" w14:textId="77777777" w:rsidR="008A5759" w:rsidRPr="008A5759" w:rsidRDefault="008A5759" w:rsidP="008A5759">
            <w:pPr>
              <w:rPr>
                <w:b/>
                <w:bCs/>
              </w:rPr>
            </w:pPr>
            <w:r w:rsidRPr="008A5759">
              <w:rPr>
                <w:b/>
                <w:bCs/>
              </w:rPr>
              <w:t>Cost Status</w:t>
            </w:r>
          </w:p>
        </w:tc>
      </w:tr>
      <w:tr w:rsidR="008A5759" w:rsidRPr="008A5759" w14:paraId="351454A7" w14:textId="77777777">
        <w:trPr>
          <w:tblCellSpacing w:w="15" w:type="dxa"/>
        </w:trPr>
        <w:tc>
          <w:tcPr>
            <w:tcW w:w="0" w:type="auto"/>
            <w:vAlign w:val="center"/>
            <w:hideMark/>
          </w:tcPr>
          <w:p w14:paraId="7942C220" w14:textId="77777777" w:rsidR="008A5759" w:rsidRPr="008A5759" w:rsidRDefault="008A5759" w:rsidP="008A5759">
            <w:r w:rsidRPr="008A5759">
              <w:rPr>
                <w:b/>
                <w:bCs/>
              </w:rPr>
              <w:t>Azure Virtual Network</w:t>
            </w:r>
          </w:p>
        </w:tc>
        <w:tc>
          <w:tcPr>
            <w:tcW w:w="0" w:type="auto"/>
            <w:vAlign w:val="center"/>
            <w:hideMark/>
          </w:tcPr>
          <w:p w14:paraId="111E4EBF" w14:textId="77777777" w:rsidR="008A5759" w:rsidRPr="008A5759" w:rsidRDefault="008A5759" w:rsidP="008A5759">
            <w:r w:rsidRPr="008A5759">
              <w:t>Network environment</w:t>
            </w:r>
          </w:p>
        </w:tc>
        <w:tc>
          <w:tcPr>
            <w:tcW w:w="0" w:type="auto"/>
            <w:vAlign w:val="center"/>
            <w:hideMark/>
          </w:tcPr>
          <w:p w14:paraId="52BFB872" w14:textId="77777777" w:rsidR="008A5759" w:rsidRPr="008A5759" w:rsidRDefault="008A5759" w:rsidP="008A5759">
            <w:r w:rsidRPr="008A5759">
              <w:t xml:space="preserve">1 </w:t>
            </w:r>
            <w:proofErr w:type="spellStart"/>
            <w:r w:rsidRPr="008A5759">
              <w:t>VNet</w:t>
            </w:r>
            <w:proofErr w:type="spellEnd"/>
            <w:r w:rsidRPr="008A5759">
              <w:t xml:space="preserve"> + 1 subnet</w:t>
            </w:r>
          </w:p>
        </w:tc>
        <w:tc>
          <w:tcPr>
            <w:tcW w:w="0" w:type="auto"/>
            <w:vAlign w:val="center"/>
            <w:hideMark/>
          </w:tcPr>
          <w:p w14:paraId="2013DD0F" w14:textId="77777777" w:rsidR="008A5759" w:rsidRPr="008A5759" w:rsidRDefault="008A5759" w:rsidP="008A5759">
            <w:r w:rsidRPr="008A5759">
              <w:rPr>
                <w:rFonts w:ascii="Segoe UI Emoji" w:hAnsi="Segoe UI Emoji" w:cs="Segoe UI Emoji"/>
              </w:rPr>
              <w:t>🟢</w:t>
            </w:r>
            <w:r w:rsidRPr="008A5759">
              <w:t xml:space="preserve"> </w:t>
            </w:r>
            <w:r w:rsidRPr="008A5759">
              <w:rPr>
                <w:b/>
                <w:bCs/>
              </w:rPr>
              <w:t>Free</w:t>
            </w:r>
          </w:p>
        </w:tc>
      </w:tr>
      <w:tr w:rsidR="008A5759" w:rsidRPr="008A5759" w14:paraId="19077A5C" w14:textId="77777777">
        <w:trPr>
          <w:tblCellSpacing w:w="15" w:type="dxa"/>
        </w:trPr>
        <w:tc>
          <w:tcPr>
            <w:tcW w:w="0" w:type="auto"/>
            <w:vAlign w:val="center"/>
            <w:hideMark/>
          </w:tcPr>
          <w:p w14:paraId="68005A17" w14:textId="77777777" w:rsidR="008A5759" w:rsidRPr="008A5759" w:rsidRDefault="008A5759" w:rsidP="008A5759">
            <w:r w:rsidRPr="008A5759">
              <w:rPr>
                <w:b/>
                <w:bCs/>
              </w:rPr>
              <w:t>Standard Azure VM</w:t>
            </w:r>
          </w:p>
        </w:tc>
        <w:tc>
          <w:tcPr>
            <w:tcW w:w="0" w:type="auto"/>
            <w:vAlign w:val="center"/>
            <w:hideMark/>
          </w:tcPr>
          <w:p w14:paraId="708D12DF" w14:textId="77777777" w:rsidR="008A5759" w:rsidRPr="008A5759" w:rsidRDefault="008A5759" w:rsidP="008A5759">
            <w:r w:rsidRPr="008A5759">
              <w:t>Baseline workload</w:t>
            </w:r>
          </w:p>
        </w:tc>
        <w:tc>
          <w:tcPr>
            <w:tcW w:w="0" w:type="auto"/>
            <w:vAlign w:val="center"/>
            <w:hideMark/>
          </w:tcPr>
          <w:p w14:paraId="6F19F224" w14:textId="77777777" w:rsidR="008A5759" w:rsidRPr="008A5759" w:rsidRDefault="008A5759" w:rsidP="008A5759">
            <w:r w:rsidRPr="008A5759">
              <w:t>1 small VM</w:t>
            </w:r>
          </w:p>
        </w:tc>
        <w:tc>
          <w:tcPr>
            <w:tcW w:w="0" w:type="auto"/>
            <w:vAlign w:val="center"/>
            <w:hideMark/>
          </w:tcPr>
          <w:p w14:paraId="516B361B" w14:textId="77777777" w:rsidR="008A5759" w:rsidRPr="008A5759" w:rsidRDefault="008A5759" w:rsidP="008A5759">
            <w:r w:rsidRPr="008A5759">
              <w:rPr>
                <w:rFonts w:ascii="Segoe UI Emoji" w:hAnsi="Segoe UI Emoji" w:cs="Segoe UI Emoji"/>
              </w:rPr>
              <w:t>🟢</w:t>
            </w:r>
            <w:r w:rsidRPr="008A5759">
              <w:t xml:space="preserve"> </w:t>
            </w:r>
            <w:r w:rsidRPr="008A5759">
              <w:rPr>
                <w:b/>
                <w:bCs/>
              </w:rPr>
              <w:t>Free allowance available for eligible accounts</w:t>
            </w:r>
          </w:p>
        </w:tc>
      </w:tr>
      <w:tr w:rsidR="008A5759" w:rsidRPr="008A5759" w14:paraId="1D4A554A" w14:textId="77777777">
        <w:trPr>
          <w:tblCellSpacing w:w="15" w:type="dxa"/>
        </w:trPr>
        <w:tc>
          <w:tcPr>
            <w:tcW w:w="0" w:type="auto"/>
            <w:vAlign w:val="center"/>
            <w:hideMark/>
          </w:tcPr>
          <w:p w14:paraId="4EEDD903" w14:textId="77777777" w:rsidR="008A5759" w:rsidRPr="008A5759" w:rsidRDefault="008A5759" w:rsidP="008A5759">
            <w:r w:rsidRPr="008A5759">
              <w:rPr>
                <w:b/>
                <w:bCs/>
              </w:rPr>
              <w:t>Azure Confidential VM</w:t>
            </w:r>
          </w:p>
        </w:tc>
        <w:tc>
          <w:tcPr>
            <w:tcW w:w="0" w:type="auto"/>
            <w:vAlign w:val="center"/>
            <w:hideMark/>
          </w:tcPr>
          <w:p w14:paraId="15AB2DC5" w14:textId="77777777" w:rsidR="008A5759" w:rsidRPr="008A5759" w:rsidRDefault="008A5759" w:rsidP="008A5759">
            <w:r w:rsidRPr="008A5759">
              <w:t>Confidential workload comparison</w:t>
            </w:r>
          </w:p>
        </w:tc>
        <w:tc>
          <w:tcPr>
            <w:tcW w:w="0" w:type="auto"/>
            <w:vAlign w:val="center"/>
            <w:hideMark/>
          </w:tcPr>
          <w:p w14:paraId="6307A4B3" w14:textId="77777777" w:rsidR="008A5759" w:rsidRPr="008A5759" w:rsidRDefault="008A5759" w:rsidP="008A5759">
            <w:r w:rsidRPr="008A5759">
              <w:t>Optional/short-term testing</w:t>
            </w:r>
          </w:p>
        </w:tc>
        <w:tc>
          <w:tcPr>
            <w:tcW w:w="0" w:type="auto"/>
            <w:vAlign w:val="center"/>
            <w:hideMark/>
          </w:tcPr>
          <w:p w14:paraId="37464177" w14:textId="77777777" w:rsidR="008A5759" w:rsidRPr="008A5759" w:rsidRDefault="008A5759" w:rsidP="008A5759">
            <w:r w:rsidRPr="008A5759">
              <w:rPr>
                <w:rFonts w:ascii="Segoe UI Emoji" w:hAnsi="Segoe UI Emoji" w:cs="Segoe UI Emoji"/>
              </w:rPr>
              <w:t>🔴</w:t>
            </w:r>
            <w:r w:rsidRPr="008A5759">
              <w:t xml:space="preserve"> </w:t>
            </w:r>
            <w:r w:rsidRPr="008A5759">
              <w:rPr>
                <w:b/>
                <w:bCs/>
              </w:rPr>
              <w:t>Paid</w:t>
            </w:r>
          </w:p>
        </w:tc>
      </w:tr>
      <w:tr w:rsidR="008A5759" w:rsidRPr="008A5759" w14:paraId="1A5FBF2A" w14:textId="77777777">
        <w:trPr>
          <w:tblCellSpacing w:w="15" w:type="dxa"/>
        </w:trPr>
        <w:tc>
          <w:tcPr>
            <w:tcW w:w="0" w:type="auto"/>
            <w:vAlign w:val="center"/>
            <w:hideMark/>
          </w:tcPr>
          <w:p w14:paraId="47B6B04E" w14:textId="77777777" w:rsidR="008A5759" w:rsidRPr="008A5759" w:rsidRDefault="008A5759" w:rsidP="008A5759">
            <w:r w:rsidRPr="008A5759">
              <w:rPr>
                <w:b/>
                <w:bCs/>
              </w:rPr>
              <w:t>Azure Dedicated Host</w:t>
            </w:r>
          </w:p>
        </w:tc>
        <w:tc>
          <w:tcPr>
            <w:tcW w:w="0" w:type="auto"/>
            <w:vAlign w:val="center"/>
            <w:hideMark/>
          </w:tcPr>
          <w:p w14:paraId="4696718F" w14:textId="77777777" w:rsidR="008A5759" w:rsidRPr="008A5759" w:rsidRDefault="008A5759" w:rsidP="008A5759">
            <w:r w:rsidRPr="008A5759">
              <w:t>Physical isolation comparison</w:t>
            </w:r>
          </w:p>
        </w:tc>
        <w:tc>
          <w:tcPr>
            <w:tcW w:w="0" w:type="auto"/>
            <w:vAlign w:val="center"/>
            <w:hideMark/>
          </w:tcPr>
          <w:p w14:paraId="148F50E5" w14:textId="77777777" w:rsidR="008A5759" w:rsidRPr="008A5759" w:rsidRDefault="008A5759" w:rsidP="008A5759">
            <w:r w:rsidRPr="008A5759">
              <w:t>Conceptual study / optional</w:t>
            </w:r>
          </w:p>
        </w:tc>
        <w:tc>
          <w:tcPr>
            <w:tcW w:w="0" w:type="auto"/>
            <w:vAlign w:val="center"/>
            <w:hideMark/>
          </w:tcPr>
          <w:p w14:paraId="591F21C7" w14:textId="77777777" w:rsidR="008A5759" w:rsidRPr="008A5759" w:rsidRDefault="008A5759" w:rsidP="008A5759">
            <w:r w:rsidRPr="008A5759">
              <w:rPr>
                <w:rFonts w:ascii="Segoe UI Emoji" w:hAnsi="Segoe UI Emoji" w:cs="Segoe UI Emoji"/>
              </w:rPr>
              <w:t>🔴</w:t>
            </w:r>
            <w:r w:rsidRPr="008A5759">
              <w:t xml:space="preserve"> </w:t>
            </w:r>
            <w:r w:rsidRPr="008A5759">
              <w:rPr>
                <w:b/>
                <w:bCs/>
              </w:rPr>
              <w:t>Paid</w:t>
            </w:r>
          </w:p>
        </w:tc>
      </w:tr>
      <w:tr w:rsidR="008A5759" w:rsidRPr="008A5759" w14:paraId="44AD57FA" w14:textId="77777777">
        <w:trPr>
          <w:tblCellSpacing w:w="15" w:type="dxa"/>
        </w:trPr>
        <w:tc>
          <w:tcPr>
            <w:tcW w:w="0" w:type="auto"/>
            <w:vAlign w:val="center"/>
            <w:hideMark/>
          </w:tcPr>
          <w:p w14:paraId="66356900" w14:textId="77777777" w:rsidR="008A5759" w:rsidRPr="008A5759" w:rsidRDefault="008A5759" w:rsidP="008A5759">
            <w:r w:rsidRPr="008A5759">
              <w:rPr>
                <w:b/>
                <w:bCs/>
              </w:rPr>
              <w:t>Azure Key Vault</w:t>
            </w:r>
          </w:p>
        </w:tc>
        <w:tc>
          <w:tcPr>
            <w:tcW w:w="0" w:type="auto"/>
            <w:vAlign w:val="center"/>
            <w:hideMark/>
          </w:tcPr>
          <w:p w14:paraId="2A0A0E6D" w14:textId="77777777" w:rsidR="008A5759" w:rsidRPr="008A5759" w:rsidRDefault="008A5759" w:rsidP="008A5759">
            <w:r w:rsidRPr="008A5759">
              <w:t>Secrets and keys</w:t>
            </w:r>
          </w:p>
        </w:tc>
        <w:tc>
          <w:tcPr>
            <w:tcW w:w="0" w:type="auto"/>
            <w:vAlign w:val="center"/>
            <w:hideMark/>
          </w:tcPr>
          <w:p w14:paraId="5ED834E0" w14:textId="77777777" w:rsidR="008A5759" w:rsidRPr="008A5759" w:rsidRDefault="008A5759" w:rsidP="008A5759">
            <w:r w:rsidRPr="008A5759">
              <w:t>1 vault, limited secrets</w:t>
            </w:r>
          </w:p>
        </w:tc>
        <w:tc>
          <w:tcPr>
            <w:tcW w:w="0" w:type="auto"/>
            <w:vAlign w:val="center"/>
            <w:hideMark/>
          </w:tcPr>
          <w:p w14:paraId="277167F1" w14:textId="77777777" w:rsidR="008A5759" w:rsidRPr="008A5759" w:rsidRDefault="008A5759" w:rsidP="008A5759">
            <w:r w:rsidRPr="008A5759">
              <w:rPr>
                <w:rFonts w:ascii="Segoe UI Emoji" w:hAnsi="Segoe UI Emoji" w:cs="Segoe UI Emoji"/>
              </w:rPr>
              <w:t>🟢</w:t>
            </w:r>
            <w:r w:rsidRPr="008A5759">
              <w:t xml:space="preserve"> </w:t>
            </w:r>
            <w:r w:rsidRPr="008A5759">
              <w:rPr>
                <w:b/>
                <w:bCs/>
              </w:rPr>
              <w:t>Free with eligible Azure free account / otherwise usage-based</w:t>
            </w:r>
          </w:p>
        </w:tc>
      </w:tr>
      <w:tr w:rsidR="008A5759" w:rsidRPr="008A5759" w14:paraId="3A932797" w14:textId="77777777">
        <w:trPr>
          <w:tblCellSpacing w:w="15" w:type="dxa"/>
        </w:trPr>
        <w:tc>
          <w:tcPr>
            <w:tcW w:w="0" w:type="auto"/>
            <w:vAlign w:val="center"/>
            <w:hideMark/>
          </w:tcPr>
          <w:p w14:paraId="4914D9FA" w14:textId="77777777" w:rsidR="008A5759" w:rsidRPr="008A5759" w:rsidRDefault="008A5759" w:rsidP="008A5759">
            <w:r w:rsidRPr="008A5759">
              <w:rPr>
                <w:b/>
                <w:bCs/>
              </w:rPr>
              <w:t>Azure Monitor</w:t>
            </w:r>
          </w:p>
        </w:tc>
        <w:tc>
          <w:tcPr>
            <w:tcW w:w="0" w:type="auto"/>
            <w:vAlign w:val="center"/>
            <w:hideMark/>
          </w:tcPr>
          <w:p w14:paraId="3FFB2296" w14:textId="77777777" w:rsidR="008A5759" w:rsidRPr="008A5759" w:rsidRDefault="008A5759" w:rsidP="008A5759">
            <w:r w:rsidRPr="008A5759">
              <w:t>Metrics and monitoring</w:t>
            </w:r>
          </w:p>
        </w:tc>
        <w:tc>
          <w:tcPr>
            <w:tcW w:w="0" w:type="auto"/>
            <w:vAlign w:val="center"/>
            <w:hideMark/>
          </w:tcPr>
          <w:p w14:paraId="206ABB5F" w14:textId="77777777" w:rsidR="008A5759" w:rsidRPr="008A5759" w:rsidRDefault="008A5759" w:rsidP="008A5759">
            <w:r w:rsidRPr="008A5759">
              <w:t>Basic metrics/activity logs</w:t>
            </w:r>
          </w:p>
        </w:tc>
        <w:tc>
          <w:tcPr>
            <w:tcW w:w="0" w:type="auto"/>
            <w:vAlign w:val="center"/>
            <w:hideMark/>
          </w:tcPr>
          <w:p w14:paraId="39A2EE0C" w14:textId="77777777" w:rsidR="008A5759" w:rsidRPr="008A5759" w:rsidRDefault="008A5759" w:rsidP="008A5759">
            <w:r w:rsidRPr="008A5759">
              <w:rPr>
                <w:rFonts w:ascii="Segoe UI Emoji" w:hAnsi="Segoe UI Emoji" w:cs="Segoe UI Emoji"/>
              </w:rPr>
              <w:t>🟢</w:t>
            </w:r>
            <w:r w:rsidRPr="008A5759">
              <w:t xml:space="preserve"> </w:t>
            </w:r>
            <w:r w:rsidRPr="008A5759">
              <w:rPr>
                <w:b/>
                <w:bCs/>
              </w:rPr>
              <w:t>Basic monitoring largely free</w:t>
            </w:r>
          </w:p>
        </w:tc>
      </w:tr>
      <w:tr w:rsidR="008A5759" w:rsidRPr="008A5759" w14:paraId="3AA43E00" w14:textId="77777777">
        <w:trPr>
          <w:tblCellSpacing w:w="15" w:type="dxa"/>
        </w:trPr>
        <w:tc>
          <w:tcPr>
            <w:tcW w:w="0" w:type="auto"/>
            <w:vAlign w:val="center"/>
            <w:hideMark/>
          </w:tcPr>
          <w:p w14:paraId="3A628E8B" w14:textId="77777777" w:rsidR="008A5759" w:rsidRPr="008A5759" w:rsidRDefault="008A5759" w:rsidP="008A5759">
            <w:r w:rsidRPr="008A5759">
              <w:rPr>
                <w:b/>
                <w:bCs/>
              </w:rPr>
              <w:t>Managed Disks</w:t>
            </w:r>
          </w:p>
        </w:tc>
        <w:tc>
          <w:tcPr>
            <w:tcW w:w="0" w:type="auto"/>
            <w:vAlign w:val="center"/>
            <w:hideMark/>
          </w:tcPr>
          <w:p w14:paraId="7203374B" w14:textId="77777777" w:rsidR="008A5759" w:rsidRPr="008A5759" w:rsidRDefault="008A5759" w:rsidP="008A5759">
            <w:r w:rsidRPr="008A5759">
              <w:t>VM storage</w:t>
            </w:r>
          </w:p>
        </w:tc>
        <w:tc>
          <w:tcPr>
            <w:tcW w:w="0" w:type="auto"/>
            <w:vAlign w:val="center"/>
            <w:hideMark/>
          </w:tcPr>
          <w:p w14:paraId="006D3F6C" w14:textId="77777777" w:rsidR="008A5759" w:rsidRPr="008A5759" w:rsidRDefault="008A5759" w:rsidP="008A5759">
            <w:r w:rsidRPr="008A5759">
              <w:t>Small OS disk</w:t>
            </w:r>
          </w:p>
        </w:tc>
        <w:tc>
          <w:tcPr>
            <w:tcW w:w="0" w:type="auto"/>
            <w:vAlign w:val="center"/>
            <w:hideMark/>
          </w:tcPr>
          <w:p w14:paraId="7A26B96B" w14:textId="77777777" w:rsidR="008A5759" w:rsidRPr="008A5759" w:rsidRDefault="008A5759" w:rsidP="008A5759">
            <w:r w:rsidRPr="008A5759">
              <w:rPr>
                <w:rFonts w:ascii="Segoe UI Emoji" w:hAnsi="Segoe UI Emoji" w:cs="Segoe UI Emoji"/>
              </w:rPr>
              <w:t>🟡</w:t>
            </w:r>
            <w:r w:rsidRPr="008A5759">
              <w:t xml:space="preserve"> </w:t>
            </w:r>
            <w:r w:rsidRPr="008A5759">
              <w:rPr>
                <w:b/>
                <w:bCs/>
              </w:rPr>
              <w:t>Covered only within applicable VM/free-account allowance; otherwise paid</w:t>
            </w:r>
          </w:p>
        </w:tc>
      </w:tr>
    </w:tbl>
    <w:p w14:paraId="49EB5C3E" w14:textId="77777777" w:rsidR="008A5759" w:rsidRPr="008A5759" w:rsidRDefault="008A5759" w:rsidP="008A5759">
      <w:r w:rsidRPr="008A5759">
        <w:t xml:space="preserve">Azure currently lists the basic </w:t>
      </w:r>
      <w:r w:rsidRPr="008A5759">
        <w:rPr>
          <w:b/>
          <w:bCs/>
        </w:rPr>
        <w:t>Virtual Network as free of charge</w:t>
      </w:r>
      <w:r w:rsidRPr="008A5759">
        <w:t xml:space="preserve">. Additional networking services such as VPN Gateway or Application Gateway can incur charges, so they should be avoided for this student implementation unless required. </w:t>
      </w:r>
    </w:p>
    <w:p w14:paraId="653E92FC" w14:textId="77777777" w:rsidR="008A5759" w:rsidRPr="008A5759" w:rsidRDefault="008A5759" w:rsidP="008A5759">
      <w:r w:rsidRPr="008A5759">
        <w:pict w14:anchorId="262E1763">
          <v:rect id="_x0000_i1105" style="width:0;height:1.5pt" o:hralign="center" o:hrstd="t" o:hr="t" fillcolor="#a0a0a0" stroked="f"/>
        </w:pict>
      </w:r>
    </w:p>
    <w:p w14:paraId="2C99ACEF" w14:textId="77777777" w:rsidR="008A5759" w:rsidRPr="008A5759" w:rsidRDefault="008A5759" w:rsidP="008A5759">
      <w:pPr>
        <w:rPr>
          <w:b/>
          <w:bCs/>
        </w:rPr>
      </w:pPr>
      <w:r w:rsidRPr="008A5759">
        <w:rPr>
          <w:b/>
          <w:bCs/>
        </w:rPr>
        <w:t>4. Azure Virtual Network</w:t>
      </w:r>
    </w:p>
    <w:p w14:paraId="1E8C0912" w14:textId="77777777" w:rsidR="008A5759" w:rsidRPr="008A5759" w:rsidRDefault="008A5759" w:rsidP="008A5759">
      <w:pPr>
        <w:rPr>
          <w:b/>
          <w:bCs/>
        </w:rPr>
      </w:pPr>
      <w:r w:rsidRPr="008A5759">
        <w:rPr>
          <w:b/>
          <w:bCs/>
        </w:rPr>
        <w:t>Purpose</w:t>
      </w:r>
    </w:p>
    <w:p w14:paraId="7D44AC83" w14:textId="77777777" w:rsidR="008A5759" w:rsidRPr="008A5759" w:rsidRDefault="008A5759" w:rsidP="008A5759">
      <w:r w:rsidRPr="008A5759">
        <w:lastRenderedPageBreak/>
        <w:t>Azure Virtual Network provides the basic private networking environment for the project.</w:t>
      </w:r>
    </w:p>
    <w:p w14:paraId="4E9B078A" w14:textId="77777777" w:rsidR="008A5759" w:rsidRPr="008A5759" w:rsidRDefault="008A5759" w:rsidP="008A5759">
      <w:pPr>
        <w:rPr>
          <w:b/>
          <w:bCs/>
        </w:rPr>
      </w:pPr>
      <w:r w:rsidRPr="008A5759">
        <w:rPr>
          <w:b/>
          <w:bCs/>
        </w:rPr>
        <w:t>Implementation</w:t>
      </w:r>
    </w:p>
    <w:p w14:paraId="2C7D0CFB" w14:textId="77777777" w:rsidR="008A5759" w:rsidRPr="008A5759" w:rsidRDefault="008A5759" w:rsidP="008A5759">
      <w:r w:rsidRPr="008A5759">
        <w:t>We will create:</w:t>
      </w:r>
    </w:p>
    <w:p w14:paraId="5467B679" w14:textId="77777777" w:rsidR="008A5759" w:rsidRPr="008A5759" w:rsidRDefault="008A5759" w:rsidP="008A5759">
      <w:pPr>
        <w:numPr>
          <w:ilvl w:val="0"/>
          <w:numId w:val="2"/>
        </w:numPr>
      </w:pPr>
      <w:r w:rsidRPr="008A5759">
        <w:rPr>
          <w:b/>
          <w:bCs/>
        </w:rPr>
        <w:t>1 Virtual Network</w:t>
      </w:r>
      <w:r w:rsidRPr="008A5759">
        <w:t xml:space="preserve"> </w:t>
      </w:r>
    </w:p>
    <w:p w14:paraId="29D03020" w14:textId="77777777" w:rsidR="008A5759" w:rsidRPr="008A5759" w:rsidRDefault="008A5759" w:rsidP="008A5759">
      <w:pPr>
        <w:numPr>
          <w:ilvl w:val="0"/>
          <w:numId w:val="2"/>
        </w:numPr>
      </w:pPr>
      <w:r w:rsidRPr="008A5759">
        <w:rPr>
          <w:b/>
          <w:bCs/>
        </w:rPr>
        <w:t>1 Subnet</w:t>
      </w:r>
      <w:r w:rsidRPr="008A5759">
        <w:t xml:space="preserve"> </w:t>
      </w:r>
    </w:p>
    <w:p w14:paraId="32D3123E" w14:textId="77777777" w:rsidR="008A5759" w:rsidRPr="008A5759" w:rsidRDefault="008A5759" w:rsidP="008A5759">
      <w:r w:rsidRPr="008A5759">
        <w:t>The VM and other required resources will be placed within the network as appropriate.</w:t>
      </w:r>
    </w:p>
    <w:p w14:paraId="666FAD76" w14:textId="77777777" w:rsidR="008A5759" w:rsidRPr="008A5759" w:rsidRDefault="008A5759" w:rsidP="008A5759">
      <w:pPr>
        <w:rPr>
          <w:b/>
          <w:bCs/>
        </w:rPr>
      </w:pPr>
      <w:r w:rsidRPr="008A5759">
        <w:rPr>
          <w:b/>
          <w:bCs/>
        </w:rPr>
        <w:t>Why we use it</w:t>
      </w:r>
    </w:p>
    <w:p w14:paraId="655E7902" w14:textId="77777777" w:rsidR="008A5759" w:rsidRPr="008A5759" w:rsidRDefault="008A5759" w:rsidP="008A5759">
      <w:r w:rsidRPr="008A5759">
        <w:t>It provides the networking foundation for the application and allows us to organize the compute environment securely.</w:t>
      </w:r>
    </w:p>
    <w:p w14:paraId="74552634" w14:textId="77777777" w:rsidR="008A5759" w:rsidRPr="008A5759" w:rsidRDefault="008A5759" w:rsidP="008A5759">
      <w:pPr>
        <w:rPr>
          <w:b/>
          <w:bCs/>
        </w:rPr>
      </w:pPr>
      <w:r w:rsidRPr="008A5759">
        <w:rPr>
          <w:b/>
          <w:bCs/>
        </w:rPr>
        <w:t>Cost</w:t>
      </w:r>
    </w:p>
    <w:p w14:paraId="01A788FD" w14:textId="77777777" w:rsidR="008A5759" w:rsidRPr="008A5759" w:rsidRDefault="008A5759" w:rsidP="008A5759">
      <w:r w:rsidRPr="008A5759">
        <w:rPr>
          <w:b/>
          <w:bCs/>
        </w:rPr>
        <w:t xml:space="preserve">FREE for the basic </w:t>
      </w:r>
      <w:proofErr w:type="spellStart"/>
      <w:r w:rsidRPr="008A5759">
        <w:rPr>
          <w:b/>
          <w:bCs/>
        </w:rPr>
        <w:t>VNet</w:t>
      </w:r>
      <w:proofErr w:type="spellEnd"/>
      <w:r w:rsidRPr="008A5759">
        <w:rPr>
          <w:b/>
          <w:bCs/>
        </w:rPr>
        <w:t>.</w:t>
      </w:r>
    </w:p>
    <w:p w14:paraId="133EFB33" w14:textId="77777777" w:rsidR="008A5759" w:rsidRPr="008A5759" w:rsidRDefault="008A5759" w:rsidP="008A5759">
      <w:r w:rsidRPr="008A5759">
        <w:t xml:space="preserve">Microsoft explicitly states that Azure Virtual Network is free of charge. Charges apply to additional services such as VPN Gateway, Application Gateway and </w:t>
      </w:r>
      <w:proofErr w:type="spellStart"/>
      <w:r w:rsidRPr="008A5759">
        <w:t>VNet</w:t>
      </w:r>
      <w:proofErr w:type="spellEnd"/>
      <w:r w:rsidRPr="008A5759">
        <w:t xml:space="preserve"> peering. </w:t>
      </w:r>
    </w:p>
    <w:p w14:paraId="72378A39" w14:textId="77777777" w:rsidR="008A5759" w:rsidRPr="008A5759" w:rsidRDefault="008A5759" w:rsidP="008A5759">
      <w:pPr>
        <w:rPr>
          <w:b/>
          <w:bCs/>
        </w:rPr>
      </w:pPr>
      <w:r w:rsidRPr="008A5759">
        <w:rPr>
          <w:b/>
          <w:bCs/>
        </w:rPr>
        <w:t>Project usage</w:t>
      </w:r>
    </w:p>
    <w:p w14:paraId="57BEA8F9" w14:textId="77777777" w:rsidR="008A5759" w:rsidRPr="008A5759" w:rsidRDefault="008A5759" w:rsidP="008A5759">
      <w:r w:rsidRPr="008A5759">
        <w:rPr>
          <w:b/>
          <w:bCs/>
        </w:rPr>
        <w:t xml:space="preserve">Minimal — one </w:t>
      </w:r>
      <w:proofErr w:type="spellStart"/>
      <w:r w:rsidRPr="008A5759">
        <w:rPr>
          <w:b/>
          <w:bCs/>
        </w:rPr>
        <w:t>VNet</w:t>
      </w:r>
      <w:proofErr w:type="spellEnd"/>
      <w:r w:rsidRPr="008A5759">
        <w:rPr>
          <w:b/>
          <w:bCs/>
        </w:rPr>
        <w:t xml:space="preserve"> and one subnet.</w:t>
      </w:r>
    </w:p>
    <w:p w14:paraId="48654F38" w14:textId="77777777" w:rsidR="008A5759" w:rsidRPr="008A5759" w:rsidRDefault="008A5759" w:rsidP="008A5759">
      <w:r w:rsidRPr="008A5759">
        <w:pict w14:anchorId="5143FD64">
          <v:rect id="_x0000_i1106" style="width:0;height:1.5pt" o:hralign="center" o:hrstd="t" o:hr="t" fillcolor="#a0a0a0" stroked="f"/>
        </w:pict>
      </w:r>
    </w:p>
    <w:p w14:paraId="719CED5C" w14:textId="77777777" w:rsidR="008A5759" w:rsidRPr="008A5759" w:rsidRDefault="008A5759" w:rsidP="008A5759">
      <w:pPr>
        <w:rPr>
          <w:b/>
          <w:bCs/>
        </w:rPr>
      </w:pPr>
      <w:r w:rsidRPr="008A5759">
        <w:rPr>
          <w:b/>
          <w:bCs/>
        </w:rPr>
        <w:t>5. Standard Azure Virtual Machine</w:t>
      </w:r>
    </w:p>
    <w:p w14:paraId="2C4AD058" w14:textId="77777777" w:rsidR="008A5759" w:rsidRPr="008A5759" w:rsidRDefault="008A5759" w:rsidP="008A5759">
      <w:pPr>
        <w:rPr>
          <w:b/>
          <w:bCs/>
        </w:rPr>
      </w:pPr>
      <w:r w:rsidRPr="008A5759">
        <w:rPr>
          <w:b/>
          <w:bCs/>
        </w:rPr>
        <w:t>Purpose</w:t>
      </w:r>
    </w:p>
    <w:p w14:paraId="4D27856D" w14:textId="77777777" w:rsidR="008A5759" w:rsidRPr="008A5759" w:rsidRDefault="008A5759" w:rsidP="008A5759">
      <w:r w:rsidRPr="008A5759">
        <w:t xml:space="preserve">The Standard VM is our </w:t>
      </w:r>
      <w:r w:rsidRPr="008A5759">
        <w:rPr>
          <w:b/>
          <w:bCs/>
        </w:rPr>
        <w:t>baseline environment</w:t>
      </w:r>
      <w:r w:rsidRPr="008A5759">
        <w:t>.</w:t>
      </w:r>
    </w:p>
    <w:p w14:paraId="00368F0D" w14:textId="77777777" w:rsidR="008A5759" w:rsidRPr="008A5759" w:rsidRDefault="008A5759" w:rsidP="008A5759">
      <w:r w:rsidRPr="008A5759">
        <w:t>It allows us to understand how a normal Azure VM handles the workload before comparing it with specialized compute.</w:t>
      </w:r>
    </w:p>
    <w:p w14:paraId="481AA124" w14:textId="77777777" w:rsidR="008A5759" w:rsidRPr="008A5759" w:rsidRDefault="008A5759" w:rsidP="008A5759">
      <w:pPr>
        <w:rPr>
          <w:b/>
          <w:bCs/>
        </w:rPr>
      </w:pPr>
      <w:r w:rsidRPr="008A5759">
        <w:rPr>
          <w:b/>
          <w:bCs/>
        </w:rPr>
        <w:t>Implementation</w:t>
      </w:r>
    </w:p>
    <w:p w14:paraId="40A4BD7E" w14:textId="77777777" w:rsidR="008A5759" w:rsidRPr="008A5759" w:rsidRDefault="008A5759" w:rsidP="008A5759">
      <w:r w:rsidRPr="008A5759">
        <w:t xml:space="preserve">We can deploy </w:t>
      </w:r>
      <w:r w:rsidRPr="008A5759">
        <w:rPr>
          <w:b/>
          <w:bCs/>
        </w:rPr>
        <w:t>one small Linux VM</w:t>
      </w:r>
      <w:r w:rsidRPr="008A5759">
        <w:t xml:space="preserve"> and use it for:</w:t>
      </w:r>
    </w:p>
    <w:p w14:paraId="0B0663B8" w14:textId="77777777" w:rsidR="008A5759" w:rsidRPr="008A5759" w:rsidRDefault="008A5759" w:rsidP="008A5759">
      <w:pPr>
        <w:numPr>
          <w:ilvl w:val="0"/>
          <w:numId w:val="3"/>
        </w:numPr>
      </w:pPr>
      <w:r w:rsidRPr="008A5759">
        <w:t xml:space="preserve">Hosting a simple application/API </w:t>
      </w:r>
    </w:p>
    <w:p w14:paraId="0F2C2E43" w14:textId="77777777" w:rsidR="008A5759" w:rsidRPr="008A5759" w:rsidRDefault="008A5759" w:rsidP="008A5759">
      <w:pPr>
        <w:numPr>
          <w:ilvl w:val="0"/>
          <w:numId w:val="3"/>
        </w:numPr>
      </w:pPr>
      <w:r w:rsidRPr="008A5759">
        <w:t xml:space="preserve">Processing test requests </w:t>
      </w:r>
    </w:p>
    <w:p w14:paraId="2CF77E75" w14:textId="77777777" w:rsidR="008A5759" w:rsidRPr="008A5759" w:rsidRDefault="008A5759" w:rsidP="008A5759">
      <w:pPr>
        <w:numPr>
          <w:ilvl w:val="0"/>
          <w:numId w:val="3"/>
        </w:numPr>
      </w:pPr>
      <w:r w:rsidRPr="008A5759">
        <w:t xml:space="preserve">Demonstrating workload execution </w:t>
      </w:r>
    </w:p>
    <w:p w14:paraId="2DBB183C" w14:textId="77777777" w:rsidR="008A5759" w:rsidRPr="008A5759" w:rsidRDefault="008A5759" w:rsidP="008A5759">
      <w:pPr>
        <w:numPr>
          <w:ilvl w:val="0"/>
          <w:numId w:val="3"/>
        </w:numPr>
      </w:pPr>
      <w:r w:rsidRPr="008A5759">
        <w:t xml:space="preserve">Collecting basic performance metrics </w:t>
      </w:r>
    </w:p>
    <w:p w14:paraId="7D9D8571" w14:textId="77777777" w:rsidR="008A5759" w:rsidRPr="008A5759" w:rsidRDefault="008A5759" w:rsidP="008A5759">
      <w:pPr>
        <w:numPr>
          <w:ilvl w:val="0"/>
          <w:numId w:val="3"/>
        </w:numPr>
      </w:pPr>
      <w:r w:rsidRPr="008A5759">
        <w:t xml:space="preserve">Establishing the baseline </w:t>
      </w:r>
    </w:p>
    <w:p w14:paraId="1F15437A" w14:textId="77777777" w:rsidR="008A5759" w:rsidRPr="008A5759" w:rsidRDefault="008A5759" w:rsidP="008A5759">
      <w:pPr>
        <w:rPr>
          <w:b/>
          <w:bCs/>
        </w:rPr>
      </w:pPr>
      <w:r w:rsidRPr="008A5759">
        <w:rPr>
          <w:b/>
          <w:bCs/>
        </w:rPr>
        <w:lastRenderedPageBreak/>
        <w:t>Cost</w:t>
      </w:r>
    </w:p>
    <w:p w14:paraId="0DCA69E1" w14:textId="77777777" w:rsidR="008A5759" w:rsidRPr="008A5759" w:rsidRDefault="008A5759" w:rsidP="008A5759">
      <w:r w:rsidRPr="008A5759">
        <w:t xml:space="preserve">Azure currently provides </w:t>
      </w:r>
      <w:r w:rsidRPr="008A5759">
        <w:rPr>
          <w:b/>
          <w:bCs/>
        </w:rPr>
        <w:t>750 hours/month for certain eligible burstable VM sizes for 12 months</w:t>
      </w:r>
      <w:r w:rsidRPr="008A5759">
        <w:t xml:space="preserve"> to qualifying new accounts. </w:t>
      </w:r>
    </w:p>
    <w:p w14:paraId="294C85F3" w14:textId="77777777" w:rsidR="008A5759" w:rsidRPr="008A5759" w:rsidRDefault="008A5759" w:rsidP="008A5759">
      <w:r w:rsidRPr="008A5759">
        <w:t>Therefore:</w:t>
      </w:r>
    </w:p>
    <w:p w14:paraId="77BB915E" w14:textId="77777777" w:rsidR="008A5759" w:rsidRPr="008A5759" w:rsidRDefault="008A5759" w:rsidP="008A5759">
      <w:r w:rsidRPr="008A5759">
        <w:rPr>
          <w:b/>
          <w:bCs/>
        </w:rPr>
        <w:t>Status: FREE within the applicable Azure free allowance.</w:t>
      </w:r>
    </w:p>
    <w:p w14:paraId="71C4B809" w14:textId="77777777" w:rsidR="008A5759" w:rsidRPr="008A5759" w:rsidRDefault="008A5759" w:rsidP="008A5759">
      <w:r w:rsidRPr="008A5759">
        <w:t>If the selected VM size, disk, networking or usage exceeds the applicable free limits, charges can occur.</w:t>
      </w:r>
    </w:p>
    <w:p w14:paraId="22D518E6" w14:textId="77777777" w:rsidR="008A5759" w:rsidRPr="008A5759" w:rsidRDefault="008A5759" w:rsidP="008A5759">
      <w:pPr>
        <w:rPr>
          <w:b/>
          <w:bCs/>
        </w:rPr>
      </w:pPr>
      <w:r w:rsidRPr="008A5759">
        <w:rPr>
          <w:b/>
          <w:bCs/>
        </w:rPr>
        <w:t>Cost-control method</w:t>
      </w:r>
    </w:p>
    <w:p w14:paraId="6428EB1F" w14:textId="77777777" w:rsidR="008A5759" w:rsidRPr="008A5759" w:rsidRDefault="008A5759" w:rsidP="008A5759">
      <w:r w:rsidRPr="008A5759">
        <w:t>We should:</w:t>
      </w:r>
    </w:p>
    <w:p w14:paraId="10D0ED9D" w14:textId="77777777" w:rsidR="008A5759" w:rsidRPr="008A5759" w:rsidRDefault="008A5759" w:rsidP="008A5759">
      <w:pPr>
        <w:numPr>
          <w:ilvl w:val="0"/>
          <w:numId w:val="4"/>
        </w:numPr>
      </w:pPr>
      <w:r w:rsidRPr="008A5759">
        <w:t xml:space="preserve">Select an eligible small VM size. </w:t>
      </w:r>
    </w:p>
    <w:p w14:paraId="3A386259" w14:textId="77777777" w:rsidR="008A5759" w:rsidRPr="008A5759" w:rsidRDefault="008A5759" w:rsidP="008A5759">
      <w:pPr>
        <w:numPr>
          <w:ilvl w:val="0"/>
          <w:numId w:val="4"/>
        </w:numPr>
      </w:pPr>
      <w:r w:rsidRPr="008A5759">
        <w:t xml:space="preserve">Run it only when required. </w:t>
      </w:r>
    </w:p>
    <w:p w14:paraId="2021C0A8" w14:textId="77777777" w:rsidR="008A5759" w:rsidRPr="008A5759" w:rsidRDefault="008A5759" w:rsidP="008A5759">
      <w:pPr>
        <w:numPr>
          <w:ilvl w:val="0"/>
          <w:numId w:val="4"/>
        </w:numPr>
      </w:pPr>
      <w:r w:rsidRPr="008A5759">
        <w:t xml:space="preserve">Stop/deallocate it after testing. </w:t>
      </w:r>
    </w:p>
    <w:p w14:paraId="49E8BC15" w14:textId="77777777" w:rsidR="008A5759" w:rsidRPr="008A5759" w:rsidRDefault="008A5759" w:rsidP="008A5759">
      <w:pPr>
        <w:numPr>
          <w:ilvl w:val="0"/>
          <w:numId w:val="4"/>
        </w:numPr>
      </w:pPr>
      <w:r w:rsidRPr="008A5759">
        <w:t xml:space="preserve">Delete it when the project is complete. </w:t>
      </w:r>
    </w:p>
    <w:p w14:paraId="00843D50" w14:textId="77777777" w:rsidR="008A5759" w:rsidRPr="008A5759" w:rsidRDefault="008A5759" w:rsidP="008A5759">
      <w:r w:rsidRPr="008A5759">
        <w:pict w14:anchorId="385CC9A8">
          <v:rect id="_x0000_i1107" style="width:0;height:1.5pt" o:hralign="center" o:hrstd="t" o:hr="t" fillcolor="#a0a0a0" stroked="f"/>
        </w:pict>
      </w:r>
    </w:p>
    <w:p w14:paraId="6C30C4B5" w14:textId="77777777" w:rsidR="008A5759" w:rsidRPr="008A5759" w:rsidRDefault="008A5759" w:rsidP="008A5759">
      <w:pPr>
        <w:rPr>
          <w:b/>
          <w:bCs/>
        </w:rPr>
      </w:pPr>
      <w:r w:rsidRPr="008A5759">
        <w:rPr>
          <w:b/>
          <w:bCs/>
        </w:rPr>
        <w:t>6. Azure Confidential VM</w:t>
      </w:r>
    </w:p>
    <w:p w14:paraId="25F738C3" w14:textId="77777777" w:rsidR="008A5759" w:rsidRPr="008A5759" w:rsidRDefault="008A5759" w:rsidP="008A5759">
      <w:pPr>
        <w:rPr>
          <w:b/>
          <w:bCs/>
        </w:rPr>
      </w:pPr>
      <w:r w:rsidRPr="008A5759">
        <w:rPr>
          <w:b/>
          <w:bCs/>
        </w:rPr>
        <w:t>Purpose</w:t>
      </w:r>
    </w:p>
    <w:p w14:paraId="18494A2A" w14:textId="77777777" w:rsidR="008A5759" w:rsidRPr="008A5759" w:rsidRDefault="008A5759" w:rsidP="008A5759">
      <w:r w:rsidRPr="008A5759">
        <w:t xml:space="preserve">This is the </w:t>
      </w:r>
      <w:r w:rsidRPr="008A5759">
        <w:rPr>
          <w:b/>
          <w:bCs/>
        </w:rPr>
        <w:t>main specialized technology being studied</w:t>
      </w:r>
      <w:r w:rsidRPr="008A5759">
        <w:t>.</w:t>
      </w:r>
    </w:p>
    <w:p w14:paraId="4EAEDF02" w14:textId="77777777" w:rsidR="008A5759" w:rsidRPr="008A5759" w:rsidRDefault="008A5759" w:rsidP="008A5759">
      <w:r w:rsidRPr="008A5759">
        <w:t>Confidential VM is designed to protect sensitive workloads while they are being processed using hardware-based confidential computing technologies.</w:t>
      </w:r>
    </w:p>
    <w:p w14:paraId="25AE40F2" w14:textId="77777777" w:rsidR="008A5759" w:rsidRPr="008A5759" w:rsidRDefault="008A5759" w:rsidP="008A5759">
      <w:pPr>
        <w:rPr>
          <w:b/>
          <w:bCs/>
        </w:rPr>
      </w:pPr>
      <w:r w:rsidRPr="008A5759">
        <w:rPr>
          <w:b/>
          <w:bCs/>
        </w:rPr>
        <w:t>Project usage</w:t>
      </w:r>
    </w:p>
    <w:p w14:paraId="28FE4900" w14:textId="77777777" w:rsidR="008A5759" w:rsidRPr="008A5759" w:rsidRDefault="008A5759" w:rsidP="008A5759">
      <w:r w:rsidRPr="008A5759">
        <w:t>We use Confidential VM to study:</w:t>
      </w:r>
    </w:p>
    <w:p w14:paraId="3E434A9C" w14:textId="77777777" w:rsidR="008A5759" w:rsidRPr="008A5759" w:rsidRDefault="008A5759" w:rsidP="008A5759">
      <w:pPr>
        <w:numPr>
          <w:ilvl w:val="0"/>
          <w:numId w:val="5"/>
        </w:numPr>
      </w:pPr>
      <w:r w:rsidRPr="008A5759">
        <w:t xml:space="preserve">Stronger workload isolation </w:t>
      </w:r>
    </w:p>
    <w:p w14:paraId="369212B2" w14:textId="77777777" w:rsidR="008A5759" w:rsidRPr="008A5759" w:rsidRDefault="008A5759" w:rsidP="008A5759">
      <w:pPr>
        <w:numPr>
          <w:ilvl w:val="0"/>
          <w:numId w:val="5"/>
        </w:numPr>
      </w:pPr>
      <w:r w:rsidRPr="008A5759">
        <w:t xml:space="preserve">Protection of sensitive data during processing </w:t>
      </w:r>
    </w:p>
    <w:p w14:paraId="1CE41035" w14:textId="77777777" w:rsidR="008A5759" w:rsidRPr="008A5759" w:rsidRDefault="008A5759" w:rsidP="008A5759">
      <w:pPr>
        <w:numPr>
          <w:ilvl w:val="0"/>
          <w:numId w:val="5"/>
        </w:numPr>
      </w:pPr>
      <w:r w:rsidRPr="008A5759">
        <w:t xml:space="preserve">Security requirements </w:t>
      </w:r>
    </w:p>
    <w:p w14:paraId="744E770D" w14:textId="77777777" w:rsidR="008A5759" w:rsidRPr="008A5759" w:rsidRDefault="008A5759" w:rsidP="008A5759">
      <w:pPr>
        <w:numPr>
          <w:ilvl w:val="0"/>
          <w:numId w:val="5"/>
        </w:numPr>
      </w:pPr>
      <w:r w:rsidRPr="008A5759">
        <w:t xml:space="preserve">Compliance considerations </w:t>
      </w:r>
    </w:p>
    <w:p w14:paraId="013A179A" w14:textId="77777777" w:rsidR="008A5759" w:rsidRPr="008A5759" w:rsidRDefault="008A5759" w:rsidP="008A5759">
      <w:pPr>
        <w:numPr>
          <w:ilvl w:val="0"/>
          <w:numId w:val="5"/>
        </w:numPr>
      </w:pPr>
      <w:r w:rsidRPr="008A5759">
        <w:t xml:space="preserve">Performance differences </w:t>
      </w:r>
    </w:p>
    <w:p w14:paraId="2CA81563" w14:textId="77777777" w:rsidR="008A5759" w:rsidRPr="008A5759" w:rsidRDefault="008A5759" w:rsidP="008A5759">
      <w:pPr>
        <w:numPr>
          <w:ilvl w:val="0"/>
          <w:numId w:val="5"/>
        </w:numPr>
      </w:pPr>
      <w:r w:rsidRPr="008A5759">
        <w:t xml:space="preserve">Regional availability </w:t>
      </w:r>
    </w:p>
    <w:p w14:paraId="47493169" w14:textId="77777777" w:rsidR="008A5759" w:rsidRPr="008A5759" w:rsidRDefault="008A5759" w:rsidP="008A5759">
      <w:pPr>
        <w:numPr>
          <w:ilvl w:val="0"/>
          <w:numId w:val="5"/>
        </w:numPr>
      </w:pPr>
      <w:r w:rsidRPr="008A5759">
        <w:t xml:space="preserve">Cost implications </w:t>
      </w:r>
    </w:p>
    <w:p w14:paraId="5DF96232" w14:textId="77777777" w:rsidR="008A5759" w:rsidRPr="008A5759" w:rsidRDefault="008A5759" w:rsidP="008A5759">
      <w:pPr>
        <w:rPr>
          <w:b/>
          <w:bCs/>
        </w:rPr>
      </w:pPr>
      <w:r w:rsidRPr="008A5759">
        <w:rPr>
          <w:b/>
          <w:bCs/>
        </w:rPr>
        <w:t>Important cost decision</w:t>
      </w:r>
    </w:p>
    <w:p w14:paraId="4339009D" w14:textId="77777777" w:rsidR="008A5759" w:rsidRPr="008A5759" w:rsidRDefault="008A5759" w:rsidP="008A5759">
      <w:r w:rsidRPr="008A5759">
        <w:rPr>
          <w:b/>
          <w:bCs/>
        </w:rPr>
        <w:lastRenderedPageBreak/>
        <w:t>We should NOT keep a Confidential VM running continuously just for the college project.</w:t>
      </w:r>
    </w:p>
    <w:p w14:paraId="7CD968D0" w14:textId="77777777" w:rsidR="008A5759" w:rsidRPr="008A5759" w:rsidRDefault="008A5759" w:rsidP="008A5759">
      <w:r w:rsidRPr="008A5759">
        <w:t>Instead:</w:t>
      </w:r>
    </w:p>
    <w:p w14:paraId="3B96F557" w14:textId="77777777" w:rsidR="008A5759" w:rsidRPr="008A5759" w:rsidRDefault="008A5759" w:rsidP="008A5759">
      <w:r w:rsidRPr="008A5759">
        <w:rPr>
          <w:b/>
          <w:bCs/>
        </w:rPr>
        <w:t>Study → evaluate → deploy temporarily if Azure credits/subscription permit → collect observations → deallocate/delete.</w:t>
      </w:r>
    </w:p>
    <w:p w14:paraId="294ED529" w14:textId="77777777" w:rsidR="008A5759" w:rsidRPr="008A5759" w:rsidRDefault="008A5759" w:rsidP="008A5759">
      <w:pPr>
        <w:rPr>
          <w:b/>
          <w:bCs/>
        </w:rPr>
      </w:pPr>
      <w:r w:rsidRPr="008A5759">
        <w:rPr>
          <w:b/>
          <w:bCs/>
        </w:rPr>
        <w:t>Cost</w:t>
      </w:r>
    </w:p>
    <w:p w14:paraId="50545578" w14:textId="77777777" w:rsidR="008A5759" w:rsidRPr="008A5759" w:rsidRDefault="008A5759" w:rsidP="008A5759">
      <w:r w:rsidRPr="008A5759">
        <w:rPr>
          <w:b/>
          <w:bCs/>
        </w:rPr>
        <w:t>PAID specialized compute.</w:t>
      </w:r>
    </w:p>
    <w:p w14:paraId="4E5FB2B0" w14:textId="77777777" w:rsidR="008A5759" w:rsidRPr="008A5759" w:rsidRDefault="008A5759" w:rsidP="008A5759">
      <w:r w:rsidRPr="008A5759">
        <w:t>It should not be presented in the report as a generally free service.</w:t>
      </w:r>
    </w:p>
    <w:p w14:paraId="4856D876" w14:textId="77777777" w:rsidR="008A5759" w:rsidRPr="008A5759" w:rsidRDefault="008A5759" w:rsidP="008A5759">
      <w:r w:rsidRPr="008A5759">
        <w:t>This directly addresses one of our project's bottlenecks:</w:t>
      </w:r>
    </w:p>
    <w:p w14:paraId="46BB0E7E" w14:textId="77777777" w:rsidR="008A5759" w:rsidRPr="008A5759" w:rsidRDefault="008A5759" w:rsidP="008A5759">
      <w:r w:rsidRPr="008A5759">
        <w:rPr>
          <w:b/>
          <w:bCs/>
        </w:rPr>
        <w:t>Specialized compute provides additional security capabilities but introduces a cost premium and regional/SKU availability considerations.</w:t>
      </w:r>
    </w:p>
    <w:p w14:paraId="1127D9A2" w14:textId="77777777" w:rsidR="008A5759" w:rsidRPr="008A5759" w:rsidRDefault="008A5759" w:rsidP="008A5759">
      <w:r w:rsidRPr="008A5759">
        <w:pict w14:anchorId="5AB11430">
          <v:rect id="_x0000_i1108" style="width:0;height:1.5pt" o:hralign="center" o:hrstd="t" o:hr="t" fillcolor="#a0a0a0" stroked="f"/>
        </w:pict>
      </w:r>
    </w:p>
    <w:p w14:paraId="40D4D7DF" w14:textId="77777777" w:rsidR="008A5759" w:rsidRPr="008A5759" w:rsidRDefault="008A5759" w:rsidP="008A5759">
      <w:pPr>
        <w:rPr>
          <w:b/>
          <w:bCs/>
        </w:rPr>
      </w:pPr>
      <w:r w:rsidRPr="008A5759">
        <w:rPr>
          <w:b/>
          <w:bCs/>
        </w:rPr>
        <w:t>7. Azure Dedicated Host</w:t>
      </w:r>
    </w:p>
    <w:p w14:paraId="406A4C72" w14:textId="77777777" w:rsidR="008A5759" w:rsidRPr="008A5759" w:rsidRDefault="008A5759" w:rsidP="008A5759">
      <w:pPr>
        <w:rPr>
          <w:b/>
          <w:bCs/>
        </w:rPr>
      </w:pPr>
      <w:r w:rsidRPr="008A5759">
        <w:rPr>
          <w:b/>
          <w:bCs/>
        </w:rPr>
        <w:t>Purpose</w:t>
      </w:r>
    </w:p>
    <w:p w14:paraId="4903815D" w14:textId="77777777" w:rsidR="008A5759" w:rsidRPr="008A5759" w:rsidRDefault="008A5759" w:rsidP="008A5759">
      <w:r w:rsidRPr="008A5759">
        <w:t>Dedicated Host provides a physical server dedicated to our Azure workloads.</w:t>
      </w:r>
    </w:p>
    <w:p w14:paraId="26869F5C" w14:textId="77777777" w:rsidR="008A5759" w:rsidRPr="008A5759" w:rsidRDefault="008A5759" w:rsidP="008A5759">
      <w:r w:rsidRPr="008A5759">
        <w:t>It represents another approach to infrastructure isolation.</w:t>
      </w:r>
    </w:p>
    <w:p w14:paraId="159C4658" w14:textId="77777777" w:rsidR="008A5759" w:rsidRPr="008A5759" w:rsidRDefault="008A5759" w:rsidP="008A5759">
      <w:pPr>
        <w:rPr>
          <w:b/>
          <w:bCs/>
        </w:rPr>
      </w:pPr>
      <w:r w:rsidRPr="008A5759">
        <w:rPr>
          <w:b/>
          <w:bCs/>
        </w:rPr>
        <w:t>Project usage</w:t>
      </w:r>
    </w:p>
    <w:p w14:paraId="2743611B" w14:textId="77777777" w:rsidR="008A5759" w:rsidRPr="008A5759" w:rsidRDefault="008A5759" w:rsidP="008A5759">
      <w:r w:rsidRPr="008A5759">
        <w:t xml:space="preserve">For our college project, we can </w:t>
      </w:r>
      <w:r w:rsidRPr="008A5759">
        <w:rPr>
          <w:b/>
          <w:bCs/>
        </w:rPr>
        <w:t>study Dedicated Host as an alternative</w:t>
      </w:r>
      <w:r w:rsidRPr="008A5759">
        <w:t>, comparing it with Confidential VM.</w:t>
      </w:r>
    </w:p>
    <w:p w14:paraId="5EF1190E" w14:textId="77777777" w:rsidR="008A5759" w:rsidRPr="008A5759" w:rsidRDefault="008A5759" w:rsidP="008A5759">
      <w:r w:rsidRPr="008A5759">
        <w:t>We don't need to deploy it unless the university provides the required Azure subscription/credits.</w:t>
      </w:r>
    </w:p>
    <w:p w14:paraId="625B1C87" w14:textId="77777777" w:rsidR="008A5759" w:rsidRPr="008A5759" w:rsidRDefault="008A5759" w:rsidP="008A5759">
      <w:pPr>
        <w:rPr>
          <w:b/>
          <w:bCs/>
        </w:rPr>
      </w:pPr>
      <w:r w:rsidRPr="008A5759">
        <w:rPr>
          <w:b/>
          <w:bCs/>
        </w:rPr>
        <w:t>Cost</w:t>
      </w:r>
    </w:p>
    <w:p w14:paraId="5C625D34" w14:textId="77777777" w:rsidR="008A5759" w:rsidRPr="008A5759" w:rsidRDefault="008A5759" w:rsidP="008A5759">
      <w:r w:rsidRPr="008A5759">
        <w:rPr>
          <w:b/>
          <w:bCs/>
        </w:rPr>
        <w:t>PAID.</w:t>
      </w:r>
    </w:p>
    <w:p w14:paraId="449E7EE3" w14:textId="77777777" w:rsidR="008A5759" w:rsidRPr="008A5759" w:rsidRDefault="008A5759" w:rsidP="008A5759">
      <w:r w:rsidRPr="008A5759">
        <w:t>Therefore:</w:t>
      </w:r>
    </w:p>
    <w:p w14:paraId="0F76B2FE" w14:textId="77777777" w:rsidR="008A5759" w:rsidRPr="008A5759" w:rsidRDefault="008A5759" w:rsidP="008A5759">
      <w:r w:rsidRPr="008A5759">
        <w:rPr>
          <w:b/>
          <w:bCs/>
        </w:rPr>
        <w:t>Dedicated Host → architecture study / comparison rather than mandatory deployment.</w:t>
      </w:r>
    </w:p>
    <w:p w14:paraId="57BD7CA9" w14:textId="77777777" w:rsidR="008A5759" w:rsidRPr="008A5759" w:rsidRDefault="008A5759" w:rsidP="008A5759">
      <w:r w:rsidRPr="008A5759">
        <w:t>This allows us to discuss the technology without creating unnecessary project expenditure.</w:t>
      </w:r>
    </w:p>
    <w:p w14:paraId="1B6436B0" w14:textId="77777777" w:rsidR="008A5759" w:rsidRPr="008A5759" w:rsidRDefault="008A5759" w:rsidP="008A5759">
      <w:r w:rsidRPr="008A5759">
        <w:pict w14:anchorId="56604D54">
          <v:rect id="_x0000_i1109" style="width:0;height:1.5pt" o:hralign="center" o:hrstd="t" o:hr="t" fillcolor="#a0a0a0" stroked="f"/>
        </w:pict>
      </w:r>
    </w:p>
    <w:p w14:paraId="6E92C8DD" w14:textId="77777777" w:rsidR="008A5759" w:rsidRPr="008A5759" w:rsidRDefault="008A5759" w:rsidP="008A5759">
      <w:pPr>
        <w:rPr>
          <w:b/>
          <w:bCs/>
        </w:rPr>
      </w:pPr>
      <w:r w:rsidRPr="008A5759">
        <w:rPr>
          <w:b/>
          <w:bCs/>
        </w:rPr>
        <w:t>8. Azure Key Vault</w:t>
      </w:r>
    </w:p>
    <w:p w14:paraId="1030B8B4" w14:textId="77777777" w:rsidR="008A5759" w:rsidRPr="008A5759" w:rsidRDefault="008A5759" w:rsidP="008A5759">
      <w:pPr>
        <w:rPr>
          <w:b/>
          <w:bCs/>
        </w:rPr>
      </w:pPr>
      <w:r w:rsidRPr="008A5759">
        <w:rPr>
          <w:b/>
          <w:bCs/>
        </w:rPr>
        <w:lastRenderedPageBreak/>
        <w:t>Purpose</w:t>
      </w:r>
    </w:p>
    <w:p w14:paraId="382A92F4" w14:textId="77777777" w:rsidR="008A5759" w:rsidRPr="008A5759" w:rsidRDefault="008A5759" w:rsidP="008A5759">
      <w:r w:rsidRPr="008A5759">
        <w:t>Key Vault is used to securely manage:</w:t>
      </w:r>
    </w:p>
    <w:p w14:paraId="54547202" w14:textId="77777777" w:rsidR="008A5759" w:rsidRPr="008A5759" w:rsidRDefault="008A5759" w:rsidP="008A5759">
      <w:pPr>
        <w:numPr>
          <w:ilvl w:val="0"/>
          <w:numId w:val="6"/>
        </w:numPr>
      </w:pPr>
      <w:r w:rsidRPr="008A5759">
        <w:t xml:space="preserve">Passwords </w:t>
      </w:r>
    </w:p>
    <w:p w14:paraId="46A688A0" w14:textId="77777777" w:rsidR="008A5759" w:rsidRPr="008A5759" w:rsidRDefault="008A5759" w:rsidP="008A5759">
      <w:pPr>
        <w:numPr>
          <w:ilvl w:val="0"/>
          <w:numId w:val="6"/>
        </w:numPr>
      </w:pPr>
      <w:r w:rsidRPr="008A5759">
        <w:t xml:space="preserve">API keys </w:t>
      </w:r>
    </w:p>
    <w:p w14:paraId="7DD42A0D" w14:textId="77777777" w:rsidR="008A5759" w:rsidRPr="008A5759" w:rsidRDefault="008A5759" w:rsidP="008A5759">
      <w:pPr>
        <w:numPr>
          <w:ilvl w:val="0"/>
          <w:numId w:val="6"/>
        </w:numPr>
      </w:pPr>
      <w:r w:rsidRPr="008A5759">
        <w:t xml:space="preserve">Application secrets </w:t>
      </w:r>
    </w:p>
    <w:p w14:paraId="4F5E4350" w14:textId="77777777" w:rsidR="008A5759" w:rsidRPr="008A5759" w:rsidRDefault="008A5759" w:rsidP="008A5759">
      <w:pPr>
        <w:numPr>
          <w:ilvl w:val="0"/>
          <w:numId w:val="6"/>
        </w:numPr>
      </w:pPr>
      <w:r w:rsidRPr="008A5759">
        <w:t xml:space="preserve">Certificates </w:t>
      </w:r>
    </w:p>
    <w:p w14:paraId="6E492103" w14:textId="77777777" w:rsidR="008A5759" w:rsidRPr="008A5759" w:rsidRDefault="008A5759" w:rsidP="008A5759">
      <w:pPr>
        <w:numPr>
          <w:ilvl w:val="0"/>
          <w:numId w:val="6"/>
        </w:numPr>
      </w:pPr>
      <w:r w:rsidRPr="008A5759">
        <w:t xml:space="preserve">Cryptographic keys </w:t>
      </w:r>
    </w:p>
    <w:p w14:paraId="06845ED6" w14:textId="77777777" w:rsidR="008A5759" w:rsidRPr="008A5759" w:rsidRDefault="008A5759" w:rsidP="008A5759">
      <w:r w:rsidRPr="008A5759">
        <w:t>Instead of putting secrets directly inside the application:</w:t>
      </w:r>
    </w:p>
    <w:p w14:paraId="1F36FD34" w14:textId="77777777" w:rsidR="008A5759" w:rsidRPr="008A5759" w:rsidRDefault="008A5759" w:rsidP="008A5759">
      <w:r w:rsidRPr="008A5759">
        <w:rPr>
          <w:rFonts w:ascii="Segoe UI Emoji" w:hAnsi="Segoe UI Emoji" w:cs="Segoe UI Emoji"/>
        </w:rPr>
        <w:t>❌</w:t>
      </w:r>
      <w:r w:rsidRPr="008A5759">
        <w:t xml:space="preserve"> Application Code</w:t>
      </w:r>
    </w:p>
    <w:p w14:paraId="1B9C75FB" w14:textId="77777777" w:rsidR="008A5759" w:rsidRPr="008A5759" w:rsidRDefault="008A5759" w:rsidP="008A5759">
      <w:r w:rsidRPr="008A5759">
        <w:t xml:space="preserve">      ↓</w:t>
      </w:r>
    </w:p>
    <w:p w14:paraId="5C66D99A" w14:textId="77777777" w:rsidR="008A5759" w:rsidRPr="008A5759" w:rsidRDefault="008A5759" w:rsidP="008A5759">
      <w:r w:rsidRPr="008A5759">
        <w:t xml:space="preserve">   Password</w:t>
      </w:r>
    </w:p>
    <w:p w14:paraId="70B6C45B" w14:textId="77777777" w:rsidR="008A5759" w:rsidRPr="008A5759" w:rsidRDefault="008A5759" w:rsidP="008A5759">
      <w:r w:rsidRPr="008A5759">
        <w:t>we use:</w:t>
      </w:r>
    </w:p>
    <w:p w14:paraId="2E97C7FA" w14:textId="77777777" w:rsidR="008A5759" w:rsidRPr="008A5759" w:rsidRDefault="008A5759" w:rsidP="008A5759">
      <w:r w:rsidRPr="008A5759">
        <w:t>Application</w:t>
      </w:r>
    </w:p>
    <w:p w14:paraId="0FDF9179" w14:textId="77777777" w:rsidR="008A5759" w:rsidRPr="008A5759" w:rsidRDefault="008A5759" w:rsidP="008A5759">
      <w:r w:rsidRPr="008A5759">
        <w:t xml:space="preserve">     ↓</w:t>
      </w:r>
    </w:p>
    <w:p w14:paraId="0EDC85A8" w14:textId="77777777" w:rsidR="008A5759" w:rsidRPr="008A5759" w:rsidRDefault="008A5759" w:rsidP="008A5759">
      <w:r w:rsidRPr="008A5759">
        <w:t>Azure Key Vault</w:t>
      </w:r>
    </w:p>
    <w:p w14:paraId="3D004870" w14:textId="77777777" w:rsidR="008A5759" w:rsidRPr="008A5759" w:rsidRDefault="008A5759" w:rsidP="008A5759">
      <w:r w:rsidRPr="008A5759">
        <w:t xml:space="preserve">     ↓</w:t>
      </w:r>
    </w:p>
    <w:p w14:paraId="4EE7B253" w14:textId="77777777" w:rsidR="008A5759" w:rsidRPr="008A5759" w:rsidRDefault="008A5759" w:rsidP="008A5759">
      <w:r w:rsidRPr="008A5759">
        <w:t>Secret / Key</w:t>
      </w:r>
    </w:p>
    <w:p w14:paraId="29B0F87D" w14:textId="77777777" w:rsidR="008A5759" w:rsidRPr="008A5759" w:rsidRDefault="008A5759" w:rsidP="008A5759">
      <w:r w:rsidRPr="008A5759">
        <w:t xml:space="preserve">Microsoft describes Key Vault as a service for safeguarding cryptographic keys and other secrets. Microsoft currently also advertises Key Vault as available with an Azure free account, subject to the free-account terms and applicable limits. </w:t>
      </w:r>
    </w:p>
    <w:p w14:paraId="0539A131" w14:textId="77777777" w:rsidR="008A5759" w:rsidRPr="008A5759" w:rsidRDefault="008A5759" w:rsidP="008A5759">
      <w:pPr>
        <w:rPr>
          <w:b/>
          <w:bCs/>
        </w:rPr>
      </w:pPr>
      <w:r w:rsidRPr="008A5759">
        <w:rPr>
          <w:b/>
          <w:bCs/>
        </w:rPr>
        <w:t>Project usage</w:t>
      </w:r>
    </w:p>
    <w:p w14:paraId="0EE976BF" w14:textId="77777777" w:rsidR="008A5759" w:rsidRPr="008A5759" w:rsidRDefault="008A5759" w:rsidP="008A5759">
      <w:r w:rsidRPr="008A5759">
        <w:t>We only need:</w:t>
      </w:r>
    </w:p>
    <w:p w14:paraId="2D7D3BBB" w14:textId="77777777" w:rsidR="008A5759" w:rsidRPr="008A5759" w:rsidRDefault="008A5759" w:rsidP="008A5759">
      <w:r w:rsidRPr="008A5759">
        <w:rPr>
          <w:b/>
          <w:bCs/>
        </w:rPr>
        <w:t>1 Key Vault + a small number of test secrets.</w:t>
      </w:r>
    </w:p>
    <w:p w14:paraId="38692D35" w14:textId="77777777" w:rsidR="008A5759" w:rsidRPr="008A5759" w:rsidRDefault="008A5759" w:rsidP="008A5759">
      <w:pPr>
        <w:rPr>
          <w:b/>
          <w:bCs/>
        </w:rPr>
      </w:pPr>
      <w:r w:rsidRPr="008A5759">
        <w:rPr>
          <w:b/>
          <w:bCs/>
        </w:rPr>
        <w:t>Cost</w:t>
      </w:r>
    </w:p>
    <w:p w14:paraId="35F80D8A" w14:textId="77777777" w:rsidR="008A5759" w:rsidRPr="008A5759" w:rsidRDefault="008A5759" w:rsidP="008A5759">
      <w:r w:rsidRPr="008A5759">
        <w:t>For the planned student-level usage:</w:t>
      </w:r>
    </w:p>
    <w:p w14:paraId="082C4552" w14:textId="77777777" w:rsidR="008A5759" w:rsidRPr="008A5759" w:rsidRDefault="008A5759" w:rsidP="008A5759">
      <w:r w:rsidRPr="008A5759">
        <w:rPr>
          <w:rFonts w:ascii="Segoe UI Emoji" w:hAnsi="Segoe UI Emoji" w:cs="Segoe UI Emoji"/>
          <w:b/>
          <w:bCs/>
        </w:rPr>
        <w:t>🟢</w:t>
      </w:r>
      <w:r w:rsidRPr="008A5759">
        <w:rPr>
          <w:b/>
          <w:bCs/>
        </w:rPr>
        <w:t xml:space="preserve"> FREE within applicable Azure free-account allowances.</w:t>
      </w:r>
    </w:p>
    <w:p w14:paraId="256C1AA1" w14:textId="77777777" w:rsidR="008A5759" w:rsidRPr="008A5759" w:rsidRDefault="008A5759" w:rsidP="008A5759">
      <w:r w:rsidRPr="008A5759">
        <w:t xml:space="preserve">Beyond applicable free usage/offer terms, Key Vault is usage-based and can incur charges. </w:t>
      </w:r>
    </w:p>
    <w:p w14:paraId="3F466309" w14:textId="77777777" w:rsidR="008A5759" w:rsidRPr="008A5759" w:rsidRDefault="008A5759" w:rsidP="008A5759">
      <w:r w:rsidRPr="008A5759">
        <w:pict w14:anchorId="47836BD4">
          <v:rect id="_x0000_i1110" style="width:0;height:1.5pt" o:hralign="center" o:hrstd="t" o:hr="t" fillcolor="#a0a0a0" stroked="f"/>
        </w:pict>
      </w:r>
    </w:p>
    <w:p w14:paraId="0A52343A" w14:textId="77777777" w:rsidR="008A5759" w:rsidRPr="008A5759" w:rsidRDefault="008A5759" w:rsidP="008A5759">
      <w:pPr>
        <w:rPr>
          <w:b/>
          <w:bCs/>
        </w:rPr>
      </w:pPr>
      <w:r w:rsidRPr="008A5759">
        <w:rPr>
          <w:b/>
          <w:bCs/>
        </w:rPr>
        <w:lastRenderedPageBreak/>
        <w:t>9. Azure Monitor</w:t>
      </w:r>
    </w:p>
    <w:p w14:paraId="0EAA5463" w14:textId="77777777" w:rsidR="008A5759" w:rsidRPr="008A5759" w:rsidRDefault="008A5759" w:rsidP="008A5759">
      <w:pPr>
        <w:rPr>
          <w:b/>
          <w:bCs/>
        </w:rPr>
      </w:pPr>
      <w:r w:rsidRPr="008A5759">
        <w:rPr>
          <w:b/>
          <w:bCs/>
        </w:rPr>
        <w:t>Purpose</w:t>
      </w:r>
    </w:p>
    <w:p w14:paraId="37742019" w14:textId="77777777" w:rsidR="008A5759" w:rsidRPr="008A5759" w:rsidRDefault="008A5759" w:rsidP="008A5759">
      <w:r w:rsidRPr="008A5759">
        <w:t>Azure Monitor is used to observe the health and performance of the workload.</w:t>
      </w:r>
    </w:p>
    <w:p w14:paraId="7D003984" w14:textId="77777777" w:rsidR="008A5759" w:rsidRPr="008A5759" w:rsidRDefault="008A5759" w:rsidP="008A5759">
      <w:r w:rsidRPr="008A5759">
        <w:t>We can monitor:</w:t>
      </w:r>
    </w:p>
    <w:p w14:paraId="0CAB8660" w14:textId="77777777" w:rsidR="008A5759" w:rsidRPr="008A5759" w:rsidRDefault="008A5759" w:rsidP="008A5759">
      <w:pPr>
        <w:numPr>
          <w:ilvl w:val="0"/>
          <w:numId w:val="7"/>
        </w:numPr>
      </w:pPr>
      <w:r w:rsidRPr="008A5759">
        <w:t xml:space="preserve">CPU utilization </w:t>
      </w:r>
    </w:p>
    <w:p w14:paraId="2B4EC973" w14:textId="77777777" w:rsidR="008A5759" w:rsidRPr="008A5759" w:rsidRDefault="008A5759" w:rsidP="008A5759">
      <w:pPr>
        <w:numPr>
          <w:ilvl w:val="0"/>
          <w:numId w:val="7"/>
        </w:numPr>
      </w:pPr>
      <w:r w:rsidRPr="008A5759">
        <w:t xml:space="preserve">VM metrics </w:t>
      </w:r>
    </w:p>
    <w:p w14:paraId="0892F994" w14:textId="77777777" w:rsidR="008A5759" w:rsidRPr="008A5759" w:rsidRDefault="008A5759" w:rsidP="008A5759">
      <w:pPr>
        <w:numPr>
          <w:ilvl w:val="0"/>
          <w:numId w:val="7"/>
        </w:numPr>
      </w:pPr>
      <w:r w:rsidRPr="008A5759">
        <w:t xml:space="preserve">Activity logs </w:t>
      </w:r>
    </w:p>
    <w:p w14:paraId="097D4A1B" w14:textId="77777777" w:rsidR="008A5759" w:rsidRPr="008A5759" w:rsidRDefault="008A5759" w:rsidP="008A5759">
      <w:pPr>
        <w:numPr>
          <w:ilvl w:val="0"/>
          <w:numId w:val="7"/>
        </w:numPr>
      </w:pPr>
      <w:r w:rsidRPr="008A5759">
        <w:t xml:space="preserve">Application activity </w:t>
      </w:r>
    </w:p>
    <w:p w14:paraId="2690AF26" w14:textId="77777777" w:rsidR="008A5759" w:rsidRPr="008A5759" w:rsidRDefault="008A5759" w:rsidP="008A5759">
      <w:pPr>
        <w:numPr>
          <w:ilvl w:val="0"/>
          <w:numId w:val="7"/>
        </w:numPr>
      </w:pPr>
      <w:r w:rsidRPr="008A5759">
        <w:t xml:space="preserve">System events </w:t>
      </w:r>
    </w:p>
    <w:p w14:paraId="179C0745" w14:textId="77777777" w:rsidR="008A5759" w:rsidRPr="008A5759" w:rsidRDefault="008A5759" w:rsidP="008A5759">
      <w:pPr>
        <w:rPr>
          <w:b/>
          <w:bCs/>
        </w:rPr>
      </w:pPr>
      <w:r w:rsidRPr="008A5759">
        <w:rPr>
          <w:b/>
          <w:bCs/>
        </w:rPr>
        <w:t>Project usage</w:t>
      </w:r>
    </w:p>
    <w:p w14:paraId="57CF99F6" w14:textId="77777777" w:rsidR="008A5759" w:rsidRPr="008A5759" w:rsidRDefault="008A5759" w:rsidP="008A5759">
      <w:r w:rsidRPr="008A5759">
        <w:t>We will keep monitoring simple.</w:t>
      </w:r>
    </w:p>
    <w:p w14:paraId="52525F89" w14:textId="77777777" w:rsidR="008A5759" w:rsidRPr="008A5759" w:rsidRDefault="008A5759" w:rsidP="008A5759">
      <w:r w:rsidRPr="008A5759">
        <w:t>VM</w:t>
      </w:r>
    </w:p>
    <w:p w14:paraId="3D27FD8F" w14:textId="77777777" w:rsidR="008A5759" w:rsidRPr="008A5759" w:rsidRDefault="008A5759" w:rsidP="008A5759">
      <w:r w:rsidRPr="008A5759">
        <w:t xml:space="preserve"> ↓</w:t>
      </w:r>
    </w:p>
    <w:p w14:paraId="42373B47" w14:textId="77777777" w:rsidR="008A5759" w:rsidRPr="008A5759" w:rsidRDefault="008A5759" w:rsidP="008A5759">
      <w:r w:rsidRPr="008A5759">
        <w:t>Azure Monitor</w:t>
      </w:r>
    </w:p>
    <w:p w14:paraId="5BE9F4F3" w14:textId="77777777" w:rsidR="008A5759" w:rsidRPr="008A5759" w:rsidRDefault="008A5759" w:rsidP="008A5759">
      <w:r w:rsidRPr="008A5759">
        <w:t xml:space="preserve"> ↓</w:t>
      </w:r>
    </w:p>
    <w:p w14:paraId="3966E62B" w14:textId="77777777" w:rsidR="008A5759" w:rsidRPr="008A5759" w:rsidRDefault="008A5759" w:rsidP="008A5759">
      <w:r w:rsidRPr="008A5759">
        <w:t>Metrics + Activity Logs</w:t>
      </w:r>
    </w:p>
    <w:p w14:paraId="3B98DBEF" w14:textId="77777777" w:rsidR="008A5759" w:rsidRPr="008A5759" w:rsidRDefault="008A5759" w:rsidP="008A5759">
      <w:r w:rsidRPr="008A5759">
        <w:t xml:space="preserve"> ↓</w:t>
      </w:r>
    </w:p>
    <w:p w14:paraId="723A3145" w14:textId="77777777" w:rsidR="008A5759" w:rsidRPr="008A5759" w:rsidRDefault="008A5759" w:rsidP="008A5759">
      <w:r w:rsidRPr="008A5759">
        <w:t>Performance Analysis</w:t>
      </w:r>
    </w:p>
    <w:p w14:paraId="3D810EEA" w14:textId="77777777" w:rsidR="008A5759" w:rsidRPr="008A5759" w:rsidRDefault="008A5759" w:rsidP="008A5759">
      <w:pPr>
        <w:rPr>
          <w:b/>
          <w:bCs/>
        </w:rPr>
      </w:pPr>
      <w:r w:rsidRPr="008A5759">
        <w:rPr>
          <w:b/>
          <w:bCs/>
        </w:rPr>
        <w:t>Cost</w:t>
      </w:r>
    </w:p>
    <w:p w14:paraId="1B2601C0" w14:textId="77777777" w:rsidR="008A5759" w:rsidRPr="008A5759" w:rsidRDefault="008A5759" w:rsidP="008A5759">
      <w:r w:rsidRPr="008A5759">
        <w:rPr>
          <w:b/>
          <w:bCs/>
        </w:rPr>
        <w:t>Basic monitoring is largely FREE.</w:t>
      </w:r>
    </w:p>
    <w:p w14:paraId="1C1DD4F4" w14:textId="77777777" w:rsidR="008A5759" w:rsidRPr="008A5759" w:rsidRDefault="008A5759" w:rsidP="008A5759">
      <w:r w:rsidRPr="008A5759">
        <w:t xml:space="preserve">Microsoft states that standard platform metrics and automatically enabled activity logs are provided at no cost. Additional log ingestion, retention and some monitoring capabilities can incur charges. </w:t>
      </w:r>
    </w:p>
    <w:p w14:paraId="3F7F62F1" w14:textId="77777777" w:rsidR="008A5759" w:rsidRPr="008A5759" w:rsidRDefault="008A5759" w:rsidP="008A5759">
      <w:pPr>
        <w:rPr>
          <w:b/>
          <w:bCs/>
        </w:rPr>
      </w:pPr>
      <w:r w:rsidRPr="008A5759">
        <w:rPr>
          <w:b/>
          <w:bCs/>
        </w:rPr>
        <w:t>Project approach</w:t>
      </w:r>
    </w:p>
    <w:p w14:paraId="15038A46" w14:textId="77777777" w:rsidR="008A5759" w:rsidRPr="008A5759" w:rsidRDefault="008A5759" w:rsidP="008A5759">
      <w:r w:rsidRPr="008A5759">
        <w:t>We will use:</w:t>
      </w:r>
    </w:p>
    <w:p w14:paraId="43DC6749" w14:textId="77777777" w:rsidR="008A5759" w:rsidRPr="008A5759" w:rsidRDefault="008A5759" w:rsidP="008A5759">
      <w:r w:rsidRPr="008A5759">
        <w:rPr>
          <w:b/>
          <w:bCs/>
        </w:rPr>
        <w:t>Basic metrics + activity logs</w:t>
      </w:r>
    </w:p>
    <w:p w14:paraId="79733CC6" w14:textId="77777777" w:rsidR="008A5759" w:rsidRPr="008A5759" w:rsidRDefault="008A5759" w:rsidP="008A5759">
      <w:r w:rsidRPr="008A5759">
        <w:t>and avoid unnecessary high-volume Log Analytics ingestion.</w:t>
      </w:r>
    </w:p>
    <w:p w14:paraId="54EF6F4A" w14:textId="77777777" w:rsidR="008A5759" w:rsidRPr="008A5759" w:rsidRDefault="008A5759" w:rsidP="008A5759">
      <w:r w:rsidRPr="008A5759">
        <w:t>Therefore:</w:t>
      </w:r>
    </w:p>
    <w:p w14:paraId="008D515D" w14:textId="77777777" w:rsidR="008A5759" w:rsidRPr="008A5759" w:rsidRDefault="008A5759" w:rsidP="008A5759">
      <w:r w:rsidRPr="008A5759">
        <w:rPr>
          <w:rFonts w:ascii="Segoe UI Emoji" w:hAnsi="Segoe UI Emoji" w:cs="Segoe UI Emoji"/>
          <w:b/>
          <w:bCs/>
        </w:rPr>
        <w:lastRenderedPageBreak/>
        <w:t>🟢</w:t>
      </w:r>
      <w:r w:rsidRPr="008A5759">
        <w:rPr>
          <w:b/>
          <w:bCs/>
        </w:rPr>
        <w:t xml:space="preserve"> FREE for our basic planned usage.</w:t>
      </w:r>
    </w:p>
    <w:p w14:paraId="48770A57" w14:textId="77777777" w:rsidR="008A5759" w:rsidRPr="008A5759" w:rsidRDefault="008A5759" w:rsidP="008A5759">
      <w:r w:rsidRPr="008A5759">
        <w:pict w14:anchorId="17CC7577">
          <v:rect id="_x0000_i1111" style="width:0;height:1.5pt" o:hralign="center" o:hrstd="t" o:hr="t" fillcolor="#a0a0a0" stroked="f"/>
        </w:pict>
      </w:r>
    </w:p>
    <w:p w14:paraId="19D4963B" w14:textId="77777777" w:rsidR="008A5759" w:rsidRPr="008A5759" w:rsidRDefault="008A5759" w:rsidP="008A5759">
      <w:pPr>
        <w:rPr>
          <w:b/>
          <w:bCs/>
        </w:rPr>
      </w:pPr>
      <w:r w:rsidRPr="008A5759">
        <w:rPr>
          <w:b/>
          <w:bCs/>
        </w:rPr>
        <w:t>10. Managed Disks</w:t>
      </w:r>
    </w:p>
    <w:p w14:paraId="0B942696" w14:textId="77777777" w:rsidR="008A5759" w:rsidRPr="008A5759" w:rsidRDefault="008A5759" w:rsidP="008A5759">
      <w:pPr>
        <w:rPr>
          <w:b/>
          <w:bCs/>
        </w:rPr>
      </w:pPr>
      <w:r w:rsidRPr="008A5759">
        <w:rPr>
          <w:b/>
          <w:bCs/>
        </w:rPr>
        <w:t>Purpose</w:t>
      </w:r>
    </w:p>
    <w:p w14:paraId="4D98F11A" w14:textId="77777777" w:rsidR="008A5759" w:rsidRPr="008A5759" w:rsidRDefault="008A5759" w:rsidP="008A5759">
      <w:r w:rsidRPr="008A5759">
        <w:t>The VM requires storage for its operating system and application.</w:t>
      </w:r>
    </w:p>
    <w:p w14:paraId="7F665D84" w14:textId="77777777" w:rsidR="008A5759" w:rsidRPr="008A5759" w:rsidRDefault="008A5759" w:rsidP="008A5759">
      <w:r w:rsidRPr="008A5759">
        <w:t>VM</w:t>
      </w:r>
    </w:p>
    <w:p w14:paraId="151E8073" w14:textId="77777777" w:rsidR="008A5759" w:rsidRPr="008A5759" w:rsidRDefault="008A5759" w:rsidP="008A5759">
      <w:r w:rsidRPr="008A5759">
        <w:t xml:space="preserve"> │</w:t>
      </w:r>
    </w:p>
    <w:p w14:paraId="4E327A0B" w14:textId="77777777" w:rsidR="008A5759" w:rsidRPr="008A5759" w:rsidRDefault="008A5759" w:rsidP="008A5759">
      <w:r w:rsidRPr="008A5759">
        <w:t xml:space="preserve"> └── OS Disk</w:t>
      </w:r>
    </w:p>
    <w:p w14:paraId="0180CFAB" w14:textId="77777777" w:rsidR="008A5759" w:rsidRPr="008A5759" w:rsidRDefault="008A5759" w:rsidP="008A5759">
      <w:pPr>
        <w:rPr>
          <w:b/>
          <w:bCs/>
        </w:rPr>
      </w:pPr>
      <w:r w:rsidRPr="008A5759">
        <w:rPr>
          <w:b/>
          <w:bCs/>
        </w:rPr>
        <w:t>Project usage</w:t>
      </w:r>
    </w:p>
    <w:p w14:paraId="45AB742A" w14:textId="77777777" w:rsidR="008A5759" w:rsidRPr="008A5759" w:rsidRDefault="008A5759" w:rsidP="008A5759">
      <w:r w:rsidRPr="008A5759">
        <w:t>We will use the smallest appropriate disk configuration for the demonstration.</w:t>
      </w:r>
    </w:p>
    <w:p w14:paraId="5D944D11" w14:textId="77777777" w:rsidR="008A5759" w:rsidRPr="008A5759" w:rsidRDefault="008A5759" w:rsidP="008A5759">
      <w:pPr>
        <w:rPr>
          <w:b/>
          <w:bCs/>
        </w:rPr>
      </w:pPr>
      <w:r w:rsidRPr="008A5759">
        <w:rPr>
          <w:b/>
          <w:bCs/>
        </w:rPr>
        <w:t>Cost</w:t>
      </w:r>
    </w:p>
    <w:p w14:paraId="1D5D7A5E" w14:textId="77777777" w:rsidR="008A5759" w:rsidRPr="008A5759" w:rsidRDefault="008A5759" w:rsidP="008A5759">
      <w:r w:rsidRPr="008A5759">
        <w:t xml:space="preserve">Managed disks are normally </w:t>
      </w:r>
      <w:r w:rsidRPr="008A5759">
        <w:rPr>
          <w:b/>
          <w:bCs/>
        </w:rPr>
        <w:t>billable storage resources</w:t>
      </w:r>
      <w:r w:rsidRPr="008A5759">
        <w:t>. However, the applicable free VM offer includes specific storage allowances/conditions, so the exact disk configuration must be checked against the current free-account offer before deployment.</w:t>
      </w:r>
    </w:p>
    <w:p w14:paraId="262C1EEC" w14:textId="77777777" w:rsidR="008A5759" w:rsidRPr="008A5759" w:rsidRDefault="008A5759" w:rsidP="008A5759">
      <w:r w:rsidRPr="008A5759">
        <w:t>Therefore, in the report, the safest classification is:</w:t>
      </w:r>
    </w:p>
    <w:p w14:paraId="05AB151C" w14:textId="77777777" w:rsidR="008A5759" w:rsidRPr="008A5759" w:rsidRDefault="008A5759" w:rsidP="008A5759">
      <w:r w:rsidRPr="008A5759">
        <w:rPr>
          <w:rFonts w:ascii="Segoe UI Emoji" w:hAnsi="Segoe UI Emoji" w:cs="Segoe UI Emoji"/>
          <w:b/>
          <w:bCs/>
        </w:rPr>
        <w:t>🟡</w:t>
      </w:r>
      <w:r w:rsidRPr="008A5759">
        <w:rPr>
          <w:b/>
          <w:bCs/>
        </w:rPr>
        <w:t xml:space="preserve"> Free only within applicable free-account allowance; otherwise Paid.</w:t>
      </w:r>
    </w:p>
    <w:p w14:paraId="0F5590B1" w14:textId="77777777" w:rsidR="008A5759" w:rsidRPr="008A5759" w:rsidRDefault="008A5759" w:rsidP="008A5759">
      <w:r w:rsidRPr="008A5759">
        <w:t>We should avoid adding unnecessary data disks.</w:t>
      </w:r>
    </w:p>
    <w:p w14:paraId="609C8EA5" w14:textId="77777777" w:rsidR="008A5759" w:rsidRPr="008A5759" w:rsidRDefault="008A5759" w:rsidP="008A5759">
      <w:r w:rsidRPr="008A5759">
        <w:pict w14:anchorId="19C31AB8">
          <v:rect id="_x0000_i1112" style="width:0;height:1.5pt" o:hralign="center" o:hrstd="t" o:hr="t" fillcolor="#a0a0a0" stroked="f"/>
        </w:pict>
      </w:r>
    </w:p>
    <w:p w14:paraId="7119408E" w14:textId="77777777" w:rsidR="008A5759" w:rsidRPr="008A5759" w:rsidRDefault="008A5759" w:rsidP="008A5759">
      <w:pPr>
        <w:rPr>
          <w:b/>
          <w:bCs/>
        </w:rPr>
      </w:pPr>
      <w:r w:rsidRPr="008A5759">
        <w:rPr>
          <w:b/>
          <w:bCs/>
        </w:rPr>
        <w:t>11. Free vs Paid Implementation Strategy</w:t>
      </w:r>
    </w:p>
    <w:p w14:paraId="70CE8803" w14:textId="77777777" w:rsidR="008A5759" w:rsidRPr="008A5759" w:rsidRDefault="008A5759" w:rsidP="008A5759">
      <w:r w:rsidRPr="008A5759">
        <w:t>For our actual student implementation, the plan should be:</w:t>
      </w:r>
    </w:p>
    <w:p w14:paraId="3E44C1D1" w14:textId="77777777" w:rsidR="008A5759" w:rsidRPr="008A5759" w:rsidRDefault="008A5759" w:rsidP="008A5759">
      <w:pPr>
        <w:rPr>
          <w:b/>
          <w:bCs/>
        </w:rPr>
      </w:pPr>
      <w:r w:rsidRPr="008A5759">
        <w:rPr>
          <w:rFonts w:ascii="Segoe UI Emoji" w:hAnsi="Segoe UI Emoji" w:cs="Segoe UI Emoji"/>
          <w:b/>
          <w:bCs/>
        </w:rPr>
        <w:t>🟢</w:t>
      </w:r>
      <w:r w:rsidRPr="008A5759">
        <w:rPr>
          <w:b/>
          <w:bCs/>
        </w:rPr>
        <w:t xml:space="preserve"> FREE / LOW-COST CORE</w:t>
      </w:r>
    </w:p>
    <w:p w14:paraId="6ECC49F6" w14:textId="77777777" w:rsidR="008A5759" w:rsidRPr="008A5759" w:rsidRDefault="008A5759" w:rsidP="008A5759">
      <w:r w:rsidRPr="008A5759">
        <w:rPr>
          <w:b/>
          <w:bCs/>
        </w:rPr>
        <w:t>1. Azure Virtual Network</w:t>
      </w:r>
      <w:r w:rsidRPr="008A5759">
        <w:br/>
        <w:t>Free.</w:t>
      </w:r>
    </w:p>
    <w:p w14:paraId="2E3E56CF" w14:textId="77777777" w:rsidR="008A5759" w:rsidRPr="008A5759" w:rsidRDefault="008A5759" w:rsidP="008A5759">
      <w:r w:rsidRPr="008A5759">
        <w:rPr>
          <w:b/>
          <w:bCs/>
        </w:rPr>
        <w:t>2. Small eligible Standard VM</w:t>
      </w:r>
      <w:r w:rsidRPr="008A5759">
        <w:br/>
        <w:t>Use within the Azure free allowance.</w:t>
      </w:r>
    </w:p>
    <w:p w14:paraId="2895012B" w14:textId="77777777" w:rsidR="008A5759" w:rsidRPr="008A5759" w:rsidRDefault="008A5759" w:rsidP="008A5759">
      <w:r w:rsidRPr="008A5759">
        <w:rPr>
          <w:b/>
          <w:bCs/>
        </w:rPr>
        <w:t>3. Azure Key Vault</w:t>
      </w:r>
      <w:r w:rsidRPr="008A5759">
        <w:br/>
        <w:t>Use the free-account allowance and keep usage minimal.</w:t>
      </w:r>
    </w:p>
    <w:p w14:paraId="775A8A69" w14:textId="77777777" w:rsidR="008A5759" w:rsidRPr="008A5759" w:rsidRDefault="008A5759" w:rsidP="008A5759">
      <w:r w:rsidRPr="008A5759">
        <w:rPr>
          <w:b/>
          <w:bCs/>
        </w:rPr>
        <w:t>4. Azure Monitor</w:t>
      </w:r>
      <w:r w:rsidRPr="008A5759">
        <w:br/>
        <w:t>Use free platform metrics and activity logs.</w:t>
      </w:r>
    </w:p>
    <w:p w14:paraId="677CDC66" w14:textId="77777777" w:rsidR="008A5759" w:rsidRPr="008A5759" w:rsidRDefault="008A5759" w:rsidP="008A5759">
      <w:pPr>
        <w:rPr>
          <w:b/>
          <w:bCs/>
        </w:rPr>
      </w:pPr>
      <w:r w:rsidRPr="008A5759">
        <w:rPr>
          <w:rFonts w:ascii="Segoe UI Emoji" w:hAnsi="Segoe UI Emoji" w:cs="Segoe UI Emoji"/>
          <w:b/>
          <w:bCs/>
        </w:rPr>
        <w:lastRenderedPageBreak/>
        <w:t>🔴</w:t>
      </w:r>
      <w:r w:rsidRPr="008A5759">
        <w:rPr>
          <w:b/>
          <w:bCs/>
        </w:rPr>
        <w:t xml:space="preserve"> SPECIALIZED / PAID — STUDY OR TEMPORARY USE</w:t>
      </w:r>
    </w:p>
    <w:p w14:paraId="3C201171" w14:textId="77777777" w:rsidR="008A5759" w:rsidRPr="008A5759" w:rsidRDefault="008A5759" w:rsidP="008A5759">
      <w:r w:rsidRPr="008A5759">
        <w:rPr>
          <w:b/>
          <w:bCs/>
        </w:rPr>
        <w:t>5. Confidential VM</w:t>
      </w:r>
      <w:r w:rsidRPr="008A5759">
        <w:br/>
        <w:t>Deploy only if required and if Azure credits/institutional subscription are available.</w:t>
      </w:r>
    </w:p>
    <w:p w14:paraId="3549F478" w14:textId="77777777" w:rsidR="008A5759" w:rsidRPr="008A5759" w:rsidRDefault="008A5759" w:rsidP="008A5759">
      <w:r w:rsidRPr="008A5759">
        <w:rPr>
          <w:b/>
          <w:bCs/>
        </w:rPr>
        <w:t>6. Dedicated Host</w:t>
      </w:r>
      <w:r w:rsidRPr="008A5759">
        <w:br/>
        <w:t>Study as an alternative; don't deploy unless funding/credits are provided.</w:t>
      </w:r>
    </w:p>
    <w:p w14:paraId="71345FF4" w14:textId="77777777" w:rsidR="008A5759" w:rsidRPr="008A5759" w:rsidRDefault="008A5759" w:rsidP="008A5759">
      <w:r w:rsidRPr="008A5759">
        <w:t xml:space="preserve">This approach is much more sensible for a </w:t>
      </w:r>
      <w:r w:rsidRPr="008A5759">
        <w:rPr>
          <w:b/>
          <w:bCs/>
        </w:rPr>
        <w:t>college project</w:t>
      </w:r>
      <w:r w:rsidRPr="008A5759">
        <w:t>, because the project can demonstrate the architecture and evaluation without unnecessarily spending money.</w:t>
      </w:r>
    </w:p>
    <w:p w14:paraId="015214F9" w14:textId="77777777" w:rsidR="008A5759" w:rsidRPr="008A5759" w:rsidRDefault="008A5759" w:rsidP="008A5759">
      <w:r w:rsidRPr="008A5759">
        <w:pict w14:anchorId="6CE4B911">
          <v:rect id="_x0000_i1113" style="width:0;height:1.5pt" o:hralign="center" o:hrstd="t" o:hr="t" fillcolor="#a0a0a0" stroked="f"/>
        </w:pict>
      </w:r>
    </w:p>
    <w:p w14:paraId="44FB355A" w14:textId="77777777" w:rsidR="008A5759" w:rsidRPr="008A5759" w:rsidRDefault="008A5759" w:rsidP="008A5759">
      <w:pPr>
        <w:rPr>
          <w:b/>
          <w:bCs/>
        </w:rPr>
      </w:pPr>
      <w:r w:rsidRPr="008A5759">
        <w:rPr>
          <w:b/>
          <w:bCs/>
        </w:rPr>
        <w:t>12. Complete Project Flow</w:t>
      </w:r>
    </w:p>
    <w:p w14:paraId="743A8D91" w14:textId="77777777" w:rsidR="008A5759" w:rsidRPr="008A5759" w:rsidRDefault="008A5759" w:rsidP="008A5759">
      <w:pPr>
        <w:rPr>
          <w:b/>
          <w:bCs/>
        </w:rPr>
      </w:pPr>
      <w:r w:rsidRPr="008A5759">
        <w:rPr>
          <w:b/>
          <w:bCs/>
        </w:rPr>
        <w:t>Phase 1 — Network Setup</w:t>
      </w:r>
    </w:p>
    <w:p w14:paraId="0555F11C" w14:textId="77777777" w:rsidR="008A5759" w:rsidRPr="008A5759" w:rsidRDefault="008A5759" w:rsidP="008A5759">
      <w:r w:rsidRPr="008A5759">
        <w:t>Azure Portal</w:t>
      </w:r>
    </w:p>
    <w:p w14:paraId="4D0F7558" w14:textId="77777777" w:rsidR="008A5759" w:rsidRPr="008A5759" w:rsidRDefault="008A5759" w:rsidP="008A5759">
      <w:r w:rsidRPr="008A5759">
        <w:t xml:space="preserve">     ↓</w:t>
      </w:r>
    </w:p>
    <w:p w14:paraId="65159752" w14:textId="77777777" w:rsidR="008A5759" w:rsidRPr="008A5759" w:rsidRDefault="008A5759" w:rsidP="008A5759">
      <w:r w:rsidRPr="008A5759">
        <w:t>Resource Group</w:t>
      </w:r>
    </w:p>
    <w:p w14:paraId="085B0347" w14:textId="77777777" w:rsidR="008A5759" w:rsidRPr="008A5759" w:rsidRDefault="008A5759" w:rsidP="008A5759">
      <w:r w:rsidRPr="008A5759">
        <w:t xml:space="preserve">     ↓</w:t>
      </w:r>
    </w:p>
    <w:p w14:paraId="26997025" w14:textId="77777777" w:rsidR="008A5759" w:rsidRPr="008A5759" w:rsidRDefault="008A5759" w:rsidP="008A5759">
      <w:r w:rsidRPr="008A5759">
        <w:t>Virtual Network</w:t>
      </w:r>
    </w:p>
    <w:p w14:paraId="676FFB81" w14:textId="77777777" w:rsidR="008A5759" w:rsidRPr="008A5759" w:rsidRDefault="008A5759" w:rsidP="008A5759">
      <w:r w:rsidRPr="008A5759">
        <w:t xml:space="preserve">     ↓</w:t>
      </w:r>
    </w:p>
    <w:p w14:paraId="4E106951" w14:textId="77777777" w:rsidR="008A5759" w:rsidRPr="008A5759" w:rsidRDefault="008A5759" w:rsidP="008A5759">
      <w:r w:rsidRPr="008A5759">
        <w:t>Subnet</w:t>
      </w:r>
    </w:p>
    <w:p w14:paraId="66A52004" w14:textId="77777777" w:rsidR="008A5759" w:rsidRPr="008A5759" w:rsidRDefault="008A5759" w:rsidP="008A5759">
      <w:pPr>
        <w:rPr>
          <w:b/>
          <w:bCs/>
        </w:rPr>
      </w:pPr>
      <w:r w:rsidRPr="008A5759">
        <w:rPr>
          <w:b/>
          <w:bCs/>
        </w:rPr>
        <w:t>Phase 2 — Baseline Deployment</w:t>
      </w:r>
    </w:p>
    <w:p w14:paraId="67CA2041" w14:textId="77777777" w:rsidR="008A5759" w:rsidRPr="008A5759" w:rsidRDefault="008A5759" w:rsidP="008A5759">
      <w:r w:rsidRPr="008A5759">
        <w:t>Standard VM</w:t>
      </w:r>
    </w:p>
    <w:p w14:paraId="50443F8B" w14:textId="77777777" w:rsidR="008A5759" w:rsidRPr="008A5759" w:rsidRDefault="008A5759" w:rsidP="008A5759">
      <w:r w:rsidRPr="008A5759">
        <w:t xml:space="preserve">     ↓</w:t>
      </w:r>
    </w:p>
    <w:p w14:paraId="6546A0D8" w14:textId="77777777" w:rsidR="008A5759" w:rsidRPr="008A5759" w:rsidRDefault="008A5759" w:rsidP="008A5759">
      <w:r w:rsidRPr="008A5759">
        <w:t>Application / API</w:t>
      </w:r>
    </w:p>
    <w:p w14:paraId="61956724" w14:textId="77777777" w:rsidR="008A5759" w:rsidRPr="008A5759" w:rsidRDefault="008A5759" w:rsidP="008A5759">
      <w:r w:rsidRPr="008A5759">
        <w:t xml:space="preserve">     ↓</w:t>
      </w:r>
    </w:p>
    <w:p w14:paraId="3BA2C6C4" w14:textId="77777777" w:rsidR="008A5759" w:rsidRPr="008A5759" w:rsidRDefault="008A5759" w:rsidP="008A5759">
      <w:r w:rsidRPr="008A5759">
        <w:t>Sensitive Workload</w:t>
      </w:r>
    </w:p>
    <w:p w14:paraId="6EB01C40" w14:textId="77777777" w:rsidR="008A5759" w:rsidRPr="008A5759" w:rsidRDefault="008A5759" w:rsidP="008A5759">
      <w:pPr>
        <w:rPr>
          <w:b/>
          <w:bCs/>
        </w:rPr>
      </w:pPr>
      <w:r w:rsidRPr="008A5759">
        <w:rPr>
          <w:b/>
          <w:bCs/>
        </w:rPr>
        <w:t>Phase 3 — Security</w:t>
      </w:r>
    </w:p>
    <w:p w14:paraId="7538B54A" w14:textId="77777777" w:rsidR="008A5759" w:rsidRPr="008A5759" w:rsidRDefault="008A5759" w:rsidP="008A5759">
      <w:r w:rsidRPr="008A5759">
        <w:t>Application</w:t>
      </w:r>
    </w:p>
    <w:p w14:paraId="1B8FC368" w14:textId="77777777" w:rsidR="008A5759" w:rsidRPr="008A5759" w:rsidRDefault="008A5759" w:rsidP="008A5759">
      <w:r w:rsidRPr="008A5759">
        <w:t xml:space="preserve">     ↓</w:t>
      </w:r>
    </w:p>
    <w:p w14:paraId="7548396E" w14:textId="77777777" w:rsidR="008A5759" w:rsidRPr="008A5759" w:rsidRDefault="008A5759" w:rsidP="008A5759">
      <w:r w:rsidRPr="008A5759">
        <w:t>Azure Key Vault</w:t>
      </w:r>
    </w:p>
    <w:p w14:paraId="6ED02A31" w14:textId="77777777" w:rsidR="008A5759" w:rsidRPr="008A5759" w:rsidRDefault="008A5759" w:rsidP="008A5759">
      <w:r w:rsidRPr="008A5759">
        <w:t xml:space="preserve">     ↓</w:t>
      </w:r>
    </w:p>
    <w:p w14:paraId="42EF961B" w14:textId="77777777" w:rsidR="008A5759" w:rsidRPr="008A5759" w:rsidRDefault="008A5759" w:rsidP="008A5759">
      <w:r w:rsidRPr="008A5759">
        <w:t>Secrets / Keys</w:t>
      </w:r>
    </w:p>
    <w:p w14:paraId="7C5E70D5" w14:textId="77777777" w:rsidR="008A5759" w:rsidRPr="008A5759" w:rsidRDefault="008A5759" w:rsidP="008A5759">
      <w:pPr>
        <w:rPr>
          <w:b/>
          <w:bCs/>
        </w:rPr>
      </w:pPr>
      <w:r w:rsidRPr="008A5759">
        <w:rPr>
          <w:b/>
          <w:bCs/>
        </w:rPr>
        <w:lastRenderedPageBreak/>
        <w:t>Phase 4 — Monitoring</w:t>
      </w:r>
    </w:p>
    <w:p w14:paraId="4E1B9237" w14:textId="77777777" w:rsidR="008A5759" w:rsidRPr="008A5759" w:rsidRDefault="008A5759" w:rsidP="008A5759">
      <w:r w:rsidRPr="008A5759">
        <w:t>VM + Application</w:t>
      </w:r>
    </w:p>
    <w:p w14:paraId="12C5251F" w14:textId="77777777" w:rsidR="008A5759" w:rsidRPr="008A5759" w:rsidRDefault="008A5759" w:rsidP="008A5759">
      <w:r w:rsidRPr="008A5759">
        <w:t xml:space="preserve">       ↓</w:t>
      </w:r>
    </w:p>
    <w:p w14:paraId="302DC146" w14:textId="77777777" w:rsidR="008A5759" w:rsidRPr="008A5759" w:rsidRDefault="008A5759" w:rsidP="008A5759">
      <w:r w:rsidRPr="008A5759">
        <w:t>Azure Monitor</w:t>
      </w:r>
    </w:p>
    <w:p w14:paraId="665C57F2" w14:textId="77777777" w:rsidR="008A5759" w:rsidRPr="008A5759" w:rsidRDefault="008A5759" w:rsidP="008A5759">
      <w:r w:rsidRPr="008A5759">
        <w:t xml:space="preserve">       ↓</w:t>
      </w:r>
    </w:p>
    <w:p w14:paraId="7FA6BD9F" w14:textId="77777777" w:rsidR="008A5759" w:rsidRPr="008A5759" w:rsidRDefault="008A5759" w:rsidP="008A5759">
      <w:r w:rsidRPr="008A5759">
        <w:t>Metrics + Activity Logs</w:t>
      </w:r>
    </w:p>
    <w:p w14:paraId="3AC56D61" w14:textId="77777777" w:rsidR="008A5759" w:rsidRPr="008A5759" w:rsidRDefault="008A5759" w:rsidP="008A5759">
      <w:pPr>
        <w:rPr>
          <w:b/>
          <w:bCs/>
        </w:rPr>
      </w:pPr>
      <w:r w:rsidRPr="008A5759">
        <w:rPr>
          <w:b/>
          <w:bCs/>
        </w:rPr>
        <w:t>Phase 5 — Specialized Compute Study</w:t>
      </w:r>
    </w:p>
    <w:p w14:paraId="4301FC61" w14:textId="77777777" w:rsidR="008A5759" w:rsidRPr="008A5759" w:rsidRDefault="008A5759" w:rsidP="008A5759">
      <w:r w:rsidRPr="008A5759">
        <w:t>Standard VM</w:t>
      </w:r>
    </w:p>
    <w:p w14:paraId="3E3BDC6C" w14:textId="77777777" w:rsidR="008A5759" w:rsidRPr="008A5759" w:rsidRDefault="008A5759" w:rsidP="008A5759">
      <w:r w:rsidRPr="008A5759">
        <w:t xml:space="preserve">     │</w:t>
      </w:r>
    </w:p>
    <w:p w14:paraId="1983E424" w14:textId="77777777" w:rsidR="008A5759" w:rsidRPr="008A5759" w:rsidRDefault="008A5759" w:rsidP="008A5759">
      <w:r w:rsidRPr="008A5759">
        <w:t xml:space="preserve">     │ Compare</w:t>
      </w:r>
    </w:p>
    <w:p w14:paraId="73D408CD" w14:textId="77777777" w:rsidR="008A5759" w:rsidRPr="008A5759" w:rsidRDefault="008A5759" w:rsidP="008A5759">
      <w:r w:rsidRPr="008A5759">
        <w:t xml:space="preserve">     </w:t>
      </w:r>
      <w:r w:rsidRPr="008A5759">
        <w:rPr>
          <w:rFonts w:ascii="Arial" w:hAnsi="Arial" w:cs="Arial"/>
        </w:rPr>
        <w:t>▼</w:t>
      </w:r>
    </w:p>
    <w:p w14:paraId="28628481" w14:textId="77777777" w:rsidR="008A5759" w:rsidRPr="008A5759" w:rsidRDefault="008A5759" w:rsidP="008A5759">
      <w:r w:rsidRPr="008A5759">
        <w:t>Confidential VM</w:t>
      </w:r>
    </w:p>
    <w:p w14:paraId="66820F38" w14:textId="77777777" w:rsidR="008A5759" w:rsidRPr="008A5759" w:rsidRDefault="008A5759" w:rsidP="008A5759">
      <w:r w:rsidRPr="008A5759">
        <w:t xml:space="preserve">     │</w:t>
      </w:r>
    </w:p>
    <w:p w14:paraId="268EC6B0" w14:textId="77777777" w:rsidR="008A5759" w:rsidRPr="008A5759" w:rsidRDefault="008A5759" w:rsidP="008A5759">
      <w:r w:rsidRPr="008A5759">
        <w:t xml:space="preserve">     </w:t>
      </w:r>
      <w:r w:rsidRPr="008A5759">
        <w:rPr>
          <w:rFonts w:ascii="Arial" w:hAnsi="Arial" w:cs="Arial"/>
        </w:rPr>
        <w:t>▼</w:t>
      </w:r>
    </w:p>
    <w:p w14:paraId="4E6924A1" w14:textId="77777777" w:rsidR="008A5759" w:rsidRPr="008A5759" w:rsidRDefault="008A5759" w:rsidP="008A5759">
      <w:r w:rsidRPr="008A5759">
        <w:t>Security / Isolation / Performance</w:t>
      </w:r>
    </w:p>
    <w:p w14:paraId="32AF1466" w14:textId="77777777" w:rsidR="008A5759" w:rsidRPr="008A5759" w:rsidRDefault="008A5759" w:rsidP="008A5759">
      <w:pPr>
        <w:rPr>
          <w:b/>
          <w:bCs/>
        </w:rPr>
      </w:pPr>
      <w:r w:rsidRPr="008A5759">
        <w:rPr>
          <w:b/>
          <w:bCs/>
        </w:rPr>
        <w:t>Phase 6 — Architecture Evaluation</w:t>
      </w:r>
    </w:p>
    <w:p w14:paraId="01AE53B7" w14:textId="77777777" w:rsidR="008A5759" w:rsidRPr="008A5759" w:rsidRDefault="008A5759" w:rsidP="008A5759">
      <w:r w:rsidRPr="008A5759">
        <w:t>We compare:</w:t>
      </w:r>
    </w:p>
    <w:p w14:paraId="17CE51F9" w14:textId="77777777" w:rsidR="008A5759" w:rsidRPr="008A5759" w:rsidRDefault="008A5759" w:rsidP="008A5759">
      <w:r w:rsidRPr="008A5759">
        <w:rPr>
          <w:b/>
          <w:bCs/>
        </w:rPr>
        <w:t>Security + Isolation + Compliance + Performance + Availability + Cost</w:t>
      </w:r>
    </w:p>
    <w:p w14:paraId="612B83AA" w14:textId="77777777" w:rsidR="008A5759" w:rsidRPr="008A5759" w:rsidRDefault="008A5759" w:rsidP="008A5759">
      <w:r w:rsidRPr="008A5759">
        <w:pict w14:anchorId="1D9CB22C">
          <v:rect id="_x0000_i1114" style="width:0;height:1.5pt" o:hralign="center" o:hrstd="t" o:hr="t" fillcolor="#a0a0a0" stroked="f"/>
        </w:pict>
      </w:r>
    </w:p>
    <w:p w14:paraId="5D67092B" w14:textId="77777777" w:rsidR="008A5759" w:rsidRPr="008A5759" w:rsidRDefault="008A5759" w:rsidP="008A5759">
      <w:pPr>
        <w:rPr>
          <w:b/>
          <w:bCs/>
        </w:rPr>
      </w:pPr>
      <w:r w:rsidRPr="008A5759">
        <w:rPr>
          <w:b/>
          <w:bCs/>
        </w:rPr>
        <w:t>13. Recommended Project Scope</w:t>
      </w:r>
    </w:p>
    <w:p w14:paraId="54D78C7D" w14:textId="77777777" w:rsidR="008A5759" w:rsidRPr="008A5759" w:rsidRDefault="008A5759" w:rsidP="008A5759">
      <w:r w:rsidRPr="008A5759">
        <w:t>For your actual college implementation, I would document the scope like this:</w:t>
      </w:r>
    </w:p>
    <w:p w14:paraId="6C357764" w14:textId="77777777" w:rsidR="008A5759" w:rsidRPr="008A5759" w:rsidRDefault="008A5759" w:rsidP="008A5759">
      <w:r w:rsidRPr="008A5759">
        <w:rPr>
          <w:b/>
          <w:bCs/>
        </w:rPr>
        <w:t>The project will primarily use Azure services available through free tiers, free allowances, or institutional Azure credits. A Standard Azure VM will serve as the baseline compute environment, while Azure Virtual Network, Key Vault and basic Azure Monitor capabilities will provide networking, secret management and monitoring. Confidential VM and Dedicated Host will be evaluated as specialized compute alternatives. Where these specialized services require paid resources or specific hardware availability, they will be treated as evaluation/deployment options subject to available Azure credits and regional support.</w:t>
      </w:r>
    </w:p>
    <w:p w14:paraId="5A322B51" w14:textId="77777777" w:rsidR="008A5759" w:rsidRPr="008A5759" w:rsidRDefault="008A5759" w:rsidP="008A5759">
      <w:r w:rsidRPr="008A5759">
        <w:t xml:space="preserve">This is a </w:t>
      </w:r>
      <w:r w:rsidRPr="008A5759">
        <w:rPr>
          <w:b/>
          <w:bCs/>
        </w:rPr>
        <w:t>much better approach</w:t>
      </w:r>
      <w:r w:rsidRPr="008A5759">
        <w:t xml:space="preserve"> than saying </w:t>
      </w:r>
      <w:r w:rsidRPr="008A5759">
        <w:rPr>
          <w:i/>
          <w:iCs/>
        </w:rPr>
        <w:t>“we are going to deploy everything”</w:t>
      </w:r>
      <w:r w:rsidRPr="008A5759">
        <w:t xml:space="preserve"> because your project itself identifies </w:t>
      </w:r>
      <w:r w:rsidRPr="008A5759">
        <w:rPr>
          <w:b/>
          <w:bCs/>
        </w:rPr>
        <w:t>cost premium</w:t>
      </w:r>
      <w:r w:rsidRPr="008A5759">
        <w:t xml:space="preserve"> as a bottleneck.</w:t>
      </w:r>
    </w:p>
    <w:p w14:paraId="51B4A328" w14:textId="77777777" w:rsidR="008A5759" w:rsidRPr="008A5759" w:rsidRDefault="008A5759" w:rsidP="008A5759">
      <w:r w:rsidRPr="008A5759">
        <w:lastRenderedPageBreak/>
        <w:pict w14:anchorId="1F6BF22A">
          <v:rect id="_x0000_i1115" style="width:0;height:1.5pt" o:hralign="center" o:hrstd="t" o:hr="t" fillcolor="#a0a0a0" stroked="f"/>
        </w:pict>
      </w:r>
    </w:p>
    <w:p w14:paraId="19E4227B" w14:textId="77777777" w:rsidR="008A5759" w:rsidRPr="008A5759" w:rsidRDefault="008A5759" w:rsidP="008A5759">
      <w:pPr>
        <w:rPr>
          <w:b/>
          <w:bCs/>
        </w:rPr>
      </w:pPr>
      <w:r w:rsidRPr="008A5759">
        <w:rPr>
          <w:b/>
          <w:bCs/>
        </w:rPr>
        <w:t>14. Final Cost-Oriented Service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545"/>
        <w:gridCol w:w="3479"/>
        <w:gridCol w:w="2434"/>
      </w:tblGrid>
      <w:tr w:rsidR="008A5759" w:rsidRPr="008A5759" w14:paraId="00369940" w14:textId="77777777">
        <w:trPr>
          <w:tblHeader/>
          <w:tblCellSpacing w:w="15" w:type="dxa"/>
        </w:trPr>
        <w:tc>
          <w:tcPr>
            <w:tcW w:w="0" w:type="auto"/>
            <w:vAlign w:val="center"/>
            <w:hideMark/>
          </w:tcPr>
          <w:p w14:paraId="600B8034" w14:textId="77777777" w:rsidR="008A5759" w:rsidRPr="008A5759" w:rsidRDefault="008A5759" w:rsidP="008A5759">
            <w:pPr>
              <w:rPr>
                <w:b/>
                <w:bCs/>
              </w:rPr>
            </w:pPr>
            <w:r w:rsidRPr="008A5759">
              <w:rPr>
                <w:b/>
                <w:bCs/>
              </w:rPr>
              <w:t>Service</w:t>
            </w:r>
          </w:p>
        </w:tc>
        <w:tc>
          <w:tcPr>
            <w:tcW w:w="0" w:type="auto"/>
            <w:vAlign w:val="center"/>
            <w:hideMark/>
          </w:tcPr>
          <w:p w14:paraId="34423B95" w14:textId="77777777" w:rsidR="008A5759" w:rsidRPr="008A5759" w:rsidRDefault="008A5759" w:rsidP="008A5759">
            <w:pPr>
              <w:rPr>
                <w:b/>
                <w:bCs/>
              </w:rPr>
            </w:pPr>
            <w:r w:rsidRPr="008A5759">
              <w:rPr>
                <w:b/>
                <w:bCs/>
              </w:rPr>
              <w:t>Required?</w:t>
            </w:r>
          </w:p>
        </w:tc>
        <w:tc>
          <w:tcPr>
            <w:tcW w:w="0" w:type="auto"/>
            <w:vAlign w:val="center"/>
            <w:hideMark/>
          </w:tcPr>
          <w:p w14:paraId="6BF4A429" w14:textId="77777777" w:rsidR="008A5759" w:rsidRPr="008A5759" w:rsidRDefault="008A5759" w:rsidP="008A5759">
            <w:pPr>
              <w:rPr>
                <w:b/>
                <w:bCs/>
              </w:rPr>
            </w:pPr>
            <w:r w:rsidRPr="008A5759">
              <w:rPr>
                <w:b/>
                <w:bCs/>
              </w:rPr>
              <w:t>Free/Paid</w:t>
            </w:r>
          </w:p>
        </w:tc>
        <w:tc>
          <w:tcPr>
            <w:tcW w:w="0" w:type="auto"/>
            <w:vAlign w:val="center"/>
            <w:hideMark/>
          </w:tcPr>
          <w:p w14:paraId="234A9B5A" w14:textId="77777777" w:rsidR="008A5759" w:rsidRPr="008A5759" w:rsidRDefault="008A5759" w:rsidP="008A5759">
            <w:pPr>
              <w:rPr>
                <w:b/>
                <w:bCs/>
              </w:rPr>
            </w:pPr>
            <w:r w:rsidRPr="008A5759">
              <w:rPr>
                <w:b/>
                <w:bCs/>
              </w:rPr>
              <w:t>Our Approach</w:t>
            </w:r>
          </w:p>
        </w:tc>
      </w:tr>
      <w:tr w:rsidR="008A5759" w:rsidRPr="008A5759" w14:paraId="50EE5F30" w14:textId="77777777">
        <w:trPr>
          <w:tblCellSpacing w:w="15" w:type="dxa"/>
        </w:trPr>
        <w:tc>
          <w:tcPr>
            <w:tcW w:w="0" w:type="auto"/>
            <w:vAlign w:val="center"/>
            <w:hideMark/>
          </w:tcPr>
          <w:p w14:paraId="49A1DFA7" w14:textId="77777777" w:rsidR="008A5759" w:rsidRPr="008A5759" w:rsidRDefault="008A5759" w:rsidP="008A5759">
            <w:r w:rsidRPr="008A5759">
              <w:t>Azure Resource Group</w:t>
            </w:r>
          </w:p>
        </w:tc>
        <w:tc>
          <w:tcPr>
            <w:tcW w:w="0" w:type="auto"/>
            <w:vAlign w:val="center"/>
            <w:hideMark/>
          </w:tcPr>
          <w:p w14:paraId="620DD45F" w14:textId="77777777" w:rsidR="008A5759" w:rsidRPr="008A5759" w:rsidRDefault="008A5759" w:rsidP="008A5759">
            <w:r w:rsidRPr="008A5759">
              <w:t>Yes</w:t>
            </w:r>
          </w:p>
        </w:tc>
        <w:tc>
          <w:tcPr>
            <w:tcW w:w="0" w:type="auto"/>
            <w:vAlign w:val="center"/>
            <w:hideMark/>
          </w:tcPr>
          <w:p w14:paraId="47992C69" w14:textId="77777777" w:rsidR="008A5759" w:rsidRPr="008A5759" w:rsidRDefault="008A5759" w:rsidP="008A5759">
            <w:r w:rsidRPr="008A5759">
              <w:rPr>
                <w:b/>
                <w:bCs/>
              </w:rPr>
              <w:t>Free</w:t>
            </w:r>
          </w:p>
        </w:tc>
        <w:tc>
          <w:tcPr>
            <w:tcW w:w="0" w:type="auto"/>
            <w:vAlign w:val="center"/>
            <w:hideMark/>
          </w:tcPr>
          <w:p w14:paraId="5A498133" w14:textId="77777777" w:rsidR="008A5759" w:rsidRPr="008A5759" w:rsidRDefault="008A5759" w:rsidP="008A5759">
            <w:r w:rsidRPr="008A5759">
              <w:t>Use</w:t>
            </w:r>
          </w:p>
        </w:tc>
      </w:tr>
      <w:tr w:rsidR="008A5759" w:rsidRPr="008A5759" w14:paraId="3962E742" w14:textId="77777777">
        <w:trPr>
          <w:tblCellSpacing w:w="15" w:type="dxa"/>
        </w:trPr>
        <w:tc>
          <w:tcPr>
            <w:tcW w:w="0" w:type="auto"/>
            <w:vAlign w:val="center"/>
            <w:hideMark/>
          </w:tcPr>
          <w:p w14:paraId="63C69039" w14:textId="77777777" w:rsidR="008A5759" w:rsidRPr="008A5759" w:rsidRDefault="008A5759" w:rsidP="008A5759">
            <w:r w:rsidRPr="008A5759">
              <w:t xml:space="preserve">Azure </w:t>
            </w:r>
            <w:proofErr w:type="spellStart"/>
            <w:r w:rsidRPr="008A5759">
              <w:t>VNet</w:t>
            </w:r>
            <w:proofErr w:type="spellEnd"/>
          </w:p>
        </w:tc>
        <w:tc>
          <w:tcPr>
            <w:tcW w:w="0" w:type="auto"/>
            <w:vAlign w:val="center"/>
            <w:hideMark/>
          </w:tcPr>
          <w:p w14:paraId="5397C81A" w14:textId="77777777" w:rsidR="008A5759" w:rsidRPr="008A5759" w:rsidRDefault="008A5759" w:rsidP="008A5759">
            <w:r w:rsidRPr="008A5759">
              <w:t>Yes</w:t>
            </w:r>
          </w:p>
        </w:tc>
        <w:tc>
          <w:tcPr>
            <w:tcW w:w="0" w:type="auto"/>
            <w:vAlign w:val="center"/>
            <w:hideMark/>
          </w:tcPr>
          <w:p w14:paraId="00E46EC8" w14:textId="77777777" w:rsidR="008A5759" w:rsidRPr="008A5759" w:rsidRDefault="008A5759" w:rsidP="008A5759">
            <w:r w:rsidRPr="008A5759">
              <w:rPr>
                <w:b/>
                <w:bCs/>
              </w:rPr>
              <w:t>Free</w:t>
            </w:r>
          </w:p>
        </w:tc>
        <w:tc>
          <w:tcPr>
            <w:tcW w:w="0" w:type="auto"/>
            <w:vAlign w:val="center"/>
            <w:hideMark/>
          </w:tcPr>
          <w:p w14:paraId="567AA042" w14:textId="77777777" w:rsidR="008A5759" w:rsidRPr="008A5759" w:rsidRDefault="008A5759" w:rsidP="008A5759">
            <w:r w:rsidRPr="008A5759">
              <w:t>Use</w:t>
            </w:r>
          </w:p>
        </w:tc>
      </w:tr>
      <w:tr w:rsidR="008A5759" w:rsidRPr="008A5759" w14:paraId="064C712A" w14:textId="77777777">
        <w:trPr>
          <w:tblCellSpacing w:w="15" w:type="dxa"/>
        </w:trPr>
        <w:tc>
          <w:tcPr>
            <w:tcW w:w="0" w:type="auto"/>
            <w:vAlign w:val="center"/>
            <w:hideMark/>
          </w:tcPr>
          <w:p w14:paraId="224EA7C5" w14:textId="77777777" w:rsidR="008A5759" w:rsidRPr="008A5759" w:rsidRDefault="008A5759" w:rsidP="008A5759">
            <w:r w:rsidRPr="008A5759">
              <w:t>Standard VM</w:t>
            </w:r>
          </w:p>
        </w:tc>
        <w:tc>
          <w:tcPr>
            <w:tcW w:w="0" w:type="auto"/>
            <w:vAlign w:val="center"/>
            <w:hideMark/>
          </w:tcPr>
          <w:p w14:paraId="3E86ED69" w14:textId="77777777" w:rsidR="008A5759" w:rsidRPr="008A5759" w:rsidRDefault="008A5759" w:rsidP="008A5759">
            <w:r w:rsidRPr="008A5759">
              <w:t>Yes</w:t>
            </w:r>
          </w:p>
        </w:tc>
        <w:tc>
          <w:tcPr>
            <w:tcW w:w="0" w:type="auto"/>
            <w:vAlign w:val="center"/>
            <w:hideMark/>
          </w:tcPr>
          <w:p w14:paraId="594E9B80" w14:textId="77777777" w:rsidR="008A5759" w:rsidRPr="008A5759" w:rsidRDefault="008A5759" w:rsidP="008A5759">
            <w:r w:rsidRPr="008A5759">
              <w:rPr>
                <w:b/>
                <w:bCs/>
              </w:rPr>
              <w:t>Free within eligible allowance</w:t>
            </w:r>
          </w:p>
        </w:tc>
        <w:tc>
          <w:tcPr>
            <w:tcW w:w="0" w:type="auto"/>
            <w:vAlign w:val="center"/>
            <w:hideMark/>
          </w:tcPr>
          <w:p w14:paraId="37B06CD8" w14:textId="77777777" w:rsidR="008A5759" w:rsidRPr="008A5759" w:rsidRDefault="008A5759" w:rsidP="008A5759">
            <w:r w:rsidRPr="008A5759">
              <w:t>Use small eligible VM</w:t>
            </w:r>
          </w:p>
        </w:tc>
      </w:tr>
      <w:tr w:rsidR="008A5759" w:rsidRPr="008A5759" w14:paraId="137E6BD1" w14:textId="77777777">
        <w:trPr>
          <w:tblCellSpacing w:w="15" w:type="dxa"/>
        </w:trPr>
        <w:tc>
          <w:tcPr>
            <w:tcW w:w="0" w:type="auto"/>
            <w:vAlign w:val="center"/>
            <w:hideMark/>
          </w:tcPr>
          <w:p w14:paraId="3D9E11CE" w14:textId="77777777" w:rsidR="008A5759" w:rsidRPr="008A5759" w:rsidRDefault="008A5759" w:rsidP="008A5759">
            <w:r w:rsidRPr="008A5759">
              <w:t>Confidential VM</w:t>
            </w:r>
          </w:p>
        </w:tc>
        <w:tc>
          <w:tcPr>
            <w:tcW w:w="0" w:type="auto"/>
            <w:vAlign w:val="center"/>
            <w:hideMark/>
          </w:tcPr>
          <w:p w14:paraId="741DD27E" w14:textId="77777777" w:rsidR="008A5759" w:rsidRPr="008A5759" w:rsidRDefault="008A5759" w:rsidP="008A5759">
            <w:r w:rsidRPr="008A5759">
              <w:t>For specialized evaluation</w:t>
            </w:r>
          </w:p>
        </w:tc>
        <w:tc>
          <w:tcPr>
            <w:tcW w:w="0" w:type="auto"/>
            <w:vAlign w:val="center"/>
            <w:hideMark/>
          </w:tcPr>
          <w:p w14:paraId="372110A1" w14:textId="77777777" w:rsidR="008A5759" w:rsidRPr="008A5759" w:rsidRDefault="008A5759" w:rsidP="008A5759">
            <w:r w:rsidRPr="008A5759">
              <w:rPr>
                <w:b/>
                <w:bCs/>
              </w:rPr>
              <w:t>Paid</w:t>
            </w:r>
          </w:p>
        </w:tc>
        <w:tc>
          <w:tcPr>
            <w:tcW w:w="0" w:type="auto"/>
            <w:vAlign w:val="center"/>
            <w:hideMark/>
          </w:tcPr>
          <w:p w14:paraId="0A87B6D9" w14:textId="77777777" w:rsidR="008A5759" w:rsidRPr="008A5759" w:rsidRDefault="008A5759" w:rsidP="008A5759">
            <w:r w:rsidRPr="008A5759">
              <w:t>Optional/temporary</w:t>
            </w:r>
          </w:p>
        </w:tc>
      </w:tr>
      <w:tr w:rsidR="008A5759" w:rsidRPr="008A5759" w14:paraId="140DC23D" w14:textId="77777777">
        <w:trPr>
          <w:tblCellSpacing w:w="15" w:type="dxa"/>
        </w:trPr>
        <w:tc>
          <w:tcPr>
            <w:tcW w:w="0" w:type="auto"/>
            <w:vAlign w:val="center"/>
            <w:hideMark/>
          </w:tcPr>
          <w:p w14:paraId="73FAE140" w14:textId="77777777" w:rsidR="008A5759" w:rsidRPr="008A5759" w:rsidRDefault="008A5759" w:rsidP="008A5759">
            <w:r w:rsidRPr="008A5759">
              <w:t>Dedicated Host</w:t>
            </w:r>
          </w:p>
        </w:tc>
        <w:tc>
          <w:tcPr>
            <w:tcW w:w="0" w:type="auto"/>
            <w:vAlign w:val="center"/>
            <w:hideMark/>
          </w:tcPr>
          <w:p w14:paraId="7AA05A85" w14:textId="77777777" w:rsidR="008A5759" w:rsidRPr="008A5759" w:rsidRDefault="008A5759" w:rsidP="008A5759">
            <w:r w:rsidRPr="008A5759">
              <w:t>Alternative</w:t>
            </w:r>
          </w:p>
        </w:tc>
        <w:tc>
          <w:tcPr>
            <w:tcW w:w="0" w:type="auto"/>
            <w:vAlign w:val="center"/>
            <w:hideMark/>
          </w:tcPr>
          <w:p w14:paraId="74BD8D56" w14:textId="77777777" w:rsidR="008A5759" w:rsidRPr="008A5759" w:rsidRDefault="008A5759" w:rsidP="008A5759">
            <w:r w:rsidRPr="008A5759">
              <w:rPr>
                <w:b/>
                <w:bCs/>
              </w:rPr>
              <w:t>Paid</w:t>
            </w:r>
          </w:p>
        </w:tc>
        <w:tc>
          <w:tcPr>
            <w:tcW w:w="0" w:type="auto"/>
            <w:vAlign w:val="center"/>
            <w:hideMark/>
          </w:tcPr>
          <w:p w14:paraId="26E4012C" w14:textId="77777777" w:rsidR="008A5759" w:rsidRPr="008A5759" w:rsidRDefault="008A5759" w:rsidP="008A5759">
            <w:r w:rsidRPr="008A5759">
              <w:t>Study only unless credits available</w:t>
            </w:r>
          </w:p>
        </w:tc>
      </w:tr>
      <w:tr w:rsidR="008A5759" w:rsidRPr="008A5759" w14:paraId="239BE3F5" w14:textId="77777777">
        <w:trPr>
          <w:tblCellSpacing w:w="15" w:type="dxa"/>
        </w:trPr>
        <w:tc>
          <w:tcPr>
            <w:tcW w:w="0" w:type="auto"/>
            <w:vAlign w:val="center"/>
            <w:hideMark/>
          </w:tcPr>
          <w:p w14:paraId="6EE15C0C" w14:textId="77777777" w:rsidR="008A5759" w:rsidRPr="008A5759" w:rsidRDefault="008A5759" w:rsidP="008A5759">
            <w:r w:rsidRPr="008A5759">
              <w:t>Key Vault</w:t>
            </w:r>
          </w:p>
        </w:tc>
        <w:tc>
          <w:tcPr>
            <w:tcW w:w="0" w:type="auto"/>
            <w:vAlign w:val="center"/>
            <w:hideMark/>
          </w:tcPr>
          <w:p w14:paraId="569539E9" w14:textId="77777777" w:rsidR="008A5759" w:rsidRPr="008A5759" w:rsidRDefault="008A5759" w:rsidP="008A5759">
            <w:r w:rsidRPr="008A5759">
              <w:t>Yes</w:t>
            </w:r>
          </w:p>
        </w:tc>
        <w:tc>
          <w:tcPr>
            <w:tcW w:w="0" w:type="auto"/>
            <w:vAlign w:val="center"/>
            <w:hideMark/>
          </w:tcPr>
          <w:p w14:paraId="35DB7BBB" w14:textId="77777777" w:rsidR="008A5759" w:rsidRPr="008A5759" w:rsidRDefault="008A5759" w:rsidP="008A5759">
            <w:r w:rsidRPr="008A5759">
              <w:rPr>
                <w:b/>
                <w:bCs/>
              </w:rPr>
              <w:t xml:space="preserve">Free within applicable free-account allowance; </w:t>
            </w:r>
            <w:proofErr w:type="gramStart"/>
            <w:r w:rsidRPr="008A5759">
              <w:rPr>
                <w:b/>
                <w:bCs/>
              </w:rPr>
              <w:t>otherwise</w:t>
            </w:r>
            <w:proofErr w:type="gramEnd"/>
            <w:r w:rsidRPr="008A5759">
              <w:rPr>
                <w:b/>
                <w:bCs/>
              </w:rPr>
              <w:t xml:space="preserve"> usage-based</w:t>
            </w:r>
          </w:p>
        </w:tc>
        <w:tc>
          <w:tcPr>
            <w:tcW w:w="0" w:type="auto"/>
            <w:vAlign w:val="center"/>
            <w:hideMark/>
          </w:tcPr>
          <w:p w14:paraId="402697D7" w14:textId="77777777" w:rsidR="008A5759" w:rsidRPr="008A5759" w:rsidRDefault="008A5759" w:rsidP="008A5759">
            <w:r w:rsidRPr="008A5759">
              <w:t>Minimal usage</w:t>
            </w:r>
          </w:p>
        </w:tc>
      </w:tr>
      <w:tr w:rsidR="008A5759" w:rsidRPr="008A5759" w14:paraId="6544AC58" w14:textId="77777777">
        <w:trPr>
          <w:tblCellSpacing w:w="15" w:type="dxa"/>
        </w:trPr>
        <w:tc>
          <w:tcPr>
            <w:tcW w:w="0" w:type="auto"/>
            <w:vAlign w:val="center"/>
            <w:hideMark/>
          </w:tcPr>
          <w:p w14:paraId="2E84E11B" w14:textId="77777777" w:rsidR="008A5759" w:rsidRPr="008A5759" w:rsidRDefault="008A5759" w:rsidP="008A5759">
            <w:r w:rsidRPr="008A5759">
              <w:t>Azure Monitor</w:t>
            </w:r>
          </w:p>
        </w:tc>
        <w:tc>
          <w:tcPr>
            <w:tcW w:w="0" w:type="auto"/>
            <w:vAlign w:val="center"/>
            <w:hideMark/>
          </w:tcPr>
          <w:p w14:paraId="3ABC9E01" w14:textId="77777777" w:rsidR="008A5759" w:rsidRPr="008A5759" w:rsidRDefault="008A5759" w:rsidP="008A5759">
            <w:r w:rsidRPr="008A5759">
              <w:t>Yes</w:t>
            </w:r>
          </w:p>
        </w:tc>
        <w:tc>
          <w:tcPr>
            <w:tcW w:w="0" w:type="auto"/>
            <w:vAlign w:val="center"/>
            <w:hideMark/>
          </w:tcPr>
          <w:p w14:paraId="710653FE" w14:textId="77777777" w:rsidR="008A5759" w:rsidRPr="008A5759" w:rsidRDefault="008A5759" w:rsidP="008A5759">
            <w:r w:rsidRPr="008A5759">
              <w:rPr>
                <w:b/>
                <w:bCs/>
              </w:rPr>
              <w:t>Basic metrics/logs free; extra usage paid</w:t>
            </w:r>
          </w:p>
        </w:tc>
        <w:tc>
          <w:tcPr>
            <w:tcW w:w="0" w:type="auto"/>
            <w:vAlign w:val="center"/>
            <w:hideMark/>
          </w:tcPr>
          <w:p w14:paraId="1AD129FE" w14:textId="77777777" w:rsidR="008A5759" w:rsidRPr="008A5759" w:rsidRDefault="008A5759" w:rsidP="008A5759">
            <w:r w:rsidRPr="008A5759">
              <w:t>Basic monitoring only</w:t>
            </w:r>
          </w:p>
        </w:tc>
      </w:tr>
      <w:tr w:rsidR="008A5759" w:rsidRPr="008A5759" w14:paraId="0F85BA44" w14:textId="77777777">
        <w:trPr>
          <w:tblCellSpacing w:w="15" w:type="dxa"/>
        </w:trPr>
        <w:tc>
          <w:tcPr>
            <w:tcW w:w="0" w:type="auto"/>
            <w:vAlign w:val="center"/>
            <w:hideMark/>
          </w:tcPr>
          <w:p w14:paraId="16949938" w14:textId="77777777" w:rsidR="008A5759" w:rsidRPr="008A5759" w:rsidRDefault="008A5759" w:rsidP="008A5759">
            <w:r w:rsidRPr="008A5759">
              <w:t>Managed Disk</w:t>
            </w:r>
          </w:p>
        </w:tc>
        <w:tc>
          <w:tcPr>
            <w:tcW w:w="0" w:type="auto"/>
            <w:vAlign w:val="center"/>
            <w:hideMark/>
          </w:tcPr>
          <w:p w14:paraId="5DC6A660" w14:textId="77777777" w:rsidR="008A5759" w:rsidRPr="008A5759" w:rsidRDefault="008A5759" w:rsidP="008A5759">
            <w:proofErr w:type="gramStart"/>
            <w:r w:rsidRPr="008A5759">
              <w:t>Yes</w:t>
            </w:r>
            <w:proofErr w:type="gramEnd"/>
            <w:r w:rsidRPr="008A5759">
              <w:t xml:space="preserve"> with VM</w:t>
            </w:r>
          </w:p>
        </w:tc>
        <w:tc>
          <w:tcPr>
            <w:tcW w:w="0" w:type="auto"/>
            <w:vAlign w:val="center"/>
            <w:hideMark/>
          </w:tcPr>
          <w:p w14:paraId="28E99116" w14:textId="77777777" w:rsidR="008A5759" w:rsidRPr="008A5759" w:rsidRDefault="008A5759" w:rsidP="008A5759">
            <w:r w:rsidRPr="008A5759">
              <w:rPr>
                <w:b/>
                <w:bCs/>
              </w:rPr>
              <w:t>Free allowance/otherwise paid</w:t>
            </w:r>
          </w:p>
        </w:tc>
        <w:tc>
          <w:tcPr>
            <w:tcW w:w="0" w:type="auto"/>
            <w:vAlign w:val="center"/>
            <w:hideMark/>
          </w:tcPr>
          <w:p w14:paraId="236FB529" w14:textId="77777777" w:rsidR="008A5759" w:rsidRPr="008A5759" w:rsidRDefault="008A5759" w:rsidP="008A5759">
            <w:r w:rsidRPr="008A5759">
              <w:t>Smallest suitable disk</w:t>
            </w:r>
          </w:p>
        </w:tc>
      </w:tr>
      <w:tr w:rsidR="008A5759" w:rsidRPr="008A5759" w14:paraId="5D9B71E1" w14:textId="77777777">
        <w:trPr>
          <w:tblCellSpacing w:w="15" w:type="dxa"/>
        </w:trPr>
        <w:tc>
          <w:tcPr>
            <w:tcW w:w="0" w:type="auto"/>
            <w:vAlign w:val="center"/>
            <w:hideMark/>
          </w:tcPr>
          <w:p w14:paraId="18478A6A" w14:textId="77777777" w:rsidR="008A5759" w:rsidRPr="008A5759" w:rsidRDefault="008A5759" w:rsidP="008A5759">
            <w:r w:rsidRPr="008A5759">
              <w:t>VPN Gateway</w:t>
            </w:r>
          </w:p>
        </w:tc>
        <w:tc>
          <w:tcPr>
            <w:tcW w:w="0" w:type="auto"/>
            <w:vAlign w:val="center"/>
            <w:hideMark/>
          </w:tcPr>
          <w:p w14:paraId="0B95B178" w14:textId="77777777" w:rsidR="008A5759" w:rsidRPr="008A5759" w:rsidRDefault="008A5759" w:rsidP="008A5759">
            <w:r w:rsidRPr="008A5759">
              <w:t>No</w:t>
            </w:r>
          </w:p>
        </w:tc>
        <w:tc>
          <w:tcPr>
            <w:tcW w:w="0" w:type="auto"/>
            <w:vAlign w:val="center"/>
            <w:hideMark/>
          </w:tcPr>
          <w:p w14:paraId="08C5FB79" w14:textId="77777777" w:rsidR="008A5759" w:rsidRPr="008A5759" w:rsidRDefault="008A5759" w:rsidP="008A5759">
            <w:r w:rsidRPr="008A5759">
              <w:t>Paid</w:t>
            </w:r>
          </w:p>
        </w:tc>
        <w:tc>
          <w:tcPr>
            <w:tcW w:w="0" w:type="auto"/>
            <w:vAlign w:val="center"/>
            <w:hideMark/>
          </w:tcPr>
          <w:p w14:paraId="2E4D113F" w14:textId="77777777" w:rsidR="008A5759" w:rsidRPr="008A5759" w:rsidRDefault="008A5759" w:rsidP="008A5759">
            <w:r w:rsidRPr="008A5759">
              <w:rPr>
                <w:b/>
                <w:bCs/>
              </w:rPr>
              <w:t>Do not use</w:t>
            </w:r>
          </w:p>
        </w:tc>
      </w:tr>
      <w:tr w:rsidR="008A5759" w:rsidRPr="008A5759" w14:paraId="3D7FC13D" w14:textId="77777777">
        <w:trPr>
          <w:tblCellSpacing w:w="15" w:type="dxa"/>
        </w:trPr>
        <w:tc>
          <w:tcPr>
            <w:tcW w:w="0" w:type="auto"/>
            <w:vAlign w:val="center"/>
            <w:hideMark/>
          </w:tcPr>
          <w:p w14:paraId="2F6CB655" w14:textId="77777777" w:rsidR="008A5759" w:rsidRPr="008A5759" w:rsidRDefault="008A5759" w:rsidP="008A5759">
            <w:r w:rsidRPr="008A5759">
              <w:t>Application Gateway</w:t>
            </w:r>
          </w:p>
        </w:tc>
        <w:tc>
          <w:tcPr>
            <w:tcW w:w="0" w:type="auto"/>
            <w:vAlign w:val="center"/>
            <w:hideMark/>
          </w:tcPr>
          <w:p w14:paraId="789B9C70" w14:textId="77777777" w:rsidR="008A5759" w:rsidRPr="008A5759" w:rsidRDefault="008A5759" w:rsidP="008A5759">
            <w:r w:rsidRPr="008A5759">
              <w:t>No</w:t>
            </w:r>
          </w:p>
        </w:tc>
        <w:tc>
          <w:tcPr>
            <w:tcW w:w="0" w:type="auto"/>
            <w:vAlign w:val="center"/>
            <w:hideMark/>
          </w:tcPr>
          <w:p w14:paraId="04CD726C" w14:textId="77777777" w:rsidR="008A5759" w:rsidRPr="008A5759" w:rsidRDefault="008A5759" w:rsidP="008A5759">
            <w:r w:rsidRPr="008A5759">
              <w:t>Paid</w:t>
            </w:r>
          </w:p>
        </w:tc>
        <w:tc>
          <w:tcPr>
            <w:tcW w:w="0" w:type="auto"/>
            <w:vAlign w:val="center"/>
            <w:hideMark/>
          </w:tcPr>
          <w:p w14:paraId="58AB44EB" w14:textId="77777777" w:rsidR="008A5759" w:rsidRPr="008A5759" w:rsidRDefault="008A5759" w:rsidP="008A5759">
            <w:r w:rsidRPr="008A5759">
              <w:rPr>
                <w:b/>
                <w:bCs/>
              </w:rPr>
              <w:t>Do not use</w:t>
            </w:r>
          </w:p>
        </w:tc>
      </w:tr>
      <w:tr w:rsidR="008A5759" w:rsidRPr="008A5759" w14:paraId="650155F4" w14:textId="77777777">
        <w:trPr>
          <w:tblCellSpacing w:w="15" w:type="dxa"/>
        </w:trPr>
        <w:tc>
          <w:tcPr>
            <w:tcW w:w="0" w:type="auto"/>
            <w:vAlign w:val="center"/>
            <w:hideMark/>
          </w:tcPr>
          <w:p w14:paraId="69252124" w14:textId="77777777" w:rsidR="008A5759" w:rsidRPr="008A5759" w:rsidRDefault="008A5759" w:rsidP="008A5759">
            <w:r w:rsidRPr="008A5759">
              <w:t>Azure Firewall</w:t>
            </w:r>
          </w:p>
        </w:tc>
        <w:tc>
          <w:tcPr>
            <w:tcW w:w="0" w:type="auto"/>
            <w:vAlign w:val="center"/>
            <w:hideMark/>
          </w:tcPr>
          <w:p w14:paraId="50755611" w14:textId="77777777" w:rsidR="008A5759" w:rsidRPr="008A5759" w:rsidRDefault="008A5759" w:rsidP="008A5759">
            <w:r w:rsidRPr="008A5759">
              <w:t>No</w:t>
            </w:r>
          </w:p>
        </w:tc>
        <w:tc>
          <w:tcPr>
            <w:tcW w:w="0" w:type="auto"/>
            <w:vAlign w:val="center"/>
            <w:hideMark/>
          </w:tcPr>
          <w:p w14:paraId="4073AAE9" w14:textId="77777777" w:rsidR="008A5759" w:rsidRPr="008A5759" w:rsidRDefault="008A5759" w:rsidP="008A5759">
            <w:r w:rsidRPr="008A5759">
              <w:t>Paid</w:t>
            </w:r>
          </w:p>
        </w:tc>
        <w:tc>
          <w:tcPr>
            <w:tcW w:w="0" w:type="auto"/>
            <w:vAlign w:val="center"/>
            <w:hideMark/>
          </w:tcPr>
          <w:p w14:paraId="3070733A" w14:textId="77777777" w:rsidR="008A5759" w:rsidRPr="008A5759" w:rsidRDefault="008A5759" w:rsidP="008A5759">
            <w:r w:rsidRPr="008A5759">
              <w:rPr>
                <w:b/>
                <w:bCs/>
              </w:rPr>
              <w:t>Do not use</w:t>
            </w:r>
          </w:p>
        </w:tc>
      </w:tr>
      <w:tr w:rsidR="008A5759" w:rsidRPr="008A5759" w14:paraId="60F26CB3" w14:textId="77777777">
        <w:trPr>
          <w:tblCellSpacing w:w="15" w:type="dxa"/>
        </w:trPr>
        <w:tc>
          <w:tcPr>
            <w:tcW w:w="0" w:type="auto"/>
            <w:vAlign w:val="center"/>
            <w:hideMark/>
          </w:tcPr>
          <w:p w14:paraId="7F4B6254" w14:textId="77777777" w:rsidR="008A5759" w:rsidRPr="008A5759" w:rsidRDefault="008A5759" w:rsidP="008A5759">
            <w:r w:rsidRPr="008A5759">
              <w:t>Microsoft Sentinel</w:t>
            </w:r>
          </w:p>
        </w:tc>
        <w:tc>
          <w:tcPr>
            <w:tcW w:w="0" w:type="auto"/>
            <w:vAlign w:val="center"/>
            <w:hideMark/>
          </w:tcPr>
          <w:p w14:paraId="0A0837EA" w14:textId="77777777" w:rsidR="008A5759" w:rsidRPr="008A5759" w:rsidRDefault="008A5759" w:rsidP="008A5759">
            <w:r w:rsidRPr="008A5759">
              <w:t>No</w:t>
            </w:r>
          </w:p>
        </w:tc>
        <w:tc>
          <w:tcPr>
            <w:tcW w:w="0" w:type="auto"/>
            <w:vAlign w:val="center"/>
            <w:hideMark/>
          </w:tcPr>
          <w:p w14:paraId="7855C82C" w14:textId="77777777" w:rsidR="008A5759" w:rsidRPr="008A5759" w:rsidRDefault="008A5759" w:rsidP="008A5759">
            <w:r w:rsidRPr="008A5759">
              <w:t>Paid</w:t>
            </w:r>
          </w:p>
        </w:tc>
        <w:tc>
          <w:tcPr>
            <w:tcW w:w="0" w:type="auto"/>
            <w:vAlign w:val="center"/>
            <w:hideMark/>
          </w:tcPr>
          <w:p w14:paraId="0DED3AB8" w14:textId="77777777" w:rsidR="008A5759" w:rsidRPr="008A5759" w:rsidRDefault="008A5759" w:rsidP="008A5759">
            <w:r w:rsidRPr="008A5759">
              <w:rPr>
                <w:b/>
                <w:bCs/>
              </w:rPr>
              <w:t>Do not use</w:t>
            </w:r>
          </w:p>
        </w:tc>
      </w:tr>
    </w:tbl>
    <w:p w14:paraId="4F40F049" w14:textId="77777777" w:rsidR="008A5759" w:rsidRPr="008A5759" w:rsidRDefault="008A5759" w:rsidP="008A5759">
      <w:r w:rsidRPr="008A5759">
        <w:t>Azure explicitly provides free services/allowances, including a category of services that are always free and others that are free for 12 months for eligible new accounts.</w:t>
      </w:r>
    </w:p>
    <w:bookmarkEnd w:id="0"/>
    <w:p w14:paraId="36EC3173" w14:textId="77777777" w:rsidR="00711939" w:rsidRDefault="00711939"/>
    <w:sectPr w:rsidR="00711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AB8"/>
    <w:multiLevelType w:val="multilevel"/>
    <w:tmpl w:val="AB4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E086D"/>
    <w:multiLevelType w:val="multilevel"/>
    <w:tmpl w:val="BD7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94357"/>
    <w:multiLevelType w:val="multilevel"/>
    <w:tmpl w:val="580A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7755B"/>
    <w:multiLevelType w:val="multilevel"/>
    <w:tmpl w:val="D41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20AE0"/>
    <w:multiLevelType w:val="multilevel"/>
    <w:tmpl w:val="CA9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62FF1"/>
    <w:multiLevelType w:val="multilevel"/>
    <w:tmpl w:val="BBF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A273E"/>
    <w:multiLevelType w:val="multilevel"/>
    <w:tmpl w:val="5D6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522830">
    <w:abstractNumId w:val="5"/>
  </w:num>
  <w:num w:numId="2" w16cid:durableId="1535195721">
    <w:abstractNumId w:val="2"/>
  </w:num>
  <w:num w:numId="3" w16cid:durableId="478691372">
    <w:abstractNumId w:val="6"/>
  </w:num>
  <w:num w:numId="4" w16cid:durableId="420181334">
    <w:abstractNumId w:val="3"/>
  </w:num>
  <w:num w:numId="5" w16cid:durableId="1814566099">
    <w:abstractNumId w:val="4"/>
  </w:num>
  <w:num w:numId="6" w16cid:durableId="1347561090">
    <w:abstractNumId w:val="1"/>
  </w:num>
  <w:num w:numId="7" w16cid:durableId="2083090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59"/>
    <w:rsid w:val="000D4E6B"/>
    <w:rsid w:val="00711939"/>
    <w:rsid w:val="008A5759"/>
    <w:rsid w:val="00DF6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EFF70"/>
  <w15:chartTrackingRefBased/>
  <w15:docId w15:val="{9CB094C6-F01C-4948-BD3B-00B9538C4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759"/>
    <w:rPr>
      <w:rFonts w:eastAsiaTheme="majorEastAsia" w:cstheme="majorBidi"/>
      <w:color w:val="272727" w:themeColor="text1" w:themeTint="D8"/>
    </w:rPr>
  </w:style>
  <w:style w:type="paragraph" w:styleId="Title">
    <w:name w:val="Title"/>
    <w:basedOn w:val="Normal"/>
    <w:next w:val="Normal"/>
    <w:link w:val="TitleChar"/>
    <w:uiPriority w:val="10"/>
    <w:qFormat/>
    <w:rsid w:val="008A5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759"/>
    <w:pPr>
      <w:spacing w:before="160"/>
      <w:jc w:val="center"/>
    </w:pPr>
    <w:rPr>
      <w:i/>
      <w:iCs/>
      <w:color w:val="404040" w:themeColor="text1" w:themeTint="BF"/>
    </w:rPr>
  </w:style>
  <w:style w:type="character" w:customStyle="1" w:styleId="QuoteChar">
    <w:name w:val="Quote Char"/>
    <w:basedOn w:val="DefaultParagraphFont"/>
    <w:link w:val="Quote"/>
    <w:uiPriority w:val="29"/>
    <w:rsid w:val="008A5759"/>
    <w:rPr>
      <w:i/>
      <w:iCs/>
      <w:color w:val="404040" w:themeColor="text1" w:themeTint="BF"/>
    </w:rPr>
  </w:style>
  <w:style w:type="paragraph" w:styleId="ListParagraph">
    <w:name w:val="List Paragraph"/>
    <w:basedOn w:val="Normal"/>
    <w:uiPriority w:val="34"/>
    <w:qFormat/>
    <w:rsid w:val="008A5759"/>
    <w:pPr>
      <w:ind w:left="720"/>
      <w:contextualSpacing/>
    </w:pPr>
  </w:style>
  <w:style w:type="character" w:styleId="IntenseEmphasis">
    <w:name w:val="Intense Emphasis"/>
    <w:basedOn w:val="DefaultParagraphFont"/>
    <w:uiPriority w:val="21"/>
    <w:qFormat/>
    <w:rsid w:val="008A5759"/>
    <w:rPr>
      <w:i/>
      <w:iCs/>
      <w:color w:val="0F4761" w:themeColor="accent1" w:themeShade="BF"/>
    </w:rPr>
  </w:style>
  <w:style w:type="paragraph" w:styleId="IntenseQuote">
    <w:name w:val="Intense Quote"/>
    <w:basedOn w:val="Normal"/>
    <w:next w:val="Normal"/>
    <w:link w:val="IntenseQuoteChar"/>
    <w:uiPriority w:val="30"/>
    <w:qFormat/>
    <w:rsid w:val="008A5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759"/>
    <w:rPr>
      <w:i/>
      <w:iCs/>
      <w:color w:val="0F4761" w:themeColor="accent1" w:themeShade="BF"/>
    </w:rPr>
  </w:style>
  <w:style w:type="character" w:styleId="IntenseReference">
    <w:name w:val="Intense Reference"/>
    <w:basedOn w:val="DefaultParagraphFont"/>
    <w:uiPriority w:val="32"/>
    <w:qFormat/>
    <w:rsid w:val="008A57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663C3A6BD604D9898948EDF2A7BDD" ma:contentTypeVersion="6" ma:contentTypeDescription="Create a new document." ma:contentTypeScope="" ma:versionID="3c07f0e011a364348fb0bce30a5291a1">
  <xsd:schema xmlns:xsd="http://www.w3.org/2001/XMLSchema" xmlns:xs="http://www.w3.org/2001/XMLSchema" xmlns:p="http://schemas.microsoft.com/office/2006/metadata/properties" xmlns:ns3="384980f7-7707-4366-80f1-15001090dd41" targetNamespace="http://schemas.microsoft.com/office/2006/metadata/properties" ma:root="true" ma:fieldsID="39720102654276cfb5ef6695536bfc28" ns3:_="">
    <xsd:import namespace="384980f7-7707-4366-80f1-15001090dd4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980f7-7707-4366-80f1-15001090dd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4980f7-7707-4366-80f1-15001090dd41" xsi:nil="true"/>
  </documentManagement>
</p:properties>
</file>

<file path=customXml/itemProps1.xml><?xml version="1.0" encoding="utf-8"?>
<ds:datastoreItem xmlns:ds="http://schemas.openxmlformats.org/officeDocument/2006/customXml" ds:itemID="{BAB577B9-DACB-46A4-9814-3DF77628C3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4980f7-7707-4366-80f1-15001090dd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0A16F8-53AE-4EBE-8F4F-80A79E9AB3AB}">
  <ds:schemaRefs>
    <ds:schemaRef ds:uri="http://schemas.microsoft.com/sharepoint/v3/contenttype/forms"/>
  </ds:schemaRefs>
</ds:datastoreItem>
</file>

<file path=customXml/itemProps3.xml><?xml version="1.0" encoding="utf-8"?>
<ds:datastoreItem xmlns:ds="http://schemas.openxmlformats.org/officeDocument/2006/customXml" ds:itemID="{FDC0B2EF-9DBD-4955-BDAA-056052EF3654}">
  <ds:schemaRefs>
    <ds:schemaRef ds:uri="http://schemas.microsoft.com/office/2006/metadata/properties"/>
    <ds:schemaRef ds:uri="http://schemas.microsoft.com/office/infopath/2007/PartnerControls"/>
    <ds:schemaRef ds:uri="384980f7-7707-4366-80f1-15001090dd4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1595</Words>
  <Characters>9094</Characters>
  <Application>Microsoft Office Word</Application>
  <DocSecurity>0</DocSecurity>
  <Lines>75</Lines>
  <Paragraphs>21</Paragraphs>
  <ScaleCrop>false</ScaleCrop>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DEEPAMRUTHA THOTA</dc:creator>
  <cp:keywords/>
  <dc:description/>
  <cp:lastModifiedBy>DEEPAMRUTHA THOTA</cp:lastModifiedBy>
  <cp:revision>2</cp:revision>
  <dcterms:created xsi:type="dcterms:W3CDTF">2026-09-16T02:08:00Z</dcterms:created>
  <dcterms:modified xsi:type="dcterms:W3CDTF">2026-09-16T02:08:00Z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0x010100C6B663C3A6BD604D9898948EDF2A7BDD</vt:lpwstr>
  </property>
</Properties>
</file>