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E5EF" w14:textId="72038AF8" w:rsidR="00EA7914" w:rsidRPr="00EA7914" w:rsidRDefault="00EA7914" w:rsidP="00EA7914">
      <w:pPr>
        <w:spacing w:before="24" w:after="0" w:line="240" w:lineRule="auto"/>
        <w:ind w:left="1773" w:right="2064" w:hanging="213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  <w:r w:rsidRPr="00EA791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                                        </w:t>
      </w:r>
      <w:r w:rsidRPr="00EA791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Building using Maven Task5 </w:t>
      </w:r>
    </w:p>
    <w:p w14:paraId="24A8EDCC" w14:textId="0CF74B1A" w:rsidR="00EA7914" w:rsidRDefault="00EA7914" w:rsidP="00EA7914">
      <w:pPr>
        <w:spacing w:before="24" w:after="0" w:line="240" w:lineRule="auto"/>
        <w:ind w:left="2065" w:right="2064" w:hanging="1904"/>
        <w:jc w:val="center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               </w:t>
      </w:r>
      <w:r w:rsidRPr="00EA791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7.02.2025</w:t>
      </w:r>
    </w:p>
    <w:p w14:paraId="0608D36E" w14:textId="77777777" w:rsidR="00EA7914" w:rsidRPr="00EA7914" w:rsidRDefault="00EA7914" w:rsidP="00EA7914">
      <w:pPr>
        <w:spacing w:before="24" w:after="0" w:line="240" w:lineRule="auto"/>
        <w:ind w:left="2065" w:right="2064" w:hanging="190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77B21" w14:textId="77777777" w:rsidR="00EA7914" w:rsidRPr="00EA7914" w:rsidRDefault="00EA7914" w:rsidP="00EA7914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Definition: Maven is like a project manager for Java applications. Just like a manager</w:t>
      </w:r>
    </w:p>
    <w:p w14:paraId="3CFBA0E4" w14:textId="77777777" w:rsidR="00EA7914" w:rsidRPr="00EA7914" w:rsidRDefault="00EA7914" w:rsidP="00EA7914">
      <w:pPr>
        <w:spacing w:before="48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organizes tasks, resources, and deadlines, Maven organizes dependencies, builds, tests, and deployments, ensuring everything runs smoothly and efficiently.</w:t>
      </w:r>
    </w:p>
    <w:p w14:paraId="1C582711" w14:textId="77777777" w:rsidR="00EA7914" w:rsidRPr="00EA7914" w:rsidRDefault="00EA7914" w:rsidP="00EA7914">
      <w:pPr>
        <w:spacing w:before="158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Step 1: Install Java and Maven on Ubuntu</w:t>
      </w:r>
    </w:p>
    <w:p w14:paraId="7CDF81A7" w14:textId="77777777" w:rsidR="00EA7914" w:rsidRPr="00EA7914" w:rsidRDefault="00EA7914" w:rsidP="00EA7914">
      <w:pPr>
        <w:spacing w:before="206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Step 2: Fork the eKart Repository on GitHub</w:t>
      </w:r>
    </w:p>
    <w:p w14:paraId="257DD2A4" w14:textId="77777777" w:rsidR="00EA7914" w:rsidRPr="00EA7914" w:rsidRDefault="00EA7914" w:rsidP="00EA7914">
      <w:pPr>
        <w:spacing w:before="206" w:after="0" w:line="480" w:lineRule="auto"/>
        <w:ind w:left="23" w:right="592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A7914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IN"/>
        </w:rPr>
        <w:t>Step 3: Configure Jenkins Create a New Job in Jenkins</w:t>
      </w:r>
    </w:p>
    <w:p w14:paraId="67069180" w14:textId="77777777" w:rsidR="00EA7914" w:rsidRPr="00EA7914" w:rsidRDefault="00EA7914" w:rsidP="00EA7914">
      <w:pPr>
        <w:numPr>
          <w:ilvl w:val="0"/>
          <w:numId w:val="1"/>
        </w:numPr>
        <w:spacing w:after="0" w:line="240" w:lineRule="auto"/>
        <w:ind w:left="74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Open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Jenkins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your browser.</w:t>
      </w:r>
    </w:p>
    <w:p w14:paraId="0208D6FC" w14:textId="77777777" w:rsidR="00EA7914" w:rsidRPr="00EA7914" w:rsidRDefault="00EA7914" w:rsidP="00EA7914">
      <w:pPr>
        <w:numPr>
          <w:ilvl w:val="0"/>
          <w:numId w:val="1"/>
        </w:numPr>
        <w:spacing w:before="206" w:after="0" w:line="480" w:lineRule="auto"/>
        <w:ind w:left="743" w:right="275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Click on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New Item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→ Select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Freestyle Project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→ Name it Maven_task5 → Click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OK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Configure the Job</w:t>
      </w:r>
    </w:p>
    <w:p w14:paraId="282C4236" w14:textId="77777777" w:rsidR="00EA7914" w:rsidRPr="00EA7914" w:rsidRDefault="00EA7914" w:rsidP="00EA7914">
      <w:pPr>
        <w:numPr>
          <w:ilvl w:val="1"/>
          <w:numId w:val="2"/>
        </w:numPr>
        <w:spacing w:after="0" w:line="240" w:lineRule="auto"/>
        <w:ind w:left="743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EA7914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IN"/>
        </w:rPr>
        <w:t>Set up Build Tools</w:t>
      </w:r>
      <w:r w:rsidRPr="00EA7914">
        <w:rPr>
          <w:rFonts w:ascii="Calibri" w:eastAsia="Times New Roman" w:hAnsi="Calibri" w:cs="Calibri"/>
          <w:color w:val="000000"/>
          <w:kern w:val="36"/>
          <w:sz w:val="24"/>
          <w:szCs w:val="24"/>
          <w:lang w:eastAsia="en-IN"/>
        </w:rPr>
        <w:t>:</w:t>
      </w:r>
    </w:p>
    <w:p w14:paraId="44F4E218" w14:textId="77777777" w:rsidR="00EA7914" w:rsidRPr="00EA7914" w:rsidRDefault="00EA7914" w:rsidP="00EA7914">
      <w:pPr>
        <w:numPr>
          <w:ilvl w:val="2"/>
          <w:numId w:val="3"/>
        </w:numPr>
        <w:spacing w:before="207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Under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Global Tool Configuration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add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Java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and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Maven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not configured.</w:t>
      </w:r>
    </w:p>
    <w:p w14:paraId="01928059" w14:textId="77777777" w:rsidR="00EA7914" w:rsidRPr="00EA7914" w:rsidRDefault="00EA7914" w:rsidP="00EA7914">
      <w:pPr>
        <w:numPr>
          <w:ilvl w:val="1"/>
          <w:numId w:val="3"/>
        </w:numPr>
        <w:spacing w:before="206" w:after="0" w:line="240" w:lineRule="auto"/>
        <w:ind w:left="743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EA7914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IN"/>
        </w:rPr>
        <w:t>Set GitHub Repository</w:t>
      </w:r>
      <w:r w:rsidRPr="00EA7914">
        <w:rPr>
          <w:rFonts w:ascii="Calibri" w:eastAsia="Times New Roman" w:hAnsi="Calibri" w:cs="Calibri"/>
          <w:color w:val="000000"/>
          <w:kern w:val="36"/>
          <w:sz w:val="24"/>
          <w:szCs w:val="24"/>
          <w:lang w:eastAsia="en-IN"/>
        </w:rPr>
        <w:t>:</w:t>
      </w:r>
    </w:p>
    <w:p w14:paraId="6C5290B3" w14:textId="77777777" w:rsidR="00EA7914" w:rsidRPr="00EA7914" w:rsidRDefault="00EA7914" w:rsidP="00EA7914">
      <w:pPr>
        <w:numPr>
          <w:ilvl w:val="2"/>
          <w:numId w:val="3"/>
        </w:numPr>
        <w:spacing w:before="206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 to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Source Code Management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→ Select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36860FFA" w14:textId="77777777" w:rsidR="00EA7914" w:rsidRPr="00EA7914" w:rsidRDefault="00EA7914" w:rsidP="00EA7914">
      <w:pPr>
        <w:numPr>
          <w:ilvl w:val="2"/>
          <w:numId w:val="3"/>
        </w:numPr>
        <w:spacing w:before="207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Paste the forked repository URL.</w:t>
      </w:r>
    </w:p>
    <w:p w14:paraId="501FACE1" w14:textId="77777777" w:rsidR="00EA7914" w:rsidRPr="00EA7914" w:rsidRDefault="00EA7914" w:rsidP="00EA7914">
      <w:pPr>
        <w:numPr>
          <w:ilvl w:val="2"/>
          <w:numId w:val="3"/>
        </w:numPr>
        <w:spacing w:before="206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 the branch to main.</w:t>
      </w:r>
    </w:p>
    <w:p w14:paraId="6A382361" w14:textId="77777777" w:rsidR="00EA7914" w:rsidRPr="00EA7914" w:rsidRDefault="00EA7914" w:rsidP="00EA7914">
      <w:pPr>
        <w:numPr>
          <w:ilvl w:val="1"/>
          <w:numId w:val="3"/>
        </w:numPr>
        <w:spacing w:before="206" w:after="0" w:line="240" w:lineRule="auto"/>
        <w:ind w:left="743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EA7914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IN"/>
        </w:rPr>
        <w:t>Add Build Command</w:t>
      </w:r>
      <w:r w:rsidRPr="00EA7914">
        <w:rPr>
          <w:rFonts w:ascii="Calibri" w:eastAsia="Times New Roman" w:hAnsi="Calibri" w:cs="Calibri"/>
          <w:color w:val="000000"/>
          <w:kern w:val="36"/>
          <w:sz w:val="24"/>
          <w:szCs w:val="24"/>
          <w:lang w:eastAsia="en-IN"/>
        </w:rPr>
        <w:t>:</w:t>
      </w:r>
    </w:p>
    <w:p w14:paraId="06B232CF" w14:textId="77777777" w:rsidR="00EA7914" w:rsidRPr="00EA7914" w:rsidRDefault="00EA7914" w:rsidP="00EA7914">
      <w:pPr>
        <w:numPr>
          <w:ilvl w:val="2"/>
          <w:numId w:val="3"/>
        </w:numPr>
        <w:spacing w:before="206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 to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Build 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→ Add Build Step → Select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Invoke top-level Maven targets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7D53D842" w14:textId="77777777" w:rsidR="00EA7914" w:rsidRPr="00EA7914" w:rsidRDefault="00EA7914" w:rsidP="00EA7914">
      <w:pPr>
        <w:numPr>
          <w:ilvl w:val="2"/>
          <w:numId w:val="3"/>
        </w:numPr>
        <w:spacing w:before="207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Enter: clean package -DskipTests</w:t>
      </w:r>
    </w:p>
    <w:p w14:paraId="149C4A80" w14:textId="77777777" w:rsidR="00EA7914" w:rsidRPr="00EA7914" w:rsidRDefault="00EA7914" w:rsidP="00EA7914">
      <w:pPr>
        <w:numPr>
          <w:ilvl w:val="2"/>
          <w:numId w:val="3"/>
        </w:numPr>
        <w:spacing w:before="206" w:after="0" w:line="240" w:lineRule="auto"/>
        <w:ind w:left="1463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Then </w:t>
      </w:r>
      <w:r w:rsidRPr="00EA791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Build Now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4AE2C0FA" w14:textId="77777777" w:rsidR="00EA7914" w:rsidRPr="00EA7914" w:rsidRDefault="00EA7914" w:rsidP="00EA7914">
      <w:pPr>
        <w:spacing w:before="207" w:after="0" w:line="480" w:lineRule="auto"/>
        <w:ind w:left="23" w:right="515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Step 4: Navigate to Jenkins Workspace cd /var/lib/jenkins/workspace</w:t>
      </w:r>
    </w:p>
    <w:p w14:paraId="781224A9" w14:textId="77777777" w:rsidR="00EA7914" w:rsidRPr="00EA7914" w:rsidRDefault="00EA7914" w:rsidP="00EA7914">
      <w:pPr>
        <w:spacing w:before="2" w:after="0" w:line="480" w:lineRule="auto"/>
        <w:ind w:left="23" w:right="637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ls # List available projects cd Maven_task5</w:t>
      </w:r>
    </w:p>
    <w:p w14:paraId="6B157289" w14:textId="77777777" w:rsidR="00EA7914" w:rsidRPr="00EA7914" w:rsidRDefault="00EA7914" w:rsidP="00EA7914">
      <w:pPr>
        <w:spacing w:before="2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cd target</w:t>
      </w:r>
    </w:p>
    <w:p w14:paraId="30D7D773" w14:textId="77777777" w:rsidR="00EA7914" w:rsidRPr="00EA7914" w:rsidRDefault="00EA7914" w:rsidP="00EA7914">
      <w:pPr>
        <w:spacing w:before="209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ls # Verify generated artifacts (e.g., .jar file)</w:t>
      </w: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14:paraId="63711CFC" w14:textId="77777777" w:rsidR="00EA7914" w:rsidRPr="00EA7914" w:rsidRDefault="00EA7914" w:rsidP="00EA7914">
      <w:pPr>
        <w:spacing w:before="41" w:after="0" w:line="480" w:lineRule="auto"/>
        <w:ind w:left="23" w:right="29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Step 5: Check Docker Image and Kubernetes Deployment docker build -t test -f docker/Dockerfile</w:t>
      </w:r>
    </w:p>
    <w:p w14:paraId="0571D0F5" w14:textId="77777777" w:rsidR="00EA7914" w:rsidRPr="00EA7914" w:rsidRDefault="00EA7914" w:rsidP="00EA7914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docker push nivethitha24/nivethitha</w:t>
      </w:r>
    </w:p>
    <w:p w14:paraId="7A69FF92" w14:textId="77777777" w:rsidR="00EA7914" w:rsidRPr="00EA7914" w:rsidRDefault="00EA7914" w:rsidP="00EA7914">
      <w:pPr>
        <w:spacing w:before="206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kubectl create deployment maven --image=test –port 80</w:t>
      </w:r>
    </w:p>
    <w:p w14:paraId="4F7E8990" w14:textId="77777777" w:rsidR="00EA7914" w:rsidRPr="00EA7914" w:rsidRDefault="00EA7914" w:rsidP="00EA7914">
      <w:pPr>
        <w:spacing w:before="206" w:after="0" w:line="480" w:lineRule="auto"/>
        <w:ind w:left="23" w:right="5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kubectl expose deployment maven --type=NodePort --port=80 --target-port=8070 docker images | grep nivethitha24/mave # Verify Docker image is built</w:t>
      </w:r>
    </w:p>
    <w:p w14:paraId="4470272A" w14:textId="77777777" w:rsidR="00EA7914" w:rsidRPr="00EA7914" w:rsidRDefault="00EA7914" w:rsidP="00EA7914">
      <w:pPr>
        <w:spacing w:before="3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kubectl get pods # Check running pods</w:t>
      </w:r>
    </w:p>
    <w:p w14:paraId="1D9B4589" w14:textId="77777777" w:rsidR="00EA7914" w:rsidRPr="00EA7914" w:rsidRDefault="00EA7914" w:rsidP="00EA7914">
      <w:pPr>
        <w:spacing w:before="206" w:after="0" w:line="480" w:lineRule="auto"/>
        <w:ind w:left="23" w:right="38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91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minikube service maven # Get the service URL </w:t>
      </w:r>
    </w:p>
    <w:p w14:paraId="041C6963" w14:textId="77777777" w:rsidR="00EA7914" w:rsidRDefault="00EA7914" w:rsidP="00EA7914">
      <w:pPr>
        <w:rPr>
          <w:noProof/>
        </w:rPr>
      </w:pPr>
    </w:p>
    <w:p w14:paraId="170E224B" w14:textId="77777777" w:rsidR="00EA7914" w:rsidRDefault="00EA7914" w:rsidP="00EA7914">
      <w:pPr>
        <w:rPr>
          <w:noProof/>
        </w:rPr>
      </w:pPr>
    </w:p>
    <w:p w14:paraId="67C46BD8" w14:textId="77777777" w:rsidR="00EA7914" w:rsidRDefault="00EA7914" w:rsidP="00EA7914">
      <w:pPr>
        <w:rPr>
          <w:noProof/>
        </w:rPr>
      </w:pPr>
    </w:p>
    <w:p w14:paraId="02CABAD7" w14:textId="77777777" w:rsidR="00EA7914" w:rsidRDefault="00EA7914" w:rsidP="00EA7914">
      <w:pPr>
        <w:rPr>
          <w:noProof/>
        </w:rPr>
      </w:pPr>
    </w:p>
    <w:p w14:paraId="473F1587" w14:textId="77777777" w:rsidR="00EA7914" w:rsidRDefault="00EA7914" w:rsidP="00EA7914">
      <w:pPr>
        <w:rPr>
          <w:noProof/>
        </w:rPr>
      </w:pPr>
    </w:p>
    <w:p w14:paraId="0A06C547" w14:textId="77777777" w:rsidR="00EA7914" w:rsidRDefault="00EA7914" w:rsidP="00EA7914">
      <w:r>
        <w:t>SCREENSHOTS:</w:t>
      </w:r>
    </w:p>
    <w:p w14:paraId="435D0F51" w14:textId="05BF0252" w:rsidR="00EA7914" w:rsidRDefault="00EA7914" w:rsidP="00EA7914">
      <w:r>
        <w:rPr>
          <w:noProof/>
        </w:rPr>
        <w:lastRenderedPageBreak/>
        <w:drawing>
          <wp:inline distT="0" distB="0" distL="0" distR="0" wp14:anchorId="763B7A23" wp14:editId="1B0B8AC4">
            <wp:extent cx="5054675" cy="2843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24" cy="28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0F349001" wp14:editId="61CEDB94">
            <wp:extent cx="5089525" cy="2377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45" cy="23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B58D" w14:textId="77777777" w:rsidR="00EA7914" w:rsidRDefault="00EA7914" w:rsidP="00EA7914">
      <w:pPr>
        <w:rPr>
          <w:noProof/>
        </w:rPr>
      </w:pPr>
    </w:p>
    <w:p w14:paraId="41A5C4AA" w14:textId="77777777" w:rsidR="00EA7914" w:rsidRDefault="00EA7914" w:rsidP="00EA7914">
      <w:pPr>
        <w:rPr>
          <w:noProof/>
        </w:rPr>
      </w:pPr>
    </w:p>
    <w:p w14:paraId="6265BED9" w14:textId="55925CCD" w:rsidR="006A04DA" w:rsidRPr="00EA7914" w:rsidRDefault="00EA7914" w:rsidP="00EA7914">
      <w:r>
        <w:rPr>
          <w:noProof/>
        </w:rPr>
        <w:lastRenderedPageBreak/>
        <w:drawing>
          <wp:inline distT="0" distB="0" distL="0" distR="0" wp14:anchorId="629D2969" wp14:editId="759AE5BE">
            <wp:extent cx="5034280" cy="2151173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45" cy="215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03898" wp14:editId="2919EE5E">
            <wp:extent cx="5029200" cy="2233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35" cy="22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997F5" wp14:editId="54A753FF">
            <wp:extent cx="5005369" cy="2815451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15" cy="28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297F5" wp14:editId="3E673CDC">
            <wp:extent cx="4994327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43" cy="28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4DA" w:rsidRPr="00EA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1679" w14:textId="77777777" w:rsidR="00FB3EE4" w:rsidRDefault="00FB3EE4" w:rsidP="00EA7914">
      <w:pPr>
        <w:spacing w:after="0" w:line="240" w:lineRule="auto"/>
      </w:pPr>
      <w:r>
        <w:separator/>
      </w:r>
    </w:p>
  </w:endnote>
  <w:endnote w:type="continuationSeparator" w:id="0">
    <w:p w14:paraId="15720783" w14:textId="77777777" w:rsidR="00FB3EE4" w:rsidRDefault="00FB3EE4" w:rsidP="00EA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9CB7" w14:textId="77777777" w:rsidR="00FB3EE4" w:rsidRDefault="00FB3EE4" w:rsidP="00EA7914">
      <w:pPr>
        <w:spacing w:after="0" w:line="240" w:lineRule="auto"/>
      </w:pPr>
      <w:r>
        <w:separator/>
      </w:r>
    </w:p>
  </w:footnote>
  <w:footnote w:type="continuationSeparator" w:id="0">
    <w:p w14:paraId="580444DF" w14:textId="77777777" w:rsidR="00FB3EE4" w:rsidRDefault="00FB3EE4" w:rsidP="00EA7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68DD"/>
    <w:multiLevelType w:val="multilevel"/>
    <w:tmpl w:val="430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14"/>
    <w:rsid w:val="00601D42"/>
    <w:rsid w:val="006A04DA"/>
    <w:rsid w:val="00EA7914"/>
    <w:rsid w:val="00F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C6DA"/>
  <w15:chartTrackingRefBased/>
  <w15:docId w15:val="{5FF42FA8-3B3A-40B4-B345-55B4E024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A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914"/>
  </w:style>
  <w:style w:type="paragraph" w:styleId="Footer">
    <w:name w:val="footer"/>
    <w:basedOn w:val="Normal"/>
    <w:link w:val="FooterChar"/>
    <w:uiPriority w:val="99"/>
    <w:unhideWhenUsed/>
    <w:rsid w:val="00EA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4747</dc:creator>
  <cp:keywords/>
  <dc:description/>
  <cp:lastModifiedBy>DEEPAN 4747</cp:lastModifiedBy>
  <cp:revision>1</cp:revision>
  <dcterms:created xsi:type="dcterms:W3CDTF">2025-04-24T14:22:00Z</dcterms:created>
  <dcterms:modified xsi:type="dcterms:W3CDTF">2025-04-24T14:33:00Z</dcterms:modified>
</cp:coreProperties>
</file>