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Up: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Page, with different user roles based upon email and password, available in data.json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User Detail service</w:t>
      </w:r>
      <w:r w:rsidDel="00000000" w:rsidR="00000000" w:rsidRPr="00000000">
        <w:rPr>
          <w:rtl w:val="0"/>
        </w:rPr>
        <w:t xml:space="preserve"> will fetch the user details which help us to validate the login, with the help of json server, where data is available at data.json  </w:t>
      </w:r>
      <w:r w:rsidDel="00000000" w:rsidR="00000000" w:rsidRPr="00000000">
        <w:rPr>
          <w:b w:val="1"/>
          <w:rtl w:val="0"/>
        </w:rPr>
        <w:t xml:space="preserve">URL: 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http://localhost:3000/users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Blog Data  </w:t>
      </w:r>
      <w:r w:rsidDel="00000000" w:rsidR="00000000" w:rsidRPr="00000000">
        <w:rPr>
          <w:rtl w:val="0"/>
        </w:rPr>
        <w:t xml:space="preserve"> will fetch the blog data which will populate the end result </w:t>
      </w:r>
      <w:r w:rsidDel="00000000" w:rsidR="00000000" w:rsidRPr="00000000">
        <w:rPr>
          <w:b w:val="1"/>
          <w:rtl w:val="0"/>
        </w:rPr>
        <w:t xml:space="preserve">URL:  </w:t>
      </w:r>
      <w:r w:rsidDel="00000000" w:rsidR="00000000" w:rsidRPr="00000000">
        <w:rPr>
          <w:rtl w:val="0"/>
        </w:rPr>
        <w:t xml:space="preserve">http://localhost:3000/blogs and data also available in blogs.json.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of ngModelGroup Forms and Grouping Reactive Forms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Section, about Section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Blogs can be added by 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Section, where comments can be posted by admin and users both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Blogs can only be added by admin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Blogs can be edited only by admin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of routes to navigate through the pages.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Login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admin/admin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deepanjan.m@blog.com/DeepanjanM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https://github.com/deepanjan0604/BlogAppAngular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Stackblitz: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https://stackblitz.com/github/deepanjan0604/BlogAppAngular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blitz.com/github/deepanjan0604/BlogAppAngula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users" TargetMode="External"/><Relationship Id="rId7" Type="http://schemas.openxmlformats.org/officeDocument/2006/relationships/hyperlink" Target="http://localhost:3000/users" TargetMode="External"/><Relationship Id="rId8" Type="http://schemas.openxmlformats.org/officeDocument/2006/relationships/hyperlink" Target="https://github.com/deepanjan0604/BlogApp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