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4E1" w:rsidRPr="001354E1" w:rsidRDefault="001354E1">
      <w:pPr>
        <w:pStyle w:val="Heading2"/>
        <w:rPr>
          <w:sz w:val="48"/>
          <w:szCs w:val="48"/>
          <w:u w:val="single"/>
        </w:rPr>
      </w:pPr>
      <w:r w:rsidRPr="001354E1">
        <w:rPr>
          <w:sz w:val="48"/>
          <w:szCs w:val="48"/>
          <w:u w:val="single"/>
        </w:rPr>
        <w:t>Deep Thought AI Agent Final Submission</w:t>
      </w:r>
    </w:p>
    <w:p w:rsidR="00233B57" w:rsidRDefault="001354E1">
      <w:pPr>
        <w:pStyle w:val="Heading2"/>
      </w:pPr>
      <w:r>
        <w:t>SECTION 1: BASIC DETAILS</w:t>
      </w:r>
    </w:p>
    <w:p w:rsidR="00233B57" w:rsidRDefault="001354E1">
      <w:r>
        <w:t>Name: Deepankar Chadha</w:t>
      </w:r>
    </w:p>
    <w:p w:rsidR="00233B57" w:rsidRDefault="001354E1">
      <w:r>
        <w:t>AI Agent Title / Use Case: AI Agent to Suggest Daily Writing Prompts for Bloggers</w:t>
      </w:r>
    </w:p>
    <w:p w:rsidR="00233B57" w:rsidRDefault="001354E1">
      <w:pPr>
        <w:pStyle w:val="Heading2"/>
      </w:pPr>
      <w:r>
        <w:t>SECTION 2: PROBLEM FRAMING</w:t>
      </w:r>
    </w:p>
    <w:p w:rsidR="00233B57" w:rsidRDefault="001354E1">
      <w:r>
        <w:t>2.1 What problem does your AI Agent solve?</w:t>
      </w:r>
      <w:r>
        <w:br/>
        <w:t xml:space="preserve">Bloggers often struggle </w:t>
      </w:r>
      <w:r>
        <w:t>with writer's block or need inspiration to maintain a daily writing habit. This agent helps generate relevant and creative writing prompts tailored to their interests, tone, or goals.</w:t>
      </w:r>
    </w:p>
    <w:p w:rsidR="00233B57" w:rsidRDefault="001354E1">
      <w:r>
        <w:t>2.2 Why is this agent useful?</w:t>
      </w:r>
      <w:r>
        <w:br/>
        <w:t>It helps bloggers stay consistent, improve</w:t>
      </w:r>
      <w:r>
        <w:t>s creativity, and saves time brainstorming ideas — especially useful for content creators working under deadlines.</w:t>
      </w:r>
    </w:p>
    <w:p w:rsidR="00233B57" w:rsidRDefault="001354E1">
      <w:r>
        <w:t>2.3 Who is the target user?</w:t>
      </w:r>
      <w:r>
        <w:br/>
        <w:t>Independent bloggers, content writers, or creators who write regularly and want help with idea generation. Specif</w:t>
      </w:r>
      <w:r>
        <w:t>ically helpful for bloggers focusing on lifestyle, self-development, tech, or niche content.</w:t>
      </w:r>
    </w:p>
    <w:p w:rsidR="00233B57" w:rsidRDefault="001354E1">
      <w:r>
        <w:t>2.4 What not to include?</w:t>
      </w:r>
      <w:r>
        <w:br/>
        <w:t>❌ No long blog outlines or full blog writing (focus only on prompt generation)</w:t>
      </w:r>
      <w:r>
        <w:br/>
        <w:t>❌ No SEO optimization or keyword stuffing</w:t>
      </w:r>
      <w:r>
        <w:br/>
        <w:t>❌ Avoid generic p</w:t>
      </w:r>
      <w:r>
        <w:t>rompts — aim for personal, fresh, or thought-provoking suggestions</w:t>
      </w:r>
    </w:p>
    <w:p w:rsidR="00233B57" w:rsidRDefault="001354E1">
      <w:pPr>
        <w:pStyle w:val="Heading2"/>
      </w:pPr>
      <w:r>
        <w:t>SECTION 3: 4-LAYER PROMPT DESIGN</w:t>
      </w:r>
    </w:p>
    <w:p w:rsidR="00233B57" w:rsidRDefault="001354E1">
      <w:pPr>
        <w:pStyle w:val="Heading3"/>
      </w:pPr>
      <w:r>
        <w:t>3.1 INPUT UNDERSTANDING</w:t>
      </w:r>
    </w:p>
    <w:p w:rsidR="00233B57" w:rsidRDefault="001354E1">
      <w:r>
        <w:t>Prompt:</w:t>
      </w:r>
      <w:r>
        <w:br/>
        <w:t xml:space="preserve">You are an AI assistant that helps bloggers come up with daily writing prompts. First, extract and understand what the user </w:t>
      </w:r>
      <w:r>
        <w:t>is asking. Identify their desired theme, tone, or specific interests. If unclear, default to a general creative writing prompt.</w:t>
      </w:r>
    </w:p>
    <w:p w:rsidR="00233B57" w:rsidRDefault="001354E1">
      <w:r>
        <w:t>Responsibility:</w:t>
      </w:r>
      <w:r>
        <w:br/>
        <w:t>Helps the agent detect what kind of prompt the user wants (e.g., motivational, tech-related, nostalgic, etc.).</w:t>
      </w:r>
    </w:p>
    <w:p w:rsidR="00233B57" w:rsidRDefault="001354E1">
      <w:r>
        <w:t>E</w:t>
      </w:r>
      <w:r>
        <w:t>xample:</w:t>
      </w:r>
      <w:r>
        <w:br/>
        <w:t>Input: 'I want something inspiring for Monday morning'</w:t>
      </w:r>
      <w:r>
        <w:br/>
        <w:t>Extracted understanding: Theme = inspiration; Context = Monday/morning; Tone = positive</w:t>
      </w:r>
    </w:p>
    <w:p w:rsidR="00233B57" w:rsidRDefault="001354E1">
      <w:pPr>
        <w:pStyle w:val="Heading3"/>
      </w:pPr>
      <w:r>
        <w:lastRenderedPageBreak/>
        <w:t>3.2 STATE TRACKER</w:t>
      </w:r>
    </w:p>
    <w:p w:rsidR="00233B57" w:rsidRDefault="001354E1">
      <w:r>
        <w:t>Prompt:</w:t>
      </w:r>
      <w:r>
        <w:br/>
        <w:t>Track and retain the user’s writing preferences (e.g., favorite themes, tone, t</w:t>
      </w:r>
      <w:r>
        <w:t>opics they've used recently). Use this state to avoid repeating similar prompts. If this is the first interaction, create a blank preference profile.</w:t>
      </w:r>
    </w:p>
    <w:p w:rsidR="00233B57" w:rsidRDefault="001354E1">
      <w:r>
        <w:t>Responsibility:</w:t>
      </w:r>
      <w:r>
        <w:br/>
        <w:t>Simulates memory by tracking preferences like topic and tone across turns.</w:t>
      </w:r>
    </w:p>
    <w:p w:rsidR="00233B57" w:rsidRDefault="001354E1">
      <w:r>
        <w:t>Memory:</w:t>
      </w:r>
      <w:r>
        <w:br/>
        <w:t xml:space="preserve">Stored </w:t>
      </w:r>
      <w:r>
        <w:t>in a dictionary structure like: { 'themes': [...], 'tone': 'reflective' }</w:t>
      </w:r>
    </w:p>
    <w:p w:rsidR="00233B57" w:rsidRDefault="001354E1">
      <w:pPr>
        <w:pStyle w:val="Heading3"/>
      </w:pPr>
      <w:r>
        <w:t>3.3 TASK PLANNER</w:t>
      </w:r>
    </w:p>
    <w:p w:rsidR="00233B57" w:rsidRDefault="001354E1">
      <w:r>
        <w:t>Prompt:</w:t>
      </w:r>
      <w:r>
        <w:br/>
        <w:t>Based on the extracted user input and saved preferences, follow these steps:</w:t>
      </w:r>
      <w:r>
        <w:br/>
        <w:t>1. Choose a prompt theme based on user intent or past interest.</w:t>
      </w:r>
      <w:r>
        <w:br/>
        <w:t xml:space="preserve">2. Add creative </w:t>
      </w:r>
      <w:r>
        <w:t>constraints (e.g., specific word, question-based, metaphor-driven).</w:t>
      </w:r>
      <w:r>
        <w:br/>
        <w:t>3. Generate a single original writing prompt.</w:t>
      </w:r>
    </w:p>
    <w:p w:rsidR="00233B57" w:rsidRDefault="001354E1">
      <w:r>
        <w:t>Responsibility:</w:t>
      </w:r>
      <w:r>
        <w:br/>
        <w:t>Detects theme, adds variation, avoids repetition using chaining logic.</w:t>
      </w:r>
    </w:p>
    <w:p w:rsidR="00233B57" w:rsidRDefault="001354E1">
      <w:pPr>
        <w:pStyle w:val="Heading3"/>
      </w:pPr>
      <w:r>
        <w:t>3.4 OUTPUT GENERATOR</w:t>
      </w:r>
    </w:p>
    <w:p w:rsidR="00233B57" w:rsidRDefault="001354E1">
      <w:r>
        <w:t>Prompt:</w:t>
      </w:r>
      <w:r>
        <w:br/>
        <w:t>Format the output as a cle</w:t>
      </w:r>
      <w:r>
        <w:t>ar writing prompt. Use markdown for structure (e.g., bold title, short intro). Keep the tone aligned with user preference. If no preference is set, keep it motivational and light. End with a reflective question to trigger writing.</w:t>
      </w:r>
    </w:p>
    <w:p w:rsidR="00233B57" w:rsidRDefault="001354E1">
      <w:r>
        <w:t>Responsibility:</w:t>
      </w:r>
      <w:r>
        <w:br/>
        <w:t>Structure</w:t>
      </w:r>
      <w:r>
        <w:t>s output with formatting and tone control. Adds engagement.</w:t>
      </w:r>
    </w:p>
    <w:p w:rsidR="00233B57" w:rsidRDefault="001354E1">
      <w:pPr>
        <w:pStyle w:val="Heading2"/>
      </w:pPr>
      <w:r>
        <w:t>SECTION 4: CHATGPT EXPLORATION LOG</w:t>
      </w:r>
    </w:p>
    <w:tbl>
      <w:tblPr>
        <w:tblStyle w:val="MediumShading2-Accent5"/>
        <w:tblW w:w="0" w:type="auto"/>
        <w:tblLook w:val="04A0"/>
      </w:tblPr>
      <w:tblGrid>
        <w:gridCol w:w="1664"/>
        <w:gridCol w:w="1708"/>
        <w:gridCol w:w="1720"/>
        <w:gridCol w:w="2083"/>
        <w:gridCol w:w="1681"/>
      </w:tblGrid>
      <w:tr w:rsidR="00233B57" w:rsidTr="004E0911">
        <w:trPr>
          <w:cnfStyle w:val="100000000000"/>
        </w:trPr>
        <w:tc>
          <w:tcPr>
            <w:cnfStyle w:val="001000000100"/>
            <w:tcW w:w="1728" w:type="dxa"/>
          </w:tcPr>
          <w:p w:rsidR="00233B57" w:rsidRDefault="001354E1">
            <w:r>
              <w:t>Attempt #</w:t>
            </w:r>
          </w:p>
        </w:tc>
        <w:tc>
          <w:tcPr>
            <w:tcW w:w="1728" w:type="dxa"/>
          </w:tcPr>
          <w:p w:rsidR="00233B57" w:rsidRDefault="001354E1">
            <w:pPr>
              <w:cnfStyle w:val="100000000000"/>
            </w:pPr>
            <w:r>
              <w:t>Prompt Variant</w:t>
            </w:r>
          </w:p>
        </w:tc>
        <w:tc>
          <w:tcPr>
            <w:tcW w:w="1728" w:type="dxa"/>
          </w:tcPr>
          <w:p w:rsidR="00233B57" w:rsidRDefault="001354E1">
            <w:pPr>
              <w:cnfStyle w:val="100000000000"/>
            </w:pPr>
            <w:r>
              <w:t>What Happened</w:t>
            </w:r>
          </w:p>
        </w:tc>
        <w:tc>
          <w:tcPr>
            <w:tcW w:w="1728" w:type="dxa"/>
          </w:tcPr>
          <w:p w:rsidR="00233B57" w:rsidRDefault="001354E1">
            <w:pPr>
              <w:cnfStyle w:val="100000000000"/>
            </w:pPr>
            <w:r>
              <w:t>What You Changed</w:t>
            </w:r>
          </w:p>
        </w:tc>
        <w:tc>
          <w:tcPr>
            <w:tcW w:w="1728" w:type="dxa"/>
          </w:tcPr>
          <w:p w:rsidR="00233B57" w:rsidRDefault="001354E1">
            <w:pPr>
              <w:cnfStyle w:val="100000000000"/>
            </w:pPr>
            <w:r>
              <w:t>Why You Changed It</w:t>
            </w:r>
          </w:p>
        </w:tc>
      </w:tr>
      <w:tr w:rsidR="004E0911" w:rsidTr="004E0911">
        <w:trPr>
          <w:cnfStyle w:val="000000100000"/>
        </w:trPr>
        <w:tc>
          <w:tcPr>
            <w:cnfStyle w:val="001000000000"/>
            <w:tcW w:w="1728" w:type="dxa"/>
          </w:tcPr>
          <w:p w:rsidR="00233B57" w:rsidRDefault="001354E1">
            <w:r>
              <w:t>1</w:t>
            </w:r>
          </w:p>
        </w:tc>
        <w:tc>
          <w:tcPr>
            <w:tcW w:w="1728" w:type="dxa"/>
          </w:tcPr>
          <w:p w:rsidR="00233B57" w:rsidRDefault="001354E1">
            <w:pPr>
              <w:cnfStyle w:val="000000100000"/>
            </w:pPr>
            <w:r>
              <w:t>Initial prompt – ‘something for a rainy Sunday’</w:t>
            </w:r>
          </w:p>
        </w:tc>
        <w:tc>
          <w:tcPr>
            <w:tcW w:w="1728" w:type="dxa"/>
          </w:tcPr>
          <w:p w:rsidR="00233B57" w:rsidRDefault="001354E1">
            <w:pPr>
              <w:cnfStyle w:val="000000100000"/>
            </w:pPr>
            <w:r>
              <w:t>Correctly inferred tone; prompt was</w:t>
            </w:r>
            <w:r>
              <w:t xml:space="preserve"> weather/mood specific</w:t>
            </w:r>
          </w:p>
        </w:tc>
        <w:tc>
          <w:tcPr>
            <w:tcW w:w="1728" w:type="dxa"/>
          </w:tcPr>
          <w:p w:rsidR="00233B57" w:rsidRDefault="001354E1">
            <w:pPr>
              <w:cnfStyle w:val="000000100000"/>
            </w:pPr>
            <w:r>
              <w:t>Added line to detect mood/environment</w:t>
            </w:r>
          </w:p>
        </w:tc>
        <w:tc>
          <w:tcPr>
            <w:tcW w:w="1728" w:type="dxa"/>
          </w:tcPr>
          <w:p w:rsidR="00233B57" w:rsidRDefault="001354E1">
            <w:pPr>
              <w:cnfStyle w:val="000000100000"/>
            </w:pPr>
            <w:r>
              <w:t>To improve emotional adaptation</w:t>
            </w:r>
          </w:p>
        </w:tc>
      </w:tr>
      <w:tr w:rsidR="00233B57" w:rsidTr="004E0911">
        <w:tc>
          <w:tcPr>
            <w:cnfStyle w:val="001000000000"/>
            <w:tcW w:w="1728" w:type="dxa"/>
          </w:tcPr>
          <w:p w:rsidR="00233B57" w:rsidRDefault="001354E1">
            <w:r>
              <w:t>2</w:t>
            </w:r>
          </w:p>
        </w:tc>
        <w:tc>
          <w:tcPr>
            <w:tcW w:w="1728" w:type="dxa"/>
          </w:tcPr>
          <w:p w:rsidR="00233B57" w:rsidRDefault="001354E1">
            <w:pPr>
              <w:cnfStyle w:val="000000000000"/>
            </w:pPr>
            <w:r>
              <w:t>Simulated user change in tone from ‘inspirational’ to ‘light-hearted’</w:t>
            </w:r>
          </w:p>
        </w:tc>
        <w:tc>
          <w:tcPr>
            <w:tcW w:w="1728" w:type="dxa"/>
          </w:tcPr>
          <w:p w:rsidR="00233B57" w:rsidRDefault="001354E1">
            <w:pPr>
              <w:cnfStyle w:val="000000000000"/>
            </w:pPr>
            <w:r>
              <w:t>Tracked change and used memory-like structure</w:t>
            </w:r>
          </w:p>
        </w:tc>
        <w:tc>
          <w:tcPr>
            <w:tcW w:w="1728" w:type="dxa"/>
          </w:tcPr>
          <w:p w:rsidR="00233B57" w:rsidRDefault="001354E1">
            <w:pPr>
              <w:cnfStyle w:val="000000000000"/>
            </w:pPr>
            <w:r>
              <w:t>Added max 5 prompts in history</w:t>
            </w:r>
          </w:p>
        </w:tc>
        <w:tc>
          <w:tcPr>
            <w:tcW w:w="1728" w:type="dxa"/>
          </w:tcPr>
          <w:p w:rsidR="00233B57" w:rsidRDefault="001354E1">
            <w:pPr>
              <w:cnfStyle w:val="000000000000"/>
            </w:pPr>
            <w:r>
              <w:t xml:space="preserve">Avoid memory </w:t>
            </w:r>
            <w:r>
              <w:t>overload</w:t>
            </w:r>
          </w:p>
        </w:tc>
      </w:tr>
      <w:tr w:rsidR="004E0911" w:rsidTr="004E0911">
        <w:trPr>
          <w:cnfStyle w:val="000000100000"/>
        </w:trPr>
        <w:tc>
          <w:tcPr>
            <w:cnfStyle w:val="001000000000"/>
            <w:tcW w:w="1728" w:type="dxa"/>
          </w:tcPr>
          <w:p w:rsidR="00233B57" w:rsidRDefault="001354E1">
            <w:r>
              <w:t>3</w:t>
            </w:r>
          </w:p>
        </w:tc>
        <w:tc>
          <w:tcPr>
            <w:tcW w:w="1728" w:type="dxa"/>
          </w:tcPr>
          <w:p w:rsidR="00233B57" w:rsidRDefault="001354E1">
            <w:pPr>
              <w:cnfStyle w:val="000000100000"/>
            </w:pPr>
            <w:r>
              <w:t xml:space="preserve">Request: ‘something fun </w:t>
            </w:r>
            <w:r>
              <w:lastRenderedPageBreak/>
              <w:t>and quirky’</w:t>
            </w:r>
          </w:p>
        </w:tc>
        <w:tc>
          <w:tcPr>
            <w:tcW w:w="1728" w:type="dxa"/>
          </w:tcPr>
          <w:p w:rsidR="00233B57" w:rsidRDefault="001354E1">
            <w:pPr>
              <w:cnfStyle w:val="000000100000"/>
            </w:pPr>
            <w:r>
              <w:lastRenderedPageBreak/>
              <w:t xml:space="preserve">Generated houseplants </w:t>
            </w:r>
            <w:r>
              <w:lastRenderedPageBreak/>
              <w:t>gossiping prompt</w:t>
            </w:r>
          </w:p>
        </w:tc>
        <w:tc>
          <w:tcPr>
            <w:tcW w:w="1728" w:type="dxa"/>
          </w:tcPr>
          <w:p w:rsidR="00233B57" w:rsidRDefault="001354E1">
            <w:pPr>
              <w:cnfStyle w:val="000000100000"/>
            </w:pPr>
            <w:r>
              <w:lastRenderedPageBreak/>
              <w:t xml:space="preserve">Added check to avoid repeat </w:t>
            </w:r>
            <w:r>
              <w:lastRenderedPageBreak/>
              <w:t>themes</w:t>
            </w:r>
          </w:p>
        </w:tc>
        <w:tc>
          <w:tcPr>
            <w:tcW w:w="1728" w:type="dxa"/>
          </w:tcPr>
          <w:p w:rsidR="00233B57" w:rsidRDefault="001354E1">
            <w:pPr>
              <w:cnfStyle w:val="000000100000"/>
            </w:pPr>
            <w:r>
              <w:lastRenderedPageBreak/>
              <w:t>Encourage novelty</w:t>
            </w:r>
          </w:p>
        </w:tc>
      </w:tr>
    </w:tbl>
    <w:p w:rsidR="00233B57" w:rsidRDefault="001354E1">
      <w:pPr>
        <w:pStyle w:val="Heading2"/>
      </w:pPr>
      <w:r>
        <w:lastRenderedPageBreak/>
        <w:t>SECTION 5: OUTPUT TESTS</w:t>
      </w:r>
    </w:p>
    <w:p w:rsidR="00233B57" w:rsidRDefault="001354E1">
      <w:r>
        <w:t>Test: Normal input</w:t>
      </w:r>
      <w:r>
        <w:br/>
        <w:t>Input: I want a journaling prompt about career confusion</w:t>
      </w:r>
      <w:r>
        <w:br/>
        <w:t>Output:</w:t>
      </w:r>
      <w:r>
        <w:br/>
        <w:t>**</w:t>
      </w:r>
      <w:r>
        <w:t>📝</w:t>
      </w:r>
      <w:r>
        <w:t xml:space="preserve"> </w:t>
      </w:r>
      <w:r>
        <w:t>Prompt: Fork in the Road**</w:t>
      </w:r>
      <w:r>
        <w:br/>
        <w:t>“Write about a moment when you questioned your career path. What signs were you ignoring? What voices were you listening to?”</w:t>
      </w:r>
    </w:p>
    <w:p w:rsidR="00233B57" w:rsidRDefault="001354E1">
      <w:r>
        <w:t>Test: Vague input</w:t>
      </w:r>
      <w:r>
        <w:br/>
        <w:t>Input: Give me something to think about</w:t>
      </w:r>
      <w:r>
        <w:br/>
        <w:t>Output</w:t>
      </w:r>
      <w:proofErr w:type="gramStart"/>
      <w:r>
        <w:t>:</w:t>
      </w:r>
      <w:proofErr w:type="gramEnd"/>
      <w:r>
        <w:br/>
        <w:t>**</w:t>
      </w:r>
      <w:r>
        <w:t xml:space="preserve"> Prompt: The Thing You Always Avo</w:t>
      </w:r>
      <w:r>
        <w:t>id**</w:t>
      </w:r>
      <w:r>
        <w:br/>
        <w:t>“What is one thought or question you’ve been avoiding lately? Write about why it lingers, and what it might say if it could speak.”</w:t>
      </w:r>
    </w:p>
    <w:p w:rsidR="00233B57" w:rsidRDefault="001354E1">
      <w:r>
        <w:t xml:space="preserve">Test: </w:t>
      </w:r>
      <w:r w:rsidR="004E0911">
        <w:t>Empty input</w:t>
      </w:r>
      <w:r w:rsidR="004E0911">
        <w:br/>
        <w:t xml:space="preserve">Input: </w:t>
      </w:r>
      <w:r w:rsidR="004E0911">
        <w:br/>
        <w:t>Output</w:t>
      </w:r>
      <w:proofErr w:type="gramStart"/>
      <w:r w:rsidR="004E0911">
        <w:t>:</w:t>
      </w:r>
      <w:proofErr w:type="gramEnd"/>
      <w:r w:rsidR="004E0911">
        <w:br/>
        <w:t>**</w:t>
      </w:r>
      <w:r>
        <w:t>Prompt: Unwritten Moments**</w:t>
      </w:r>
      <w:r>
        <w:br/>
        <w:t>“Describe a scene from a day in your life that you’ve</w:t>
      </w:r>
      <w:r>
        <w:t xml:space="preserve"> never told anyone about. Why has it stayed unwritten until now?”</w:t>
      </w:r>
    </w:p>
    <w:p w:rsidR="00233B57" w:rsidRDefault="001354E1">
      <w:pPr>
        <w:pStyle w:val="Heading2"/>
      </w:pPr>
      <w:r>
        <w:t>SECTION 6: REFLECTION</w:t>
      </w:r>
    </w:p>
    <w:p w:rsidR="00233B57" w:rsidRDefault="001354E1">
      <w:r>
        <w:t>6.1 The hardest part was designing prompts that were modular and specific to their roles without overlapping.</w:t>
      </w:r>
    </w:p>
    <w:p w:rsidR="00233B57" w:rsidRDefault="001354E1">
      <w:r>
        <w:t xml:space="preserve">6.2 I enjoyed testing how the AI responded to creative or </w:t>
      </w:r>
      <w:r>
        <w:t>abstract inputs.</w:t>
      </w:r>
    </w:p>
    <w:p w:rsidR="00233B57" w:rsidRDefault="001354E1">
      <w:r>
        <w:t>6.3 I’d simulate evolving user profiles and allow users to set writing themes across days.</w:t>
      </w:r>
    </w:p>
    <w:p w:rsidR="00233B57" w:rsidRDefault="001354E1">
      <w:r>
        <w:t>6.4 Prompt design is about logical decomposition, not scripting. Modular thinking matters.</w:t>
      </w:r>
    </w:p>
    <w:p w:rsidR="00233B57" w:rsidRDefault="001354E1">
      <w:r>
        <w:t>6.5 Yes, especially with task planning. I asked ChatGPT m</w:t>
      </w:r>
      <w:r>
        <w:t>eta-questions to debug and improve.</w:t>
      </w:r>
    </w:p>
    <w:p w:rsidR="00233B57" w:rsidRDefault="001354E1">
      <w:pPr>
        <w:pStyle w:val="Heading2"/>
      </w:pPr>
      <w:r>
        <w:t>SECTION 7: HACK VALUE (Optional)</w:t>
      </w:r>
    </w:p>
    <w:p w:rsidR="00233B57" w:rsidRDefault="001354E1">
      <w:r>
        <w:t>Yes — I added enhancements:</w:t>
      </w:r>
      <w:r>
        <w:br/>
        <w:t>- Simulated memory logic via user_preferences</w:t>
      </w:r>
      <w:r>
        <w:br/>
        <w:t>- Mood detection from environmental cues (e.g., ‘rainy Sunday’)</w:t>
      </w:r>
      <w:r>
        <w:br/>
        <w:t>- Creative constraints like metaphor or narrative</w:t>
      </w:r>
      <w:r>
        <w:t xml:space="preserve"> twists</w:t>
      </w:r>
    </w:p>
    <w:sectPr w:rsidR="00233B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354E1"/>
    <w:rsid w:val="0015074B"/>
    <w:rsid w:val="00233B57"/>
    <w:rsid w:val="0029639D"/>
    <w:rsid w:val="00326F90"/>
    <w:rsid w:val="004E0911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4864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laptop</cp:lastModifiedBy>
  <cp:revision>3</cp:revision>
  <dcterms:created xsi:type="dcterms:W3CDTF">2013-12-23T23:15:00Z</dcterms:created>
  <dcterms:modified xsi:type="dcterms:W3CDTF">2025-07-13T11:49:00Z</dcterms:modified>
  <cp:category/>
</cp:coreProperties>
</file>