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B17A7" w14:textId="77777777" w:rsidR="00DE1C6A" w:rsidRDefault="00AE4530">
      <w:pPr>
        <w:widowControl w:val="0"/>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1" locked="0" layoutInCell="0" allowOverlap="1" wp14:anchorId="0BE6A051" wp14:editId="29A10DC2">
            <wp:simplePos x="0" y="0"/>
            <wp:positionH relativeFrom="page">
              <wp:posOffset>6422390</wp:posOffset>
            </wp:positionH>
            <wp:positionV relativeFrom="page">
              <wp:posOffset>716280</wp:posOffset>
            </wp:positionV>
            <wp:extent cx="514985" cy="6045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514985" cy="604589"/>
                    </a:xfrm>
                    <a:prstGeom prst="rect">
                      <a:avLst/>
                    </a:prstGeom>
                    <a:noFill/>
                  </pic:spPr>
                </pic:pic>
              </a:graphicData>
            </a:graphic>
          </wp:anchor>
        </w:drawing>
      </w:r>
      <w:r>
        <w:rPr>
          <w:rFonts w:ascii="Times New Roman" w:hAnsi="Times New Roman" w:cs="Times New Roman"/>
          <w:b/>
          <w:bCs/>
          <w:noProof/>
          <w:sz w:val="24"/>
          <w:szCs w:val="24"/>
        </w:rPr>
        <w:drawing>
          <wp:anchor distT="0" distB="0" distL="114300" distR="114300" simplePos="0" relativeHeight="251660288" behindDoc="0" locked="0" layoutInCell="1" allowOverlap="1" wp14:anchorId="22998626" wp14:editId="76BC1BE5">
            <wp:simplePos x="0" y="0"/>
            <wp:positionH relativeFrom="column">
              <wp:posOffset>-124460</wp:posOffset>
            </wp:positionH>
            <wp:positionV relativeFrom="paragraph">
              <wp:posOffset>-63500</wp:posOffset>
            </wp:positionV>
            <wp:extent cx="655320" cy="650875"/>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escription: E:\SSE\SSE\personal\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66229" cy="661928"/>
                    </a:xfrm>
                    <a:prstGeom prst="rect">
                      <a:avLst/>
                    </a:prstGeom>
                    <a:noFill/>
                    <a:ln>
                      <a:noFill/>
                    </a:ln>
                  </pic:spPr>
                </pic:pic>
              </a:graphicData>
            </a:graphic>
          </wp:anchor>
        </w:drawing>
      </w:r>
      <w:r>
        <w:rPr>
          <w:rFonts w:ascii="Times New Roman" w:hAnsi="Times New Roman" w:cs="Times New Roman"/>
          <w:b/>
          <w:bCs/>
          <w:sz w:val="24"/>
          <w:szCs w:val="24"/>
        </w:rPr>
        <w:t>SIMATS</w:t>
      </w:r>
      <w:r>
        <w:rPr>
          <w:sz w:val="24"/>
          <w:szCs w:val="24"/>
          <w:lang w:val="en-IN" w:eastAsia="en-IN"/>
        </w:rPr>
        <w:t xml:space="preserve"> </w:t>
      </w:r>
      <w:r>
        <w:rPr>
          <w:rFonts w:ascii="Times New Roman" w:hAnsi="Times New Roman" w:cs="Times New Roman"/>
          <w:b/>
          <w:bCs/>
          <w:sz w:val="24"/>
          <w:szCs w:val="24"/>
        </w:rPr>
        <w:t>ENGINEERING</w:t>
      </w:r>
    </w:p>
    <w:p w14:paraId="5737514F" w14:textId="77777777" w:rsidR="00DE1C6A" w:rsidRDefault="00DE1C6A">
      <w:pPr>
        <w:widowControl w:val="0"/>
        <w:autoSpaceDE w:val="0"/>
        <w:autoSpaceDN w:val="0"/>
        <w:adjustRightInd w:val="0"/>
        <w:spacing w:after="0" w:line="240" w:lineRule="auto"/>
        <w:jc w:val="center"/>
        <w:rPr>
          <w:rFonts w:ascii="Times New Roman" w:hAnsi="Times New Roman" w:cs="Times New Roman"/>
          <w:b/>
          <w:bCs/>
          <w:sz w:val="24"/>
          <w:szCs w:val="24"/>
        </w:rPr>
      </w:pPr>
    </w:p>
    <w:p w14:paraId="0037366B" w14:textId="77777777" w:rsidR="00DE1C6A" w:rsidRDefault="00AE4530">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Saveetha Institute of Medical and Technical Sciences</w:t>
      </w:r>
    </w:p>
    <w:p w14:paraId="612F5DDE" w14:textId="77777777" w:rsidR="00DE1C6A" w:rsidRDefault="00AE4530">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Chennai- 602105</w:t>
      </w:r>
    </w:p>
    <w:p w14:paraId="7130F3ED" w14:textId="77777777" w:rsidR="00DE1C6A" w:rsidRDefault="00DE1C6A">
      <w:pPr>
        <w:widowControl w:val="0"/>
        <w:autoSpaceDE w:val="0"/>
        <w:autoSpaceDN w:val="0"/>
        <w:adjustRightInd w:val="0"/>
        <w:spacing w:after="0" w:line="240" w:lineRule="auto"/>
        <w:jc w:val="center"/>
        <w:rPr>
          <w:rFonts w:ascii="Times New Roman" w:hAnsi="Times New Roman" w:cs="Times New Roman"/>
          <w:sz w:val="24"/>
          <w:szCs w:val="24"/>
        </w:rPr>
      </w:pPr>
    </w:p>
    <w:p w14:paraId="7E0AB0FF" w14:textId="49ECB8A7" w:rsidR="00DE1C6A" w:rsidRDefault="00AE4530">
      <w:pPr>
        <w:widowControl w:val="0"/>
        <w:autoSpaceDE w:val="0"/>
        <w:autoSpaceDN w:val="0"/>
        <w:adjustRightInd w:val="0"/>
        <w:spacing w:after="0" w:line="360" w:lineRule="auto"/>
        <w:rPr>
          <w:rFonts w:ascii="Times New Roman" w:hAnsi="Times New Roman" w:cs="Times New Roman"/>
          <w:b/>
          <w:bCs/>
          <w:sz w:val="24"/>
          <w:szCs w:val="24"/>
          <w:lang w:val="en-IN"/>
        </w:rPr>
      </w:pPr>
      <w:r>
        <w:rPr>
          <w:rFonts w:ascii="Times New Roman" w:hAnsi="Times New Roman" w:cs="Times New Roman"/>
          <w:b/>
          <w:bCs/>
          <w:sz w:val="24"/>
          <w:szCs w:val="24"/>
        </w:rPr>
        <w:t>Student Na</w:t>
      </w:r>
      <w:r>
        <w:rPr>
          <w:rFonts w:ascii="Times New Roman" w:hAnsi="Times New Roman" w:cs="Times New Roman"/>
          <w:b/>
          <w:bCs/>
          <w:sz w:val="24"/>
          <w:szCs w:val="24"/>
          <w:lang w:val="en-IN"/>
        </w:rPr>
        <w:t>m</w:t>
      </w:r>
      <w:r>
        <w:rPr>
          <w:rFonts w:ascii="Times New Roman" w:hAnsi="Times New Roman" w:cs="Times New Roman"/>
          <w:b/>
          <w:bCs/>
          <w:sz w:val="24"/>
          <w:szCs w:val="24"/>
        </w:rPr>
        <w:t>e:</w:t>
      </w:r>
      <w:r w:rsidR="007C7A8E">
        <w:rPr>
          <w:rFonts w:ascii="Times New Roman" w:hAnsi="Times New Roman" w:cs="Times New Roman"/>
          <w:b/>
          <w:bCs/>
          <w:sz w:val="24"/>
          <w:szCs w:val="24"/>
        </w:rPr>
        <w:t xml:space="preserve"> </w:t>
      </w:r>
      <w:r w:rsidR="007C7A8E" w:rsidRPr="007C7A8E">
        <w:rPr>
          <w:rFonts w:ascii="Times New Roman" w:hAnsi="Times New Roman" w:cs="Times New Roman"/>
          <w:b/>
          <w:bCs/>
          <w:sz w:val="24"/>
          <w:szCs w:val="24"/>
          <w:lang w:val="en-IN"/>
        </w:rPr>
        <w:t>Deepan Kumar P</w:t>
      </w:r>
      <w:r>
        <w:rPr>
          <w:rFonts w:ascii="Times New Roman" w:hAnsi="Times New Roman" w:cs="Times New Roman"/>
          <w:b/>
          <w:bCs/>
          <w:sz w:val="24"/>
          <w:szCs w:val="24"/>
          <w:lang w:val="en-IN"/>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7C7A8E">
        <w:rPr>
          <w:rFonts w:ascii="Times New Roman" w:hAnsi="Times New Roman" w:cs="Times New Roman"/>
          <w:b/>
          <w:bCs/>
          <w:sz w:val="24"/>
          <w:szCs w:val="24"/>
        </w:rPr>
        <w:t xml:space="preserve">            </w:t>
      </w:r>
      <w:r>
        <w:rPr>
          <w:rFonts w:ascii="Times New Roman" w:hAnsi="Times New Roman" w:cs="Times New Roman"/>
          <w:b/>
          <w:bCs/>
          <w:sz w:val="24"/>
          <w:szCs w:val="24"/>
        </w:rPr>
        <w:t>Reg. No.:</w:t>
      </w:r>
      <w:r w:rsidRPr="007C7A8E">
        <w:rPr>
          <w:rFonts w:ascii="Times New Roman" w:hAnsi="Times New Roman" w:cs="Times New Roman"/>
          <w:b/>
          <w:bCs/>
          <w:sz w:val="24"/>
          <w:szCs w:val="24"/>
        </w:rPr>
        <w:t>192</w:t>
      </w:r>
      <w:r w:rsidRPr="007C7A8E">
        <w:rPr>
          <w:rFonts w:ascii="Times New Roman" w:hAnsi="Times New Roman" w:cs="Times New Roman"/>
          <w:b/>
          <w:bCs/>
          <w:sz w:val="24"/>
          <w:szCs w:val="24"/>
          <w:lang w:val="en-IN"/>
        </w:rPr>
        <w:t>312</w:t>
      </w:r>
      <w:r w:rsidR="007C7A8E" w:rsidRPr="007C7A8E">
        <w:rPr>
          <w:rFonts w:ascii="Times New Roman" w:hAnsi="Times New Roman" w:cs="Times New Roman"/>
          <w:b/>
          <w:bCs/>
          <w:sz w:val="24"/>
          <w:szCs w:val="24"/>
          <w:lang w:val="en-IN"/>
        </w:rPr>
        <w:t>498</w:t>
      </w:r>
    </w:p>
    <w:p w14:paraId="7B352809" w14:textId="64F220AF" w:rsidR="00DE1C6A" w:rsidRDefault="00AE4530">
      <w:pPr>
        <w:widowControl w:val="0"/>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b/>
          <w:bCs/>
          <w:sz w:val="24"/>
          <w:szCs w:val="24"/>
        </w:rPr>
        <w:t>Course Code</w:t>
      </w:r>
      <w:r>
        <w:rPr>
          <w:rFonts w:ascii="Times New Roman" w:hAnsi="Times New Roman" w:cs="Times New Roman"/>
          <w:sz w:val="24"/>
          <w:szCs w:val="24"/>
        </w:rPr>
        <w:t>:</w:t>
      </w:r>
      <w:r>
        <w:rPr>
          <w:rFonts w:ascii="Times New Roman" w:hAnsi="Times New Roman" w:cs="Times New Roman"/>
          <w:sz w:val="24"/>
          <w:szCs w:val="24"/>
        </w:rPr>
        <w:tab/>
      </w:r>
      <w:r w:rsidRPr="007C7A8E">
        <w:rPr>
          <w:rFonts w:ascii="Times New Roman" w:hAnsi="Times New Roman" w:cs="Times New Roman"/>
          <w:b/>
          <w:bCs/>
          <w:sz w:val="24"/>
          <w:szCs w:val="24"/>
        </w:rPr>
        <w:t>CSA0202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C7A8E">
        <w:rPr>
          <w:rFonts w:ascii="Times New Roman" w:hAnsi="Times New Roman" w:cs="Times New Roman"/>
          <w:sz w:val="24"/>
          <w:szCs w:val="24"/>
        </w:rPr>
        <w:tab/>
      </w:r>
      <w:r w:rsidR="007C7A8E">
        <w:rPr>
          <w:rFonts w:ascii="Times New Roman" w:hAnsi="Times New Roman" w:cs="Times New Roman"/>
          <w:sz w:val="24"/>
          <w:szCs w:val="24"/>
        </w:rPr>
        <w:tab/>
      </w:r>
      <w:r>
        <w:rPr>
          <w:rFonts w:ascii="Times New Roman" w:hAnsi="Times New Roman" w:cs="Times New Roman"/>
          <w:b/>
          <w:bCs/>
          <w:sz w:val="24"/>
          <w:szCs w:val="24"/>
        </w:rPr>
        <w:t>Slot:</w:t>
      </w:r>
      <w:r>
        <w:rPr>
          <w:rFonts w:ascii="Times New Roman" w:hAnsi="Times New Roman" w:cs="Times New Roman"/>
          <w:sz w:val="24"/>
          <w:szCs w:val="24"/>
        </w:rPr>
        <w:t xml:space="preserve"> </w:t>
      </w:r>
      <w:r w:rsidR="007C7A8E">
        <w:rPr>
          <w:rFonts w:ascii="Times New Roman" w:hAnsi="Times New Roman" w:cs="Times New Roman"/>
          <w:sz w:val="24"/>
          <w:szCs w:val="24"/>
        </w:rPr>
        <w:t>C</w:t>
      </w:r>
    </w:p>
    <w:p w14:paraId="620F44E0" w14:textId="3F49BDD0" w:rsidR="00DE1C6A" w:rsidRPr="007C7A8E" w:rsidRDefault="00AE4530">
      <w:pPr>
        <w:widowControl w:val="0"/>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b/>
          <w:bCs/>
          <w:sz w:val="24"/>
          <w:szCs w:val="24"/>
        </w:rPr>
        <w:t>Course Name</w:t>
      </w:r>
      <w:r>
        <w:rPr>
          <w:rFonts w:ascii="Times New Roman" w:hAnsi="Times New Roman" w:cs="Times New Roman"/>
          <w:sz w:val="24"/>
          <w:szCs w:val="24"/>
        </w:rPr>
        <w:t xml:space="preserve">: </w:t>
      </w:r>
      <w:r w:rsidR="007C7A8E" w:rsidRPr="007C7A8E">
        <w:rPr>
          <w:rFonts w:ascii="Times New Roman" w:hAnsi="Times New Roman" w:cs="Times New Roman"/>
          <w:b/>
          <w:bCs/>
          <w:sz w:val="24"/>
          <w:szCs w:val="24"/>
        </w:rPr>
        <w:t>C</w:t>
      </w:r>
      <w:r w:rsidRPr="007C7A8E">
        <w:rPr>
          <w:rFonts w:ascii="Times New Roman" w:hAnsi="Times New Roman" w:cs="Times New Roman"/>
          <w:b/>
          <w:bCs/>
          <w:sz w:val="24"/>
          <w:szCs w:val="24"/>
        </w:rPr>
        <w:t xml:space="preserve"> </w:t>
      </w:r>
      <w:r w:rsidRPr="007C7A8E">
        <w:rPr>
          <w:rFonts w:ascii="Times New Roman" w:hAnsi="Times New Roman" w:cs="Times New Roman"/>
          <w:b/>
          <w:bCs/>
          <w:sz w:val="24"/>
          <w:szCs w:val="24"/>
        </w:rPr>
        <w:t>programmin</w:t>
      </w:r>
      <w:r w:rsidRPr="007C7A8E">
        <w:rPr>
          <w:rFonts w:ascii="Times New Roman" w:hAnsi="Times New Roman" w:cs="Times New Roman"/>
          <w:b/>
          <w:bCs/>
          <w:sz w:val="24"/>
          <w:szCs w:val="24"/>
        </w:rPr>
        <w:t>g</w:t>
      </w:r>
      <w:r>
        <w:rPr>
          <w:rFonts w:ascii="Times New Roman" w:hAnsi="Times New Roman" w:cs="Times New Roman"/>
          <w:sz w:val="24"/>
          <w:szCs w:val="24"/>
        </w:rPr>
        <w:t xml:space="preserve"> </w:t>
      </w:r>
      <w:r w:rsidR="007C7A8E">
        <w:rPr>
          <w:rFonts w:ascii="Times New Roman" w:hAnsi="Times New Roman" w:cs="Times New Roman"/>
          <w:sz w:val="24"/>
          <w:szCs w:val="24"/>
        </w:rPr>
        <w:t xml:space="preserve">                                                                </w:t>
      </w:r>
      <w:r w:rsidR="007C7A8E">
        <w:rPr>
          <w:rFonts w:ascii="Times New Roman" w:hAnsi="Times New Roman" w:cs="Times New Roman"/>
          <w:b/>
          <w:bCs/>
          <w:sz w:val="24"/>
          <w:szCs w:val="24"/>
        </w:rPr>
        <w:t xml:space="preserve">Course Faculty: </w:t>
      </w:r>
      <w:proofErr w:type="spellStart"/>
      <w:r w:rsidR="007C7A8E">
        <w:rPr>
          <w:rFonts w:ascii="Times New Roman" w:hAnsi="Times New Roman" w:cs="Times New Roman"/>
          <w:b/>
          <w:bCs/>
          <w:sz w:val="24"/>
          <w:szCs w:val="24"/>
        </w:rPr>
        <w:t>Dr.</w:t>
      </w:r>
      <w:proofErr w:type="gramStart"/>
      <w:r w:rsidR="007C7A8E">
        <w:rPr>
          <w:rFonts w:ascii="Times New Roman" w:hAnsi="Times New Roman" w:cs="Times New Roman"/>
          <w:b/>
          <w:bCs/>
          <w:sz w:val="24"/>
          <w:szCs w:val="24"/>
        </w:rPr>
        <w:t>V.Jayasudha</w:t>
      </w:r>
      <w:proofErr w:type="spellEnd"/>
      <w:proofErr w:type="gramEnd"/>
    </w:p>
    <w:tbl>
      <w:tblPr>
        <w:tblStyle w:val="TableGrid"/>
        <w:tblW w:w="0" w:type="auto"/>
        <w:tblLook w:val="04A0" w:firstRow="1" w:lastRow="0" w:firstColumn="1" w:lastColumn="0" w:noHBand="0" w:noVBand="1"/>
      </w:tblPr>
      <w:tblGrid>
        <w:gridCol w:w="10450"/>
      </w:tblGrid>
      <w:tr w:rsidR="00DE1C6A" w14:paraId="6359B538" w14:textId="77777777">
        <w:tc>
          <w:tcPr>
            <w:tcW w:w="10450" w:type="dxa"/>
          </w:tcPr>
          <w:p w14:paraId="7ED242CD" w14:textId="77777777" w:rsidR="00DE1C6A" w:rsidRDefault="00AE453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Project Title:</w:t>
            </w:r>
            <w:r>
              <w:rPr>
                <w:rFonts w:ascii="Times New Roman" w:hAnsi="Times New Roman" w:cs="Times New Roman"/>
                <w:sz w:val="24"/>
                <w:szCs w:val="24"/>
              </w:rPr>
              <w:t xml:space="preserve"> HOSPITAL PATIENT MONITORING SYSTEM</w:t>
            </w:r>
          </w:p>
        </w:tc>
      </w:tr>
      <w:tr w:rsidR="00DE1C6A" w14:paraId="659B7FDB" w14:textId="77777777">
        <w:tc>
          <w:tcPr>
            <w:tcW w:w="10450" w:type="dxa"/>
          </w:tcPr>
          <w:p w14:paraId="038A2434" w14:textId="77777777" w:rsidR="00DE1C6A" w:rsidRDefault="00DE1C6A">
            <w:pPr>
              <w:widowControl w:val="0"/>
              <w:autoSpaceDE w:val="0"/>
              <w:autoSpaceDN w:val="0"/>
              <w:adjustRightInd w:val="0"/>
              <w:spacing w:after="0" w:line="240" w:lineRule="auto"/>
              <w:rPr>
                <w:rFonts w:ascii="Times New Roman" w:hAnsi="Times New Roman" w:cs="Times New Roman"/>
                <w:b/>
                <w:bCs/>
                <w:sz w:val="24"/>
                <w:szCs w:val="24"/>
              </w:rPr>
            </w:pPr>
          </w:p>
        </w:tc>
      </w:tr>
      <w:tr w:rsidR="00DE1C6A" w14:paraId="1C3BB3B0" w14:textId="77777777">
        <w:tc>
          <w:tcPr>
            <w:tcW w:w="10450" w:type="dxa"/>
          </w:tcPr>
          <w:p w14:paraId="1984F1C4" w14:textId="1B49D384" w:rsidR="00DE1C6A" w:rsidRDefault="00AE453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Module Photographs</w:t>
            </w:r>
            <w:r>
              <w:rPr>
                <w:rFonts w:ascii="Times New Roman" w:hAnsi="Times New Roman" w:cs="Times New Roman"/>
                <w:sz w:val="24"/>
                <w:szCs w:val="24"/>
              </w:rPr>
              <w:t xml:space="preserve">: </w:t>
            </w:r>
          </w:p>
        </w:tc>
      </w:tr>
      <w:tr w:rsidR="00DE1C6A" w14:paraId="11CAD34D" w14:textId="77777777">
        <w:trPr>
          <w:trHeight w:val="3708"/>
        </w:trPr>
        <w:tc>
          <w:tcPr>
            <w:tcW w:w="10450" w:type="dxa"/>
          </w:tcPr>
          <w:p w14:paraId="48314CB2" w14:textId="77777777" w:rsidR="002464E7" w:rsidRDefault="002464E7">
            <w:pPr>
              <w:widowControl w:val="0"/>
              <w:autoSpaceDE w:val="0"/>
              <w:autoSpaceDN w:val="0"/>
              <w:adjustRightInd w:val="0"/>
              <w:spacing w:after="0" w:line="240" w:lineRule="auto"/>
              <w:rPr>
                <w:rFonts w:ascii="Times New Roman" w:hAnsi="Times New Roman" w:cs="Times New Roman"/>
                <w:b/>
                <w:bCs/>
                <w:noProof/>
                <w:sz w:val="24"/>
                <w:szCs w:val="24"/>
              </w:rPr>
            </w:pPr>
          </w:p>
          <w:p w14:paraId="3969255A" w14:textId="4748A00F" w:rsidR="00DE1C6A" w:rsidRDefault="002464E7">
            <w:pPr>
              <w:widowControl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F562506" wp14:editId="5AD56320">
                  <wp:extent cx="5530850" cy="2545060"/>
                  <wp:effectExtent l="0" t="0" r="0" b="8255"/>
                  <wp:docPr id="2097305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05106" name="Picture 2097305106"/>
                          <pic:cNvPicPr/>
                        </pic:nvPicPr>
                        <pic:blipFill rotWithShape="1">
                          <a:blip r:embed="rId9"/>
                          <a:srcRect l="922" t="872" r="3530" b="1987"/>
                          <a:stretch>
                            <a:fillRect/>
                          </a:stretch>
                        </pic:blipFill>
                        <pic:spPr bwMode="auto">
                          <a:xfrm>
                            <a:off x="0" y="0"/>
                            <a:ext cx="5552900" cy="2555207"/>
                          </a:xfrm>
                          <a:prstGeom prst="rect">
                            <a:avLst/>
                          </a:prstGeom>
                          <a:ln>
                            <a:noFill/>
                          </a:ln>
                          <a:extLst>
                            <a:ext uri="{53640926-AAD7-44D8-BBD7-CCE9431645EC}">
                              <a14:shadowObscured xmlns:a14="http://schemas.microsoft.com/office/drawing/2010/main"/>
                            </a:ext>
                          </a:extLst>
                        </pic:spPr>
                      </pic:pic>
                    </a:graphicData>
                  </a:graphic>
                </wp:inline>
              </w:drawing>
            </w:r>
          </w:p>
        </w:tc>
      </w:tr>
      <w:tr w:rsidR="00DE1C6A" w14:paraId="30C14D47" w14:textId="77777777">
        <w:tc>
          <w:tcPr>
            <w:tcW w:w="10450" w:type="dxa"/>
          </w:tcPr>
          <w:p w14:paraId="2D18F024" w14:textId="15F2B657" w:rsidR="00DE1C6A" w:rsidRDefault="00AE453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Project Description</w:t>
            </w:r>
            <w:r>
              <w:rPr>
                <w:rFonts w:ascii="Times New Roman" w:hAnsi="Times New Roman" w:cs="Times New Roman"/>
                <w:sz w:val="24"/>
                <w:szCs w:val="24"/>
              </w:rPr>
              <w:t>:</w:t>
            </w:r>
          </w:p>
        </w:tc>
      </w:tr>
      <w:tr w:rsidR="00DE1C6A" w14:paraId="7CA6C3E0" w14:textId="77777777">
        <w:trPr>
          <w:trHeight w:val="4575"/>
        </w:trPr>
        <w:tc>
          <w:tcPr>
            <w:tcW w:w="10450" w:type="dxa"/>
          </w:tcPr>
          <w:p w14:paraId="02BE591D" w14:textId="1D394BA9" w:rsidR="00DE1C6A" w:rsidRDefault="00AE4530">
            <w:pPr>
              <w:pStyle w:val="Heading3"/>
              <w:outlineLvl w:val="2"/>
              <w:rPr>
                <w:rFonts w:ascii="Times New Roman" w:hAnsi="Times New Roman" w:cs="Times New Roman" w:hint="default"/>
                <w:sz w:val="24"/>
                <w:szCs w:val="24"/>
              </w:rPr>
            </w:pPr>
            <w:r>
              <w:rPr>
                <w:rFonts w:ascii="Times New Roman" w:hAnsi="Times New Roman" w:cs="Times New Roman" w:hint="default"/>
                <w:sz w:val="24"/>
                <w:szCs w:val="24"/>
              </w:rPr>
              <w:t xml:space="preserve">Module </w:t>
            </w:r>
            <w:r>
              <w:rPr>
                <w:rFonts w:ascii="Times New Roman" w:hAnsi="Times New Roman" w:cs="Times New Roman" w:hint="default"/>
                <w:sz w:val="24"/>
                <w:szCs w:val="24"/>
              </w:rPr>
              <w:t>– Hospital Patient Monitoring System</w:t>
            </w:r>
          </w:p>
          <w:p w14:paraId="5B6D697A" w14:textId="77777777" w:rsidR="00DE1C6A" w:rsidRDefault="00AE4530">
            <w:pPr>
              <w:pStyle w:val="NormalWeb"/>
              <w:jc w:val="both"/>
            </w:pPr>
            <w:r>
              <w:t xml:space="preserve">The Hospital Patient Monitoring System is developed in C using a structure named </w:t>
            </w:r>
            <w:r>
              <w:rPr>
                <w:rStyle w:val="HTMLCode"/>
                <w:rFonts w:ascii="Times New Roman" w:hAnsi="Times New Roman" w:cs="Times New Roman"/>
              </w:rPr>
              <w:t>Patient</w:t>
            </w:r>
            <w:r>
              <w:t xml:space="preserve"> to store patient ID, patient name, age, heart rate, body temperature, oxygen saturation, and risk level. Functions using structure pointers are implemented to calculate and update the patient’s risk level based on the monitored vital signs. The system provides a menu-driven interface that allows the user to register a new patient, search for a patient using the patient ID, update vital signs, display patients requiring immediate attention, display all patient records, and exit the application. The risk lev</w:t>
            </w:r>
            <w:r>
              <w:t>el is classified as Low, Moderate, High, or Critical according to predefined conditions based on heart rate, temperature, and oxygen saturation. Input validation is used to prevent invalid physiological values and duplicate patient IDs, helping to maintain consistent patient records. The program demonstrates the practical application of structures, pointers, functions, arrays, loops, conditional statements, and menu-driven programming in C for a basic ICU patient monitoring system.</w:t>
            </w:r>
          </w:p>
          <w:p w14:paraId="0F745327" w14:textId="77777777" w:rsidR="00DE1C6A" w:rsidRDefault="00DE1C6A">
            <w:pPr>
              <w:widowControl w:val="0"/>
              <w:autoSpaceDE w:val="0"/>
              <w:autoSpaceDN w:val="0"/>
              <w:adjustRightInd w:val="0"/>
              <w:spacing w:after="0" w:line="240" w:lineRule="auto"/>
              <w:rPr>
                <w:rFonts w:ascii="Times New Roman" w:hAnsi="Times New Roman" w:cs="Times New Roman"/>
                <w:sz w:val="24"/>
                <w:szCs w:val="24"/>
              </w:rPr>
            </w:pPr>
          </w:p>
        </w:tc>
      </w:tr>
    </w:tbl>
    <w:p w14:paraId="24B557DF" w14:textId="77777777" w:rsidR="00DE1C6A" w:rsidRDefault="00DE1C6A">
      <w:pPr>
        <w:widowControl w:val="0"/>
        <w:autoSpaceDE w:val="0"/>
        <w:autoSpaceDN w:val="0"/>
        <w:adjustRightInd w:val="0"/>
        <w:spacing w:after="0" w:line="240" w:lineRule="auto"/>
        <w:rPr>
          <w:rFonts w:ascii="Times New Roman" w:hAnsi="Times New Roman" w:cs="Times New Roman"/>
          <w:sz w:val="24"/>
          <w:szCs w:val="24"/>
        </w:rPr>
      </w:pPr>
    </w:p>
    <w:p w14:paraId="5BF8C447" w14:textId="3D019B54" w:rsidR="00DE1C6A" w:rsidRDefault="002464E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Deepan Kumar P</w:t>
      </w:r>
    </w:p>
    <w:p w14:paraId="718EAF75" w14:textId="77777777" w:rsidR="00DE1C6A" w:rsidRDefault="00AE4530">
      <w:pPr>
        <w:widowControl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Student Signature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Guide Signature</w:t>
      </w:r>
    </w:p>
    <w:p w14:paraId="09EE0947" w14:textId="77777777" w:rsidR="00DE1C6A" w:rsidRDefault="00DE1C6A">
      <w:pPr>
        <w:widowControl w:val="0"/>
        <w:autoSpaceDE w:val="0"/>
        <w:autoSpaceDN w:val="0"/>
        <w:adjustRightInd w:val="0"/>
        <w:spacing w:after="0" w:line="48" w:lineRule="exact"/>
        <w:rPr>
          <w:rFonts w:ascii="Times New Roman" w:hAnsi="Times New Roman" w:cs="Times New Roman"/>
          <w:b/>
          <w:bCs/>
          <w:sz w:val="24"/>
          <w:szCs w:val="24"/>
        </w:rPr>
      </w:pPr>
    </w:p>
    <w:sectPr w:rsidR="00DE1C6A">
      <w:pgSz w:w="12240" w:h="15840"/>
      <w:pgMar w:top="1135" w:right="780" w:bottom="552" w:left="1000" w:header="720" w:footer="720" w:gutter="0"/>
      <w:cols w:space="720" w:equalWidth="0">
        <w:col w:w="104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660A5" w14:textId="77777777" w:rsidR="00AE4530" w:rsidRDefault="00AE4530">
      <w:pPr>
        <w:spacing w:line="240" w:lineRule="auto"/>
      </w:pPr>
      <w:r>
        <w:separator/>
      </w:r>
    </w:p>
  </w:endnote>
  <w:endnote w:type="continuationSeparator" w:id="0">
    <w:p w14:paraId="67BCCF84" w14:textId="77777777" w:rsidR="00AE4530" w:rsidRDefault="00AE45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29DCA" w14:textId="77777777" w:rsidR="00AE4530" w:rsidRDefault="00AE4530">
      <w:pPr>
        <w:spacing w:after="0"/>
      </w:pPr>
      <w:r>
        <w:separator/>
      </w:r>
    </w:p>
  </w:footnote>
  <w:footnote w:type="continuationSeparator" w:id="0">
    <w:p w14:paraId="08775B7A" w14:textId="77777777" w:rsidR="00AE4530" w:rsidRDefault="00AE453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HorizontalSpacing w:val="120"/>
  <w:drawingGridVerticalSpacing w:val="120"/>
  <w:doNotUseMarginsForDrawingGridOrigin/>
  <w:drawingGridHorizontalOrigin w:val="1800"/>
  <w:drawingGridVerticalOrigin w:val="1440"/>
  <w:doNotShadeFormData/>
  <w:noPunctuationKerning/>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6401F"/>
    <w:rsid w:val="000832BC"/>
    <w:rsid w:val="000E0F2E"/>
    <w:rsid w:val="00150CA5"/>
    <w:rsid w:val="0015546E"/>
    <w:rsid w:val="001874A4"/>
    <w:rsid w:val="00192642"/>
    <w:rsid w:val="001964A5"/>
    <w:rsid w:val="001B1EB1"/>
    <w:rsid w:val="001C6E86"/>
    <w:rsid w:val="001D0870"/>
    <w:rsid w:val="001D71E0"/>
    <w:rsid w:val="001F09F3"/>
    <w:rsid w:val="00205A07"/>
    <w:rsid w:val="00212568"/>
    <w:rsid w:val="00212F6E"/>
    <w:rsid w:val="002449D4"/>
    <w:rsid w:val="002464E7"/>
    <w:rsid w:val="00281CEE"/>
    <w:rsid w:val="00284DFB"/>
    <w:rsid w:val="0029719A"/>
    <w:rsid w:val="002B2515"/>
    <w:rsid w:val="002B4A98"/>
    <w:rsid w:val="002E12F4"/>
    <w:rsid w:val="00320589"/>
    <w:rsid w:val="00325480"/>
    <w:rsid w:val="00347121"/>
    <w:rsid w:val="00371C78"/>
    <w:rsid w:val="003E521D"/>
    <w:rsid w:val="0045516A"/>
    <w:rsid w:val="004604C4"/>
    <w:rsid w:val="004B20AB"/>
    <w:rsid w:val="004E52D9"/>
    <w:rsid w:val="004E6B15"/>
    <w:rsid w:val="004F3B49"/>
    <w:rsid w:val="0050704A"/>
    <w:rsid w:val="00556D00"/>
    <w:rsid w:val="0058036C"/>
    <w:rsid w:val="006467B0"/>
    <w:rsid w:val="0067100F"/>
    <w:rsid w:val="00684268"/>
    <w:rsid w:val="006B30DA"/>
    <w:rsid w:val="006E40D2"/>
    <w:rsid w:val="006F32AB"/>
    <w:rsid w:val="007174B4"/>
    <w:rsid w:val="00722264"/>
    <w:rsid w:val="007C623C"/>
    <w:rsid w:val="007C6856"/>
    <w:rsid w:val="007C7A8E"/>
    <w:rsid w:val="00813FA4"/>
    <w:rsid w:val="00817371"/>
    <w:rsid w:val="008232A5"/>
    <w:rsid w:val="00850F2A"/>
    <w:rsid w:val="00853CC3"/>
    <w:rsid w:val="008627EB"/>
    <w:rsid w:val="008A51C0"/>
    <w:rsid w:val="008B194B"/>
    <w:rsid w:val="008C2CFD"/>
    <w:rsid w:val="008F46D0"/>
    <w:rsid w:val="00902655"/>
    <w:rsid w:val="009257C6"/>
    <w:rsid w:val="00931AEC"/>
    <w:rsid w:val="009327B9"/>
    <w:rsid w:val="009331DB"/>
    <w:rsid w:val="00996EFD"/>
    <w:rsid w:val="009D6AA8"/>
    <w:rsid w:val="00A143B6"/>
    <w:rsid w:val="00A27120"/>
    <w:rsid w:val="00A54EBE"/>
    <w:rsid w:val="00A64601"/>
    <w:rsid w:val="00A653DF"/>
    <w:rsid w:val="00A9686D"/>
    <w:rsid w:val="00AB15A4"/>
    <w:rsid w:val="00AE0E0D"/>
    <w:rsid w:val="00AE4530"/>
    <w:rsid w:val="00B13AC9"/>
    <w:rsid w:val="00B63535"/>
    <w:rsid w:val="00C24295"/>
    <w:rsid w:val="00C5170A"/>
    <w:rsid w:val="00CD4960"/>
    <w:rsid w:val="00D23A4B"/>
    <w:rsid w:val="00D2486E"/>
    <w:rsid w:val="00D2747D"/>
    <w:rsid w:val="00D33D09"/>
    <w:rsid w:val="00D57A28"/>
    <w:rsid w:val="00DB3CA3"/>
    <w:rsid w:val="00DE1C6A"/>
    <w:rsid w:val="00DF5B5A"/>
    <w:rsid w:val="00E14B87"/>
    <w:rsid w:val="00E40E5E"/>
    <w:rsid w:val="00E50B25"/>
    <w:rsid w:val="00EB7011"/>
    <w:rsid w:val="00ED2CAF"/>
    <w:rsid w:val="00ED5325"/>
    <w:rsid w:val="00EE31A8"/>
    <w:rsid w:val="00EE6472"/>
    <w:rsid w:val="00EF6DAA"/>
    <w:rsid w:val="00F05AF6"/>
    <w:rsid w:val="00F24502"/>
    <w:rsid w:val="00F3732E"/>
    <w:rsid w:val="00F536C5"/>
    <w:rsid w:val="00F567A3"/>
    <w:rsid w:val="00F57680"/>
    <w:rsid w:val="00F732E9"/>
    <w:rsid w:val="00F80F9A"/>
    <w:rsid w:val="00F95EBB"/>
    <w:rsid w:val="00FB5868"/>
    <w:rsid w:val="00FE1CA4"/>
    <w:rsid w:val="45D94C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6F827A03"/>
  <w15:docId w15:val="{1187E854-8D66-4B29-ACF6-AE4529E74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6CD78D-CA1F-4548-819F-92F160C42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Deepan Kumar P</cp:lastModifiedBy>
  <cp:revision>2</cp:revision>
  <cp:lastPrinted>2017-07-24T09:00:00Z</cp:lastPrinted>
  <dcterms:created xsi:type="dcterms:W3CDTF">2026-09-02T11:02:00Z</dcterms:created>
  <dcterms:modified xsi:type="dcterms:W3CDTF">2026-09-02T11:02:00Z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y fmtid="{D5CDD505-2E9C-101B-9397-08002B2CF9AE}" pid="3" name="KSOTemplateDocerSaveRecord">
    <vt:lpwstr>eyJoZGlkIjoiOGI1ZWNhOThmNWVjODIwY2NiZjliZjY2MGEyYjhmZWMiLCJ1c2VySWQiOiI1Njc1Mjk4MTg0NjcifQ==</vt:lpwstr>
  </property>
  <property fmtid="{D5CDD505-2E9C-101B-9397-08002B2CF9AE}" pid="4" name="KSOProductBuildVer">
    <vt:lpwstr>1033-12.1.0.28032</vt:lpwstr>
  </property>
  <property fmtid="{D5CDD505-2E9C-101B-9397-08002B2CF9AE}" pid="5" name="ICV">
    <vt:lpwstr>039917084FA942ACA4B310424F93C01E_13</vt:lpwstr>
  </property>
</Properties>
</file>