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LaRa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93C5FD"/>
                <w:sz w:val="36"/>
                <w:szCs w:val="36"/>
              </w:rPr>
              <w:t xml:space="preserve">Cognitive Architecture Upgrade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6B7280"/>
                <w:sz w:val="24"/>
                <w:szCs w:val="24"/>
              </w:rPr>
              <w:t xml:space="preserve">Full Agent Execution Plan  ·  v1.0</w:t>
            </w:r>
          </w:p>
          <w:p>
            <w:pPr>
              <w:pBdr>
                <w:bottom w:val="single" w:color="E94560" w:sz="6" w:space="1"/>
              </w:pBdr>
              <w:spacing w:before="80" w:after="80"/>
            </w:pPr>
          </w:p>
          <w:p>
            <w:pPr>
              <w:spacing w:before="12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From prompt-heavy reactive system  →  segmented, cache-efficient, latency-aware cognitive engine</w:t>
            </w:r>
          </w:p>
        </w:tc>
      </w:tr>
    </w:tbl>
    <w:p>
      <w:pPr>
        <w:spacing w:before="480" w:after="0"/>
      </w:pPr>
    </w:p>
    <w:p>
      <w:pPr>
        <w:pStyle w:val="Heading1"/>
        <w:pBdr>
          <w:bottom w:val="single" w:color="0F3460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SYSTEM ROLE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You are upgrading LaRa's cognitive pipeline.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LaRa is a safety-first, offline-capable adaptive robotic AI platform for therapeutic engagement with neurodiverse children. The current system runs on Ollama (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AgentricAI_TLM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) with a monolithic prompt rebuilt from scratch on every single turn.</w:t>
      </w:r>
    </w:p>
    <w:p>
      <w:pP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Your primary objectives are: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REDUCE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per-turn token recomputation by implementing prompt prefix caching at the application layer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REPLACE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the raw sliding-window history with compressed, token-budgeted context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INSTRUMENT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latency at every pipeline stage before touching inference logic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PRESERVE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all existing safety constraints: LLM cannot write memory, no diagnostic claims, no behavior escalation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 NOT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introduce vLLM or any multi-tenant inference server. LaRa is a single-user offline system. Prefix caching through Ollama is sufficient</w:t>
      </w:r>
    </w:p>
    <w:p>
      <w:r>
        <w:br w:type="page"/>
      </w:r>
    </w:p>
    <w:p>
      <w:pPr>
        <w:pStyle w:val="Heading1"/>
        <w:pBdr>
          <w:bottom w:val="single" w:color="0F3460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HARD CONSTRAINTS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Read these before writing a single line of code. They are non-negotiable.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E94560" w:sz="18"/>
              <w:bottom w:val="single" w:color="D1D5DB" w:sz="1"/>
              <w:right w:val="none" w:color="FFFFFF" w:sz="0"/>
            </w:tcBorders>
            <w:shd w:fill="FFF1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RULE 1 — LLM cannot write to memory. All writes go through UserMemoryManager, LearningProgressManager, ReinforcementAdaptationManager only.</w:t>
            </w:r>
          </w:p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RULE 2 — Do not modify system_block at runtime. It is a stable, cached prefix. Mood-based adaptation changes history_block budget, never system_block.</w:t>
            </w:r>
          </w:p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RULE 3 — Do not add vLLM, Ray Serve, Triton, or any cluster inference engine. The backend stays on Ollama.</w:t>
            </w:r>
          </w:p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RULE 4 — Token budget for history_block is 200 tokens hard ceiling. Session summary is 120 tokens hard ceiling.</w:t>
            </w:r>
          </w:p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RULE 5 — Safety-first fallback always: on any component failure, default to neutral supportive LLM response, never crash the interaction loop.</w:t>
            </w:r>
          </w:p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RULE 6 — Barge-in must discard only dynamic segment KV state. Stable prefix cache is retained across interruptions.</w:t>
            </w:r>
          </w:p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RULE 7 — PerformanceMonitor.py must be built and run against the EXISTING system first. No optimisation before baseline is established.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ARCHITECTURE OVERVIEW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upgrade transforms the monolithic prompt in AgentricTLM into seven independently hashed, cached segments assembled each turn by PromptCacheManager.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Segment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Cache Class / Lifetime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system_block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STABLE — cached indefinitely per process lifetime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strategy_block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SEMI-STABLE — invalidated on RecoveryStrategy label change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reinforcement_block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SEMI-STABLE — invalidated on ReinforcementStyle change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memory_block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SEMI-STABLE — invalidated when new preferences or RAG results arrive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session_block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SEMI-STABLE — invalidated on difficulty change or turn every 3 turns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history_block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DYNAMIC — recomputed every turn, never cached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live_input_block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DYNAMIC — always fresh, never cached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⚠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Only STABLE and SEMI-STABLE segments are eligible for Ollama prefix cache reuse. DYNAMIC blocks are appended fresh every turn after the cached prefix.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Instrument First — PerformanceMonitor.py</w:t>
            </w:r>
          </w:p>
        </w:tc>
      </w:tr>
    </w:tbl>
    <w:p>
      <w:pPr>
        <w:spacing w:before="160" w:after="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Objective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Establish latency baseline against the CURRENT system before modifying any code. You cannot optimise what you have not measured.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File to Create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src/core/PerformanceMonitor.py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What It Must Track Per 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prompt_build_time_ms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 from generate_response_stream() entry to Ollama POST fire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inference_time_ms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 from POST fire to last streaming token received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tts_time_ms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 from TTS speak() call to audio playback start (not completion)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total_latency_ms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Wall clock from end of Whisper transcription to first TTS audio chunk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token_count_prompt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Approximate prompt tokens (character count / 4 is acceptable estimate)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token_count_response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Approximate response tokens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segment_hashes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Dict of segment_name → SHA1 hash for cache hit analysis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Percentile Logging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At session end, log p50 / p90 / p99 for each metric to runtime/logs/lara_metrics.log. Use a rolling deque of 100 samples per metric.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Integration Point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Wrap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AgentricTLM.generate_response_stream()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LaRaSpeech.speak()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with timing calls. PerformanceMonitor is a singleton. Import via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PerformanceMonitor.get()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Output Format (structured 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2026-03-17 10:04:22 | INFO  | [Perf] turn=12 prompt_build=18ms inference=310ms tts=74ms total=402ms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2026-03-17 10:04:22 | INFO  | [Perf] tokens prompt=387 response=47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2026-03-17 10:04:22 | INFO  | [Perf] cache_hits=system,strategy miss=session,history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PerformanceMonitor logs per-turn stats to lara_metrics.log without exceptions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Session-end percentile summary appears in logs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Zero impact on conversation latency (monitor overhead &lt; 1ms)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Baseline established: at least 20 turns recorded before Phase 1 starts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Prompt Segmentation — PromptCacheManager.py</w:t>
            </w:r>
          </w:p>
        </w:tc>
      </w:tr>
    </w:tbl>
    <w:p>
      <w:pPr>
        <w:spacing w:before="160" w:after="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Objective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Break the monolithic prompt string in AgentricTLM into seven independently hashed segments. Enable Ollama prefix cache reuse by ensuring stable segments always produce identical byte sequences when content is unchanged.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Files to Create / Modify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src/llm/PromptCacheManager.py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 — new module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src/llm/AgentricTLM.py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MODIFY — replace monolithic prompt builder with PromptCacheManager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PromptCacheManager — Full Specification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Class: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PromptCacheManager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Internal state: dict mapping segment_name → (hash: str, content: str)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Method: build_segment(name, content) → str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Computes SHA-1 of content string. If hash is unchanged from last call for this segment name, marks it as a cache hit in PerformanceMonitor. Returns content unchanged.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Method: assemble_prompt(segments: OrderedDict) → str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Joins all segment values with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\n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separator in strict order: system → strategy → reinforcement → memory → session → history → live_input. Returns the assembled prompt string.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Method: get_cache_report() → dict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Returns dict of {segment_name: 'HIT' | 'MISS'} for the most recent assembly. Fed to PerformanceMonitor.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Segment Construction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Segment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Construction Rule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system_block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Exact content of self.system_prompt. NEVER modified at runtime.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strategy_block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strategy.prompt_addition if strategy and strategy.label != 'default', else empty string.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reinforcement_block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f'[Reinforcement style: {reinforcement_context}]' if reinforcement_context else empty.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memory_block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Concatenation of preference_context + newline + vector_context. Empty string if both absent.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session_block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session_summary string from generate_session_summary(). Empty if no session.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history_block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Output of HistoryCompressor.compress(conversation_history). Always recomputed.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live_input_block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f'User says: {prompt}\nLaRa says:'. Always fresh.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AgentricTLM Refactor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Remove: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The existing parts[] list construction in generate_response_stream(). Remove the string join.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Add: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Instantiate PromptCacheManager as self._cache_manager in __init__(). In generate_response_stream(), build each segment individually, pass OrderedDict to assemble_prompt(), use result as full_prompt.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BEFORE (remove this)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parts = [self.system_prompt]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if strategy and strategy.prompt_addition: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parts.append(f'[Behavioral guidance...: {strategy.prompt_addition}]')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... etc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full_prompt = '\n'.join(parts)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AFTER (replace with this)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segments = OrderedDict([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('system_block',       self._cache_manager.build_segment('system_block', self.system_prompt)),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('strategy_block',     self._cache_manager.build_segment('strategy_block', _build_strategy_block(strategy))),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('reinforcement_block',self._cache_manager.build_segment('reinforcement_block', reinforcement_context or '')),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('memory_block',       self._cache_manager.build_segment('memory_block', _build_memory_block(preference_context, vector_context))),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('session_block',      self._cache_manager.build_segment('session_block', session_summary or '')),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('history_block',      self._cache_manager.build_segment('history_block', self._compressor.compress(self.conversation_history))),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('live_input_block',   self._cache_manager.build_segment('live_input_block', f'User says: {prompt}\nLaRa says:')),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])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full_prompt = self._cache_manager.assemble_prompt(segments)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system_block hash is identical across all turns in a session with no strategy change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PerformanceMonitor reports cache hits for system_block on turns 2+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Prompt content is byte-for-byte identical to the pre-refactor output for identical inputs (write a unit test)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regression in LLM response quality or safety behaviour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History Compression — HistoryCompressor.py</w:t>
            </w:r>
          </w:p>
        </w:tc>
      </w:tr>
    </w:tbl>
    <w:p>
      <w:pPr>
        <w:spacing w:before="160" w:after="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Objective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Replace the raw 10-turn sliding window with a hybrid compressor that merges repetitive turns and collapses low-information exchanges into concept-level summaries while maintaining a hard 200-token ceiling.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File to Create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src/llm/HistoryCompressor.py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HistoryCompressor — Full Specification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Class: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HistoryCompressor(max_tokens: int = 200)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Method: compress(history: list[dict]) → str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Takes the raw conversation_history list (list of {user, lara} dicts). Returns a compressed string for injection into history_block.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 — Repetition detection: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If three or more consecutive AI responses are identical or differ only in a child's name/number, collapse them into a single summary turn: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[Repeated encouragement: 3 turns]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2 — Low-information collapse: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If an AI response is ≤ 8 tokens AND the user turn is ≤ 3 tokens (e.g. User: '2', AI: 'Good!'), collapse the pair into: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[Counting: user answered correctly, praised]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3 — Token budget enforcement: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Estimate token count of compressed history as character_count / 4. If over max_tokens, drop oldest entries (not compressed summaries — they represent more information per token).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4 — Format: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Return formatted string with U: / L: prefixes for raw turns and [summary] brackets for collapsed turns.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Before compression (raw turns)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After compression (200-token budget)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U: 1  L: Good!
U: 2  L: Good!
U: 3  L: Good!
U: What comes after 3?
L: Let us count together. After 3 comes 4!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[Counting: 3 correct answers, praised]
U: What comes after 3?
L: Let us count together. After 3 comes 4!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Integration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Instantiate as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self._compressor = HistoryCompressor()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in AgentricTLM.__init__(). Pass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self.conversation_history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compress()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when building history_block in PromptCacheManager.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history_block never exceeds 200 tokens (verified in PerformanceMonitor token_count_prompt logs)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Compressed turns retain semantic correctness — a unit test with a 20-turn repetitive sequence produces a summary not raw turns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information loss for recent turns (last 2 raw turns always preserved uncompressed)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Attention Budget — AttentionController.py</w:t>
            </w:r>
          </w:p>
        </w:tc>
      </w:tr>
    </w:tbl>
    <w:p>
      <w:pPr>
        <w:spacing w:before="160" w:after="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Objective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Dynamically re-allocate the token budget across context blocks each turn based on RegulationState. The system_block is immutable. All budget changes affect history_block and memory_block only.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File to Create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src/llm/AttentionController.py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AttentionController — Full Specification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Class: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AttentionController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Input: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RegulationState object, turn_count int, rag_triggered bool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AttentionProfile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dataclass with budget_history_tokens, budget_memory_tokens, compress_aggressiveness (float 0.0–1.0)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Budget Rules (in priority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Condition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mood == frustrated OR frustration_persistence &gt; 0.6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history_block budget → 80 tokens. memory_block budget → 40 tokens. Compress aggressiveness → 0.8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rag_triggered == True AND vector_memory has results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history_block budget → 100 tokens. memory_block budget → 120 tokens. Compress aggressiveness → 0.6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turn_count &gt; 10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Compress aggressiveness increases by 0.1 per 5 turns above 10, capped at 1.0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Default (neutral, no RAG)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history_block budget → 200 tokens. memory_block budget → 60 tokens. Compress aggressiveness → 0.3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⚠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NEVER modify system_block budget. NEVER reduce history_block below 60 tokens — the LLM needs at least the last turn for coherence. NEVER set compress_aggressiveness to 1.0 on the very first frustrated turn — require frustration_persistence &gt; 0.4 first.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Integration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Instantiate as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self._attention = AttentionController()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in AgentricTLM.__init__(). Call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profile = self._attention.get_profile(regulation_state, turn_count, rag_triggered)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before building segments. Pass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profile.budget_history_tokens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to HistoryCompressor as the max_tokens argument for this turn.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Attention Profile Logging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Log the profile to PerformanceMonitor each turn: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attention_profile=frustrated history_budget=80 memory_budget=40 aggressiveness=0.8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AttentionProfile changes correctly in a unit test that simulates frustrated RegulationState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history_block never drops below 60 tokens regardless of state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system_block is never included in budget calculations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Session Summary Upgrade — session_summary.py</w:t>
            </w:r>
          </w:p>
        </w:tc>
      </w:tr>
    </w:tbl>
    <w:p>
      <w:pPr>
        <w:spacing w:before="160" w:after="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Objective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Add trend velocity, difficulty trajectory, and engagement proxy to the session summary while keeping the total under 120 tokens.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File to Modify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src/session/session_summary.py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New Fields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New Field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Computation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trend_velocity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Rate of change: +1 if stability_streak increased since last turn, -1 if frustration_streak increased, 0 if unchanged. Expressed as 'accelerating' / 'decelerating' / 'stable'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difficulty_trajectory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Last 3 difficulty values from session history as a compact string: e.g. '2→2→3' (requires SessionState to track difficulty_history: list[-3:])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engagement_proxy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Average character count of last 3 user inputs. Short inputs (&lt;10 chars) = 'low', medium (10–40) = 'moderate', long (&gt;40) = 'high'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New Summary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[Session State]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Concept: counting | Difficulty: 2→2→3 | Turn: 7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Trend: improving (accelerating) | Frustration: 0 | Stability: 3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Reinforcement: calm_validation | Mastery: 2/5 | Engagement: moderate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SessionState Change Required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Add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difficulty_history: list = field(default_factory=list)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to SessionState dataclass. In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update_pre_decision()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, append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self.current_difficulty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to difficulty_history. Keep only last 3 values via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self.difficulty_history = self.difficulty_history[-3:]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Token Budget Check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example above is approximately 60 tokens. Verify with character_count / 4 estimate before committing. Must remain under 120 tokens in all states.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Summary output matches new format in a unit test with a mock SessionState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character_count / 4 of summary is &lt; 120 in all test cases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difficulty_trajectory is '?' for the first turn (no history yet) — handle gracefully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48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Memory Injection Ranking — vector_memory.py</w:t>
            </w:r>
          </w:p>
        </w:tc>
      </w:tr>
    </w:tbl>
    <w:p>
      <w:pPr>
        <w:spacing w:before="160" w:after="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Objective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Replace blind injection of ChromaDB results with ranked, budget-aware injection. Max 2 items per turn. Items ranked by composite score.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File to Modify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src/memory/vector_memory.py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Ranking Formula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composite_score = (0.5 × relevance_score) + (0.3 × recency_weight) + (0.2 × concept_match)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Computation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relevance_score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ChromaDB cosine similarity score (already available as RetrievedMemory.relevance)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recency_weight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1.0 - (days_ago / 90.0), clamped to [0, 1]. Recent memories score higher.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concept_match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1.0 if RetrievedMemory.concept == session.current_concept, 0.5 if partial match, 0.0 if unrelated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Injection Rules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Retrieve up to 5 candidates from ChromaDB (increase from current 3)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Rank all candidates by composite_score descending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Inject top 2 only — hard cap, not configurable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Minimum composite_score of 0.45 required for injection (lower than relevance-only threshold to allow recency/concept to compensate)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Format each injection as a single compact line: [Past story: {summary} — {days_ago:.0f}d ago]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Method to Add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_rank_memories(candidates: list[RetrievedMemory], current_concept: str) → list[RetrievedMemory]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Returns at most 2 items from candidates sorted by composite_score descending with minimum threshold applied.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Unit test: 5 candidates with varied scores → only top 2 injected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Unit test: all candidates below 0.45 threshold → empty injection, no error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Injection format is compact single-line per memory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MAX_RETRIEVALS_PER_SESSION still enforced (existing gate, do not remove)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B8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Barge-In KV Safety — speech_to_text.py + PromptCacheManager.py</w:t>
            </w:r>
          </w:p>
        </w:tc>
      </w:tr>
    </w:tbl>
    <w:p>
      <w:pPr>
        <w:spacing w:before="160" w:after="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Objective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When barge-in interruption occurs, discard dynamic segment cache state while preserving stable prefix. Prevent partial generation from contaminating the next turn's history.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Files to Modify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src/llm/PromptCacheManager.py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Add invalidate_dynamic_segments() method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src/perception/speech_to_text.py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Call invalidate_dynamic_segments() on confirmed barge-in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src/llm/AgentricTLM.py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Ensure partial response is NOT appended to conversation_history on interrupt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PromptCacheManager.invalidate_dynamic_segments()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Clears cached hash and content for history_block and live_input_block only. Stable and semi-stable segments are unaffected. Call this method immediately when barge-in is confirmed.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invalidate_dynamic_segments(self):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for name in ('history_block', 'live_input_block'):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if name in self._cache: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del self._cache[name]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logging.info('[PromptCache] Dynamic segments invalidated (barge-in)')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speech_to_text.py Integration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 the barge-in detection block (where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barge_in_count &gt;= BARGE_IN_FRAME_THRESHOLD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), after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lara_voice.interrupt_speech()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,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Invalidate dynamic prompt cache on barge-in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try: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from src.llm.AgentricTLM import LLMService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llm = LLMService.get()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hasattr(llm, '_cache_manager'):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llm._cache_manager.invalidate_dynamic_segments()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except Exception as 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logging.debug(f'[BargIn] Cache invalidation failed silently: {e}')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AgentricTLM Partial Response Guard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generate_response_stream()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, the existing code appends </w:t>
      </w: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full_response[:MAX_TURN_CHARS]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to conversation_history after the streaming loop. Wrap this in an interrupt check: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Only store completed responses — not partial barge-in responses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if full_response and len(full_response) &gt; 10:  # min chars to qualify as real turn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self.conversation_history.append({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'user': prompt,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'lara': full_response[:self.MAX_TURN_CHARS],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else: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logging.info('[AgentricTLM] Partial response discarded (barge-in or empty)')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Manual test: interrupt mid-response, verify next turn history does not contain the truncated partial response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PerformanceMonitor logs cache invalidation events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System logs confirm stable segments retained across barge-in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Config + Requirements Update</w:t>
            </w:r>
          </w:p>
        </w:tc>
      </w:tr>
    </w:tbl>
    <w:p>
      <w:pPr>
        <w:spacing w:before="160" w:after="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Objective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Wire all new module parameters into config.yaml. Update requirements.txt. Add runtime/logs/lara_metrics.log to the expected log structure.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config.yaml — Add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─────────────────────────────────────────────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COGNITIVE PIPELINE (Phase 1-6 upgrade)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─────────────────────────────────────────────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cognitive_pipeline: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history_max_tokens: 200          # Hard ceiling for history_block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session_summary_max_tokens: 120  # Hard ceiling for session_block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memory_max_injections: 2         # Max RAG items per turn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memory_min_composite_score: 0.45 # Minimum ranking threshold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compress_default_aggressiveness: 0.3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compress_max_aggressiveness: 1.0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attention_frustrated_history_budget: 80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attention_rag_history_budget: 100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attention_rag_memory_budget: 120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perf_rolling_window: 100         # Turns to keep for percentile calc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requirements.txt — No New Dependencies Required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new modules use only Python standard library (hashlib for SHA-1, collections.OrderedDict, statistics for percentiles). No new pip packages needed.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runtime_paths.py — Add Metrics Log 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get_metrics_log_path() -&gt; str: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"""Return absolute path for the performance metrics log."""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os.path.join(RUNTIME_ROOT, 'logs', 'lara_metrics.log')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config.yaml loads without validation errors (add cognitive_pipeline to required_sections in config_loader.py)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new modules read their parameters from CONFIG.cognitive_pipeline — no hardcoded values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runtime/logs/lara_metrics.log is created on first session start</w:t>
      </w:r>
    </w:p>
    <w:p>
      <w:r>
        <w:br w:type="page"/>
      </w:r>
    </w:p>
    <w:p>
      <w:pPr>
        <w:pStyle w:val="Heading1"/>
        <w:pBdr>
          <w:bottom w:val="single" w:color="0F3460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EXECUTION ORDER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Phases must be executed strictly in order. Each phase has a gate that must pass before the next begins.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Gate to Pass Before Next Phase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Phase 0 — Instrument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 turns of baseline metrics recorded. p50 total_latency documented.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Phase 1 — Segmentation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Unit test: prompt output byte-identical to pre-refactor for same inputs. cache hit on system_block on turn 2.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Phase 2 — Compression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Unit test: 20-turn repetitive history compresses below 200 tokens. Last 2 raw turns always present.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Phase 3 — Attention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Unit test: frustrated RegulationState produces history_budget=80. history_block never below 60 tokens.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Phase 4 — Summary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Unit test: new summary format matches spec. character_count / 4 &lt; 120 in all test states.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Phase 5 — Memory Ranking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Unit test: top 2 injected. Below-threshold candidates rejected. Format is compact.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Phase 6 — Barge-In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Manual test: interrupt mid-response. Next turn history clean. Logs confirm stable cache retained.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Phase 7 — Config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system startup without errors. All modules reading from CONFIG.cognitive_pipeline.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FILE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File Path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src/core/PerformanceMonitor.py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src/llm/PromptCacheManager.py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src/llm/HistoryCompressor.py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src/llm/AttentionController.py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src/llm/AgentricTLM.py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MODIFY — replace prompt builder, add compressor/cache/attention wiring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src/session/session_summary.py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MODIFY — add trend_velocity, difficulty_trajectory, engagement_proxy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src/session/session_state.py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MODIFY — add difficulty_history field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src/memory/vector_memory.py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MODIFY — add _rank_memories(), cap injection to 2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src/perception/speech_to_text.py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MODIFY — call invalidate_dynamic_segments() on barge-in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src/core/runtime_paths.py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MODIFY — add get_metrics_log_path()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config/config.yaml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MODIFY — add cognitive_pipeline section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src/core/config_loader.py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MODIFY — add cognitive_pipeline to required_sections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FINAL SAFETY CHECKLIST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Run this checklist after all phases complete before closing the upgrade.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E94560" w:sz="18"/>
              <w:bottom w:val="single" w:color="D1D5DB" w:sz="1"/>
              <w:right w:val="none" w:color="FFFFFF" w:sz="0"/>
            </w:tcBorders>
            <w:shd w:fill="FFF1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□  LLM has no direct write access to UserMemoryManager, LearningProgressManager, or ReinforcementAdaptationManager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□  system_block content is never modified at runtime regardless of mood or difficulty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□  history_block never drops below 60 tokens in any attentional state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□  Session summary is under 120 tokens in all test states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□  Barge-in does not contaminate next-turn conversation_history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□  All module parameters read from CONFIG.cognitive_pipeline — no hardcoded values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□  PerformanceMonitor logs p50/p90/p99 at session end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□  System degrades gracefully if any new module raises an exception (fallback to existing behaviour)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□  No vLLM, Ray Serve, Triton, or cluster inference dependency introduced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□  All unit tests pass: PromptCacheManager, HistoryCompressor, AttentionController, session_summary, vector_memory</w:t>
            </w:r>
          </w:p>
        </w:tc>
      </w:tr>
    </w:tbl>
    <w:p>
      <w:pPr>
        <w:spacing w:before="240" w:after="0"/>
      </w:pPr>
    </w:p>
    <w:p>
      <w:pPr>
        <w:pBdr>
          <w:bottom w:val="single" w:color="E94560" w:sz="6" w:space="1"/>
        </w:pBdr>
        <w:spacing w:before="80" w:after="80"/>
      </w:pP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LaRa Cognitive Architecture Upgrade  ·  Agent Execution Plan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2026-03-17T15:48:51.041Z</dcterms:created>
  <dcterms:modified xsi:type="dcterms:W3CDTF">2026-03-17T15:48:51.042Z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