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06DF5" w14:textId="77777777" w:rsidR="007F1D3B" w:rsidRDefault="007F1D3B" w:rsidP="009A2C3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727F053" w14:textId="1A0D1C27" w:rsidR="005B217F" w:rsidRPr="005B217F" w:rsidRDefault="005B217F" w:rsidP="009A2C3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B217F">
        <w:rPr>
          <w:rFonts w:ascii="Arial" w:hAnsi="Arial" w:cs="Arial"/>
          <w:b/>
          <w:bCs/>
          <w:sz w:val="32"/>
          <w:szCs w:val="32"/>
          <w:u w:val="single"/>
        </w:rPr>
        <w:t>Prerequisites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for this course</w:t>
      </w:r>
      <w:r w:rsidRPr="005B217F">
        <w:rPr>
          <w:rFonts w:ascii="Arial" w:hAnsi="Arial" w:cs="Arial"/>
          <w:b/>
          <w:bCs/>
          <w:sz w:val="32"/>
          <w:szCs w:val="32"/>
          <w:u w:val="single"/>
        </w:rPr>
        <w:br/>
      </w:r>
    </w:p>
    <w:p w14:paraId="7AD61918" w14:textId="2C5655D7" w:rsidR="007F1D3B" w:rsidRDefault="007F1D3B" w:rsidP="009A2C39">
      <w:pPr>
        <w:rPr>
          <w:rFonts w:ascii="Arial" w:hAnsi="Arial" w:cs="Arial"/>
          <w:sz w:val="32"/>
          <w:szCs w:val="32"/>
        </w:rPr>
      </w:pPr>
      <w:r w:rsidRPr="007F1D3B">
        <w:rPr>
          <w:rFonts w:ascii="Arial" w:hAnsi="Arial" w:cs="Arial"/>
          <w:sz w:val="32"/>
          <w:szCs w:val="32"/>
        </w:rPr>
        <w:t>Devops Background</w:t>
      </w:r>
    </w:p>
    <w:p w14:paraId="4AE1D341" w14:textId="689185F0" w:rsidR="007F1D3B" w:rsidRDefault="007F1D3B" w:rsidP="009A2C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Linux Working Experience</w:t>
      </w:r>
    </w:p>
    <w:p w14:paraId="0AA7532C" w14:textId="57F8C8DC" w:rsidR="006119E9" w:rsidRDefault="006119E9" w:rsidP="009A2C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Linux commands basics</w:t>
      </w:r>
    </w:p>
    <w:p w14:paraId="2D6D748E" w14:textId="77777777" w:rsidR="006119E9" w:rsidRDefault="006119E9" w:rsidP="009A2C39">
      <w:pPr>
        <w:rPr>
          <w:rFonts w:ascii="Arial" w:hAnsi="Arial" w:cs="Arial"/>
          <w:sz w:val="32"/>
          <w:szCs w:val="32"/>
        </w:rPr>
      </w:pPr>
    </w:p>
    <w:p w14:paraId="06CD63C1" w14:textId="42D4B17C" w:rsidR="000A5B9D" w:rsidRPr="006A2F70" w:rsidRDefault="000A5B9D" w:rsidP="009A2C39">
      <w:pPr>
        <w:rPr>
          <w:rFonts w:ascii="Arial" w:hAnsi="Arial" w:cs="Arial"/>
          <w:b/>
          <w:bCs/>
          <w:sz w:val="32"/>
          <w:szCs w:val="32"/>
        </w:rPr>
      </w:pPr>
      <w:r w:rsidRPr="006A2F70">
        <w:rPr>
          <w:rFonts w:ascii="Arial" w:hAnsi="Arial" w:cs="Arial"/>
          <w:b/>
          <w:bCs/>
          <w:sz w:val="32"/>
          <w:szCs w:val="32"/>
        </w:rPr>
        <w:t>Tools</w:t>
      </w:r>
      <w:r w:rsidR="006A2F70" w:rsidRPr="006A2F70">
        <w:rPr>
          <w:rFonts w:ascii="Arial" w:hAnsi="Arial" w:cs="Arial"/>
          <w:b/>
          <w:bCs/>
          <w:sz w:val="32"/>
          <w:szCs w:val="32"/>
        </w:rPr>
        <w:t xml:space="preserve"> Coverage</w:t>
      </w:r>
    </w:p>
    <w:p w14:paraId="2B9487ED" w14:textId="509929BD" w:rsidR="006A2F70" w:rsidRDefault="006A2F70" w:rsidP="009A2C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Prometheus on Linux (standalone)</w:t>
      </w:r>
    </w:p>
    <w:p w14:paraId="38ED5341" w14:textId="10C91AA0" w:rsidR="006A2F70" w:rsidRDefault="006A2F70" w:rsidP="009A2C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PromQL </w:t>
      </w:r>
    </w:p>
    <w:p w14:paraId="07E3F005" w14:textId="3F4AF031" w:rsidR="006A2F70" w:rsidRDefault="006A2F70" w:rsidP="009A2C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Grafana on Linux (standalone)</w:t>
      </w:r>
    </w:p>
    <w:p w14:paraId="3537F8A7" w14:textId="71547FBE" w:rsidR="006A2F70" w:rsidRDefault="006A2F70" w:rsidP="009A2C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ELK – Elastic Search, Logstash and Kibana</w:t>
      </w:r>
      <w:r w:rsidR="009F347D">
        <w:rPr>
          <w:rFonts w:ascii="Arial" w:hAnsi="Arial" w:cs="Arial"/>
          <w:sz w:val="32"/>
          <w:szCs w:val="32"/>
        </w:rPr>
        <w:t xml:space="preserve"> (standalone)</w:t>
      </w:r>
    </w:p>
    <w:p w14:paraId="5277BC41" w14:textId="0EA1635C" w:rsidR="009F347D" w:rsidRDefault="009F347D" w:rsidP="009A2C39">
      <w:pPr>
        <w:rPr>
          <w:rFonts w:ascii="Arial" w:hAnsi="Arial" w:cs="Arial"/>
          <w:sz w:val="32"/>
          <w:szCs w:val="32"/>
        </w:rPr>
      </w:pPr>
      <w:r w:rsidRPr="00FE1E92">
        <w:rPr>
          <w:rFonts w:ascii="Arial" w:hAnsi="Arial" w:cs="Arial"/>
          <w:sz w:val="32"/>
          <w:szCs w:val="32"/>
          <w:highlight w:val="yellow"/>
        </w:rPr>
        <w:t>Monitoring walkthrough in GCP (Prometheus and Grafana) – additional demo</w:t>
      </w:r>
    </w:p>
    <w:p w14:paraId="6F858644" w14:textId="77777777" w:rsidR="0092388A" w:rsidRDefault="0092388A" w:rsidP="009A2C39">
      <w:pPr>
        <w:rPr>
          <w:rFonts w:ascii="Arial" w:hAnsi="Arial" w:cs="Arial"/>
          <w:sz w:val="32"/>
          <w:szCs w:val="32"/>
        </w:rPr>
      </w:pPr>
    </w:p>
    <w:p w14:paraId="799FB8F2" w14:textId="77777777" w:rsidR="007F1D3B" w:rsidRDefault="007F1D3B" w:rsidP="009A2C3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28BA571" w14:textId="39973A2E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  <w:u w:val="single"/>
        </w:rPr>
        <w:t>Day 1 - Monitoring Intro and Prometheus Overview, Hands-On</w:t>
      </w:r>
    </w:p>
    <w:p w14:paraId="6256B445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Intro</w:t>
      </w:r>
    </w:p>
    <w:p w14:paraId="334E9B33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Agenda</w:t>
      </w:r>
    </w:p>
    <w:p w14:paraId="69A4CF16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Lab walkthrough</w:t>
      </w:r>
    </w:p>
    <w:p w14:paraId="72A97DD8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Devops perspective</w:t>
      </w:r>
    </w:p>
    <w:p w14:paraId="6B4DB529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Architecture</w:t>
      </w:r>
    </w:p>
    <w:p w14:paraId="1F2BE31A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lastRenderedPageBreak/>
        <w:t>Options for monitoring and logging</w:t>
      </w:r>
    </w:p>
    <w:p w14:paraId="71B42400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Basics</w:t>
      </w:r>
    </w:p>
    <w:p w14:paraId="26D5FFC0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proofErr w:type="spellStart"/>
      <w:r w:rsidRPr="009A2C39">
        <w:rPr>
          <w:rFonts w:ascii="Arial" w:hAnsi="Arial" w:cs="Arial"/>
          <w:sz w:val="32"/>
          <w:szCs w:val="32"/>
        </w:rPr>
        <w:t>Github</w:t>
      </w:r>
      <w:proofErr w:type="spellEnd"/>
      <w:r w:rsidRPr="009A2C39">
        <w:rPr>
          <w:rFonts w:ascii="Arial" w:hAnsi="Arial" w:cs="Arial"/>
          <w:sz w:val="32"/>
          <w:szCs w:val="32"/>
        </w:rPr>
        <w:t xml:space="preserve"> site and repo checkout</w:t>
      </w:r>
    </w:p>
    <w:p w14:paraId="472B8D31" w14:textId="7ECE5F9C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Basics of Monitoring from DevOps and in general perspective</w:t>
      </w:r>
    </w:p>
    <w:p w14:paraId="6CD46D8F" w14:textId="75B96F2A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Monitoring tool --&gt; Prometheus</w:t>
      </w:r>
    </w:p>
    <w:p w14:paraId="2C7C0235" w14:textId="27BFA94B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Setup, configuration, probing</w:t>
      </w:r>
    </w:p>
    <w:p w14:paraId="2C6D7D74" w14:textId="61664D54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Pr="009A2C39">
        <w:rPr>
          <w:rFonts w:ascii="Arial" w:hAnsi="Arial" w:cs="Arial"/>
          <w:sz w:val="32"/>
          <w:szCs w:val="32"/>
        </w:rPr>
        <w:t xml:space="preserve">rchitecture, components, </w:t>
      </w:r>
      <w:proofErr w:type="spellStart"/>
      <w:r w:rsidRPr="009A2C39">
        <w:rPr>
          <w:rFonts w:ascii="Arial" w:hAnsi="Arial" w:cs="Arial"/>
          <w:sz w:val="32"/>
          <w:szCs w:val="32"/>
        </w:rPr>
        <w:t>etc</w:t>
      </w:r>
      <w:proofErr w:type="spellEnd"/>
    </w:p>
    <w:p w14:paraId="7F728894" w14:textId="0083C366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</w:t>
      </w:r>
      <w:r w:rsidRPr="009A2C39">
        <w:rPr>
          <w:rFonts w:ascii="Arial" w:hAnsi="Arial" w:cs="Arial"/>
          <w:sz w:val="32"/>
          <w:szCs w:val="32"/>
        </w:rPr>
        <w:t>ands-on exercises</w:t>
      </w:r>
    </w:p>
    <w:p w14:paraId="67EE93DE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 </w:t>
      </w:r>
    </w:p>
    <w:p w14:paraId="46ABA076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  <w:u w:val="single"/>
        </w:rPr>
        <w:t>Day 2 - Prometheus Additional Coverage with Hands-On</w:t>
      </w:r>
    </w:p>
    <w:p w14:paraId="4137AF86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 </w:t>
      </w:r>
    </w:p>
    <w:p w14:paraId="10558DA9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Prometheus Components</w:t>
      </w:r>
    </w:p>
    <w:p w14:paraId="4D607196" w14:textId="0F3A3191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proofErr w:type="spellStart"/>
      <w:r w:rsidRPr="009A2C39">
        <w:rPr>
          <w:rFonts w:ascii="Arial" w:hAnsi="Arial" w:cs="Arial"/>
          <w:sz w:val="32"/>
          <w:szCs w:val="32"/>
        </w:rPr>
        <w:t>AlertManager</w:t>
      </w:r>
      <w:proofErr w:type="spellEnd"/>
    </w:p>
    <w:p w14:paraId="07F26C0D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proofErr w:type="spellStart"/>
      <w:r w:rsidRPr="009A2C39">
        <w:rPr>
          <w:rFonts w:ascii="Arial" w:hAnsi="Arial" w:cs="Arial"/>
          <w:sz w:val="32"/>
          <w:szCs w:val="32"/>
        </w:rPr>
        <w:t>Pushgateway</w:t>
      </w:r>
      <w:proofErr w:type="spellEnd"/>
    </w:p>
    <w:p w14:paraId="7A27D90E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Java App Instrumentation</w:t>
      </w:r>
    </w:p>
    <w:p w14:paraId="65BEDFFA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PromQL Advanced Queries</w:t>
      </w:r>
    </w:p>
    <w:p w14:paraId="66A35741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  <w:highlight w:val="yellow"/>
        </w:rPr>
        <w:t>Walkthrough/Demo of Prometheus Managed service in Google Cloud</w:t>
      </w:r>
    </w:p>
    <w:p w14:paraId="6F53EFA2" w14:textId="7F99ED71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 </w:t>
      </w:r>
      <w:r w:rsidRPr="009A2C39">
        <w:rPr>
          <w:rFonts w:ascii="Arial" w:hAnsi="Arial" w:cs="Arial"/>
          <w:b/>
          <w:bCs/>
          <w:sz w:val="32"/>
          <w:szCs w:val="32"/>
        </w:rPr>
        <w:t>Week 2</w:t>
      </w:r>
    </w:p>
    <w:p w14:paraId="2D0B100C" w14:textId="5024C3EA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Day 3</w:t>
      </w:r>
    </w:p>
    <w:p w14:paraId="1C736B0A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******</w:t>
      </w:r>
    </w:p>
    <w:p w14:paraId="12DE1E7A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 xml:space="preserve">Visualization </w:t>
      </w:r>
    </w:p>
    <w:p w14:paraId="6E43D881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lastRenderedPageBreak/>
        <w:t>Grafana</w:t>
      </w:r>
    </w:p>
    <w:p w14:paraId="3BD5B0D1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Architecture</w:t>
      </w:r>
    </w:p>
    <w:p w14:paraId="0FED27C2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Integration with Prometheus</w:t>
      </w:r>
    </w:p>
    <w:p w14:paraId="181AEB30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Dashboards</w:t>
      </w:r>
    </w:p>
    <w:p w14:paraId="5BBD3C45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Implement Container Monitoring</w:t>
      </w:r>
    </w:p>
    <w:p w14:paraId="05BE06E0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Implement Alerting for System Health</w:t>
      </w:r>
    </w:p>
    <w:p w14:paraId="661A70C0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sz w:val="32"/>
          <w:szCs w:val="32"/>
        </w:rPr>
        <w:t>Using PromQL in Dashboards</w:t>
      </w:r>
    </w:p>
    <w:p w14:paraId="1ECA3A58" w14:textId="0FC9907A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Day 4</w:t>
      </w:r>
    </w:p>
    <w:p w14:paraId="4F2D0F72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******</w:t>
      </w:r>
    </w:p>
    <w:p w14:paraId="0EB65B37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Logging and importance in Devops</w:t>
      </w:r>
    </w:p>
    <w:p w14:paraId="04D5F572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Architecture of ELK</w:t>
      </w:r>
    </w:p>
    <w:p w14:paraId="1F35CD30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Elastic Search</w:t>
      </w:r>
    </w:p>
    <w:p w14:paraId="6E0D7BCF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proofErr w:type="spellStart"/>
      <w:r w:rsidRPr="009A2C39">
        <w:rPr>
          <w:rFonts w:ascii="Arial" w:hAnsi="Arial" w:cs="Arial"/>
          <w:b/>
          <w:bCs/>
          <w:sz w:val="32"/>
          <w:szCs w:val="32"/>
        </w:rPr>
        <w:t>LogStash</w:t>
      </w:r>
      <w:proofErr w:type="spellEnd"/>
    </w:p>
    <w:p w14:paraId="16539815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Kibana</w:t>
      </w:r>
    </w:p>
    <w:p w14:paraId="1FFE160D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Hands-on Labs</w:t>
      </w:r>
    </w:p>
    <w:p w14:paraId="71A0C1F1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Project Implementation Approach</w:t>
      </w:r>
    </w:p>
    <w:p w14:paraId="3F3D36DB" w14:textId="77777777" w:rsidR="009A2C39" w:rsidRPr="009A2C39" w:rsidRDefault="009A2C39" w:rsidP="009A2C39">
      <w:pPr>
        <w:rPr>
          <w:rFonts w:ascii="Arial" w:hAnsi="Arial" w:cs="Arial"/>
          <w:sz w:val="32"/>
          <w:szCs w:val="32"/>
        </w:rPr>
      </w:pPr>
      <w:r w:rsidRPr="009A2C39">
        <w:rPr>
          <w:rFonts w:ascii="Arial" w:hAnsi="Arial" w:cs="Arial"/>
          <w:b/>
          <w:bCs/>
          <w:sz w:val="32"/>
          <w:szCs w:val="32"/>
        </w:rPr>
        <w:t>Wrap-up</w:t>
      </w:r>
    </w:p>
    <w:p w14:paraId="381064F4" w14:textId="77777777" w:rsidR="00A926EA" w:rsidRPr="009A2C39" w:rsidRDefault="00A926EA">
      <w:pPr>
        <w:rPr>
          <w:rFonts w:ascii="Arial" w:hAnsi="Arial" w:cs="Arial"/>
          <w:sz w:val="32"/>
          <w:szCs w:val="32"/>
        </w:rPr>
      </w:pPr>
    </w:p>
    <w:sectPr w:rsidR="00A926EA" w:rsidRPr="009A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E587F"/>
    <w:multiLevelType w:val="multilevel"/>
    <w:tmpl w:val="947E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93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E5"/>
    <w:rsid w:val="000A5B9D"/>
    <w:rsid w:val="00153E6C"/>
    <w:rsid w:val="001D36E6"/>
    <w:rsid w:val="00203AED"/>
    <w:rsid w:val="005536A3"/>
    <w:rsid w:val="005B217F"/>
    <w:rsid w:val="006119E9"/>
    <w:rsid w:val="006A2F70"/>
    <w:rsid w:val="007F1D3B"/>
    <w:rsid w:val="008E01A8"/>
    <w:rsid w:val="0092388A"/>
    <w:rsid w:val="009A2C39"/>
    <w:rsid w:val="009F347D"/>
    <w:rsid w:val="00A926EA"/>
    <w:rsid w:val="00C9413E"/>
    <w:rsid w:val="00E00CC8"/>
    <w:rsid w:val="00ED6E50"/>
    <w:rsid w:val="00FC0BE5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E031"/>
  <w15:chartTrackingRefBased/>
  <w15:docId w15:val="{94A003FE-1265-4EA2-AA54-2648C9D1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Pakkiriswamy</dc:creator>
  <cp:keywords/>
  <dc:description/>
  <cp:lastModifiedBy>Karthick Pakkiriswamy</cp:lastModifiedBy>
  <cp:revision>17</cp:revision>
  <dcterms:created xsi:type="dcterms:W3CDTF">2025-08-16T08:25:00Z</dcterms:created>
  <dcterms:modified xsi:type="dcterms:W3CDTF">2025-08-16T14:06:00Z</dcterms:modified>
</cp:coreProperties>
</file>